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9F6AF" w14:textId="4790A5A1" w:rsidR="004210E2" w:rsidRDefault="004210E2" w:rsidP="004210E2">
      <w:pPr>
        <w:spacing w:after="0"/>
        <w:ind w:right="-459"/>
        <w:jc w:val="right"/>
        <w:rPr>
          <w:rFonts w:asciiTheme="majorBidi" w:eastAsia="Arial Unicode MS" w:hAnsiTheme="majorBidi" w:cstheme="majorBidi"/>
          <w:b/>
          <w:bCs/>
          <w:sz w:val="32"/>
          <w:szCs w:val="20"/>
          <w:lang w:eastAsia="en-IN"/>
        </w:rPr>
      </w:pPr>
      <w:r>
        <w:rPr>
          <w:rFonts w:ascii="Times New Roman" w:eastAsia="SimSun" w:hAnsi="Times New Roman" w:cs="Times New Roman"/>
          <w:b/>
          <w:bCs/>
          <w:sz w:val="24"/>
          <w:szCs w:val="24"/>
        </w:rPr>
        <w:t>FINAL</w:t>
      </w:r>
    </w:p>
    <w:p w14:paraId="35E96F3D" w14:textId="538D2DFC" w:rsidR="003702FB" w:rsidRPr="00B32582" w:rsidRDefault="003702FB" w:rsidP="008A6E9A">
      <w:pPr>
        <w:spacing w:after="0"/>
        <w:jc w:val="center"/>
        <w:rPr>
          <w:rFonts w:asciiTheme="majorBidi" w:eastAsia="Times New Roman" w:hAnsiTheme="majorBidi" w:cstheme="majorBidi"/>
          <w:b/>
          <w:bCs/>
          <w:sz w:val="16"/>
          <w:szCs w:val="16"/>
        </w:rPr>
      </w:pPr>
      <w:r w:rsidRPr="00B32582">
        <w:rPr>
          <w:rFonts w:asciiTheme="majorBidi" w:eastAsia="Arial Unicode MS" w:hAnsiTheme="majorBidi" w:cstheme="majorBidi"/>
          <w:b/>
          <w:bCs/>
          <w:sz w:val="32"/>
          <w:szCs w:val="20"/>
          <w:lang w:eastAsia="en-IN"/>
        </w:rPr>
        <w:t xml:space="preserve">அண்ணாமலைப் </w:t>
      </w:r>
      <w:r w:rsidRPr="00B32582">
        <w:rPr>
          <w:rFonts w:asciiTheme="majorBidi" w:hAnsiTheme="majorBidi" w:cstheme="majorBidi"/>
          <w:b/>
          <w:noProof/>
          <w:spacing w:val="-5"/>
          <w:sz w:val="2"/>
          <w:szCs w:val="2"/>
          <w:lang w:eastAsia="en-IN"/>
        </w:rPr>
        <w:drawing>
          <wp:inline distT="0" distB="0" distL="0" distR="0" wp14:anchorId="330492A5" wp14:editId="70E38F08">
            <wp:extent cx="405441" cy="319285"/>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8636" cy="329676"/>
                    </a:xfrm>
                    <a:prstGeom prst="rect">
                      <a:avLst/>
                    </a:prstGeom>
                    <a:noFill/>
                    <a:ln>
                      <a:noFill/>
                    </a:ln>
                  </pic:spPr>
                </pic:pic>
              </a:graphicData>
            </a:graphic>
          </wp:inline>
        </w:drawing>
      </w:r>
      <w:r w:rsidR="00140738">
        <w:rPr>
          <w:rFonts w:asciiTheme="majorBidi" w:eastAsia="Arial Unicode MS" w:hAnsiTheme="majorBidi" w:cstheme="majorBidi"/>
          <w:b/>
          <w:bCs/>
          <w:sz w:val="32"/>
          <w:szCs w:val="20"/>
          <w:lang w:eastAsia="en-IN"/>
        </w:rPr>
        <w:t xml:space="preserve"> </w:t>
      </w:r>
      <w:r w:rsidRPr="00B32582">
        <w:rPr>
          <w:rFonts w:asciiTheme="majorBidi" w:eastAsia="Arial Unicode MS" w:hAnsiTheme="majorBidi" w:cstheme="majorBidi"/>
          <w:b/>
          <w:bCs/>
          <w:sz w:val="32"/>
          <w:szCs w:val="20"/>
          <w:lang w:eastAsia="en-IN"/>
        </w:rPr>
        <w:t>பல்கலைக்கழகம்</w:t>
      </w:r>
    </w:p>
    <w:p w14:paraId="65B62FFF" w14:textId="5149BF9C" w:rsidR="00FD359C" w:rsidRPr="00B32582" w:rsidRDefault="003702FB" w:rsidP="00FD359C">
      <w:pPr>
        <w:widowControl w:val="0"/>
        <w:autoSpaceDE w:val="0"/>
        <w:autoSpaceDN w:val="0"/>
        <w:jc w:val="center"/>
        <w:rPr>
          <w:rFonts w:asciiTheme="majorBidi" w:hAnsiTheme="majorBidi" w:cstheme="majorBidi"/>
          <w:b/>
          <w:color w:val="1F1F1F"/>
          <w:sz w:val="26"/>
          <w:szCs w:val="26"/>
          <w:shd w:val="clear" w:color="auto" w:fill="FFFFFF"/>
        </w:rPr>
      </w:pPr>
      <w:r w:rsidRPr="00B32582">
        <w:rPr>
          <w:rFonts w:asciiTheme="majorBidi" w:eastAsia="Arial Unicode MS" w:hAnsiTheme="majorBidi" w:cstheme="majorBidi"/>
          <w:b/>
          <w:bCs/>
          <w:sz w:val="26"/>
          <w:szCs w:val="26"/>
        </w:rPr>
        <w:t xml:space="preserve">117 - </w:t>
      </w:r>
      <w:r w:rsidRPr="00B32582">
        <w:rPr>
          <w:rFonts w:asciiTheme="majorBidi" w:eastAsia="Arial Unicode MS" w:hAnsiTheme="majorBidi" w:cstheme="majorBidi"/>
          <w:b/>
          <w:bCs/>
          <w:color w:val="000000"/>
          <w:kern w:val="0"/>
          <w:sz w:val="26"/>
          <w:szCs w:val="26"/>
          <w:lang w:eastAsia="en-IN"/>
        </w:rPr>
        <w:t>B</w:t>
      </w:r>
      <w:r w:rsidRPr="00B32582">
        <w:rPr>
          <w:rFonts w:asciiTheme="majorBidi" w:eastAsia="Arial Unicode MS" w:hAnsiTheme="majorBidi" w:cstheme="majorBidi"/>
          <w:b/>
          <w:bCs/>
          <w:color w:val="000000"/>
          <w:kern w:val="0"/>
          <w:sz w:val="26"/>
          <w:szCs w:val="26"/>
          <w:lang w:val="en-US" w:eastAsia="en-IN"/>
        </w:rPr>
        <w:t>.A</w:t>
      </w:r>
      <w:r w:rsidRPr="00B32582">
        <w:rPr>
          <w:rFonts w:asciiTheme="majorBidi" w:eastAsia="Arial Unicode MS" w:hAnsiTheme="majorBidi" w:cstheme="majorBidi"/>
          <w:b/>
          <w:bCs/>
          <w:color w:val="000000"/>
          <w:kern w:val="0"/>
          <w:sz w:val="26"/>
          <w:szCs w:val="26"/>
          <w:lang w:eastAsia="en-IN"/>
        </w:rPr>
        <w:t>.</w:t>
      </w:r>
      <w:r w:rsidRPr="00B32582">
        <w:rPr>
          <w:rFonts w:asciiTheme="majorBidi" w:hAnsiTheme="majorBidi" w:cstheme="majorBidi"/>
          <w:sz w:val="26"/>
          <w:szCs w:val="26"/>
        </w:rPr>
        <w:t xml:space="preserve"> TAMIL LITERATURE (</w:t>
      </w:r>
      <w:r w:rsidRPr="00B32582">
        <w:rPr>
          <w:rFonts w:asciiTheme="majorBidi" w:eastAsia="Arial Unicode MS" w:hAnsiTheme="majorBidi" w:cstheme="majorBidi"/>
          <w:b/>
          <w:bCs/>
          <w:sz w:val="26"/>
          <w:szCs w:val="26"/>
          <w:cs/>
          <w:lang w:eastAsia="en-IN"/>
        </w:rPr>
        <w:t>இளம்</w:t>
      </w:r>
      <w:r w:rsidRPr="00B32582">
        <w:rPr>
          <w:rFonts w:asciiTheme="majorBidi" w:eastAsia="Arial Unicode MS" w:hAnsiTheme="majorBidi" w:cstheme="majorBidi"/>
          <w:b/>
          <w:bCs/>
          <w:sz w:val="26"/>
          <w:szCs w:val="26"/>
          <w:lang w:eastAsia="en-IN"/>
        </w:rPr>
        <w:t xml:space="preserve"> </w:t>
      </w:r>
      <w:r w:rsidRPr="00B32582">
        <w:rPr>
          <w:rFonts w:asciiTheme="majorBidi" w:eastAsia="Arial Unicode MS" w:hAnsiTheme="majorBidi" w:cstheme="majorBidi"/>
          <w:b/>
          <w:bCs/>
          <w:sz w:val="26"/>
          <w:szCs w:val="26"/>
          <w:cs/>
          <w:lang w:eastAsia="en-IN"/>
        </w:rPr>
        <w:t>இலக்கியவியல்</w:t>
      </w:r>
      <w:r w:rsidRPr="00B32582">
        <w:rPr>
          <w:rFonts w:asciiTheme="majorBidi" w:eastAsia="Arial Unicode MS" w:hAnsiTheme="majorBidi" w:cstheme="majorBidi"/>
          <w:b/>
          <w:bCs/>
          <w:sz w:val="26"/>
          <w:szCs w:val="26"/>
          <w:lang w:eastAsia="en-IN"/>
        </w:rPr>
        <w:t>)</w:t>
      </w:r>
    </w:p>
    <w:p w14:paraId="79E527BB" w14:textId="77777777" w:rsidR="00B61E9F" w:rsidRPr="00B32582" w:rsidRDefault="00B61E9F" w:rsidP="00B61E9F">
      <w:pPr>
        <w:autoSpaceDE w:val="0"/>
        <w:autoSpaceDN w:val="0"/>
        <w:adjustRightInd w:val="0"/>
        <w:spacing w:after="0" w:line="240" w:lineRule="auto"/>
        <w:jc w:val="center"/>
        <w:rPr>
          <w:rFonts w:asciiTheme="majorBidi" w:eastAsia="Arial Unicode MS" w:hAnsiTheme="majorBidi" w:cstheme="majorBidi"/>
          <w:sz w:val="18"/>
          <w:szCs w:val="18"/>
          <w:lang w:eastAsia="en-IN" w:bidi="ta-IN"/>
        </w:rPr>
      </w:pPr>
      <w:r w:rsidRPr="00B32582">
        <w:rPr>
          <w:rFonts w:asciiTheme="majorBidi" w:eastAsia="Arial Unicode MS" w:hAnsiTheme="majorBidi" w:cstheme="majorBidi"/>
          <w:sz w:val="18"/>
          <w:szCs w:val="18"/>
          <w:lang w:eastAsia="en-IN"/>
        </w:rPr>
        <w:t xml:space="preserve">2023 – 2024 </w:t>
      </w:r>
      <w:r w:rsidRPr="00B32582">
        <w:rPr>
          <w:rFonts w:asciiTheme="majorBidi" w:eastAsia="Arial Unicode MS" w:hAnsiTheme="majorBidi" w:cstheme="majorBidi"/>
          <w:sz w:val="18"/>
          <w:szCs w:val="18"/>
          <w:cs/>
          <w:lang w:eastAsia="en-IN" w:bidi="ta-IN"/>
        </w:rPr>
        <w:t>ஆம் கல்வியாண்டுக்காண நடைமுறைப்படுத்தப்படும் முதன்மை</w:t>
      </w:r>
      <w:r w:rsidRPr="00B32582">
        <w:rPr>
          <w:rFonts w:asciiTheme="majorBidi" w:eastAsia="Arial Unicode MS" w:hAnsiTheme="majorBidi" w:cstheme="majorBidi"/>
          <w:sz w:val="18"/>
          <w:szCs w:val="18"/>
          <w:lang w:eastAsia="en-IN"/>
        </w:rPr>
        <w:t xml:space="preserve">, </w:t>
      </w:r>
      <w:r w:rsidRPr="00B32582">
        <w:rPr>
          <w:rFonts w:asciiTheme="majorBidi" w:eastAsia="Arial Unicode MS" w:hAnsiTheme="majorBidi" w:cstheme="majorBidi"/>
          <w:sz w:val="18"/>
          <w:szCs w:val="18"/>
          <w:cs/>
          <w:lang w:eastAsia="en-IN" w:bidi="ta-IN"/>
        </w:rPr>
        <w:t>சார்பு</w:t>
      </w:r>
      <w:r w:rsidRPr="00B32582">
        <w:rPr>
          <w:rFonts w:asciiTheme="majorBidi" w:eastAsia="Arial Unicode MS" w:hAnsiTheme="majorBidi" w:cstheme="majorBidi"/>
          <w:sz w:val="18"/>
          <w:szCs w:val="18"/>
          <w:lang w:eastAsia="en-IN"/>
        </w:rPr>
        <w:t xml:space="preserve">, </w:t>
      </w:r>
      <w:r w:rsidRPr="00B32582">
        <w:rPr>
          <w:rFonts w:asciiTheme="majorBidi" w:eastAsia="Arial Unicode MS" w:hAnsiTheme="majorBidi" w:cstheme="majorBidi"/>
          <w:sz w:val="18"/>
          <w:szCs w:val="18"/>
          <w:cs/>
          <w:lang w:eastAsia="en-IN" w:bidi="ta-IN"/>
        </w:rPr>
        <w:t>விருப்பப்பாடம்</w:t>
      </w:r>
      <w:r w:rsidRPr="00B32582">
        <w:rPr>
          <w:rFonts w:asciiTheme="majorBidi" w:eastAsia="Arial Unicode MS" w:hAnsiTheme="majorBidi" w:cstheme="majorBidi"/>
          <w:sz w:val="18"/>
          <w:szCs w:val="18"/>
          <w:lang w:eastAsia="en-IN"/>
        </w:rPr>
        <w:t xml:space="preserve">, </w:t>
      </w:r>
      <w:r w:rsidRPr="00B32582">
        <w:rPr>
          <w:rFonts w:asciiTheme="majorBidi" w:eastAsia="Arial Unicode MS" w:hAnsiTheme="majorBidi" w:cstheme="majorBidi"/>
          <w:sz w:val="18"/>
          <w:szCs w:val="18"/>
          <w:cs/>
          <w:lang w:eastAsia="en-IN" w:bidi="ta-IN"/>
        </w:rPr>
        <w:t xml:space="preserve">திறன்மேம்பாட்டுத் தேர்வுமுறைப் பாட </w:t>
      </w:r>
    </w:p>
    <w:p w14:paraId="02A0E4C4" w14:textId="67323927" w:rsidR="00FD359C" w:rsidRPr="00B32582" w:rsidRDefault="00B61E9F" w:rsidP="00B61E9F">
      <w:pPr>
        <w:jc w:val="center"/>
        <w:rPr>
          <w:rFonts w:asciiTheme="majorBidi" w:eastAsia="Times New Roman" w:hAnsiTheme="majorBidi" w:cstheme="majorBidi"/>
          <w:sz w:val="16"/>
          <w:szCs w:val="16"/>
        </w:rPr>
      </w:pPr>
      <w:r w:rsidRPr="00B32582">
        <w:rPr>
          <w:rFonts w:asciiTheme="majorBidi" w:eastAsia="Arial Unicode MS" w:hAnsiTheme="majorBidi" w:cstheme="majorBidi"/>
          <w:sz w:val="18"/>
          <w:szCs w:val="18"/>
          <w:cs/>
          <w:lang w:eastAsia="en-IN" w:bidi="ta-IN"/>
        </w:rPr>
        <w:t>அமைப்புகள்</w:t>
      </w:r>
    </w:p>
    <w:tbl>
      <w:tblPr>
        <w:tblW w:w="575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4A0" w:firstRow="1" w:lastRow="0" w:firstColumn="1" w:lastColumn="0" w:noHBand="0" w:noVBand="1"/>
      </w:tblPr>
      <w:tblGrid>
        <w:gridCol w:w="1873"/>
        <w:gridCol w:w="586"/>
        <w:gridCol w:w="4007"/>
        <w:gridCol w:w="709"/>
        <w:gridCol w:w="1291"/>
        <w:gridCol w:w="502"/>
        <w:gridCol w:w="625"/>
        <w:gridCol w:w="956"/>
      </w:tblGrid>
      <w:tr w:rsidR="00FD359C" w:rsidRPr="00B32582" w14:paraId="1395C106" w14:textId="77777777" w:rsidTr="009E61AF">
        <w:trPr>
          <w:trHeight w:val="376"/>
          <w:jc w:val="center"/>
        </w:trPr>
        <w:tc>
          <w:tcPr>
            <w:tcW w:w="888" w:type="pct"/>
            <w:vMerge w:val="restart"/>
            <w:tcBorders>
              <w:top w:val="single" w:sz="4" w:space="0" w:color="000000"/>
              <w:left w:val="single" w:sz="4" w:space="0" w:color="000000"/>
              <w:bottom w:val="single" w:sz="4" w:space="0" w:color="000000"/>
              <w:right w:val="single" w:sz="4" w:space="0" w:color="000000"/>
            </w:tcBorders>
            <w:vAlign w:val="center"/>
            <w:hideMark/>
          </w:tcPr>
          <w:p w14:paraId="2E326255" w14:textId="77777777" w:rsidR="00FD359C" w:rsidRPr="00B32582" w:rsidRDefault="00FD359C" w:rsidP="009955CD">
            <w:pPr>
              <w:pStyle w:val="F5"/>
              <w:spacing w:line="240" w:lineRule="auto"/>
              <w:jc w:val="center"/>
              <w:rPr>
                <w:rFonts w:asciiTheme="majorBidi" w:hAnsiTheme="majorBidi" w:cstheme="majorBidi"/>
                <w:sz w:val="20"/>
                <w:szCs w:val="20"/>
                <w:lang w:eastAsia="en-IN" w:bidi="ta-IN"/>
              </w:rPr>
            </w:pPr>
            <w:r w:rsidRPr="00B32582">
              <w:rPr>
                <w:rFonts w:asciiTheme="majorBidi" w:hAnsiTheme="majorBidi" w:cstheme="majorBidi"/>
                <w:sz w:val="20"/>
                <w:szCs w:val="20"/>
              </w:rPr>
              <w:t>Course Code</w:t>
            </w:r>
          </w:p>
        </w:tc>
        <w:tc>
          <w:tcPr>
            <w:tcW w:w="278" w:type="pct"/>
            <w:vMerge w:val="restart"/>
            <w:tcBorders>
              <w:top w:val="single" w:sz="4" w:space="0" w:color="000000"/>
              <w:left w:val="single" w:sz="4" w:space="0" w:color="000000"/>
              <w:bottom w:val="single" w:sz="4" w:space="0" w:color="000000"/>
              <w:right w:val="single" w:sz="4" w:space="0" w:color="000000"/>
            </w:tcBorders>
            <w:vAlign w:val="center"/>
            <w:hideMark/>
          </w:tcPr>
          <w:p w14:paraId="5DF32A93" w14:textId="77777777" w:rsidR="00FD359C" w:rsidRPr="00B32582" w:rsidRDefault="00FD359C" w:rsidP="009955CD">
            <w:pPr>
              <w:pStyle w:val="F5"/>
              <w:spacing w:line="240" w:lineRule="auto"/>
              <w:jc w:val="center"/>
              <w:rPr>
                <w:rFonts w:asciiTheme="majorBidi" w:hAnsiTheme="majorBidi" w:cstheme="majorBidi"/>
                <w:sz w:val="20"/>
                <w:szCs w:val="20"/>
                <w:lang w:eastAsia="en-IN" w:bidi="ta-IN"/>
              </w:rPr>
            </w:pPr>
            <w:r w:rsidRPr="00B32582">
              <w:rPr>
                <w:rFonts w:asciiTheme="majorBidi" w:hAnsiTheme="majorBidi" w:cstheme="majorBidi"/>
                <w:sz w:val="20"/>
                <w:szCs w:val="20"/>
              </w:rPr>
              <w:t>Part</w:t>
            </w:r>
          </w:p>
        </w:tc>
        <w:tc>
          <w:tcPr>
            <w:tcW w:w="1899" w:type="pct"/>
            <w:vMerge w:val="restart"/>
            <w:tcBorders>
              <w:top w:val="single" w:sz="4" w:space="0" w:color="000000"/>
              <w:left w:val="single" w:sz="4" w:space="0" w:color="000000"/>
              <w:bottom w:val="single" w:sz="4" w:space="0" w:color="000000"/>
              <w:right w:val="single" w:sz="4" w:space="0" w:color="000000"/>
            </w:tcBorders>
            <w:vAlign w:val="center"/>
            <w:hideMark/>
          </w:tcPr>
          <w:p w14:paraId="54B51F1F" w14:textId="77777777" w:rsidR="00FD359C" w:rsidRPr="00B32582" w:rsidRDefault="00FD359C" w:rsidP="009955CD">
            <w:pPr>
              <w:pStyle w:val="F5"/>
              <w:spacing w:line="240" w:lineRule="auto"/>
              <w:jc w:val="center"/>
              <w:rPr>
                <w:rFonts w:asciiTheme="majorBidi" w:hAnsiTheme="majorBidi" w:cstheme="majorBidi"/>
                <w:sz w:val="20"/>
                <w:szCs w:val="20"/>
                <w:lang w:eastAsia="en-IN" w:bidi="ta-IN"/>
              </w:rPr>
            </w:pPr>
            <w:r w:rsidRPr="00B32582">
              <w:rPr>
                <w:rFonts w:asciiTheme="majorBidi" w:hAnsiTheme="majorBidi" w:cstheme="majorBidi"/>
                <w:sz w:val="20"/>
                <w:szCs w:val="20"/>
              </w:rPr>
              <w:t>Study Components &amp; Course Title</w:t>
            </w:r>
          </w:p>
        </w:tc>
        <w:tc>
          <w:tcPr>
            <w:tcW w:w="336" w:type="pct"/>
            <w:vMerge w:val="restart"/>
            <w:tcBorders>
              <w:top w:val="single" w:sz="4" w:space="0" w:color="000000"/>
              <w:left w:val="single" w:sz="4" w:space="0" w:color="000000"/>
              <w:bottom w:val="single" w:sz="4" w:space="0" w:color="000000"/>
              <w:right w:val="single" w:sz="4" w:space="0" w:color="000000"/>
            </w:tcBorders>
            <w:vAlign w:val="center"/>
            <w:hideMark/>
          </w:tcPr>
          <w:p w14:paraId="4377BA4F" w14:textId="77777777" w:rsidR="00FD359C" w:rsidRPr="00B32582" w:rsidRDefault="00FD359C" w:rsidP="009955CD">
            <w:pPr>
              <w:pStyle w:val="F5"/>
              <w:spacing w:line="240" w:lineRule="auto"/>
              <w:jc w:val="center"/>
              <w:rPr>
                <w:rFonts w:asciiTheme="majorBidi" w:hAnsiTheme="majorBidi" w:cstheme="majorBidi"/>
                <w:sz w:val="20"/>
                <w:szCs w:val="20"/>
                <w:lang w:eastAsia="en-IN" w:bidi="ta-IN"/>
              </w:rPr>
            </w:pPr>
            <w:r w:rsidRPr="00B32582">
              <w:rPr>
                <w:rFonts w:asciiTheme="majorBidi" w:hAnsiTheme="majorBidi" w:cstheme="majorBidi"/>
                <w:sz w:val="20"/>
                <w:szCs w:val="20"/>
                <w:lang w:eastAsia="en-IN" w:bidi="ta-IN"/>
              </w:rPr>
              <w:t>Credit</w:t>
            </w:r>
          </w:p>
        </w:tc>
        <w:tc>
          <w:tcPr>
            <w:tcW w:w="612" w:type="pct"/>
            <w:vMerge w:val="restart"/>
            <w:tcBorders>
              <w:top w:val="single" w:sz="4" w:space="0" w:color="000000"/>
              <w:left w:val="single" w:sz="4" w:space="0" w:color="000000"/>
              <w:bottom w:val="single" w:sz="4" w:space="0" w:color="000000"/>
              <w:right w:val="single" w:sz="4" w:space="0" w:color="000000"/>
            </w:tcBorders>
            <w:vAlign w:val="center"/>
            <w:hideMark/>
          </w:tcPr>
          <w:p w14:paraId="63333E91" w14:textId="77777777" w:rsidR="00FD359C" w:rsidRPr="00B32582" w:rsidRDefault="00FD359C" w:rsidP="009955CD">
            <w:pPr>
              <w:pStyle w:val="F5"/>
              <w:spacing w:line="240" w:lineRule="auto"/>
              <w:jc w:val="center"/>
              <w:rPr>
                <w:rFonts w:asciiTheme="majorBidi" w:hAnsiTheme="majorBidi" w:cstheme="majorBidi"/>
                <w:sz w:val="20"/>
                <w:szCs w:val="20"/>
                <w:lang w:eastAsia="en-IN" w:bidi="ta-IN"/>
              </w:rPr>
            </w:pPr>
            <w:r w:rsidRPr="00B32582">
              <w:rPr>
                <w:rFonts w:asciiTheme="majorBidi" w:hAnsiTheme="majorBidi" w:cstheme="majorBidi"/>
                <w:sz w:val="20"/>
                <w:szCs w:val="20"/>
              </w:rPr>
              <w:t>Hours/Week</w:t>
            </w:r>
          </w:p>
        </w:tc>
        <w:tc>
          <w:tcPr>
            <w:tcW w:w="987" w:type="pct"/>
            <w:gridSpan w:val="3"/>
            <w:tcBorders>
              <w:top w:val="single" w:sz="4" w:space="0" w:color="000000"/>
              <w:left w:val="single" w:sz="4" w:space="0" w:color="000000"/>
              <w:bottom w:val="single" w:sz="4" w:space="0" w:color="000000"/>
              <w:right w:val="single" w:sz="4" w:space="0" w:color="000000"/>
            </w:tcBorders>
            <w:vAlign w:val="center"/>
            <w:hideMark/>
          </w:tcPr>
          <w:p w14:paraId="3FF420A9" w14:textId="77777777" w:rsidR="00FD359C" w:rsidRPr="00B32582" w:rsidRDefault="00FD359C" w:rsidP="009955CD">
            <w:pPr>
              <w:pStyle w:val="F5"/>
              <w:spacing w:line="240" w:lineRule="auto"/>
              <w:jc w:val="center"/>
              <w:rPr>
                <w:rFonts w:asciiTheme="majorBidi" w:hAnsiTheme="majorBidi" w:cstheme="majorBidi"/>
                <w:sz w:val="20"/>
                <w:szCs w:val="20"/>
                <w:lang w:eastAsia="en-IN" w:bidi="ta-IN"/>
              </w:rPr>
            </w:pPr>
            <w:r w:rsidRPr="00B32582">
              <w:rPr>
                <w:rFonts w:asciiTheme="majorBidi" w:hAnsiTheme="majorBidi" w:cstheme="majorBidi"/>
                <w:sz w:val="20"/>
                <w:szCs w:val="20"/>
              </w:rPr>
              <w:t>Maximum Marks</w:t>
            </w:r>
          </w:p>
        </w:tc>
      </w:tr>
      <w:tr w:rsidR="00FD359C" w:rsidRPr="00B32582" w14:paraId="6BE979CA" w14:textId="77777777" w:rsidTr="009E61AF">
        <w:trPr>
          <w:trHeight w:val="340"/>
          <w:jc w:val="center"/>
        </w:trPr>
        <w:tc>
          <w:tcPr>
            <w:tcW w:w="888" w:type="pct"/>
            <w:vMerge/>
            <w:tcBorders>
              <w:top w:val="single" w:sz="4" w:space="0" w:color="000000"/>
              <w:left w:val="single" w:sz="4" w:space="0" w:color="000000"/>
              <w:bottom w:val="single" w:sz="4" w:space="0" w:color="000000"/>
              <w:right w:val="single" w:sz="4" w:space="0" w:color="000000"/>
            </w:tcBorders>
            <w:vAlign w:val="center"/>
            <w:hideMark/>
          </w:tcPr>
          <w:p w14:paraId="731ABD8C" w14:textId="77777777" w:rsidR="00FD359C" w:rsidRPr="00B32582" w:rsidRDefault="00FD359C" w:rsidP="009955CD">
            <w:pPr>
              <w:pStyle w:val="F5"/>
              <w:spacing w:line="240" w:lineRule="auto"/>
              <w:jc w:val="center"/>
              <w:rPr>
                <w:rFonts w:asciiTheme="majorBidi" w:hAnsiTheme="majorBidi" w:cstheme="majorBidi"/>
                <w:sz w:val="20"/>
                <w:szCs w:val="20"/>
                <w:lang w:eastAsia="en-IN" w:bidi="ta-IN"/>
              </w:rPr>
            </w:pPr>
          </w:p>
        </w:tc>
        <w:tc>
          <w:tcPr>
            <w:tcW w:w="278" w:type="pct"/>
            <w:vMerge/>
            <w:tcBorders>
              <w:top w:val="single" w:sz="4" w:space="0" w:color="000000"/>
              <w:left w:val="single" w:sz="4" w:space="0" w:color="000000"/>
              <w:bottom w:val="single" w:sz="4" w:space="0" w:color="000000"/>
              <w:right w:val="single" w:sz="4" w:space="0" w:color="000000"/>
            </w:tcBorders>
            <w:vAlign w:val="center"/>
            <w:hideMark/>
          </w:tcPr>
          <w:p w14:paraId="63E690CE" w14:textId="77777777" w:rsidR="00FD359C" w:rsidRPr="00B32582" w:rsidRDefault="00FD359C" w:rsidP="009955CD">
            <w:pPr>
              <w:pStyle w:val="F5"/>
              <w:spacing w:line="240" w:lineRule="auto"/>
              <w:jc w:val="center"/>
              <w:rPr>
                <w:rFonts w:asciiTheme="majorBidi" w:hAnsiTheme="majorBidi" w:cstheme="majorBidi"/>
                <w:sz w:val="20"/>
                <w:szCs w:val="20"/>
                <w:lang w:eastAsia="en-IN" w:bidi="ta-IN"/>
              </w:rPr>
            </w:pPr>
          </w:p>
        </w:tc>
        <w:tc>
          <w:tcPr>
            <w:tcW w:w="1899" w:type="pct"/>
            <w:vMerge/>
            <w:tcBorders>
              <w:top w:val="single" w:sz="4" w:space="0" w:color="000000"/>
              <w:left w:val="single" w:sz="4" w:space="0" w:color="000000"/>
              <w:bottom w:val="single" w:sz="4" w:space="0" w:color="000000"/>
              <w:right w:val="single" w:sz="4" w:space="0" w:color="000000"/>
            </w:tcBorders>
            <w:vAlign w:val="center"/>
            <w:hideMark/>
          </w:tcPr>
          <w:p w14:paraId="1F4E0CE0" w14:textId="77777777" w:rsidR="00FD359C" w:rsidRPr="00B32582" w:rsidRDefault="00FD359C" w:rsidP="009955CD">
            <w:pPr>
              <w:pStyle w:val="F5"/>
              <w:spacing w:line="240" w:lineRule="auto"/>
              <w:jc w:val="center"/>
              <w:rPr>
                <w:rFonts w:asciiTheme="majorBidi" w:hAnsiTheme="majorBidi" w:cstheme="majorBidi"/>
                <w:sz w:val="20"/>
                <w:szCs w:val="20"/>
                <w:lang w:eastAsia="en-IN" w:bidi="ta-IN"/>
              </w:rPr>
            </w:pPr>
          </w:p>
        </w:tc>
        <w:tc>
          <w:tcPr>
            <w:tcW w:w="336" w:type="pct"/>
            <w:vMerge/>
            <w:tcBorders>
              <w:top w:val="single" w:sz="4" w:space="0" w:color="000000"/>
              <w:left w:val="single" w:sz="4" w:space="0" w:color="000000"/>
              <w:bottom w:val="single" w:sz="4" w:space="0" w:color="000000"/>
              <w:right w:val="single" w:sz="4" w:space="0" w:color="000000"/>
            </w:tcBorders>
            <w:vAlign w:val="center"/>
            <w:hideMark/>
          </w:tcPr>
          <w:p w14:paraId="10509F48" w14:textId="77777777" w:rsidR="00FD359C" w:rsidRPr="00B32582" w:rsidRDefault="00FD359C" w:rsidP="009955CD">
            <w:pPr>
              <w:pStyle w:val="F5"/>
              <w:spacing w:line="240" w:lineRule="auto"/>
              <w:jc w:val="center"/>
              <w:rPr>
                <w:rFonts w:asciiTheme="majorBidi" w:hAnsiTheme="majorBidi" w:cstheme="majorBidi"/>
                <w:sz w:val="20"/>
                <w:szCs w:val="20"/>
                <w:lang w:eastAsia="en-IN" w:bidi="ta-IN"/>
              </w:rPr>
            </w:pPr>
          </w:p>
        </w:tc>
        <w:tc>
          <w:tcPr>
            <w:tcW w:w="612" w:type="pct"/>
            <w:vMerge/>
            <w:tcBorders>
              <w:top w:val="single" w:sz="4" w:space="0" w:color="000000"/>
              <w:left w:val="single" w:sz="4" w:space="0" w:color="000000"/>
              <w:bottom w:val="single" w:sz="4" w:space="0" w:color="000000"/>
              <w:right w:val="single" w:sz="4" w:space="0" w:color="000000"/>
            </w:tcBorders>
            <w:vAlign w:val="center"/>
            <w:hideMark/>
          </w:tcPr>
          <w:p w14:paraId="7FFB3F94" w14:textId="77777777" w:rsidR="00FD359C" w:rsidRPr="00B32582" w:rsidRDefault="00FD359C" w:rsidP="009955CD">
            <w:pPr>
              <w:pStyle w:val="F5"/>
              <w:spacing w:line="240" w:lineRule="auto"/>
              <w:jc w:val="center"/>
              <w:rPr>
                <w:rFonts w:asciiTheme="majorBidi" w:hAnsiTheme="majorBidi" w:cstheme="majorBidi"/>
                <w:sz w:val="20"/>
                <w:szCs w:val="20"/>
                <w:lang w:eastAsia="en-IN" w:bidi="ta-IN"/>
              </w:rPr>
            </w:pPr>
          </w:p>
        </w:tc>
        <w:tc>
          <w:tcPr>
            <w:tcW w:w="238" w:type="pct"/>
            <w:tcBorders>
              <w:top w:val="single" w:sz="4" w:space="0" w:color="000000"/>
              <w:left w:val="single" w:sz="4" w:space="0" w:color="000000"/>
              <w:bottom w:val="single" w:sz="4" w:space="0" w:color="000000"/>
              <w:right w:val="single" w:sz="4" w:space="0" w:color="000000"/>
            </w:tcBorders>
            <w:vAlign w:val="center"/>
            <w:hideMark/>
          </w:tcPr>
          <w:p w14:paraId="64C31A55" w14:textId="77777777" w:rsidR="00FD359C" w:rsidRPr="00B32582" w:rsidRDefault="00FD359C" w:rsidP="009955CD">
            <w:pPr>
              <w:pStyle w:val="F5"/>
              <w:spacing w:line="240" w:lineRule="auto"/>
              <w:jc w:val="center"/>
              <w:rPr>
                <w:rFonts w:asciiTheme="majorBidi" w:hAnsiTheme="majorBidi" w:cstheme="majorBidi"/>
                <w:sz w:val="20"/>
                <w:szCs w:val="20"/>
                <w:lang w:eastAsia="en-IN" w:bidi="ta-IN"/>
              </w:rPr>
            </w:pPr>
            <w:r w:rsidRPr="00B32582">
              <w:rPr>
                <w:rFonts w:asciiTheme="majorBidi" w:hAnsiTheme="majorBidi" w:cstheme="majorBidi"/>
                <w:sz w:val="20"/>
                <w:szCs w:val="20"/>
              </w:rPr>
              <w:t>CIA</w:t>
            </w:r>
          </w:p>
        </w:tc>
        <w:tc>
          <w:tcPr>
            <w:tcW w:w="296" w:type="pct"/>
            <w:tcBorders>
              <w:top w:val="single" w:sz="4" w:space="0" w:color="000000"/>
              <w:left w:val="single" w:sz="4" w:space="0" w:color="000000"/>
              <w:bottom w:val="single" w:sz="4" w:space="0" w:color="000000"/>
              <w:right w:val="single" w:sz="4" w:space="0" w:color="000000"/>
            </w:tcBorders>
            <w:vAlign w:val="center"/>
            <w:hideMark/>
          </w:tcPr>
          <w:p w14:paraId="2BD61B9A" w14:textId="77777777" w:rsidR="00FD359C" w:rsidRPr="00B32582" w:rsidRDefault="00FD359C" w:rsidP="009955CD">
            <w:pPr>
              <w:pStyle w:val="F5"/>
              <w:spacing w:line="240" w:lineRule="auto"/>
              <w:jc w:val="center"/>
              <w:rPr>
                <w:rFonts w:asciiTheme="majorBidi" w:hAnsiTheme="majorBidi" w:cstheme="majorBidi"/>
                <w:sz w:val="20"/>
                <w:szCs w:val="20"/>
                <w:lang w:eastAsia="en-IN" w:bidi="ta-IN"/>
              </w:rPr>
            </w:pPr>
            <w:r w:rsidRPr="00B32582">
              <w:rPr>
                <w:rFonts w:asciiTheme="majorBidi" w:hAnsiTheme="majorBidi" w:cstheme="majorBidi"/>
                <w:sz w:val="20"/>
                <w:szCs w:val="20"/>
              </w:rPr>
              <w:t>ESE</w:t>
            </w:r>
          </w:p>
        </w:tc>
        <w:tc>
          <w:tcPr>
            <w:tcW w:w="453" w:type="pct"/>
            <w:tcBorders>
              <w:top w:val="nil"/>
              <w:left w:val="single" w:sz="4" w:space="0" w:color="000000"/>
              <w:bottom w:val="single" w:sz="4" w:space="0" w:color="000000"/>
              <w:right w:val="single" w:sz="4" w:space="0" w:color="000000"/>
            </w:tcBorders>
            <w:vAlign w:val="center"/>
            <w:hideMark/>
          </w:tcPr>
          <w:p w14:paraId="4FEDABED" w14:textId="77777777" w:rsidR="00FD359C" w:rsidRPr="00B32582" w:rsidRDefault="00FD359C" w:rsidP="009955CD">
            <w:pPr>
              <w:pStyle w:val="F5"/>
              <w:spacing w:line="240" w:lineRule="auto"/>
              <w:jc w:val="center"/>
              <w:rPr>
                <w:rFonts w:asciiTheme="majorBidi" w:hAnsiTheme="majorBidi" w:cstheme="majorBidi"/>
                <w:sz w:val="20"/>
                <w:szCs w:val="20"/>
                <w:lang w:eastAsia="en-IN" w:bidi="ta-IN"/>
              </w:rPr>
            </w:pPr>
            <w:r w:rsidRPr="00B32582">
              <w:rPr>
                <w:rFonts w:asciiTheme="majorBidi" w:hAnsiTheme="majorBidi" w:cstheme="majorBidi"/>
                <w:sz w:val="20"/>
                <w:szCs w:val="20"/>
              </w:rPr>
              <w:t>Total</w:t>
            </w:r>
          </w:p>
        </w:tc>
      </w:tr>
      <w:tr w:rsidR="00B55EBC" w:rsidRPr="00B32582" w14:paraId="1CA40A0E" w14:textId="77777777" w:rsidTr="00B55EBC">
        <w:trPr>
          <w:trHeight w:val="245"/>
          <w:jc w:val="center"/>
        </w:trPr>
        <w:tc>
          <w:tcPr>
            <w:tcW w:w="5000" w:type="pct"/>
            <w:gridSpan w:val="8"/>
            <w:tcBorders>
              <w:top w:val="single" w:sz="4" w:space="0" w:color="000000"/>
              <w:left w:val="single" w:sz="4" w:space="0" w:color="000000"/>
              <w:bottom w:val="single" w:sz="4" w:space="0" w:color="000000"/>
              <w:right w:val="single" w:sz="4" w:space="0" w:color="000000"/>
            </w:tcBorders>
          </w:tcPr>
          <w:p w14:paraId="15E566C3" w14:textId="30A6D920" w:rsidR="00B55EBC" w:rsidRPr="00B32582" w:rsidRDefault="00B55EBC" w:rsidP="009955CD">
            <w:pPr>
              <w:widowControl w:val="0"/>
              <w:spacing w:after="0" w:line="240" w:lineRule="auto"/>
              <w:jc w:val="center"/>
              <w:rPr>
                <w:rFonts w:asciiTheme="majorBidi" w:hAnsiTheme="majorBidi" w:cstheme="majorBidi"/>
                <w:b/>
                <w:bCs/>
                <w:color w:val="000000"/>
                <w:sz w:val="20"/>
                <w:szCs w:val="20"/>
                <w:lang w:eastAsia="en-IN" w:bidi="ta-IN"/>
              </w:rPr>
            </w:pPr>
            <w:r w:rsidRPr="00B32582">
              <w:rPr>
                <w:rFonts w:asciiTheme="majorBidi" w:hAnsiTheme="majorBidi" w:cstheme="majorBidi"/>
                <w:b/>
                <w:bCs/>
                <w:sz w:val="20"/>
                <w:szCs w:val="20"/>
              </w:rPr>
              <w:t>SEMESTER – I</w:t>
            </w:r>
          </w:p>
        </w:tc>
      </w:tr>
      <w:tr w:rsidR="009E61AF" w:rsidRPr="00B32582" w14:paraId="538DBC76" w14:textId="77777777" w:rsidTr="00C8193B">
        <w:trPr>
          <w:trHeight w:val="245"/>
          <w:jc w:val="center"/>
        </w:trPr>
        <w:tc>
          <w:tcPr>
            <w:tcW w:w="8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7AED50" w14:textId="46BE501E" w:rsidR="009E61AF" w:rsidRPr="00B32582" w:rsidRDefault="009E61AF" w:rsidP="00C8193B">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bCs/>
                <w:sz w:val="20"/>
                <w:szCs w:val="20"/>
              </w:rPr>
              <w:t>23UBTLL11</w:t>
            </w:r>
          </w:p>
        </w:tc>
        <w:tc>
          <w:tcPr>
            <w:tcW w:w="278" w:type="pct"/>
            <w:tcBorders>
              <w:top w:val="single" w:sz="4" w:space="0" w:color="000000"/>
              <w:left w:val="single" w:sz="4" w:space="0" w:color="000000"/>
              <w:bottom w:val="single" w:sz="4" w:space="0" w:color="000000"/>
              <w:right w:val="single" w:sz="4" w:space="0" w:color="000000"/>
            </w:tcBorders>
            <w:vAlign w:val="center"/>
          </w:tcPr>
          <w:p w14:paraId="64EF1058" w14:textId="0E146658" w:rsidR="009E61AF" w:rsidRPr="00B32582" w:rsidRDefault="009E61AF" w:rsidP="009955CD">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I</w:t>
            </w:r>
          </w:p>
        </w:tc>
        <w:tc>
          <w:tcPr>
            <w:tcW w:w="1899" w:type="pct"/>
            <w:tcBorders>
              <w:top w:val="single" w:sz="4" w:space="0" w:color="000000"/>
              <w:left w:val="single" w:sz="4" w:space="0" w:color="000000"/>
              <w:bottom w:val="single" w:sz="4" w:space="0" w:color="000000"/>
              <w:right w:val="single" w:sz="4" w:space="0" w:color="000000"/>
            </w:tcBorders>
            <w:shd w:val="clear" w:color="auto" w:fill="auto"/>
          </w:tcPr>
          <w:p w14:paraId="78586210" w14:textId="3FA6F079" w:rsidR="009E61AF" w:rsidRPr="00B32582" w:rsidRDefault="009E61AF" w:rsidP="009955CD">
            <w:pPr>
              <w:spacing w:after="0" w:line="240" w:lineRule="auto"/>
              <w:rPr>
                <w:rFonts w:asciiTheme="majorBidi" w:eastAsia="Times New Roman" w:hAnsiTheme="majorBidi" w:cstheme="majorBidi"/>
                <w:color w:val="000000"/>
                <w:sz w:val="20"/>
                <w:szCs w:val="20"/>
              </w:rPr>
            </w:pPr>
            <w:r w:rsidRPr="00B32582">
              <w:rPr>
                <w:rFonts w:asciiTheme="majorBidi" w:eastAsia="Arial Unicode MS" w:hAnsiTheme="majorBidi" w:cstheme="majorBidi"/>
                <w:color w:val="000000"/>
                <w:sz w:val="20"/>
                <w:szCs w:val="20"/>
                <w:cs/>
                <w:lang w:eastAsia="en-IN" w:bidi="ta-IN"/>
              </w:rPr>
              <w:t>பொதுத்தமிழ்</w:t>
            </w:r>
            <w:r w:rsidRPr="00B32582">
              <w:rPr>
                <w:rFonts w:asciiTheme="majorBidi" w:eastAsia="Arial Unicode MS" w:hAnsiTheme="majorBidi" w:cstheme="majorBidi"/>
                <w:color w:val="000000"/>
                <w:sz w:val="20"/>
                <w:szCs w:val="20"/>
                <w:lang w:eastAsia="en-IN" w:bidi="ta-IN"/>
              </w:rPr>
              <w:t xml:space="preserve"> 1 -  </w:t>
            </w:r>
            <w:r w:rsidRPr="00B32582">
              <w:rPr>
                <w:rFonts w:asciiTheme="majorBidi" w:eastAsia="Arial Unicode MS" w:hAnsiTheme="majorBidi" w:cstheme="majorBidi"/>
                <w:color w:val="000000"/>
                <w:sz w:val="20"/>
                <w:szCs w:val="20"/>
                <w:cs/>
                <w:lang w:eastAsia="en-IN" w:bidi="ta-IN"/>
              </w:rPr>
              <w:t>தமிழியல்</w:t>
            </w:r>
            <w:r w:rsidRPr="00B32582">
              <w:rPr>
                <w:rFonts w:asciiTheme="majorBidi" w:eastAsia="Arial Unicode MS" w:hAnsiTheme="majorBidi" w:cstheme="majorBidi"/>
                <w:color w:val="000000"/>
                <w:sz w:val="20"/>
                <w:szCs w:val="20"/>
                <w:lang w:eastAsia="en-IN" w:bidi="ta-IN"/>
              </w:rPr>
              <w:t xml:space="preserve"> </w:t>
            </w:r>
            <w:r w:rsidRPr="00B32582">
              <w:rPr>
                <w:rFonts w:asciiTheme="majorBidi" w:eastAsia="Arial Unicode MS" w:hAnsiTheme="majorBidi" w:cstheme="majorBidi"/>
                <w:color w:val="000000"/>
                <w:sz w:val="20"/>
                <w:szCs w:val="20"/>
                <w:cs/>
                <w:lang w:eastAsia="en-IN" w:bidi="ta-IN"/>
              </w:rPr>
              <w:t>கல்வி</w:t>
            </w:r>
            <w:r w:rsidRPr="00B32582">
              <w:rPr>
                <w:rFonts w:asciiTheme="majorBidi" w:eastAsia="Arial Unicode MS" w:hAnsiTheme="majorBidi" w:cstheme="majorBidi"/>
                <w:color w:val="000000"/>
                <w:sz w:val="20"/>
                <w:szCs w:val="20"/>
                <w:lang w:eastAsia="en-IN" w:bidi="ta-IN"/>
              </w:rPr>
              <w:t xml:space="preserve"> </w:t>
            </w:r>
            <w:r w:rsidRPr="00B32582">
              <w:rPr>
                <w:rFonts w:asciiTheme="majorBidi" w:eastAsia="Arial Unicode MS" w:hAnsiTheme="majorBidi" w:cstheme="majorBidi"/>
                <w:color w:val="000000"/>
                <w:sz w:val="20"/>
                <w:szCs w:val="20"/>
                <w:cs/>
                <w:lang w:eastAsia="en-IN" w:bidi="ta-IN"/>
              </w:rPr>
              <w:t>வள</w:t>
            </w:r>
            <w:r w:rsidRPr="00B32582">
              <w:rPr>
                <w:rFonts w:asciiTheme="majorBidi" w:eastAsia="Arial Unicode MS" w:hAnsiTheme="majorBidi" w:cstheme="majorBidi"/>
                <w:color w:val="000000"/>
                <w:sz w:val="20"/>
                <w:szCs w:val="20"/>
                <w:lang w:eastAsia="en-IN" w:bidi="ta-IN"/>
              </w:rPr>
              <w:t xml:space="preserve"> </w:t>
            </w:r>
            <w:r w:rsidRPr="00B32582">
              <w:rPr>
                <w:rFonts w:asciiTheme="majorBidi" w:eastAsia="Arial Unicode MS" w:hAnsiTheme="majorBidi" w:cstheme="majorBidi"/>
                <w:color w:val="000000"/>
                <w:sz w:val="20"/>
                <w:szCs w:val="20"/>
                <w:cs/>
                <w:lang w:eastAsia="en-IN" w:bidi="ta-IN"/>
              </w:rPr>
              <w:t>ஆதாரங்கள்</w:t>
            </w:r>
          </w:p>
        </w:tc>
        <w:tc>
          <w:tcPr>
            <w:tcW w:w="336" w:type="pct"/>
            <w:tcBorders>
              <w:top w:val="single" w:sz="4" w:space="0" w:color="000000"/>
              <w:left w:val="single" w:sz="4" w:space="0" w:color="000000"/>
              <w:bottom w:val="single" w:sz="4" w:space="0" w:color="000000"/>
              <w:right w:val="single" w:sz="4" w:space="0" w:color="000000"/>
            </w:tcBorders>
          </w:tcPr>
          <w:p w14:paraId="71B6F359" w14:textId="026415C5" w:rsidR="009E61AF" w:rsidRPr="00B32582" w:rsidRDefault="009E61AF" w:rsidP="009955CD">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3</w:t>
            </w:r>
          </w:p>
        </w:tc>
        <w:tc>
          <w:tcPr>
            <w:tcW w:w="612" w:type="pct"/>
            <w:tcBorders>
              <w:top w:val="single" w:sz="4" w:space="0" w:color="000000"/>
              <w:left w:val="single" w:sz="4" w:space="0" w:color="000000"/>
              <w:bottom w:val="single" w:sz="4" w:space="0" w:color="000000"/>
              <w:right w:val="single" w:sz="4" w:space="0" w:color="000000"/>
            </w:tcBorders>
          </w:tcPr>
          <w:p w14:paraId="12A2A122" w14:textId="54A3E8CD" w:rsidR="009E61AF" w:rsidRPr="00B32582" w:rsidRDefault="009E61AF" w:rsidP="009955CD">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6</w:t>
            </w:r>
          </w:p>
        </w:tc>
        <w:tc>
          <w:tcPr>
            <w:tcW w:w="238" w:type="pct"/>
            <w:tcBorders>
              <w:top w:val="single" w:sz="4" w:space="0" w:color="000000"/>
              <w:left w:val="single" w:sz="4" w:space="0" w:color="000000"/>
              <w:bottom w:val="single" w:sz="4" w:space="0" w:color="000000"/>
              <w:right w:val="single" w:sz="4" w:space="0" w:color="000000"/>
            </w:tcBorders>
          </w:tcPr>
          <w:p w14:paraId="040C5C50" w14:textId="2F26F032" w:rsidR="009E61AF" w:rsidRPr="00B32582" w:rsidRDefault="009E61AF" w:rsidP="009955CD">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25</w:t>
            </w:r>
          </w:p>
        </w:tc>
        <w:tc>
          <w:tcPr>
            <w:tcW w:w="296" w:type="pct"/>
            <w:tcBorders>
              <w:top w:val="single" w:sz="4" w:space="0" w:color="000000"/>
              <w:left w:val="single" w:sz="4" w:space="0" w:color="000000"/>
              <w:bottom w:val="single" w:sz="4" w:space="0" w:color="000000"/>
              <w:right w:val="single" w:sz="4" w:space="0" w:color="000000"/>
            </w:tcBorders>
          </w:tcPr>
          <w:p w14:paraId="693E1D10" w14:textId="03D971FA" w:rsidR="009E61AF" w:rsidRPr="00B32582" w:rsidRDefault="009E61AF" w:rsidP="009955CD">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75</w:t>
            </w:r>
          </w:p>
        </w:tc>
        <w:tc>
          <w:tcPr>
            <w:tcW w:w="453" w:type="pct"/>
            <w:tcBorders>
              <w:top w:val="single" w:sz="4" w:space="0" w:color="000000"/>
              <w:left w:val="single" w:sz="4" w:space="0" w:color="000000"/>
              <w:bottom w:val="single" w:sz="4" w:space="0" w:color="000000"/>
              <w:right w:val="single" w:sz="4" w:space="0" w:color="000000"/>
            </w:tcBorders>
          </w:tcPr>
          <w:p w14:paraId="0EEDCAE7" w14:textId="47F6460F" w:rsidR="009E61AF" w:rsidRPr="00B32582" w:rsidRDefault="009E61AF" w:rsidP="009955CD">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100</w:t>
            </w:r>
          </w:p>
        </w:tc>
      </w:tr>
      <w:tr w:rsidR="003C0152" w:rsidRPr="00B32582" w14:paraId="7AA3B79F" w14:textId="77777777" w:rsidTr="00C8193B">
        <w:trPr>
          <w:trHeight w:val="288"/>
          <w:jc w:val="center"/>
        </w:trPr>
        <w:tc>
          <w:tcPr>
            <w:tcW w:w="888" w:type="pct"/>
            <w:tcBorders>
              <w:top w:val="single" w:sz="4" w:space="0" w:color="000000"/>
              <w:left w:val="single" w:sz="4" w:space="0" w:color="000000"/>
              <w:bottom w:val="single" w:sz="4" w:space="0" w:color="000000"/>
              <w:right w:val="single" w:sz="4" w:space="0" w:color="000000"/>
            </w:tcBorders>
            <w:vAlign w:val="center"/>
          </w:tcPr>
          <w:p w14:paraId="7F83CBB6" w14:textId="02C04C87" w:rsidR="003C0152" w:rsidRPr="00B32582" w:rsidRDefault="003C0152" w:rsidP="00C8193B">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bCs/>
                <w:sz w:val="20"/>
                <w:szCs w:val="20"/>
              </w:rPr>
              <w:t>23UBTLL12</w:t>
            </w:r>
          </w:p>
        </w:tc>
        <w:tc>
          <w:tcPr>
            <w:tcW w:w="278" w:type="pct"/>
            <w:tcBorders>
              <w:top w:val="single" w:sz="4" w:space="0" w:color="000000"/>
              <w:left w:val="single" w:sz="4" w:space="0" w:color="000000"/>
              <w:bottom w:val="single" w:sz="4" w:space="0" w:color="000000"/>
              <w:right w:val="single" w:sz="4" w:space="0" w:color="000000"/>
            </w:tcBorders>
            <w:vAlign w:val="center"/>
          </w:tcPr>
          <w:p w14:paraId="7E2B04F1" w14:textId="2E8E617A" w:rsidR="003C0152" w:rsidRPr="00B32582" w:rsidRDefault="003C0152" w:rsidP="009955CD">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II</w:t>
            </w:r>
          </w:p>
        </w:tc>
        <w:tc>
          <w:tcPr>
            <w:tcW w:w="1899" w:type="pct"/>
            <w:tcBorders>
              <w:top w:val="single" w:sz="4" w:space="0" w:color="000000"/>
              <w:left w:val="single" w:sz="4" w:space="0" w:color="000000"/>
              <w:bottom w:val="single" w:sz="4" w:space="0" w:color="000000"/>
              <w:right w:val="single" w:sz="4" w:space="0" w:color="000000"/>
            </w:tcBorders>
            <w:shd w:val="clear" w:color="auto" w:fill="auto"/>
          </w:tcPr>
          <w:p w14:paraId="53698D42" w14:textId="19FE914F" w:rsidR="003C0152" w:rsidRPr="00B32582" w:rsidRDefault="003C0152" w:rsidP="009955CD">
            <w:pPr>
              <w:spacing w:after="0" w:line="240" w:lineRule="auto"/>
              <w:rPr>
                <w:rFonts w:asciiTheme="majorBidi" w:hAnsiTheme="majorBidi" w:cstheme="majorBidi"/>
                <w:color w:val="000000"/>
                <w:sz w:val="20"/>
                <w:szCs w:val="20"/>
              </w:rPr>
            </w:pPr>
            <w:r w:rsidRPr="00B32582">
              <w:rPr>
                <w:rFonts w:asciiTheme="majorBidi" w:eastAsia="Arial Unicode MS" w:hAnsiTheme="majorBidi" w:cstheme="majorBidi"/>
                <w:color w:val="000000"/>
                <w:sz w:val="20"/>
                <w:szCs w:val="20"/>
                <w:lang w:eastAsia="en-IN"/>
              </w:rPr>
              <w:t>English  Paper – I</w:t>
            </w:r>
          </w:p>
        </w:tc>
        <w:tc>
          <w:tcPr>
            <w:tcW w:w="336" w:type="pct"/>
            <w:tcBorders>
              <w:top w:val="single" w:sz="4" w:space="0" w:color="000000"/>
              <w:left w:val="single" w:sz="4" w:space="0" w:color="000000"/>
              <w:bottom w:val="single" w:sz="4" w:space="0" w:color="000000"/>
              <w:right w:val="single" w:sz="4" w:space="0" w:color="000000"/>
            </w:tcBorders>
          </w:tcPr>
          <w:p w14:paraId="135CF29F" w14:textId="220D1803" w:rsidR="003C0152" w:rsidRPr="00B32582" w:rsidRDefault="003C0152" w:rsidP="009955CD">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3</w:t>
            </w:r>
          </w:p>
        </w:tc>
        <w:tc>
          <w:tcPr>
            <w:tcW w:w="612" w:type="pct"/>
            <w:tcBorders>
              <w:top w:val="single" w:sz="4" w:space="0" w:color="000000"/>
              <w:left w:val="single" w:sz="4" w:space="0" w:color="000000"/>
              <w:bottom w:val="single" w:sz="4" w:space="0" w:color="000000"/>
              <w:right w:val="single" w:sz="4" w:space="0" w:color="000000"/>
            </w:tcBorders>
          </w:tcPr>
          <w:p w14:paraId="6FD488D6" w14:textId="32AF8549" w:rsidR="003C0152" w:rsidRPr="00B32582" w:rsidRDefault="003C0152" w:rsidP="009955CD">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6</w:t>
            </w:r>
          </w:p>
        </w:tc>
        <w:tc>
          <w:tcPr>
            <w:tcW w:w="238" w:type="pct"/>
            <w:tcBorders>
              <w:top w:val="single" w:sz="4" w:space="0" w:color="000000"/>
              <w:left w:val="single" w:sz="4" w:space="0" w:color="000000"/>
              <w:bottom w:val="single" w:sz="4" w:space="0" w:color="000000"/>
              <w:right w:val="single" w:sz="4" w:space="0" w:color="000000"/>
            </w:tcBorders>
            <w:hideMark/>
          </w:tcPr>
          <w:p w14:paraId="47927A18" w14:textId="178A60C9" w:rsidR="003C0152" w:rsidRPr="00B32582" w:rsidRDefault="003C0152" w:rsidP="009955CD">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25</w:t>
            </w:r>
          </w:p>
        </w:tc>
        <w:tc>
          <w:tcPr>
            <w:tcW w:w="296" w:type="pct"/>
            <w:tcBorders>
              <w:top w:val="single" w:sz="4" w:space="0" w:color="000000"/>
              <w:left w:val="single" w:sz="4" w:space="0" w:color="000000"/>
              <w:bottom w:val="single" w:sz="4" w:space="0" w:color="000000"/>
              <w:right w:val="single" w:sz="4" w:space="0" w:color="000000"/>
            </w:tcBorders>
            <w:hideMark/>
          </w:tcPr>
          <w:p w14:paraId="5962CA67" w14:textId="1AD53300" w:rsidR="003C0152" w:rsidRPr="00B32582" w:rsidRDefault="003C0152" w:rsidP="009955CD">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75</w:t>
            </w:r>
          </w:p>
        </w:tc>
        <w:tc>
          <w:tcPr>
            <w:tcW w:w="453" w:type="pct"/>
            <w:tcBorders>
              <w:top w:val="single" w:sz="4" w:space="0" w:color="000000"/>
              <w:left w:val="single" w:sz="4" w:space="0" w:color="000000"/>
              <w:bottom w:val="single" w:sz="4" w:space="0" w:color="000000"/>
              <w:right w:val="single" w:sz="4" w:space="0" w:color="000000"/>
            </w:tcBorders>
            <w:hideMark/>
          </w:tcPr>
          <w:p w14:paraId="3DFBA989" w14:textId="567CAA70" w:rsidR="003C0152" w:rsidRPr="00B32582" w:rsidRDefault="003C0152" w:rsidP="009955CD">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100</w:t>
            </w:r>
          </w:p>
        </w:tc>
      </w:tr>
      <w:tr w:rsidR="00977454" w:rsidRPr="00B32582" w14:paraId="153349C5" w14:textId="77777777" w:rsidTr="00C8193B">
        <w:trPr>
          <w:trHeight w:val="288"/>
          <w:jc w:val="center"/>
        </w:trPr>
        <w:tc>
          <w:tcPr>
            <w:tcW w:w="888" w:type="pct"/>
            <w:tcBorders>
              <w:top w:val="single" w:sz="4" w:space="0" w:color="000000"/>
              <w:left w:val="single" w:sz="4" w:space="0" w:color="000000"/>
              <w:bottom w:val="single" w:sz="4" w:space="0" w:color="000000"/>
              <w:right w:val="single" w:sz="4" w:space="0" w:color="000000"/>
            </w:tcBorders>
            <w:vAlign w:val="center"/>
          </w:tcPr>
          <w:p w14:paraId="75C83A35" w14:textId="3463D662" w:rsidR="00977454" w:rsidRPr="00B32582" w:rsidRDefault="00977454" w:rsidP="00C8193B">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bCs/>
                <w:sz w:val="20"/>
                <w:szCs w:val="20"/>
              </w:rPr>
              <w:t>23UBTLC13</w:t>
            </w:r>
          </w:p>
        </w:tc>
        <w:tc>
          <w:tcPr>
            <w:tcW w:w="278" w:type="pct"/>
            <w:vMerge w:val="restart"/>
            <w:tcBorders>
              <w:top w:val="single" w:sz="4" w:space="0" w:color="000000"/>
              <w:left w:val="single" w:sz="4" w:space="0" w:color="000000"/>
              <w:right w:val="single" w:sz="4" w:space="0" w:color="000000"/>
            </w:tcBorders>
            <w:vAlign w:val="center"/>
          </w:tcPr>
          <w:p w14:paraId="752433BB" w14:textId="77777777" w:rsidR="00977454" w:rsidRPr="00B32582" w:rsidRDefault="00977454" w:rsidP="009955CD">
            <w:pPr>
              <w:pStyle w:val="Normal1"/>
              <w:jc w:val="center"/>
              <w:rPr>
                <w:rFonts w:asciiTheme="majorBidi" w:eastAsia="Arial Unicode MS" w:hAnsiTheme="majorBidi" w:cstheme="majorBidi"/>
                <w:color w:val="000000"/>
                <w:sz w:val="20"/>
                <w:szCs w:val="20"/>
              </w:rPr>
            </w:pPr>
            <w:r w:rsidRPr="00B32582">
              <w:rPr>
                <w:rFonts w:asciiTheme="majorBidi" w:eastAsia="Arial Unicode MS" w:hAnsiTheme="majorBidi" w:cstheme="majorBidi"/>
                <w:color w:val="000000"/>
                <w:sz w:val="20"/>
                <w:szCs w:val="20"/>
              </w:rPr>
              <w:t>III</w:t>
            </w:r>
          </w:p>
          <w:p w14:paraId="1D6DEF61" w14:textId="775C056E" w:rsidR="00977454" w:rsidRPr="00B32582" w:rsidRDefault="00977454" w:rsidP="009955CD">
            <w:pPr>
              <w:widowControl w:val="0"/>
              <w:spacing w:after="0" w:line="240" w:lineRule="auto"/>
              <w:jc w:val="center"/>
              <w:rPr>
                <w:rFonts w:asciiTheme="majorBidi" w:hAnsiTheme="majorBidi" w:cstheme="majorBidi"/>
                <w:color w:val="000000"/>
                <w:sz w:val="20"/>
                <w:szCs w:val="20"/>
                <w:lang w:eastAsia="en-IN" w:bidi="ta-IN"/>
              </w:rPr>
            </w:pPr>
          </w:p>
        </w:tc>
        <w:tc>
          <w:tcPr>
            <w:tcW w:w="1899" w:type="pct"/>
            <w:tcBorders>
              <w:top w:val="single" w:sz="4" w:space="0" w:color="000000"/>
              <w:left w:val="single" w:sz="4" w:space="0" w:color="000000"/>
              <w:bottom w:val="single" w:sz="4" w:space="0" w:color="000000"/>
              <w:right w:val="single" w:sz="4" w:space="0" w:color="000000"/>
            </w:tcBorders>
          </w:tcPr>
          <w:p w14:paraId="1D8513EA" w14:textId="08E18DBD" w:rsidR="00977454" w:rsidRPr="00B32582" w:rsidRDefault="00977454" w:rsidP="009955CD">
            <w:pPr>
              <w:spacing w:after="0" w:line="240" w:lineRule="auto"/>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Core Course -1 :</w:t>
            </w:r>
            <w:r w:rsidRPr="00B32582">
              <w:rPr>
                <w:rFonts w:asciiTheme="majorBidi" w:eastAsia="Arial Unicode MS" w:hAnsiTheme="majorBidi" w:cstheme="majorBidi"/>
                <w:sz w:val="20"/>
                <w:szCs w:val="20"/>
                <w:cs/>
                <w:lang w:bidi="ta-IN"/>
              </w:rPr>
              <w:t>இக்கால</w:t>
            </w:r>
            <w:r w:rsidRPr="00B32582">
              <w:rPr>
                <w:rFonts w:asciiTheme="majorBidi" w:eastAsia="Arial Unicode MS" w:hAnsiTheme="majorBidi" w:cstheme="majorBidi"/>
                <w:sz w:val="20"/>
                <w:szCs w:val="20"/>
                <w:lang w:bidi="ta-IN"/>
              </w:rPr>
              <w:t xml:space="preserve"> </w:t>
            </w:r>
            <w:r w:rsidRPr="00B32582">
              <w:rPr>
                <w:rFonts w:asciiTheme="majorBidi" w:eastAsia="Arial Unicode MS" w:hAnsiTheme="majorBidi" w:cstheme="majorBidi"/>
                <w:sz w:val="20"/>
                <w:szCs w:val="20"/>
                <w:cs/>
                <w:lang w:bidi="ta-IN"/>
              </w:rPr>
              <w:t>இலக்கியம்</w:t>
            </w:r>
            <w:r w:rsidRPr="00B32582">
              <w:rPr>
                <w:rFonts w:asciiTheme="majorBidi" w:eastAsia="Arial Unicode MS" w:hAnsiTheme="majorBidi" w:cstheme="majorBidi"/>
                <w:sz w:val="20"/>
                <w:szCs w:val="20"/>
                <w:lang w:bidi="ta-IN"/>
              </w:rPr>
              <w:t>-1 (மரபுக் கவிதை, புதுக்கவிதை)</w:t>
            </w:r>
          </w:p>
        </w:tc>
        <w:tc>
          <w:tcPr>
            <w:tcW w:w="336" w:type="pct"/>
            <w:tcBorders>
              <w:top w:val="single" w:sz="4" w:space="0" w:color="000000"/>
              <w:left w:val="single" w:sz="4" w:space="0" w:color="000000"/>
              <w:bottom w:val="single" w:sz="4" w:space="0" w:color="000000"/>
              <w:right w:val="single" w:sz="4" w:space="0" w:color="000000"/>
            </w:tcBorders>
          </w:tcPr>
          <w:p w14:paraId="1559A9EA" w14:textId="5007486D" w:rsidR="00977454" w:rsidRPr="00B32582" w:rsidRDefault="00977454" w:rsidP="009955CD">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4</w:t>
            </w:r>
          </w:p>
        </w:tc>
        <w:tc>
          <w:tcPr>
            <w:tcW w:w="612" w:type="pct"/>
            <w:tcBorders>
              <w:top w:val="single" w:sz="4" w:space="0" w:color="000000"/>
              <w:left w:val="single" w:sz="4" w:space="0" w:color="000000"/>
              <w:bottom w:val="single" w:sz="4" w:space="0" w:color="000000"/>
              <w:right w:val="single" w:sz="4" w:space="0" w:color="000000"/>
            </w:tcBorders>
          </w:tcPr>
          <w:p w14:paraId="2BD82870" w14:textId="4272635A" w:rsidR="00977454" w:rsidRPr="00B32582" w:rsidRDefault="00977454" w:rsidP="009955CD">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4</w:t>
            </w:r>
          </w:p>
        </w:tc>
        <w:tc>
          <w:tcPr>
            <w:tcW w:w="238" w:type="pct"/>
            <w:tcBorders>
              <w:top w:val="single" w:sz="4" w:space="0" w:color="000000"/>
              <w:left w:val="single" w:sz="4" w:space="0" w:color="000000"/>
              <w:bottom w:val="single" w:sz="4" w:space="0" w:color="000000"/>
              <w:right w:val="single" w:sz="4" w:space="0" w:color="000000"/>
            </w:tcBorders>
          </w:tcPr>
          <w:p w14:paraId="1E940D88" w14:textId="395A40CC" w:rsidR="00977454" w:rsidRPr="00B32582" w:rsidRDefault="00977454" w:rsidP="009955CD">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25</w:t>
            </w:r>
          </w:p>
        </w:tc>
        <w:tc>
          <w:tcPr>
            <w:tcW w:w="296" w:type="pct"/>
            <w:tcBorders>
              <w:top w:val="single" w:sz="4" w:space="0" w:color="000000"/>
              <w:left w:val="single" w:sz="4" w:space="0" w:color="000000"/>
              <w:bottom w:val="single" w:sz="4" w:space="0" w:color="000000"/>
              <w:right w:val="single" w:sz="4" w:space="0" w:color="000000"/>
            </w:tcBorders>
          </w:tcPr>
          <w:p w14:paraId="30D7E0C4" w14:textId="5674A86D" w:rsidR="00977454" w:rsidRPr="00B32582" w:rsidRDefault="00977454" w:rsidP="009955CD">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75</w:t>
            </w:r>
          </w:p>
        </w:tc>
        <w:tc>
          <w:tcPr>
            <w:tcW w:w="453" w:type="pct"/>
            <w:tcBorders>
              <w:top w:val="single" w:sz="4" w:space="0" w:color="000000"/>
              <w:left w:val="single" w:sz="4" w:space="0" w:color="000000"/>
              <w:bottom w:val="single" w:sz="4" w:space="0" w:color="000000"/>
              <w:right w:val="single" w:sz="4" w:space="0" w:color="000000"/>
            </w:tcBorders>
          </w:tcPr>
          <w:p w14:paraId="64D6882E" w14:textId="546E4107" w:rsidR="00977454" w:rsidRPr="00B32582" w:rsidRDefault="00977454" w:rsidP="009955CD">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100</w:t>
            </w:r>
          </w:p>
        </w:tc>
      </w:tr>
      <w:tr w:rsidR="008F2585" w:rsidRPr="00B32582" w14:paraId="31B55753" w14:textId="77777777" w:rsidTr="00C8193B">
        <w:trPr>
          <w:trHeight w:val="288"/>
          <w:jc w:val="center"/>
        </w:trPr>
        <w:tc>
          <w:tcPr>
            <w:tcW w:w="888" w:type="pct"/>
            <w:tcBorders>
              <w:top w:val="single" w:sz="4" w:space="0" w:color="000000"/>
              <w:left w:val="single" w:sz="4" w:space="0" w:color="000000"/>
              <w:bottom w:val="single" w:sz="4" w:space="0" w:color="000000"/>
              <w:right w:val="single" w:sz="4" w:space="0" w:color="000000"/>
            </w:tcBorders>
            <w:vAlign w:val="center"/>
          </w:tcPr>
          <w:p w14:paraId="6BA1C41C" w14:textId="503E3006" w:rsidR="008F2585" w:rsidRPr="00B32582" w:rsidRDefault="008F2585" w:rsidP="00C8193B">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bCs/>
                <w:sz w:val="20"/>
                <w:szCs w:val="20"/>
              </w:rPr>
              <w:t>23UBTLC14</w:t>
            </w:r>
          </w:p>
        </w:tc>
        <w:tc>
          <w:tcPr>
            <w:tcW w:w="278" w:type="pct"/>
            <w:vMerge/>
            <w:tcBorders>
              <w:left w:val="single" w:sz="4" w:space="0" w:color="000000"/>
              <w:right w:val="single" w:sz="4" w:space="0" w:color="000000"/>
            </w:tcBorders>
            <w:vAlign w:val="center"/>
          </w:tcPr>
          <w:p w14:paraId="37ED5332" w14:textId="77777777" w:rsidR="008F2585" w:rsidRPr="00B32582" w:rsidRDefault="008F2585" w:rsidP="009955CD">
            <w:pPr>
              <w:spacing w:after="0" w:line="240" w:lineRule="auto"/>
              <w:jc w:val="center"/>
              <w:rPr>
                <w:rFonts w:asciiTheme="majorBidi" w:hAnsiTheme="majorBidi" w:cstheme="majorBidi"/>
                <w:color w:val="000000"/>
                <w:sz w:val="20"/>
                <w:szCs w:val="20"/>
                <w:lang w:eastAsia="en-IN" w:bidi="ta-IN"/>
              </w:rPr>
            </w:pPr>
          </w:p>
        </w:tc>
        <w:tc>
          <w:tcPr>
            <w:tcW w:w="1899" w:type="pct"/>
            <w:tcBorders>
              <w:top w:val="single" w:sz="4" w:space="0" w:color="000000"/>
              <w:left w:val="single" w:sz="4" w:space="0" w:color="000000"/>
              <w:bottom w:val="single" w:sz="4" w:space="0" w:color="000000"/>
              <w:right w:val="single" w:sz="4" w:space="0" w:color="000000"/>
            </w:tcBorders>
            <w:vAlign w:val="center"/>
          </w:tcPr>
          <w:p w14:paraId="269D63BB" w14:textId="6D1DFEA4" w:rsidR="008F2585" w:rsidRPr="00B32582" w:rsidRDefault="008F2585" w:rsidP="009955CD">
            <w:pPr>
              <w:spacing w:after="0" w:line="240" w:lineRule="auto"/>
              <w:rPr>
                <w:rFonts w:asciiTheme="majorBidi" w:hAnsiTheme="majorBidi" w:cstheme="majorBidi"/>
                <w:color w:val="000000"/>
                <w:sz w:val="20"/>
                <w:szCs w:val="20"/>
              </w:rPr>
            </w:pPr>
            <w:r w:rsidRPr="00B32582">
              <w:rPr>
                <w:rFonts w:asciiTheme="majorBidi" w:eastAsia="Arial Unicode MS" w:hAnsiTheme="majorBidi" w:cstheme="majorBidi"/>
                <w:color w:val="000000"/>
                <w:sz w:val="20"/>
                <w:szCs w:val="20"/>
                <w:lang w:eastAsia="en-IN"/>
              </w:rPr>
              <w:t xml:space="preserve">Core Course-2: </w:t>
            </w:r>
            <w:r w:rsidRPr="00B32582">
              <w:rPr>
                <w:rFonts w:asciiTheme="majorBidi" w:eastAsia="Arial Unicode MS" w:hAnsiTheme="majorBidi" w:cstheme="majorBidi"/>
                <w:color w:val="000000"/>
                <w:sz w:val="20"/>
                <w:szCs w:val="20"/>
                <w:cs/>
                <w:lang w:eastAsia="en-IN" w:bidi="ta-IN"/>
              </w:rPr>
              <w:t>நன்னூல்</w:t>
            </w:r>
            <w:r w:rsidRPr="00B32582">
              <w:rPr>
                <w:rFonts w:asciiTheme="majorBidi" w:eastAsia="Arial Unicode MS" w:hAnsiTheme="majorBidi" w:cstheme="majorBidi"/>
                <w:color w:val="000000"/>
                <w:sz w:val="20"/>
                <w:szCs w:val="20"/>
                <w:lang w:eastAsia="en-IN"/>
              </w:rPr>
              <w:t xml:space="preserve"> -</w:t>
            </w:r>
            <w:r w:rsidRPr="00B32582">
              <w:rPr>
                <w:rFonts w:asciiTheme="majorBidi" w:eastAsia="Arial Unicode MS" w:hAnsiTheme="majorBidi" w:cstheme="majorBidi"/>
                <w:color w:val="000000"/>
                <w:sz w:val="20"/>
                <w:szCs w:val="20"/>
                <w:cs/>
                <w:lang w:eastAsia="en-IN" w:bidi="ta-IN"/>
              </w:rPr>
              <w:t>எழுத்து</w:t>
            </w:r>
          </w:p>
        </w:tc>
        <w:tc>
          <w:tcPr>
            <w:tcW w:w="336" w:type="pct"/>
            <w:tcBorders>
              <w:top w:val="single" w:sz="4" w:space="0" w:color="000000"/>
              <w:left w:val="single" w:sz="4" w:space="0" w:color="000000"/>
              <w:bottom w:val="single" w:sz="4" w:space="0" w:color="000000"/>
              <w:right w:val="single" w:sz="4" w:space="0" w:color="000000"/>
            </w:tcBorders>
          </w:tcPr>
          <w:p w14:paraId="7F07CA1B" w14:textId="72500C6E" w:rsidR="008F2585" w:rsidRPr="00B32582" w:rsidRDefault="008F2585" w:rsidP="009955CD">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5</w:t>
            </w:r>
          </w:p>
        </w:tc>
        <w:tc>
          <w:tcPr>
            <w:tcW w:w="612" w:type="pct"/>
            <w:tcBorders>
              <w:top w:val="single" w:sz="4" w:space="0" w:color="000000"/>
              <w:left w:val="single" w:sz="4" w:space="0" w:color="000000"/>
              <w:bottom w:val="single" w:sz="4" w:space="0" w:color="000000"/>
              <w:right w:val="single" w:sz="4" w:space="0" w:color="000000"/>
            </w:tcBorders>
          </w:tcPr>
          <w:p w14:paraId="68E17175" w14:textId="03F9C2E3" w:rsidR="008F2585" w:rsidRPr="00B32582" w:rsidRDefault="008F2585" w:rsidP="009955CD">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5</w:t>
            </w:r>
          </w:p>
        </w:tc>
        <w:tc>
          <w:tcPr>
            <w:tcW w:w="238" w:type="pct"/>
            <w:tcBorders>
              <w:top w:val="single" w:sz="4" w:space="0" w:color="000000"/>
              <w:left w:val="single" w:sz="4" w:space="0" w:color="000000"/>
              <w:bottom w:val="single" w:sz="4" w:space="0" w:color="000000"/>
              <w:right w:val="single" w:sz="4" w:space="0" w:color="000000"/>
            </w:tcBorders>
          </w:tcPr>
          <w:p w14:paraId="2BCA74E4" w14:textId="1FB639BC" w:rsidR="008F2585" w:rsidRPr="00B32582" w:rsidRDefault="008F2585" w:rsidP="009955CD">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25</w:t>
            </w:r>
          </w:p>
        </w:tc>
        <w:tc>
          <w:tcPr>
            <w:tcW w:w="296" w:type="pct"/>
            <w:tcBorders>
              <w:top w:val="single" w:sz="4" w:space="0" w:color="000000"/>
              <w:left w:val="single" w:sz="4" w:space="0" w:color="000000"/>
              <w:bottom w:val="single" w:sz="4" w:space="0" w:color="000000"/>
              <w:right w:val="single" w:sz="4" w:space="0" w:color="000000"/>
            </w:tcBorders>
          </w:tcPr>
          <w:p w14:paraId="10F30B13" w14:textId="2CD1AEC6" w:rsidR="008F2585" w:rsidRPr="00B32582" w:rsidRDefault="008F2585" w:rsidP="009955CD">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75</w:t>
            </w:r>
          </w:p>
        </w:tc>
        <w:tc>
          <w:tcPr>
            <w:tcW w:w="453" w:type="pct"/>
            <w:tcBorders>
              <w:top w:val="single" w:sz="4" w:space="0" w:color="000000"/>
              <w:left w:val="single" w:sz="4" w:space="0" w:color="000000"/>
              <w:bottom w:val="single" w:sz="4" w:space="0" w:color="000000"/>
              <w:right w:val="single" w:sz="4" w:space="0" w:color="000000"/>
            </w:tcBorders>
          </w:tcPr>
          <w:p w14:paraId="56FC8CE0" w14:textId="032AB4BB" w:rsidR="008F2585" w:rsidRPr="00B32582" w:rsidRDefault="008F2585" w:rsidP="009955CD">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100</w:t>
            </w:r>
          </w:p>
        </w:tc>
      </w:tr>
      <w:tr w:rsidR="00DB1FE2" w:rsidRPr="00B32582" w14:paraId="33EC7CF6" w14:textId="77777777" w:rsidTr="00C8193B">
        <w:trPr>
          <w:trHeight w:val="288"/>
          <w:jc w:val="center"/>
        </w:trPr>
        <w:tc>
          <w:tcPr>
            <w:tcW w:w="888" w:type="pct"/>
            <w:tcBorders>
              <w:top w:val="single" w:sz="4" w:space="0" w:color="000000"/>
              <w:left w:val="single" w:sz="4" w:space="0" w:color="000000"/>
              <w:bottom w:val="single" w:sz="4" w:space="0" w:color="000000"/>
              <w:right w:val="single" w:sz="4" w:space="0" w:color="000000"/>
            </w:tcBorders>
            <w:vAlign w:val="center"/>
          </w:tcPr>
          <w:p w14:paraId="606F73EF" w14:textId="1D814EA9" w:rsidR="00DB1FE2" w:rsidRPr="00B32582" w:rsidRDefault="00DB1FE2" w:rsidP="00C8193B">
            <w:pPr>
              <w:widowControl w:val="0"/>
              <w:spacing w:after="0" w:line="240" w:lineRule="auto"/>
              <w:jc w:val="center"/>
              <w:rPr>
                <w:rFonts w:asciiTheme="majorBidi" w:hAnsiTheme="majorBidi" w:cstheme="majorBidi"/>
                <w:sz w:val="20"/>
                <w:szCs w:val="20"/>
                <w:lang w:eastAsia="en-IN" w:bidi="ta-IN"/>
              </w:rPr>
            </w:pPr>
            <w:r w:rsidRPr="00B32582">
              <w:rPr>
                <w:rFonts w:asciiTheme="majorBidi" w:eastAsia="Arial Unicode MS" w:hAnsiTheme="majorBidi" w:cstheme="majorBidi"/>
                <w:bCs/>
                <w:sz w:val="20"/>
                <w:szCs w:val="20"/>
              </w:rPr>
              <w:t>23UBTLE15</w:t>
            </w:r>
          </w:p>
        </w:tc>
        <w:tc>
          <w:tcPr>
            <w:tcW w:w="278" w:type="pct"/>
            <w:vMerge/>
            <w:tcBorders>
              <w:left w:val="single" w:sz="4" w:space="0" w:color="000000"/>
              <w:bottom w:val="single" w:sz="4" w:space="0" w:color="000000"/>
              <w:right w:val="single" w:sz="4" w:space="0" w:color="000000"/>
            </w:tcBorders>
            <w:vAlign w:val="center"/>
          </w:tcPr>
          <w:p w14:paraId="2EBF77F5" w14:textId="77777777" w:rsidR="00DB1FE2" w:rsidRPr="00B32582" w:rsidRDefault="00DB1FE2" w:rsidP="009955CD">
            <w:pPr>
              <w:spacing w:after="0" w:line="240" w:lineRule="auto"/>
              <w:jc w:val="center"/>
              <w:rPr>
                <w:rFonts w:asciiTheme="majorBidi" w:hAnsiTheme="majorBidi" w:cstheme="majorBidi"/>
                <w:color w:val="000000"/>
                <w:sz w:val="20"/>
                <w:szCs w:val="20"/>
                <w:lang w:eastAsia="en-IN" w:bidi="ta-IN"/>
              </w:rPr>
            </w:pPr>
          </w:p>
        </w:tc>
        <w:tc>
          <w:tcPr>
            <w:tcW w:w="1899" w:type="pct"/>
            <w:tcBorders>
              <w:top w:val="single" w:sz="4" w:space="0" w:color="000000"/>
              <w:left w:val="single" w:sz="4" w:space="0" w:color="000000"/>
              <w:bottom w:val="single" w:sz="4" w:space="0" w:color="000000"/>
              <w:right w:val="single" w:sz="4" w:space="0" w:color="000000"/>
            </w:tcBorders>
          </w:tcPr>
          <w:p w14:paraId="7862427B" w14:textId="7F981D21" w:rsidR="00DB1FE2" w:rsidRPr="00B32582" w:rsidRDefault="00DB1FE2" w:rsidP="009955CD">
            <w:pPr>
              <w:widowControl w:val="0"/>
              <w:spacing w:after="0" w:line="240" w:lineRule="auto"/>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 xml:space="preserve">Elective  Course-1: </w:t>
            </w:r>
            <w:r w:rsidR="009166D6" w:rsidRPr="00B32582">
              <w:rPr>
                <w:rFonts w:asciiTheme="majorBidi" w:eastAsia="Arial Unicode MS" w:hAnsiTheme="majorBidi" w:cstheme="majorBidi"/>
                <w:sz w:val="20"/>
                <w:szCs w:val="20"/>
                <w:lang w:bidi="ta-IN"/>
              </w:rPr>
              <w:br/>
            </w:r>
            <w:r w:rsidRPr="00B32582">
              <w:rPr>
                <w:rFonts w:asciiTheme="majorBidi" w:eastAsia="Arial Unicode MS" w:hAnsiTheme="majorBidi" w:cstheme="majorBidi"/>
                <w:sz w:val="20"/>
                <w:szCs w:val="20"/>
                <w:cs/>
                <w:lang w:bidi="ta-IN"/>
              </w:rPr>
              <w:t>விருப்பப்பாடங்கள்</w:t>
            </w:r>
            <w:r w:rsidRPr="00B32582">
              <w:rPr>
                <w:rFonts w:asciiTheme="majorBidi" w:eastAsia="Arial Unicode MS" w:hAnsiTheme="majorBidi" w:cstheme="majorBidi"/>
                <w:sz w:val="20"/>
                <w:szCs w:val="20"/>
                <w:lang w:bidi="ta-IN"/>
              </w:rPr>
              <w:t xml:space="preserve"> – தமிழக வரலாறும் பண்பாடும்</w:t>
            </w:r>
          </w:p>
        </w:tc>
        <w:tc>
          <w:tcPr>
            <w:tcW w:w="336" w:type="pct"/>
            <w:tcBorders>
              <w:top w:val="single" w:sz="4" w:space="0" w:color="000000"/>
              <w:left w:val="single" w:sz="4" w:space="0" w:color="000000"/>
              <w:bottom w:val="single" w:sz="4" w:space="0" w:color="000000"/>
              <w:right w:val="single" w:sz="4" w:space="0" w:color="000000"/>
            </w:tcBorders>
            <w:vAlign w:val="center"/>
          </w:tcPr>
          <w:p w14:paraId="6C9D73D3" w14:textId="21F50045" w:rsidR="00DB1FE2" w:rsidRPr="00B32582" w:rsidRDefault="00DB1FE2" w:rsidP="008B119A">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3</w:t>
            </w:r>
          </w:p>
        </w:tc>
        <w:tc>
          <w:tcPr>
            <w:tcW w:w="612" w:type="pct"/>
            <w:tcBorders>
              <w:top w:val="single" w:sz="4" w:space="0" w:color="000000"/>
              <w:left w:val="single" w:sz="4" w:space="0" w:color="000000"/>
              <w:bottom w:val="single" w:sz="4" w:space="0" w:color="000000"/>
              <w:right w:val="single" w:sz="4" w:space="0" w:color="000000"/>
            </w:tcBorders>
            <w:vAlign w:val="center"/>
          </w:tcPr>
          <w:p w14:paraId="6F714B54" w14:textId="4F1824EB" w:rsidR="00DB1FE2" w:rsidRPr="00B32582" w:rsidRDefault="00DB1FE2" w:rsidP="008B119A">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4</w:t>
            </w:r>
          </w:p>
        </w:tc>
        <w:tc>
          <w:tcPr>
            <w:tcW w:w="238" w:type="pct"/>
            <w:tcBorders>
              <w:top w:val="single" w:sz="4" w:space="0" w:color="000000"/>
              <w:left w:val="single" w:sz="4" w:space="0" w:color="000000"/>
              <w:bottom w:val="single" w:sz="4" w:space="0" w:color="000000"/>
              <w:right w:val="single" w:sz="4" w:space="0" w:color="000000"/>
            </w:tcBorders>
            <w:vAlign w:val="center"/>
          </w:tcPr>
          <w:p w14:paraId="6863C216" w14:textId="6C4D1AA5" w:rsidR="00DB1FE2" w:rsidRPr="00B32582" w:rsidRDefault="00DB1FE2" w:rsidP="008B119A">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25</w:t>
            </w:r>
          </w:p>
        </w:tc>
        <w:tc>
          <w:tcPr>
            <w:tcW w:w="296" w:type="pct"/>
            <w:tcBorders>
              <w:top w:val="single" w:sz="4" w:space="0" w:color="000000"/>
              <w:left w:val="single" w:sz="4" w:space="0" w:color="000000"/>
              <w:bottom w:val="single" w:sz="4" w:space="0" w:color="000000"/>
              <w:right w:val="single" w:sz="4" w:space="0" w:color="000000"/>
            </w:tcBorders>
            <w:vAlign w:val="center"/>
          </w:tcPr>
          <w:p w14:paraId="5619A779" w14:textId="65040C86" w:rsidR="00DB1FE2" w:rsidRPr="00B32582" w:rsidRDefault="00DB1FE2" w:rsidP="008B119A">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75</w:t>
            </w:r>
          </w:p>
        </w:tc>
        <w:tc>
          <w:tcPr>
            <w:tcW w:w="453" w:type="pct"/>
            <w:tcBorders>
              <w:top w:val="single" w:sz="4" w:space="0" w:color="000000"/>
              <w:left w:val="single" w:sz="4" w:space="0" w:color="000000"/>
              <w:bottom w:val="single" w:sz="4" w:space="0" w:color="000000"/>
              <w:right w:val="single" w:sz="4" w:space="0" w:color="000000"/>
            </w:tcBorders>
            <w:vAlign w:val="center"/>
          </w:tcPr>
          <w:p w14:paraId="313AB2DC" w14:textId="67614FC3" w:rsidR="00DB1FE2" w:rsidRPr="00B32582" w:rsidRDefault="00DB1FE2" w:rsidP="008B119A">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100</w:t>
            </w:r>
          </w:p>
        </w:tc>
      </w:tr>
      <w:tr w:rsidR="003432B9" w:rsidRPr="00B32582" w14:paraId="3E7FF9D2" w14:textId="77777777" w:rsidTr="00C8193B">
        <w:trPr>
          <w:trHeight w:val="288"/>
          <w:jc w:val="center"/>
        </w:trPr>
        <w:tc>
          <w:tcPr>
            <w:tcW w:w="888" w:type="pct"/>
            <w:tcBorders>
              <w:top w:val="single" w:sz="4" w:space="0" w:color="000000"/>
              <w:left w:val="single" w:sz="4" w:space="0" w:color="000000"/>
              <w:bottom w:val="single" w:sz="4" w:space="0" w:color="000000"/>
              <w:right w:val="single" w:sz="4" w:space="0" w:color="000000"/>
            </w:tcBorders>
            <w:vAlign w:val="center"/>
          </w:tcPr>
          <w:p w14:paraId="1282B772" w14:textId="77777777" w:rsidR="003432B9" w:rsidRPr="00B32582" w:rsidRDefault="003432B9" w:rsidP="00C8193B">
            <w:pPr>
              <w:widowControl w:val="0"/>
              <w:spacing w:after="0" w:line="240" w:lineRule="auto"/>
              <w:jc w:val="center"/>
              <w:rPr>
                <w:rFonts w:asciiTheme="majorBidi" w:hAnsiTheme="majorBidi" w:cstheme="majorBidi"/>
                <w:sz w:val="20"/>
                <w:szCs w:val="20"/>
                <w:lang w:eastAsia="en-IN" w:bidi="ta-IN"/>
              </w:rPr>
            </w:pPr>
          </w:p>
        </w:tc>
        <w:tc>
          <w:tcPr>
            <w:tcW w:w="278" w:type="pct"/>
            <w:vMerge w:val="restart"/>
            <w:tcBorders>
              <w:top w:val="single" w:sz="4" w:space="0" w:color="000000"/>
              <w:left w:val="single" w:sz="4" w:space="0" w:color="000000"/>
              <w:right w:val="single" w:sz="4" w:space="0" w:color="000000"/>
            </w:tcBorders>
            <w:vAlign w:val="center"/>
          </w:tcPr>
          <w:p w14:paraId="3BC44E3B" w14:textId="6CD52CFE" w:rsidR="003432B9" w:rsidRPr="00B32582" w:rsidRDefault="00BB5944" w:rsidP="009955CD">
            <w:pPr>
              <w:spacing w:after="0" w:line="240" w:lineRule="auto"/>
              <w:jc w:val="center"/>
              <w:rPr>
                <w:rFonts w:asciiTheme="majorBidi" w:hAnsiTheme="majorBidi" w:cstheme="majorBidi"/>
                <w:color w:val="000000"/>
                <w:sz w:val="20"/>
                <w:szCs w:val="20"/>
                <w:lang w:eastAsia="en-IN" w:bidi="ta-IN"/>
              </w:rPr>
            </w:pPr>
            <w:r w:rsidRPr="00B32582">
              <w:rPr>
                <w:rFonts w:asciiTheme="majorBidi" w:hAnsiTheme="majorBidi" w:cstheme="majorBidi"/>
                <w:color w:val="000000"/>
                <w:sz w:val="20"/>
                <w:szCs w:val="20"/>
                <w:lang w:eastAsia="en-IN" w:bidi="ta-IN"/>
              </w:rPr>
              <w:t>IV</w:t>
            </w:r>
          </w:p>
        </w:tc>
        <w:tc>
          <w:tcPr>
            <w:tcW w:w="1899" w:type="pct"/>
            <w:tcBorders>
              <w:top w:val="single" w:sz="4" w:space="0" w:color="000000"/>
              <w:left w:val="single" w:sz="4" w:space="0" w:color="000000"/>
              <w:bottom w:val="single" w:sz="4" w:space="0" w:color="000000"/>
              <w:right w:val="single" w:sz="4" w:space="0" w:color="000000"/>
            </w:tcBorders>
          </w:tcPr>
          <w:p w14:paraId="361E43CD" w14:textId="230D7ADD" w:rsidR="003432B9" w:rsidRPr="00B32582" w:rsidRDefault="003432B9" w:rsidP="009955CD">
            <w:pPr>
              <w:spacing w:after="0" w:line="240" w:lineRule="auto"/>
              <w:rPr>
                <w:rFonts w:asciiTheme="majorBidi" w:hAnsiTheme="majorBidi" w:cstheme="majorBidi"/>
                <w:sz w:val="20"/>
                <w:szCs w:val="20"/>
              </w:rPr>
            </w:pPr>
            <w:r w:rsidRPr="00B32582">
              <w:rPr>
                <w:rFonts w:asciiTheme="majorBidi" w:eastAsia="Arial Unicode MS" w:hAnsiTheme="majorBidi" w:cstheme="majorBidi"/>
                <w:sz w:val="20"/>
                <w:szCs w:val="20"/>
                <w:lang w:bidi="ta-IN"/>
              </w:rPr>
              <w:t xml:space="preserve">Skill </w:t>
            </w:r>
            <w:proofErr w:type="gramStart"/>
            <w:r w:rsidRPr="00B32582">
              <w:rPr>
                <w:rFonts w:asciiTheme="majorBidi" w:eastAsia="Arial Unicode MS" w:hAnsiTheme="majorBidi" w:cstheme="majorBidi"/>
                <w:sz w:val="20"/>
                <w:szCs w:val="20"/>
                <w:lang w:bidi="ta-IN"/>
              </w:rPr>
              <w:t>Enhancement  Course</w:t>
            </w:r>
            <w:proofErr w:type="gramEnd"/>
            <w:r w:rsidRPr="00B32582">
              <w:rPr>
                <w:rFonts w:asciiTheme="majorBidi" w:eastAsia="Arial Unicode MS" w:hAnsiTheme="majorBidi" w:cstheme="majorBidi"/>
                <w:sz w:val="20"/>
                <w:szCs w:val="20"/>
                <w:lang w:bidi="ta-IN"/>
              </w:rPr>
              <w:t xml:space="preserve"> -1:  NME-I </w:t>
            </w:r>
          </w:p>
        </w:tc>
        <w:tc>
          <w:tcPr>
            <w:tcW w:w="336" w:type="pct"/>
            <w:tcBorders>
              <w:top w:val="single" w:sz="4" w:space="0" w:color="000000"/>
              <w:left w:val="single" w:sz="4" w:space="0" w:color="000000"/>
              <w:bottom w:val="single" w:sz="4" w:space="0" w:color="000000"/>
              <w:right w:val="single" w:sz="4" w:space="0" w:color="000000"/>
            </w:tcBorders>
            <w:vAlign w:val="center"/>
          </w:tcPr>
          <w:p w14:paraId="421BEB1C" w14:textId="02AE1E90" w:rsidR="003432B9" w:rsidRPr="00B32582" w:rsidRDefault="003432B9" w:rsidP="008B119A">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2</w:t>
            </w:r>
          </w:p>
        </w:tc>
        <w:tc>
          <w:tcPr>
            <w:tcW w:w="612" w:type="pct"/>
            <w:tcBorders>
              <w:top w:val="single" w:sz="4" w:space="0" w:color="000000"/>
              <w:left w:val="single" w:sz="4" w:space="0" w:color="000000"/>
              <w:bottom w:val="single" w:sz="4" w:space="0" w:color="000000"/>
              <w:right w:val="single" w:sz="4" w:space="0" w:color="000000"/>
            </w:tcBorders>
            <w:vAlign w:val="center"/>
          </w:tcPr>
          <w:p w14:paraId="441770A1" w14:textId="6CD738A7" w:rsidR="003432B9" w:rsidRPr="00B32582" w:rsidRDefault="003432B9" w:rsidP="008B119A">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2</w:t>
            </w:r>
          </w:p>
        </w:tc>
        <w:tc>
          <w:tcPr>
            <w:tcW w:w="238" w:type="pct"/>
            <w:tcBorders>
              <w:top w:val="single" w:sz="4" w:space="0" w:color="000000"/>
              <w:left w:val="single" w:sz="4" w:space="0" w:color="000000"/>
              <w:bottom w:val="single" w:sz="4" w:space="0" w:color="000000"/>
              <w:right w:val="single" w:sz="4" w:space="0" w:color="000000"/>
            </w:tcBorders>
            <w:vAlign w:val="center"/>
          </w:tcPr>
          <w:p w14:paraId="5248BA10" w14:textId="17A53D4F" w:rsidR="003432B9" w:rsidRPr="00B32582" w:rsidRDefault="003432B9" w:rsidP="008B119A">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25</w:t>
            </w:r>
          </w:p>
        </w:tc>
        <w:tc>
          <w:tcPr>
            <w:tcW w:w="296" w:type="pct"/>
            <w:tcBorders>
              <w:top w:val="single" w:sz="4" w:space="0" w:color="000000"/>
              <w:left w:val="single" w:sz="4" w:space="0" w:color="000000"/>
              <w:bottom w:val="single" w:sz="4" w:space="0" w:color="000000"/>
              <w:right w:val="single" w:sz="4" w:space="0" w:color="000000"/>
            </w:tcBorders>
            <w:vAlign w:val="center"/>
          </w:tcPr>
          <w:p w14:paraId="4B16CF07" w14:textId="392DB3A0" w:rsidR="003432B9" w:rsidRPr="00B32582" w:rsidRDefault="003432B9" w:rsidP="008B119A">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75</w:t>
            </w:r>
          </w:p>
        </w:tc>
        <w:tc>
          <w:tcPr>
            <w:tcW w:w="453" w:type="pct"/>
            <w:tcBorders>
              <w:top w:val="single" w:sz="4" w:space="0" w:color="000000"/>
              <w:left w:val="single" w:sz="4" w:space="0" w:color="000000"/>
              <w:bottom w:val="single" w:sz="4" w:space="0" w:color="000000"/>
              <w:right w:val="single" w:sz="4" w:space="0" w:color="000000"/>
            </w:tcBorders>
            <w:vAlign w:val="center"/>
          </w:tcPr>
          <w:p w14:paraId="451129DE" w14:textId="2950D63F" w:rsidR="003432B9" w:rsidRPr="00B32582" w:rsidRDefault="003432B9" w:rsidP="008B119A">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100</w:t>
            </w:r>
          </w:p>
        </w:tc>
      </w:tr>
      <w:tr w:rsidR="00BB5944" w:rsidRPr="00B32582" w14:paraId="3C0F3789" w14:textId="77777777" w:rsidTr="00C8193B">
        <w:trPr>
          <w:trHeight w:val="288"/>
          <w:jc w:val="center"/>
        </w:trPr>
        <w:tc>
          <w:tcPr>
            <w:tcW w:w="888" w:type="pct"/>
            <w:tcBorders>
              <w:top w:val="single" w:sz="4" w:space="0" w:color="000000"/>
              <w:left w:val="single" w:sz="4" w:space="0" w:color="000000"/>
              <w:bottom w:val="single" w:sz="4" w:space="0" w:color="000000"/>
              <w:right w:val="single" w:sz="4" w:space="0" w:color="000000"/>
            </w:tcBorders>
            <w:vAlign w:val="center"/>
          </w:tcPr>
          <w:p w14:paraId="4E9FD4C4" w14:textId="0D46AC8D" w:rsidR="00BB5944" w:rsidRPr="00B32582" w:rsidRDefault="00BB5944" w:rsidP="00C8193B">
            <w:pPr>
              <w:widowControl w:val="0"/>
              <w:spacing w:after="0" w:line="240" w:lineRule="auto"/>
              <w:jc w:val="center"/>
              <w:rPr>
                <w:rFonts w:asciiTheme="majorBidi" w:eastAsia="Times New Roman" w:hAnsiTheme="majorBidi" w:cstheme="majorBidi"/>
                <w:sz w:val="20"/>
                <w:szCs w:val="20"/>
              </w:rPr>
            </w:pPr>
            <w:r w:rsidRPr="00B32582">
              <w:rPr>
                <w:rFonts w:asciiTheme="majorBidi" w:eastAsia="Arial Unicode MS" w:hAnsiTheme="majorBidi" w:cstheme="majorBidi"/>
                <w:bCs/>
                <w:sz w:val="20"/>
                <w:szCs w:val="20"/>
              </w:rPr>
              <w:t>23UBTLF17</w:t>
            </w:r>
          </w:p>
        </w:tc>
        <w:tc>
          <w:tcPr>
            <w:tcW w:w="278" w:type="pct"/>
            <w:vMerge/>
            <w:tcBorders>
              <w:left w:val="single" w:sz="4" w:space="0" w:color="000000"/>
              <w:right w:val="single" w:sz="4" w:space="0" w:color="000000"/>
            </w:tcBorders>
            <w:vAlign w:val="center"/>
          </w:tcPr>
          <w:p w14:paraId="64B2371F" w14:textId="77777777" w:rsidR="00BB5944" w:rsidRPr="00B32582" w:rsidRDefault="00BB5944" w:rsidP="009955CD">
            <w:pPr>
              <w:spacing w:after="0" w:line="240" w:lineRule="auto"/>
              <w:jc w:val="center"/>
              <w:rPr>
                <w:rFonts w:asciiTheme="majorBidi" w:hAnsiTheme="majorBidi" w:cstheme="majorBidi"/>
                <w:color w:val="000000"/>
                <w:sz w:val="20"/>
                <w:szCs w:val="20"/>
                <w:lang w:eastAsia="en-IN" w:bidi="ta-IN"/>
              </w:rPr>
            </w:pPr>
          </w:p>
        </w:tc>
        <w:tc>
          <w:tcPr>
            <w:tcW w:w="1899" w:type="pct"/>
            <w:tcBorders>
              <w:top w:val="single" w:sz="4" w:space="0" w:color="000000"/>
              <w:left w:val="single" w:sz="4" w:space="0" w:color="000000"/>
              <w:bottom w:val="single" w:sz="4" w:space="0" w:color="000000"/>
              <w:right w:val="single" w:sz="4" w:space="0" w:color="000000"/>
            </w:tcBorders>
          </w:tcPr>
          <w:p w14:paraId="23F98AE3" w14:textId="3238E4BA" w:rsidR="00BB5944" w:rsidRPr="00B32582" w:rsidRDefault="00BB5944" w:rsidP="009955CD">
            <w:pPr>
              <w:spacing w:after="0" w:line="240" w:lineRule="auto"/>
              <w:rPr>
                <w:rFonts w:asciiTheme="majorBidi" w:hAnsiTheme="majorBidi" w:cstheme="majorBidi"/>
                <w:sz w:val="20"/>
                <w:szCs w:val="20"/>
              </w:rPr>
            </w:pPr>
            <w:r w:rsidRPr="00B32582">
              <w:rPr>
                <w:rFonts w:asciiTheme="majorBidi" w:eastAsia="Arial Unicode MS" w:hAnsiTheme="majorBidi" w:cstheme="majorBidi"/>
                <w:sz w:val="20"/>
                <w:szCs w:val="20"/>
                <w:lang w:bidi="ta-IN"/>
              </w:rPr>
              <w:t>F</w:t>
            </w:r>
            <w:r w:rsidRPr="00B32582">
              <w:rPr>
                <w:rFonts w:asciiTheme="majorBidi" w:eastAsia="Arial Unicode MS" w:hAnsiTheme="majorBidi" w:cstheme="majorBidi"/>
                <w:color w:val="000000"/>
                <w:sz w:val="20"/>
                <w:szCs w:val="20"/>
                <w:lang w:eastAsia="en-IN"/>
              </w:rPr>
              <w:t>oundation Course: யாப்பருங்கலக் காரிகை</w:t>
            </w:r>
          </w:p>
        </w:tc>
        <w:tc>
          <w:tcPr>
            <w:tcW w:w="336" w:type="pct"/>
            <w:tcBorders>
              <w:top w:val="single" w:sz="4" w:space="0" w:color="000000"/>
              <w:left w:val="single" w:sz="4" w:space="0" w:color="000000"/>
              <w:bottom w:val="single" w:sz="4" w:space="0" w:color="000000"/>
              <w:right w:val="single" w:sz="4" w:space="0" w:color="000000"/>
            </w:tcBorders>
            <w:vAlign w:val="center"/>
          </w:tcPr>
          <w:p w14:paraId="3751EC26" w14:textId="4BAB8A56" w:rsidR="00BB5944" w:rsidRPr="00B32582" w:rsidRDefault="00BB5944" w:rsidP="008B119A">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3</w:t>
            </w:r>
          </w:p>
        </w:tc>
        <w:tc>
          <w:tcPr>
            <w:tcW w:w="612" w:type="pct"/>
            <w:tcBorders>
              <w:top w:val="single" w:sz="4" w:space="0" w:color="000000"/>
              <w:left w:val="single" w:sz="4" w:space="0" w:color="000000"/>
              <w:bottom w:val="single" w:sz="4" w:space="0" w:color="000000"/>
              <w:right w:val="single" w:sz="4" w:space="0" w:color="000000"/>
            </w:tcBorders>
            <w:vAlign w:val="center"/>
          </w:tcPr>
          <w:p w14:paraId="5CDD44CC" w14:textId="0EE6EC1F" w:rsidR="00BB5944" w:rsidRPr="00B32582" w:rsidRDefault="00BB5944" w:rsidP="008B119A">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3</w:t>
            </w:r>
          </w:p>
        </w:tc>
        <w:tc>
          <w:tcPr>
            <w:tcW w:w="238" w:type="pct"/>
            <w:tcBorders>
              <w:top w:val="single" w:sz="4" w:space="0" w:color="000000"/>
              <w:left w:val="single" w:sz="4" w:space="0" w:color="000000"/>
              <w:bottom w:val="single" w:sz="4" w:space="0" w:color="000000"/>
              <w:right w:val="single" w:sz="4" w:space="0" w:color="000000"/>
            </w:tcBorders>
            <w:vAlign w:val="center"/>
          </w:tcPr>
          <w:p w14:paraId="2FA51B87" w14:textId="4BFD23CC" w:rsidR="00BB5944" w:rsidRPr="00B32582" w:rsidRDefault="00BB5944" w:rsidP="008B119A">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25</w:t>
            </w:r>
          </w:p>
        </w:tc>
        <w:tc>
          <w:tcPr>
            <w:tcW w:w="296" w:type="pct"/>
            <w:tcBorders>
              <w:top w:val="single" w:sz="4" w:space="0" w:color="000000"/>
              <w:left w:val="single" w:sz="4" w:space="0" w:color="000000"/>
              <w:bottom w:val="single" w:sz="4" w:space="0" w:color="000000"/>
              <w:right w:val="single" w:sz="4" w:space="0" w:color="000000"/>
            </w:tcBorders>
            <w:vAlign w:val="center"/>
          </w:tcPr>
          <w:p w14:paraId="6C1DE694" w14:textId="49532E56" w:rsidR="00BB5944" w:rsidRPr="00B32582" w:rsidRDefault="00BB5944" w:rsidP="008B119A">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75</w:t>
            </w:r>
          </w:p>
        </w:tc>
        <w:tc>
          <w:tcPr>
            <w:tcW w:w="453" w:type="pct"/>
            <w:tcBorders>
              <w:top w:val="single" w:sz="4" w:space="0" w:color="000000"/>
              <w:left w:val="single" w:sz="4" w:space="0" w:color="000000"/>
              <w:bottom w:val="single" w:sz="4" w:space="0" w:color="000000"/>
              <w:right w:val="single" w:sz="4" w:space="0" w:color="000000"/>
            </w:tcBorders>
            <w:vAlign w:val="center"/>
          </w:tcPr>
          <w:p w14:paraId="5223A21E" w14:textId="1725824B" w:rsidR="00BB5944" w:rsidRPr="00B32582" w:rsidRDefault="00BB5944" w:rsidP="008B119A">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100</w:t>
            </w:r>
          </w:p>
        </w:tc>
      </w:tr>
      <w:tr w:rsidR="00BB5944" w:rsidRPr="00B32582" w14:paraId="4F7C7163" w14:textId="77777777" w:rsidTr="00C8193B">
        <w:trPr>
          <w:trHeight w:val="288"/>
          <w:jc w:val="center"/>
        </w:trPr>
        <w:tc>
          <w:tcPr>
            <w:tcW w:w="888" w:type="pct"/>
            <w:tcBorders>
              <w:top w:val="single" w:sz="4" w:space="0" w:color="000000"/>
              <w:left w:val="single" w:sz="4" w:space="0" w:color="000000"/>
              <w:bottom w:val="single" w:sz="4" w:space="0" w:color="000000"/>
              <w:right w:val="single" w:sz="4" w:space="0" w:color="000000"/>
            </w:tcBorders>
            <w:vAlign w:val="center"/>
          </w:tcPr>
          <w:p w14:paraId="2ED2460E" w14:textId="77777777" w:rsidR="00BB5944" w:rsidRPr="00B32582" w:rsidRDefault="00BB5944" w:rsidP="00C8193B">
            <w:pPr>
              <w:widowControl w:val="0"/>
              <w:spacing w:after="0" w:line="240" w:lineRule="auto"/>
              <w:jc w:val="center"/>
              <w:rPr>
                <w:rFonts w:asciiTheme="majorBidi" w:hAnsiTheme="majorBidi" w:cstheme="majorBidi"/>
                <w:b/>
                <w:bCs/>
                <w:sz w:val="20"/>
                <w:szCs w:val="20"/>
                <w:lang w:eastAsia="en-IN" w:bidi="ta-IN"/>
              </w:rPr>
            </w:pPr>
          </w:p>
        </w:tc>
        <w:tc>
          <w:tcPr>
            <w:tcW w:w="278" w:type="pct"/>
            <w:tcBorders>
              <w:top w:val="single" w:sz="4" w:space="0" w:color="000000"/>
              <w:left w:val="single" w:sz="4" w:space="0" w:color="000000"/>
              <w:bottom w:val="single" w:sz="4" w:space="0" w:color="000000"/>
              <w:right w:val="single" w:sz="4" w:space="0" w:color="000000"/>
            </w:tcBorders>
            <w:vAlign w:val="center"/>
          </w:tcPr>
          <w:p w14:paraId="53D66545" w14:textId="77777777" w:rsidR="00BB5944" w:rsidRPr="00B32582" w:rsidRDefault="00BB5944" w:rsidP="009955CD">
            <w:pPr>
              <w:spacing w:after="0" w:line="240" w:lineRule="auto"/>
              <w:jc w:val="center"/>
              <w:rPr>
                <w:rFonts w:asciiTheme="majorBidi" w:hAnsiTheme="majorBidi" w:cstheme="majorBidi"/>
                <w:b/>
                <w:bCs/>
                <w:color w:val="000000"/>
                <w:sz w:val="20"/>
                <w:szCs w:val="20"/>
                <w:lang w:eastAsia="en-IN" w:bidi="ta-IN"/>
              </w:rPr>
            </w:pPr>
          </w:p>
        </w:tc>
        <w:tc>
          <w:tcPr>
            <w:tcW w:w="1899" w:type="pct"/>
            <w:tcBorders>
              <w:top w:val="single" w:sz="4" w:space="0" w:color="000000"/>
              <w:left w:val="single" w:sz="4" w:space="0" w:color="000000"/>
              <w:bottom w:val="single" w:sz="4" w:space="0" w:color="000000"/>
              <w:right w:val="single" w:sz="4" w:space="0" w:color="000000"/>
            </w:tcBorders>
            <w:vAlign w:val="center"/>
          </w:tcPr>
          <w:p w14:paraId="62F7EE44" w14:textId="77777777" w:rsidR="00BB5944" w:rsidRPr="00B32582" w:rsidRDefault="00BB5944" w:rsidP="009955CD">
            <w:pPr>
              <w:pStyle w:val="F5"/>
              <w:spacing w:line="240" w:lineRule="auto"/>
              <w:jc w:val="center"/>
              <w:rPr>
                <w:rFonts w:asciiTheme="majorBidi" w:hAnsiTheme="majorBidi" w:cstheme="majorBidi"/>
                <w:sz w:val="20"/>
                <w:szCs w:val="20"/>
                <w:lang w:eastAsia="en-IN" w:bidi="ta-IN"/>
              </w:rPr>
            </w:pPr>
            <w:r w:rsidRPr="00B32582">
              <w:rPr>
                <w:rFonts w:asciiTheme="majorBidi" w:hAnsiTheme="majorBidi" w:cstheme="majorBidi"/>
                <w:sz w:val="20"/>
                <w:szCs w:val="20"/>
              </w:rPr>
              <w:t>Total</w:t>
            </w:r>
          </w:p>
        </w:tc>
        <w:tc>
          <w:tcPr>
            <w:tcW w:w="336" w:type="pct"/>
            <w:tcBorders>
              <w:top w:val="single" w:sz="4" w:space="0" w:color="000000"/>
              <w:left w:val="single" w:sz="4" w:space="0" w:color="000000"/>
              <w:bottom w:val="single" w:sz="4" w:space="0" w:color="000000"/>
              <w:right w:val="single" w:sz="4" w:space="0" w:color="000000"/>
            </w:tcBorders>
            <w:vAlign w:val="center"/>
          </w:tcPr>
          <w:p w14:paraId="5C7C9D9D" w14:textId="77777777" w:rsidR="00BB5944" w:rsidRPr="00B32582" w:rsidRDefault="00BB5944" w:rsidP="009955CD">
            <w:pPr>
              <w:pStyle w:val="F5"/>
              <w:spacing w:line="240" w:lineRule="auto"/>
              <w:jc w:val="center"/>
              <w:rPr>
                <w:rFonts w:asciiTheme="majorBidi" w:hAnsiTheme="majorBidi" w:cstheme="majorBidi"/>
                <w:sz w:val="20"/>
                <w:szCs w:val="20"/>
                <w:lang w:eastAsia="en-IN" w:bidi="ta-IN"/>
              </w:rPr>
            </w:pPr>
            <w:r w:rsidRPr="00B32582">
              <w:rPr>
                <w:rFonts w:asciiTheme="majorBidi" w:hAnsiTheme="majorBidi" w:cstheme="majorBidi"/>
                <w:sz w:val="20"/>
                <w:szCs w:val="20"/>
                <w:lang w:eastAsia="en-IN" w:bidi="ta-IN"/>
              </w:rPr>
              <w:t>23</w:t>
            </w:r>
          </w:p>
        </w:tc>
        <w:tc>
          <w:tcPr>
            <w:tcW w:w="612" w:type="pct"/>
            <w:tcBorders>
              <w:top w:val="single" w:sz="4" w:space="0" w:color="000000"/>
              <w:left w:val="single" w:sz="4" w:space="0" w:color="000000"/>
              <w:bottom w:val="single" w:sz="4" w:space="0" w:color="000000"/>
              <w:right w:val="single" w:sz="4" w:space="0" w:color="000000"/>
            </w:tcBorders>
            <w:vAlign w:val="center"/>
          </w:tcPr>
          <w:p w14:paraId="33B773FE" w14:textId="77777777" w:rsidR="00BB5944" w:rsidRPr="00B32582" w:rsidRDefault="00BB5944" w:rsidP="009955CD">
            <w:pPr>
              <w:pStyle w:val="F5"/>
              <w:spacing w:line="240" w:lineRule="auto"/>
              <w:jc w:val="center"/>
              <w:rPr>
                <w:rFonts w:asciiTheme="majorBidi" w:hAnsiTheme="majorBidi" w:cstheme="majorBidi"/>
                <w:sz w:val="20"/>
                <w:szCs w:val="20"/>
                <w:lang w:eastAsia="en-IN" w:bidi="ta-IN"/>
              </w:rPr>
            </w:pPr>
            <w:r w:rsidRPr="00B32582">
              <w:rPr>
                <w:rFonts w:asciiTheme="majorBidi" w:hAnsiTheme="majorBidi" w:cstheme="majorBidi"/>
                <w:sz w:val="20"/>
                <w:szCs w:val="20"/>
                <w:lang w:eastAsia="en-IN" w:bidi="ta-IN"/>
              </w:rPr>
              <w:t>30</w:t>
            </w:r>
          </w:p>
        </w:tc>
        <w:tc>
          <w:tcPr>
            <w:tcW w:w="238" w:type="pct"/>
            <w:tcBorders>
              <w:top w:val="single" w:sz="4" w:space="0" w:color="000000"/>
              <w:left w:val="single" w:sz="4" w:space="0" w:color="000000"/>
              <w:bottom w:val="single" w:sz="4" w:space="0" w:color="000000"/>
              <w:right w:val="single" w:sz="4" w:space="0" w:color="000000"/>
            </w:tcBorders>
            <w:vAlign w:val="center"/>
          </w:tcPr>
          <w:p w14:paraId="1FE99697" w14:textId="77777777" w:rsidR="00BB5944" w:rsidRPr="00B32582" w:rsidRDefault="00BB5944" w:rsidP="009955CD">
            <w:pPr>
              <w:pStyle w:val="F5"/>
              <w:spacing w:line="240" w:lineRule="auto"/>
              <w:jc w:val="center"/>
              <w:rPr>
                <w:rFonts w:asciiTheme="majorBidi" w:hAnsiTheme="majorBidi" w:cstheme="majorBidi"/>
                <w:sz w:val="20"/>
                <w:szCs w:val="20"/>
                <w:lang w:eastAsia="en-IN" w:bidi="ta-IN"/>
              </w:rPr>
            </w:pPr>
          </w:p>
        </w:tc>
        <w:tc>
          <w:tcPr>
            <w:tcW w:w="296" w:type="pct"/>
            <w:tcBorders>
              <w:top w:val="single" w:sz="4" w:space="0" w:color="000000"/>
              <w:left w:val="single" w:sz="4" w:space="0" w:color="000000"/>
              <w:bottom w:val="single" w:sz="4" w:space="0" w:color="000000"/>
              <w:right w:val="single" w:sz="4" w:space="0" w:color="000000"/>
            </w:tcBorders>
            <w:vAlign w:val="center"/>
          </w:tcPr>
          <w:p w14:paraId="5F42E4FD" w14:textId="77777777" w:rsidR="00BB5944" w:rsidRPr="00B32582" w:rsidRDefault="00BB5944" w:rsidP="009955CD">
            <w:pPr>
              <w:pStyle w:val="F5"/>
              <w:spacing w:line="240" w:lineRule="auto"/>
              <w:jc w:val="center"/>
              <w:rPr>
                <w:rFonts w:asciiTheme="majorBidi" w:hAnsiTheme="majorBidi" w:cstheme="majorBidi"/>
                <w:sz w:val="20"/>
                <w:szCs w:val="20"/>
                <w:lang w:eastAsia="en-IN" w:bidi="ta-IN"/>
              </w:rPr>
            </w:pPr>
          </w:p>
        </w:tc>
        <w:tc>
          <w:tcPr>
            <w:tcW w:w="453" w:type="pct"/>
            <w:tcBorders>
              <w:top w:val="single" w:sz="4" w:space="0" w:color="000000"/>
              <w:left w:val="single" w:sz="4" w:space="0" w:color="000000"/>
              <w:bottom w:val="single" w:sz="4" w:space="0" w:color="000000"/>
              <w:right w:val="single" w:sz="4" w:space="0" w:color="000000"/>
            </w:tcBorders>
            <w:vAlign w:val="center"/>
          </w:tcPr>
          <w:p w14:paraId="2457985A" w14:textId="77777777" w:rsidR="00BB5944" w:rsidRPr="00B32582" w:rsidRDefault="00BB5944" w:rsidP="009955CD">
            <w:pPr>
              <w:pStyle w:val="F5"/>
              <w:spacing w:line="240" w:lineRule="auto"/>
              <w:jc w:val="center"/>
              <w:rPr>
                <w:rFonts w:asciiTheme="majorBidi" w:hAnsiTheme="majorBidi" w:cstheme="majorBidi"/>
                <w:sz w:val="20"/>
                <w:szCs w:val="20"/>
                <w:lang w:eastAsia="en-IN" w:bidi="ta-IN"/>
              </w:rPr>
            </w:pPr>
            <w:r w:rsidRPr="00B32582">
              <w:rPr>
                <w:rFonts w:asciiTheme="majorBidi" w:hAnsiTheme="majorBidi" w:cstheme="majorBidi"/>
                <w:sz w:val="20"/>
                <w:szCs w:val="20"/>
                <w:lang w:eastAsia="en-IN" w:bidi="ta-IN"/>
              </w:rPr>
              <w:t>700</w:t>
            </w:r>
          </w:p>
        </w:tc>
      </w:tr>
      <w:tr w:rsidR="00B55EBC" w:rsidRPr="00B32582" w14:paraId="0082E0EB" w14:textId="77777777" w:rsidTr="00B55EBC">
        <w:trPr>
          <w:trHeight w:val="288"/>
          <w:jc w:val="center"/>
        </w:trPr>
        <w:tc>
          <w:tcPr>
            <w:tcW w:w="5000" w:type="pct"/>
            <w:gridSpan w:val="8"/>
            <w:tcBorders>
              <w:top w:val="single" w:sz="4" w:space="0" w:color="000000"/>
              <w:left w:val="single" w:sz="4" w:space="0" w:color="000000"/>
              <w:bottom w:val="single" w:sz="4" w:space="0" w:color="000000"/>
              <w:right w:val="single" w:sz="4" w:space="0" w:color="000000"/>
            </w:tcBorders>
            <w:vAlign w:val="center"/>
          </w:tcPr>
          <w:p w14:paraId="11623B1F" w14:textId="34779DA0" w:rsidR="00B55EBC" w:rsidRPr="00B32582" w:rsidRDefault="00B55EBC" w:rsidP="009955CD">
            <w:pPr>
              <w:widowControl w:val="0"/>
              <w:spacing w:after="0" w:line="240" w:lineRule="auto"/>
              <w:jc w:val="center"/>
              <w:rPr>
                <w:rFonts w:asciiTheme="majorBidi" w:hAnsiTheme="majorBidi" w:cstheme="majorBidi"/>
                <w:b/>
                <w:bCs/>
                <w:color w:val="000000"/>
                <w:sz w:val="20"/>
                <w:szCs w:val="20"/>
                <w:lang w:eastAsia="en-IN" w:bidi="ta-IN"/>
              </w:rPr>
            </w:pPr>
            <w:r w:rsidRPr="00B32582">
              <w:rPr>
                <w:rFonts w:asciiTheme="majorBidi" w:hAnsiTheme="majorBidi" w:cstheme="majorBidi"/>
                <w:b/>
                <w:bCs/>
                <w:sz w:val="20"/>
                <w:szCs w:val="20"/>
              </w:rPr>
              <w:t>SEMESTER – II</w:t>
            </w:r>
          </w:p>
        </w:tc>
      </w:tr>
      <w:tr w:rsidR="00D84F23" w:rsidRPr="00B32582" w14:paraId="4B82A8E3" w14:textId="77777777" w:rsidTr="00C8193B">
        <w:trPr>
          <w:trHeight w:val="288"/>
          <w:jc w:val="center"/>
        </w:trPr>
        <w:tc>
          <w:tcPr>
            <w:tcW w:w="8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68E331" w14:textId="656410C5" w:rsidR="00D84F23" w:rsidRPr="00B32582" w:rsidRDefault="00D84F23" w:rsidP="00C8193B">
            <w:pPr>
              <w:widowControl w:val="0"/>
              <w:spacing w:after="0" w:line="240" w:lineRule="auto"/>
              <w:jc w:val="center"/>
              <w:rPr>
                <w:rFonts w:asciiTheme="majorBidi" w:hAnsiTheme="majorBidi" w:cstheme="majorBidi"/>
                <w:sz w:val="20"/>
                <w:szCs w:val="20"/>
                <w:lang w:eastAsia="en-IN" w:bidi="ta-IN"/>
              </w:rPr>
            </w:pPr>
            <w:r w:rsidRPr="00B32582">
              <w:rPr>
                <w:rFonts w:asciiTheme="majorBidi" w:eastAsia="Arial Unicode MS" w:hAnsiTheme="majorBidi" w:cstheme="majorBidi"/>
                <w:bCs/>
                <w:color w:val="000000"/>
                <w:sz w:val="20"/>
                <w:szCs w:val="20"/>
              </w:rPr>
              <w:t>23UBTLL21</w:t>
            </w:r>
          </w:p>
        </w:tc>
        <w:tc>
          <w:tcPr>
            <w:tcW w:w="278" w:type="pct"/>
            <w:tcBorders>
              <w:top w:val="single" w:sz="4" w:space="0" w:color="000000"/>
              <w:left w:val="single" w:sz="4" w:space="0" w:color="000000"/>
              <w:bottom w:val="single" w:sz="4" w:space="0" w:color="000000"/>
              <w:right w:val="single" w:sz="4" w:space="0" w:color="000000"/>
            </w:tcBorders>
            <w:vAlign w:val="center"/>
          </w:tcPr>
          <w:p w14:paraId="0EE0C4D1" w14:textId="4AE434F3" w:rsidR="00D84F23" w:rsidRPr="00B32582" w:rsidRDefault="00D84F23" w:rsidP="009955CD">
            <w:pPr>
              <w:widowControl w:val="0"/>
              <w:spacing w:after="0" w:line="240" w:lineRule="auto"/>
              <w:jc w:val="center"/>
              <w:rPr>
                <w:rFonts w:asciiTheme="majorBidi" w:hAnsiTheme="majorBidi" w:cstheme="majorBidi"/>
                <w:sz w:val="20"/>
                <w:szCs w:val="20"/>
                <w:lang w:eastAsia="en-IN" w:bidi="ta-IN"/>
              </w:rPr>
            </w:pPr>
            <w:r w:rsidRPr="00B32582">
              <w:rPr>
                <w:rFonts w:asciiTheme="majorBidi" w:eastAsia="Arial Unicode MS" w:hAnsiTheme="majorBidi" w:cstheme="majorBidi"/>
                <w:color w:val="000000"/>
                <w:sz w:val="20"/>
                <w:szCs w:val="20"/>
              </w:rPr>
              <w:t>I</w:t>
            </w:r>
          </w:p>
        </w:tc>
        <w:tc>
          <w:tcPr>
            <w:tcW w:w="1899" w:type="pct"/>
            <w:tcBorders>
              <w:top w:val="single" w:sz="4" w:space="0" w:color="000000"/>
              <w:left w:val="single" w:sz="4" w:space="0" w:color="000000"/>
              <w:bottom w:val="single" w:sz="4" w:space="0" w:color="000000"/>
              <w:right w:val="single" w:sz="4" w:space="0" w:color="000000"/>
            </w:tcBorders>
          </w:tcPr>
          <w:p w14:paraId="2FA09B89" w14:textId="2FD030E2" w:rsidR="00D84F23" w:rsidRPr="00B32582" w:rsidRDefault="00D84F23" w:rsidP="009955CD">
            <w:pPr>
              <w:spacing w:after="0" w:line="240" w:lineRule="auto"/>
              <w:rPr>
                <w:rFonts w:asciiTheme="majorBidi" w:eastAsia="Times New Roman" w:hAnsiTheme="majorBidi" w:cstheme="majorBidi"/>
                <w:color w:val="000000"/>
                <w:sz w:val="20"/>
                <w:szCs w:val="20"/>
              </w:rPr>
            </w:pPr>
            <w:r w:rsidRPr="00B32582">
              <w:rPr>
                <w:rFonts w:asciiTheme="majorBidi" w:eastAsia="Arial Unicode MS" w:hAnsiTheme="majorBidi" w:cstheme="majorBidi"/>
                <w:color w:val="000000"/>
                <w:sz w:val="20"/>
                <w:szCs w:val="20"/>
                <w:cs/>
                <w:lang w:eastAsia="en-IN" w:bidi="ta-IN"/>
              </w:rPr>
              <w:t>பொதுத்தமிழ்</w:t>
            </w:r>
            <w:r w:rsidRPr="00B32582">
              <w:rPr>
                <w:rFonts w:asciiTheme="majorBidi" w:eastAsia="Arial Unicode MS" w:hAnsiTheme="majorBidi" w:cstheme="majorBidi"/>
                <w:color w:val="000000"/>
                <w:sz w:val="20"/>
                <w:szCs w:val="20"/>
                <w:lang w:eastAsia="en-IN"/>
              </w:rPr>
              <w:t xml:space="preserve"> 2   - </w:t>
            </w:r>
            <w:r w:rsidRPr="00B32582">
              <w:rPr>
                <w:rFonts w:asciiTheme="majorBidi" w:eastAsia="Arial Unicode MS" w:hAnsiTheme="majorBidi" w:cstheme="majorBidi"/>
                <w:color w:val="000000"/>
                <w:sz w:val="20"/>
                <w:szCs w:val="20"/>
                <w:cs/>
                <w:lang w:eastAsia="en-IN" w:bidi="ta-IN"/>
              </w:rPr>
              <w:t>தமிழ்</w:t>
            </w:r>
            <w:r w:rsidRPr="00B32582">
              <w:rPr>
                <w:rFonts w:asciiTheme="majorBidi" w:eastAsia="Arial Unicode MS" w:hAnsiTheme="majorBidi" w:cstheme="majorBidi"/>
                <w:color w:val="000000"/>
                <w:sz w:val="20"/>
                <w:szCs w:val="20"/>
                <w:lang w:eastAsia="en-IN"/>
              </w:rPr>
              <w:t xml:space="preserve"> </w:t>
            </w:r>
            <w:r w:rsidRPr="00B32582">
              <w:rPr>
                <w:rFonts w:asciiTheme="majorBidi" w:eastAsia="Arial Unicode MS" w:hAnsiTheme="majorBidi" w:cstheme="majorBidi"/>
                <w:color w:val="000000"/>
                <w:sz w:val="20"/>
                <w:szCs w:val="20"/>
                <w:cs/>
                <w:lang w:eastAsia="en-IN" w:bidi="ta-IN"/>
              </w:rPr>
              <w:t>மொழி</w:t>
            </w:r>
            <w:r w:rsidRPr="00B32582">
              <w:rPr>
                <w:rFonts w:asciiTheme="majorBidi" w:eastAsia="Arial Unicode MS" w:hAnsiTheme="majorBidi" w:cstheme="majorBidi"/>
                <w:color w:val="000000"/>
                <w:sz w:val="20"/>
                <w:szCs w:val="20"/>
                <w:lang w:eastAsia="en-IN"/>
              </w:rPr>
              <w:t xml:space="preserve"> </w:t>
            </w:r>
            <w:r w:rsidRPr="00B32582">
              <w:rPr>
                <w:rFonts w:asciiTheme="majorBidi" w:eastAsia="Arial Unicode MS" w:hAnsiTheme="majorBidi" w:cstheme="majorBidi"/>
                <w:color w:val="000000"/>
                <w:sz w:val="20"/>
                <w:szCs w:val="20"/>
                <w:cs/>
                <w:lang w:eastAsia="en-IN" w:bidi="ta-IN"/>
              </w:rPr>
              <w:t>அமைப்பியல்</w:t>
            </w:r>
          </w:p>
        </w:tc>
        <w:tc>
          <w:tcPr>
            <w:tcW w:w="336" w:type="pct"/>
            <w:tcBorders>
              <w:top w:val="single" w:sz="4" w:space="0" w:color="000000"/>
              <w:left w:val="single" w:sz="4" w:space="0" w:color="000000"/>
              <w:bottom w:val="single" w:sz="4" w:space="0" w:color="000000"/>
              <w:right w:val="single" w:sz="4" w:space="0" w:color="000000"/>
            </w:tcBorders>
          </w:tcPr>
          <w:p w14:paraId="3F7BA106" w14:textId="60F02970" w:rsidR="00D84F23" w:rsidRPr="00B32582" w:rsidRDefault="00D84F23" w:rsidP="009955CD">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3</w:t>
            </w:r>
          </w:p>
        </w:tc>
        <w:tc>
          <w:tcPr>
            <w:tcW w:w="612" w:type="pct"/>
            <w:tcBorders>
              <w:top w:val="single" w:sz="4" w:space="0" w:color="000000"/>
              <w:left w:val="single" w:sz="4" w:space="0" w:color="000000"/>
              <w:bottom w:val="single" w:sz="4" w:space="0" w:color="000000"/>
              <w:right w:val="single" w:sz="4" w:space="0" w:color="000000"/>
            </w:tcBorders>
          </w:tcPr>
          <w:p w14:paraId="04DD3D3F" w14:textId="787297A2" w:rsidR="00D84F23" w:rsidRPr="00B32582" w:rsidRDefault="00D84F23" w:rsidP="009955CD">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6</w:t>
            </w:r>
          </w:p>
        </w:tc>
        <w:tc>
          <w:tcPr>
            <w:tcW w:w="238" w:type="pct"/>
            <w:tcBorders>
              <w:top w:val="single" w:sz="4" w:space="0" w:color="000000"/>
              <w:left w:val="single" w:sz="4" w:space="0" w:color="000000"/>
              <w:bottom w:val="single" w:sz="4" w:space="0" w:color="000000"/>
              <w:right w:val="single" w:sz="4" w:space="0" w:color="000000"/>
            </w:tcBorders>
          </w:tcPr>
          <w:p w14:paraId="36835A1A" w14:textId="5F301BE8" w:rsidR="00D84F23" w:rsidRPr="00B32582" w:rsidRDefault="00D84F23" w:rsidP="009955CD">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25</w:t>
            </w:r>
          </w:p>
        </w:tc>
        <w:tc>
          <w:tcPr>
            <w:tcW w:w="296" w:type="pct"/>
            <w:tcBorders>
              <w:top w:val="single" w:sz="4" w:space="0" w:color="000000"/>
              <w:left w:val="single" w:sz="4" w:space="0" w:color="000000"/>
              <w:bottom w:val="single" w:sz="4" w:space="0" w:color="000000"/>
              <w:right w:val="single" w:sz="4" w:space="0" w:color="000000"/>
            </w:tcBorders>
          </w:tcPr>
          <w:p w14:paraId="68246478" w14:textId="53AB8F70" w:rsidR="00D84F23" w:rsidRPr="00B32582" w:rsidRDefault="00D84F23" w:rsidP="009955CD">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75</w:t>
            </w:r>
          </w:p>
        </w:tc>
        <w:tc>
          <w:tcPr>
            <w:tcW w:w="453" w:type="pct"/>
            <w:tcBorders>
              <w:top w:val="single" w:sz="4" w:space="0" w:color="000000"/>
              <w:left w:val="single" w:sz="4" w:space="0" w:color="000000"/>
              <w:bottom w:val="single" w:sz="4" w:space="0" w:color="000000"/>
              <w:right w:val="single" w:sz="4" w:space="0" w:color="000000"/>
            </w:tcBorders>
          </w:tcPr>
          <w:p w14:paraId="572F454E" w14:textId="77AA94B3" w:rsidR="00D84F23" w:rsidRPr="00B32582" w:rsidRDefault="00D84F23" w:rsidP="009955CD">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100</w:t>
            </w:r>
          </w:p>
        </w:tc>
      </w:tr>
      <w:tr w:rsidR="00D84F23" w:rsidRPr="00B32582" w14:paraId="4CD4FCA6" w14:textId="77777777" w:rsidTr="00C8193B">
        <w:trPr>
          <w:trHeight w:val="288"/>
          <w:jc w:val="center"/>
        </w:trPr>
        <w:tc>
          <w:tcPr>
            <w:tcW w:w="888" w:type="pct"/>
            <w:tcBorders>
              <w:top w:val="single" w:sz="4" w:space="0" w:color="000000"/>
              <w:left w:val="single" w:sz="4" w:space="0" w:color="000000"/>
              <w:bottom w:val="single" w:sz="4" w:space="0" w:color="000000"/>
              <w:right w:val="single" w:sz="4" w:space="0" w:color="000000"/>
            </w:tcBorders>
            <w:vAlign w:val="center"/>
          </w:tcPr>
          <w:p w14:paraId="6E95E75A" w14:textId="66178F23" w:rsidR="00D84F23" w:rsidRPr="00B32582" w:rsidRDefault="00D84F23" w:rsidP="00C8193B">
            <w:pPr>
              <w:widowControl w:val="0"/>
              <w:spacing w:after="0" w:line="240" w:lineRule="auto"/>
              <w:jc w:val="center"/>
              <w:rPr>
                <w:rFonts w:asciiTheme="majorBidi" w:hAnsiTheme="majorBidi" w:cstheme="majorBidi"/>
                <w:sz w:val="20"/>
                <w:szCs w:val="20"/>
                <w:lang w:eastAsia="en-IN" w:bidi="ta-IN"/>
              </w:rPr>
            </w:pPr>
            <w:r w:rsidRPr="00B32582">
              <w:rPr>
                <w:rFonts w:asciiTheme="majorBidi" w:eastAsia="Arial Unicode MS" w:hAnsiTheme="majorBidi" w:cstheme="majorBidi"/>
                <w:bCs/>
                <w:color w:val="000000"/>
                <w:sz w:val="20"/>
                <w:szCs w:val="20"/>
              </w:rPr>
              <w:t>23UBTLL22</w:t>
            </w:r>
          </w:p>
        </w:tc>
        <w:tc>
          <w:tcPr>
            <w:tcW w:w="278" w:type="pct"/>
            <w:tcBorders>
              <w:top w:val="single" w:sz="4" w:space="0" w:color="000000"/>
              <w:left w:val="single" w:sz="4" w:space="0" w:color="000000"/>
              <w:bottom w:val="single" w:sz="4" w:space="0" w:color="000000"/>
              <w:right w:val="single" w:sz="4" w:space="0" w:color="000000"/>
            </w:tcBorders>
            <w:vAlign w:val="center"/>
          </w:tcPr>
          <w:p w14:paraId="07D94E33" w14:textId="30DB1226" w:rsidR="00D84F23" w:rsidRPr="00B32582" w:rsidRDefault="00D84F23" w:rsidP="009955CD">
            <w:pPr>
              <w:widowControl w:val="0"/>
              <w:spacing w:after="0" w:line="240" w:lineRule="auto"/>
              <w:jc w:val="center"/>
              <w:rPr>
                <w:rFonts w:asciiTheme="majorBidi" w:hAnsiTheme="majorBidi" w:cstheme="majorBidi"/>
                <w:sz w:val="20"/>
                <w:szCs w:val="20"/>
                <w:lang w:eastAsia="en-IN" w:bidi="ta-IN"/>
              </w:rPr>
            </w:pPr>
            <w:r w:rsidRPr="00B32582">
              <w:rPr>
                <w:rFonts w:asciiTheme="majorBidi" w:eastAsia="Arial Unicode MS" w:hAnsiTheme="majorBidi" w:cstheme="majorBidi"/>
                <w:color w:val="000000"/>
                <w:sz w:val="20"/>
                <w:szCs w:val="20"/>
              </w:rPr>
              <w:t>II</w:t>
            </w:r>
          </w:p>
        </w:tc>
        <w:tc>
          <w:tcPr>
            <w:tcW w:w="1899" w:type="pct"/>
            <w:tcBorders>
              <w:top w:val="single" w:sz="4" w:space="0" w:color="000000"/>
              <w:left w:val="single" w:sz="4" w:space="0" w:color="000000"/>
              <w:bottom w:val="single" w:sz="4" w:space="0" w:color="000000"/>
              <w:right w:val="single" w:sz="4" w:space="0" w:color="000000"/>
            </w:tcBorders>
          </w:tcPr>
          <w:p w14:paraId="3699C096" w14:textId="5F540CE0" w:rsidR="00D84F23" w:rsidRPr="00B32582" w:rsidRDefault="00D84F23" w:rsidP="009955CD">
            <w:pPr>
              <w:spacing w:after="0" w:line="240" w:lineRule="auto"/>
              <w:rPr>
                <w:rFonts w:asciiTheme="majorBidi" w:hAnsiTheme="majorBidi" w:cstheme="majorBidi"/>
                <w:color w:val="000000"/>
                <w:sz w:val="20"/>
                <w:szCs w:val="20"/>
              </w:rPr>
            </w:pPr>
            <w:r w:rsidRPr="00B32582">
              <w:rPr>
                <w:rFonts w:asciiTheme="majorBidi" w:eastAsia="Arial Unicode MS" w:hAnsiTheme="majorBidi" w:cstheme="majorBidi"/>
                <w:color w:val="000000"/>
                <w:sz w:val="20"/>
                <w:szCs w:val="20"/>
                <w:lang w:eastAsia="en-IN"/>
              </w:rPr>
              <w:t>English  Paper – II</w:t>
            </w:r>
          </w:p>
        </w:tc>
        <w:tc>
          <w:tcPr>
            <w:tcW w:w="336" w:type="pct"/>
            <w:tcBorders>
              <w:top w:val="single" w:sz="4" w:space="0" w:color="000000"/>
              <w:left w:val="single" w:sz="4" w:space="0" w:color="000000"/>
              <w:bottom w:val="single" w:sz="4" w:space="0" w:color="000000"/>
              <w:right w:val="single" w:sz="4" w:space="0" w:color="000000"/>
            </w:tcBorders>
          </w:tcPr>
          <w:p w14:paraId="437E0DF6" w14:textId="367EDBBF" w:rsidR="00D84F23" w:rsidRPr="00B32582" w:rsidRDefault="00D84F23" w:rsidP="009955CD">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3</w:t>
            </w:r>
          </w:p>
        </w:tc>
        <w:tc>
          <w:tcPr>
            <w:tcW w:w="612" w:type="pct"/>
            <w:tcBorders>
              <w:top w:val="single" w:sz="4" w:space="0" w:color="000000"/>
              <w:left w:val="single" w:sz="4" w:space="0" w:color="000000"/>
              <w:bottom w:val="single" w:sz="4" w:space="0" w:color="000000"/>
              <w:right w:val="single" w:sz="4" w:space="0" w:color="000000"/>
            </w:tcBorders>
          </w:tcPr>
          <w:p w14:paraId="55EA7D8B" w14:textId="3BC0F738" w:rsidR="00D84F23" w:rsidRPr="00B32582" w:rsidRDefault="00D84F23" w:rsidP="009955CD">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6</w:t>
            </w:r>
          </w:p>
        </w:tc>
        <w:tc>
          <w:tcPr>
            <w:tcW w:w="238" w:type="pct"/>
            <w:tcBorders>
              <w:top w:val="single" w:sz="4" w:space="0" w:color="000000"/>
              <w:left w:val="single" w:sz="4" w:space="0" w:color="000000"/>
              <w:bottom w:val="single" w:sz="4" w:space="0" w:color="000000"/>
              <w:right w:val="single" w:sz="4" w:space="0" w:color="000000"/>
            </w:tcBorders>
          </w:tcPr>
          <w:p w14:paraId="1FDF1BE8" w14:textId="74D8E819" w:rsidR="00D84F23" w:rsidRPr="00B32582" w:rsidRDefault="00D84F23" w:rsidP="009955CD">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25</w:t>
            </w:r>
          </w:p>
        </w:tc>
        <w:tc>
          <w:tcPr>
            <w:tcW w:w="296" w:type="pct"/>
            <w:tcBorders>
              <w:top w:val="single" w:sz="4" w:space="0" w:color="000000"/>
              <w:left w:val="single" w:sz="4" w:space="0" w:color="000000"/>
              <w:bottom w:val="single" w:sz="4" w:space="0" w:color="000000"/>
              <w:right w:val="single" w:sz="4" w:space="0" w:color="000000"/>
            </w:tcBorders>
          </w:tcPr>
          <w:p w14:paraId="4D3E6806" w14:textId="404CEF3C" w:rsidR="00D84F23" w:rsidRPr="00B32582" w:rsidRDefault="00D84F23" w:rsidP="009955CD">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75</w:t>
            </w:r>
          </w:p>
        </w:tc>
        <w:tc>
          <w:tcPr>
            <w:tcW w:w="453" w:type="pct"/>
            <w:tcBorders>
              <w:top w:val="single" w:sz="4" w:space="0" w:color="000000"/>
              <w:left w:val="single" w:sz="4" w:space="0" w:color="000000"/>
              <w:bottom w:val="single" w:sz="4" w:space="0" w:color="000000"/>
              <w:right w:val="single" w:sz="4" w:space="0" w:color="000000"/>
            </w:tcBorders>
          </w:tcPr>
          <w:p w14:paraId="6E2998BA" w14:textId="628296DA" w:rsidR="00D84F23" w:rsidRPr="00B32582" w:rsidRDefault="00D84F23" w:rsidP="009955CD">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100</w:t>
            </w:r>
          </w:p>
        </w:tc>
      </w:tr>
      <w:tr w:rsidR="00B657D1" w:rsidRPr="00B32582" w14:paraId="1919F0CC" w14:textId="77777777" w:rsidTr="00C8193B">
        <w:trPr>
          <w:trHeight w:val="288"/>
          <w:jc w:val="center"/>
        </w:trPr>
        <w:tc>
          <w:tcPr>
            <w:tcW w:w="888" w:type="pct"/>
            <w:tcBorders>
              <w:top w:val="single" w:sz="4" w:space="0" w:color="000000"/>
              <w:left w:val="single" w:sz="4" w:space="0" w:color="000000"/>
              <w:bottom w:val="single" w:sz="4" w:space="0" w:color="000000"/>
              <w:right w:val="single" w:sz="4" w:space="0" w:color="000000"/>
            </w:tcBorders>
            <w:vAlign w:val="center"/>
          </w:tcPr>
          <w:p w14:paraId="21ED477F" w14:textId="753BBBF7" w:rsidR="00B657D1" w:rsidRPr="00B32582" w:rsidRDefault="00B657D1" w:rsidP="00C8193B">
            <w:pPr>
              <w:widowControl w:val="0"/>
              <w:spacing w:after="0" w:line="240" w:lineRule="auto"/>
              <w:jc w:val="center"/>
              <w:rPr>
                <w:rFonts w:asciiTheme="majorBidi" w:hAnsiTheme="majorBidi" w:cstheme="majorBidi"/>
                <w:sz w:val="20"/>
                <w:szCs w:val="20"/>
                <w:lang w:eastAsia="en-IN" w:bidi="ta-IN"/>
              </w:rPr>
            </w:pPr>
            <w:r w:rsidRPr="00B32582">
              <w:rPr>
                <w:rFonts w:asciiTheme="majorBidi" w:eastAsia="Arial Unicode MS" w:hAnsiTheme="majorBidi" w:cstheme="majorBidi"/>
                <w:color w:val="000000"/>
                <w:sz w:val="20"/>
                <w:szCs w:val="20"/>
              </w:rPr>
              <w:t>23UBTLC23</w:t>
            </w:r>
          </w:p>
        </w:tc>
        <w:tc>
          <w:tcPr>
            <w:tcW w:w="278" w:type="pct"/>
            <w:vMerge w:val="restart"/>
            <w:tcBorders>
              <w:top w:val="single" w:sz="4" w:space="0" w:color="000000"/>
              <w:left w:val="single" w:sz="4" w:space="0" w:color="000000"/>
              <w:right w:val="single" w:sz="4" w:space="0" w:color="000000"/>
            </w:tcBorders>
            <w:vAlign w:val="center"/>
          </w:tcPr>
          <w:p w14:paraId="26DC88CA" w14:textId="0FA6F76F" w:rsidR="00B657D1" w:rsidRPr="00B32582" w:rsidRDefault="00B657D1" w:rsidP="009955CD">
            <w:pPr>
              <w:widowControl w:val="0"/>
              <w:spacing w:after="0" w:line="240" w:lineRule="auto"/>
              <w:jc w:val="center"/>
              <w:rPr>
                <w:rFonts w:asciiTheme="majorBidi" w:hAnsiTheme="majorBidi" w:cstheme="majorBidi"/>
                <w:sz w:val="20"/>
                <w:szCs w:val="20"/>
                <w:lang w:eastAsia="en-IN" w:bidi="ta-IN"/>
              </w:rPr>
            </w:pPr>
            <w:r w:rsidRPr="00B32582">
              <w:rPr>
                <w:rFonts w:asciiTheme="majorBidi" w:eastAsia="Arial Unicode MS" w:hAnsiTheme="majorBidi" w:cstheme="majorBidi"/>
                <w:color w:val="000000"/>
                <w:sz w:val="20"/>
                <w:szCs w:val="20"/>
              </w:rPr>
              <w:t>III</w:t>
            </w:r>
          </w:p>
        </w:tc>
        <w:tc>
          <w:tcPr>
            <w:tcW w:w="1899" w:type="pct"/>
            <w:tcBorders>
              <w:top w:val="single" w:sz="4" w:space="0" w:color="000000"/>
              <w:left w:val="single" w:sz="4" w:space="0" w:color="000000"/>
              <w:bottom w:val="single" w:sz="4" w:space="0" w:color="000000"/>
              <w:right w:val="single" w:sz="4" w:space="0" w:color="000000"/>
            </w:tcBorders>
          </w:tcPr>
          <w:p w14:paraId="757862F4" w14:textId="136F04D1" w:rsidR="00B657D1" w:rsidRPr="00B32582" w:rsidRDefault="00B657D1" w:rsidP="009955CD">
            <w:pPr>
              <w:spacing w:after="0" w:line="240" w:lineRule="auto"/>
              <w:rPr>
                <w:rFonts w:asciiTheme="majorBidi" w:hAnsiTheme="majorBidi" w:cstheme="majorBidi"/>
                <w:color w:val="000000"/>
                <w:sz w:val="20"/>
                <w:szCs w:val="20"/>
              </w:rPr>
            </w:pPr>
            <w:r w:rsidRPr="00B32582">
              <w:rPr>
                <w:rFonts w:asciiTheme="majorBidi" w:eastAsia="Arial Unicode MS" w:hAnsiTheme="majorBidi" w:cstheme="majorBidi"/>
                <w:color w:val="000000"/>
                <w:sz w:val="20"/>
                <w:szCs w:val="20"/>
                <w:lang w:eastAsia="en-IN"/>
              </w:rPr>
              <w:t xml:space="preserve">Core  Course-3: </w:t>
            </w:r>
            <w:r w:rsidRPr="00B32582">
              <w:rPr>
                <w:rFonts w:asciiTheme="majorBidi" w:eastAsia="Arial Unicode MS" w:hAnsiTheme="majorBidi" w:cstheme="majorBidi"/>
                <w:color w:val="000000"/>
                <w:sz w:val="20"/>
                <w:szCs w:val="20"/>
                <w:cs/>
                <w:lang w:eastAsia="en-IN" w:bidi="ta-IN"/>
              </w:rPr>
              <w:t>இக்கால</w:t>
            </w:r>
            <w:r w:rsidRPr="00B32582">
              <w:rPr>
                <w:rFonts w:asciiTheme="majorBidi" w:eastAsia="Arial Unicode MS" w:hAnsiTheme="majorBidi" w:cstheme="majorBidi"/>
                <w:color w:val="000000"/>
                <w:sz w:val="20"/>
                <w:szCs w:val="20"/>
                <w:lang w:eastAsia="en-IN"/>
              </w:rPr>
              <w:t xml:space="preserve"> </w:t>
            </w:r>
            <w:r w:rsidRPr="00B32582">
              <w:rPr>
                <w:rFonts w:asciiTheme="majorBidi" w:eastAsia="Arial Unicode MS" w:hAnsiTheme="majorBidi" w:cstheme="majorBidi"/>
                <w:color w:val="000000"/>
                <w:sz w:val="20"/>
                <w:szCs w:val="20"/>
                <w:cs/>
                <w:lang w:eastAsia="en-IN" w:bidi="ta-IN"/>
              </w:rPr>
              <w:t>இலக்கியம்</w:t>
            </w:r>
            <w:r w:rsidRPr="00B32582">
              <w:rPr>
                <w:rFonts w:ascii="Calibri" w:eastAsia="Arial Unicode MS" w:hAnsi="Calibri" w:cs="Calibri"/>
                <w:color w:val="000000"/>
                <w:sz w:val="20"/>
                <w:szCs w:val="20"/>
                <w:lang w:eastAsia="en-IN"/>
              </w:rPr>
              <w:t> </w:t>
            </w:r>
            <w:r w:rsidRPr="00B32582">
              <w:rPr>
                <w:rFonts w:asciiTheme="majorBidi" w:eastAsia="Arial Unicode MS" w:hAnsiTheme="majorBidi" w:cstheme="majorBidi"/>
                <w:color w:val="000000"/>
                <w:sz w:val="20"/>
                <w:szCs w:val="20"/>
                <w:lang w:eastAsia="en-IN"/>
              </w:rPr>
              <w:t>-2 (புனைகதை, நாடகம், உரைநடை)</w:t>
            </w:r>
          </w:p>
        </w:tc>
        <w:tc>
          <w:tcPr>
            <w:tcW w:w="336" w:type="pct"/>
            <w:tcBorders>
              <w:top w:val="single" w:sz="4" w:space="0" w:color="000000"/>
              <w:left w:val="single" w:sz="4" w:space="0" w:color="000000"/>
              <w:bottom w:val="single" w:sz="4" w:space="0" w:color="000000"/>
              <w:right w:val="single" w:sz="4" w:space="0" w:color="000000"/>
            </w:tcBorders>
            <w:vAlign w:val="center"/>
          </w:tcPr>
          <w:p w14:paraId="267925F9" w14:textId="25186ED7" w:rsidR="00B657D1" w:rsidRPr="00B32582" w:rsidRDefault="00B657D1" w:rsidP="008B119A">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5</w:t>
            </w:r>
          </w:p>
        </w:tc>
        <w:tc>
          <w:tcPr>
            <w:tcW w:w="612" w:type="pct"/>
            <w:tcBorders>
              <w:top w:val="single" w:sz="4" w:space="0" w:color="000000"/>
              <w:left w:val="single" w:sz="4" w:space="0" w:color="000000"/>
              <w:bottom w:val="single" w:sz="4" w:space="0" w:color="000000"/>
              <w:right w:val="single" w:sz="4" w:space="0" w:color="000000"/>
            </w:tcBorders>
            <w:vAlign w:val="center"/>
          </w:tcPr>
          <w:p w14:paraId="10B29AB3" w14:textId="3560E853" w:rsidR="00B657D1" w:rsidRPr="00B32582" w:rsidRDefault="00B657D1" w:rsidP="008B119A">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5</w:t>
            </w:r>
          </w:p>
        </w:tc>
        <w:tc>
          <w:tcPr>
            <w:tcW w:w="238" w:type="pct"/>
            <w:tcBorders>
              <w:top w:val="single" w:sz="4" w:space="0" w:color="000000"/>
              <w:left w:val="single" w:sz="4" w:space="0" w:color="000000"/>
              <w:bottom w:val="single" w:sz="4" w:space="0" w:color="000000"/>
              <w:right w:val="single" w:sz="4" w:space="0" w:color="000000"/>
            </w:tcBorders>
            <w:vAlign w:val="center"/>
          </w:tcPr>
          <w:p w14:paraId="2EE58551" w14:textId="61BD9729" w:rsidR="00B657D1" w:rsidRPr="00B32582" w:rsidRDefault="00B657D1" w:rsidP="008B119A">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25</w:t>
            </w:r>
          </w:p>
        </w:tc>
        <w:tc>
          <w:tcPr>
            <w:tcW w:w="296" w:type="pct"/>
            <w:tcBorders>
              <w:top w:val="single" w:sz="4" w:space="0" w:color="000000"/>
              <w:left w:val="single" w:sz="4" w:space="0" w:color="000000"/>
              <w:bottom w:val="single" w:sz="4" w:space="0" w:color="000000"/>
              <w:right w:val="single" w:sz="4" w:space="0" w:color="000000"/>
            </w:tcBorders>
            <w:vAlign w:val="center"/>
          </w:tcPr>
          <w:p w14:paraId="3638486C" w14:textId="415CE606" w:rsidR="00B657D1" w:rsidRPr="00B32582" w:rsidRDefault="00B657D1" w:rsidP="008B119A">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75</w:t>
            </w:r>
          </w:p>
        </w:tc>
        <w:tc>
          <w:tcPr>
            <w:tcW w:w="453" w:type="pct"/>
            <w:tcBorders>
              <w:top w:val="single" w:sz="4" w:space="0" w:color="000000"/>
              <w:left w:val="single" w:sz="4" w:space="0" w:color="000000"/>
              <w:bottom w:val="single" w:sz="4" w:space="0" w:color="000000"/>
              <w:right w:val="single" w:sz="4" w:space="0" w:color="000000"/>
            </w:tcBorders>
            <w:vAlign w:val="center"/>
          </w:tcPr>
          <w:p w14:paraId="283F2277" w14:textId="23F13DC3" w:rsidR="00B657D1" w:rsidRPr="00B32582" w:rsidRDefault="00B657D1" w:rsidP="008B119A">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100</w:t>
            </w:r>
          </w:p>
        </w:tc>
      </w:tr>
      <w:tr w:rsidR="001975D1" w:rsidRPr="00B32582" w14:paraId="364EA86F" w14:textId="77777777" w:rsidTr="00C8193B">
        <w:trPr>
          <w:trHeight w:val="288"/>
          <w:jc w:val="center"/>
        </w:trPr>
        <w:tc>
          <w:tcPr>
            <w:tcW w:w="888" w:type="pct"/>
            <w:tcBorders>
              <w:top w:val="single" w:sz="4" w:space="0" w:color="000000"/>
              <w:left w:val="single" w:sz="4" w:space="0" w:color="000000"/>
              <w:bottom w:val="single" w:sz="4" w:space="0" w:color="000000"/>
              <w:right w:val="single" w:sz="4" w:space="0" w:color="000000"/>
            </w:tcBorders>
            <w:vAlign w:val="center"/>
          </w:tcPr>
          <w:p w14:paraId="1337731E" w14:textId="01076876" w:rsidR="001975D1" w:rsidRPr="00B32582" w:rsidRDefault="001975D1" w:rsidP="00C8193B">
            <w:pPr>
              <w:widowControl w:val="0"/>
              <w:spacing w:after="0" w:line="240" w:lineRule="auto"/>
              <w:jc w:val="center"/>
              <w:rPr>
                <w:rFonts w:asciiTheme="majorBidi" w:hAnsiTheme="majorBidi" w:cstheme="majorBidi"/>
                <w:sz w:val="20"/>
                <w:szCs w:val="20"/>
                <w:lang w:eastAsia="en-IN" w:bidi="ta-IN"/>
              </w:rPr>
            </w:pPr>
            <w:r w:rsidRPr="00B32582">
              <w:rPr>
                <w:rFonts w:asciiTheme="majorBidi" w:eastAsia="Arial Unicode MS" w:hAnsiTheme="majorBidi" w:cstheme="majorBidi"/>
                <w:sz w:val="20"/>
                <w:szCs w:val="20"/>
              </w:rPr>
              <w:t>23UBTLC24</w:t>
            </w:r>
          </w:p>
        </w:tc>
        <w:tc>
          <w:tcPr>
            <w:tcW w:w="278" w:type="pct"/>
            <w:vMerge/>
            <w:tcBorders>
              <w:left w:val="single" w:sz="4" w:space="0" w:color="000000"/>
              <w:right w:val="single" w:sz="4" w:space="0" w:color="000000"/>
            </w:tcBorders>
            <w:vAlign w:val="center"/>
          </w:tcPr>
          <w:p w14:paraId="5147F16E" w14:textId="77777777" w:rsidR="001975D1" w:rsidRPr="00B32582" w:rsidRDefault="001975D1" w:rsidP="009955CD">
            <w:pPr>
              <w:widowControl w:val="0"/>
              <w:spacing w:after="0" w:line="240" w:lineRule="auto"/>
              <w:jc w:val="center"/>
              <w:rPr>
                <w:rFonts w:asciiTheme="majorBidi" w:hAnsiTheme="majorBidi" w:cstheme="majorBidi"/>
                <w:sz w:val="20"/>
                <w:szCs w:val="20"/>
                <w:lang w:eastAsia="en-IN" w:bidi="ta-IN"/>
              </w:rPr>
            </w:pPr>
          </w:p>
        </w:tc>
        <w:tc>
          <w:tcPr>
            <w:tcW w:w="1899" w:type="pct"/>
            <w:tcBorders>
              <w:top w:val="single" w:sz="4" w:space="0" w:color="000000"/>
              <w:left w:val="single" w:sz="4" w:space="0" w:color="000000"/>
              <w:bottom w:val="single" w:sz="4" w:space="0" w:color="000000"/>
              <w:right w:val="single" w:sz="4" w:space="0" w:color="000000"/>
            </w:tcBorders>
          </w:tcPr>
          <w:p w14:paraId="5005F741" w14:textId="66C2C517" w:rsidR="001975D1" w:rsidRPr="00B32582" w:rsidRDefault="001975D1" w:rsidP="009955CD">
            <w:pPr>
              <w:spacing w:after="0" w:line="240" w:lineRule="auto"/>
              <w:rPr>
                <w:rFonts w:asciiTheme="majorBidi" w:hAnsiTheme="majorBidi" w:cstheme="majorBidi"/>
                <w:color w:val="000000"/>
                <w:sz w:val="20"/>
                <w:szCs w:val="20"/>
              </w:rPr>
            </w:pPr>
            <w:r w:rsidRPr="00B32582">
              <w:rPr>
                <w:rFonts w:asciiTheme="majorBidi" w:eastAsia="Arial Unicode MS" w:hAnsiTheme="majorBidi" w:cstheme="majorBidi"/>
                <w:color w:val="000000"/>
                <w:sz w:val="20"/>
                <w:szCs w:val="20"/>
                <w:lang w:eastAsia="en-IN"/>
              </w:rPr>
              <w:t xml:space="preserve">Core  Course-4: </w:t>
            </w:r>
            <w:r w:rsidRPr="00B32582">
              <w:rPr>
                <w:rFonts w:asciiTheme="majorBidi" w:eastAsia="Arial Unicode MS" w:hAnsiTheme="majorBidi" w:cstheme="majorBidi"/>
                <w:color w:val="000000"/>
                <w:sz w:val="20"/>
                <w:szCs w:val="20"/>
                <w:cs/>
                <w:lang w:eastAsia="en-IN" w:bidi="ta-IN"/>
              </w:rPr>
              <w:t>நன்னூல்</w:t>
            </w:r>
            <w:r w:rsidRPr="00B32582">
              <w:rPr>
                <w:rFonts w:asciiTheme="majorBidi" w:eastAsia="Arial Unicode MS" w:hAnsiTheme="majorBidi" w:cstheme="majorBidi"/>
                <w:color w:val="000000"/>
                <w:sz w:val="20"/>
                <w:szCs w:val="20"/>
                <w:lang w:eastAsia="en-IN"/>
              </w:rPr>
              <w:t xml:space="preserve"> -</w:t>
            </w:r>
            <w:r w:rsidRPr="00B32582">
              <w:rPr>
                <w:rFonts w:asciiTheme="majorBidi" w:eastAsia="Arial Unicode MS" w:hAnsiTheme="majorBidi" w:cstheme="majorBidi"/>
                <w:color w:val="000000"/>
                <w:sz w:val="20"/>
                <w:szCs w:val="20"/>
                <w:cs/>
                <w:lang w:eastAsia="en-IN" w:bidi="ta-IN"/>
              </w:rPr>
              <w:t>சொல்</w:t>
            </w:r>
          </w:p>
        </w:tc>
        <w:tc>
          <w:tcPr>
            <w:tcW w:w="336" w:type="pct"/>
            <w:tcBorders>
              <w:top w:val="single" w:sz="4" w:space="0" w:color="000000"/>
              <w:left w:val="single" w:sz="4" w:space="0" w:color="000000"/>
              <w:bottom w:val="single" w:sz="4" w:space="0" w:color="000000"/>
              <w:right w:val="single" w:sz="4" w:space="0" w:color="000000"/>
            </w:tcBorders>
            <w:vAlign w:val="center"/>
          </w:tcPr>
          <w:p w14:paraId="0FEB60D7" w14:textId="590FE61C" w:rsidR="001975D1" w:rsidRPr="00B32582" w:rsidRDefault="001975D1" w:rsidP="008B119A">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5</w:t>
            </w:r>
          </w:p>
        </w:tc>
        <w:tc>
          <w:tcPr>
            <w:tcW w:w="612" w:type="pct"/>
            <w:tcBorders>
              <w:top w:val="single" w:sz="4" w:space="0" w:color="000000"/>
              <w:left w:val="single" w:sz="4" w:space="0" w:color="000000"/>
              <w:bottom w:val="single" w:sz="4" w:space="0" w:color="000000"/>
              <w:right w:val="single" w:sz="4" w:space="0" w:color="000000"/>
            </w:tcBorders>
            <w:vAlign w:val="center"/>
          </w:tcPr>
          <w:p w14:paraId="53EEE4FB" w14:textId="51FBA972" w:rsidR="001975D1" w:rsidRPr="00B32582" w:rsidRDefault="001975D1" w:rsidP="008B119A">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5</w:t>
            </w:r>
          </w:p>
        </w:tc>
        <w:tc>
          <w:tcPr>
            <w:tcW w:w="238" w:type="pct"/>
            <w:tcBorders>
              <w:top w:val="single" w:sz="4" w:space="0" w:color="000000"/>
              <w:left w:val="single" w:sz="4" w:space="0" w:color="000000"/>
              <w:bottom w:val="single" w:sz="4" w:space="0" w:color="000000"/>
              <w:right w:val="single" w:sz="4" w:space="0" w:color="000000"/>
            </w:tcBorders>
            <w:vAlign w:val="center"/>
          </w:tcPr>
          <w:p w14:paraId="0ED358F6" w14:textId="3EA05C1F" w:rsidR="001975D1" w:rsidRPr="00B32582" w:rsidRDefault="001975D1" w:rsidP="008B119A">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25</w:t>
            </w:r>
          </w:p>
        </w:tc>
        <w:tc>
          <w:tcPr>
            <w:tcW w:w="296" w:type="pct"/>
            <w:tcBorders>
              <w:top w:val="single" w:sz="4" w:space="0" w:color="000000"/>
              <w:left w:val="single" w:sz="4" w:space="0" w:color="000000"/>
              <w:bottom w:val="single" w:sz="4" w:space="0" w:color="000000"/>
              <w:right w:val="single" w:sz="4" w:space="0" w:color="000000"/>
            </w:tcBorders>
            <w:vAlign w:val="center"/>
          </w:tcPr>
          <w:p w14:paraId="5D089ECC" w14:textId="28FAE5B5" w:rsidR="001975D1" w:rsidRPr="00B32582" w:rsidRDefault="001975D1" w:rsidP="008B119A">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75</w:t>
            </w:r>
          </w:p>
        </w:tc>
        <w:tc>
          <w:tcPr>
            <w:tcW w:w="453" w:type="pct"/>
            <w:tcBorders>
              <w:top w:val="single" w:sz="4" w:space="0" w:color="000000"/>
              <w:left w:val="single" w:sz="4" w:space="0" w:color="000000"/>
              <w:bottom w:val="single" w:sz="4" w:space="0" w:color="000000"/>
              <w:right w:val="single" w:sz="4" w:space="0" w:color="000000"/>
            </w:tcBorders>
            <w:vAlign w:val="center"/>
          </w:tcPr>
          <w:p w14:paraId="2EC0D240" w14:textId="3C4B1F6E" w:rsidR="001975D1" w:rsidRPr="00B32582" w:rsidRDefault="001975D1" w:rsidP="008B119A">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100</w:t>
            </w:r>
          </w:p>
        </w:tc>
      </w:tr>
      <w:tr w:rsidR="001975D1" w:rsidRPr="00B32582" w14:paraId="03706E42" w14:textId="77777777" w:rsidTr="00C8193B">
        <w:trPr>
          <w:trHeight w:val="288"/>
          <w:jc w:val="center"/>
        </w:trPr>
        <w:tc>
          <w:tcPr>
            <w:tcW w:w="888" w:type="pct"/>
            <w:tcBorders>
              <w:top w:val="single" w:sz="4" w:space="0" w:color="000000"/>
              <w:left w:val="single" w:sz="4" w:space="0" w:color="000000"/>
              <w:bottom w:val="single" w:sz="4" w:space="0" w:color="000000"/>
              <w:right w:val="single" w:sz="4" w:space="0" w:color="000000"/>
            </w:tcBorders>
            <w:vAlign w:val="center"/>
          </w:tcPr>
          <w:p w14:paraId="47CFE999" w14:textId="143F1A9C" w:rsidR="001975D1" w:rsidRPr="00B32582" w:rsidRDefault="001975D1" w:rsidP="00C8193B">
            <w:pPr>
              <w:widowControl w:val="0"/>
              <w:spacing w:after="0" w:line="240" w:lineRule="auto"/>
              <w:jc w:val="center"/>
              <w:rPr>
                <w:rFonts w:asciiTheme="majorBidi" w:hAnsiTheme="majorBidi" w:cstheme="majorBidi"/>
                <w:sz w:val="20"/>
                <w:szCs w:val="20"/>
                <w:lang w:eastAsia="en-IN" w:bidi="ta-IN"/>
              </w:rPr>
            </w:pPr>
            <w:r w:rsidRPr="00B32582">
              <w:rPr>
                <w:rFonts w:asciiTheme="majorBidi" w:eastAsia="Arial Unicode MS" w:hAnsiTheme="majorBidi" w:cstheme="majorBidi"/>
                <w:sz w:val="20"/>
                <w:szCs w:val="20"/>
              </w:rPr>
              <w:t>23UBTLE25</w:t>
            </w:r>
          </w:p>
        </w:tc>
        <w:tc>
          <w:tcPr>
            <w:tcW w:w="278" w:type="pct"/>
            <w:vMerge/>
            <w:tcBorders>
              <w:left w:val="single" w:sz="4" w:space="0" w:color="000000"/>
              <w:bottom w:val="single" w:sz="4" w:space="0" w:color="000000"/>
              <w:right w:val="single" w:sz="4" w:space="0" w:color="000000"/>
            </w:tcBorders>
            <w:vAlign w:val="center"/>
          </w:tcPr>
          <w:p w14:paraId="0E4171F8" w14:textId="77777777" w:rsidR="001975D1" w:rsidRPr="00B32582" w:rsidRDefault="001975D1" w:rsidP="009955CD">
            <w:pPr>
              <w:widowControl w:val="0"/>
              <w:spacing w:after="0" w:line="240" w:lineRule="auto"/>
              <w:jc w:val="center"/>
              <w:rPr>
                <w:rFonts w:asciiTheme="majorBidi" w:hAnsiTheme="majorBidi" w:cstheme="majorBidi"/>
                <w:sz w:val="20"/>
                <w:szCs w:val="20"/>
                <w:lang w:eastAsia="en-IN" w:bidi="ta-IN"/>
              </w:rPr>
            </w:pPr>
          </w:p>
        </w:tc>
        <w:tc>
          <w:tcPr>
            <w:tcW w:w="1899" w:type="pct"/>
            <w:tcBorders>
              <w:top w:val="single" w:sz="4" w:space="0" w:color="000000"/>
              <w:left w:val="single" w:sz="4" w:space="0" w:color="000000"/>
              <w:bottom w:val="single" w:sz="4" w:space="0" w:color="000000"/>
              <w:right w:val="single" w:sz="4" w:space="0" w:color="000000"/>
            </w:tcBorders>
          </w:tcPr>
          <w:p w14:paraId="645E680B" w14:textId="29018E29" w:rsidR="001975D1" w:rsidRPr="00B32582" w:rsidRDefault="001975D1" w:rsidP="009955CD">
            <w:pPr>
              <w:widowControl w:val="0"/>
              <w:spacing w:after="0" w:line="240" w:lineRule="auto"/>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 xml:space="preserve">Elective  Course-2: </w:t>
            </w:r>
            <w:r w:rsidRPr="00B32582">
              <w:rPr>
                <w:rFonts w:asciiTheme="majorBidi" w:eastAsia="Arial Unicode MS" w:hAnsiTheme="majorBidi" w:cstheme="majorBidi"/>
                <w:sz w:val="20"/>
                <w:szCs w:val="20"/>
                <w:cs/>
                <w:lang w:bidi="ta-IN"/>
              </w:rPr>
              <w:t>விருப்பப்பாடங்கள்</w:t>
            </w:r>
            <w:r w:rsidRPr="00B32582">
              <w:rPr>
                <w:rFonts w:asciiTheme="majorBidi" w:eastAsia="Arial Unicode MS" w:hAnsiTheme="majorBidi" w:cstheme="majorBidi"/>
                <w:sz w:val="20"/>
                <w:szCs w:val="20"/>
                <w:lang w:bidi="ta-IN"/>
              </w:rPr>
              <w:t xml:space="preserve"> – நம்பியகப்பொருள், புறப்பொருள் வெண்பாமாலை</w:t>
            </w:r>
          </w:p>
        </w:tc>
        <w:tc>
          <w:tcPr>
            <w:tcW w:w="336" w:type="pct"/>
            <w:tcBorders>
              <w:top w:val="single" w:sz="4" w:space="0" w:color="000000"/>
              <w:left w:val="single" w:sz="4" w:space="0" w:color="000000"/>
              <w:bottom w:val="single" w:sz="4" w:space="0" w:color="000000"/>
              <w:right w:val="single" w:sz="4" w:space="0" w:color="000000"/>
            </w:tcBorders>
            <w:vAlign w:val="center"/>
          </w:tcPr>
          <w:p w14:paraId="14CA65F6" w14:textId="3BB79482" w:rsidR="001975D1" w:rsidRPr="00B32582" w:rsidRDefault="001975D1" w:rsidP="008B119A">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3</w:t>
            </w:r>
          </w:p>
        </w:tc>
        <w:tc>
          <w:tcPr>
            <w:tcW w:w="612" w:type="pct"/>
            <w:tcBorders>
              <w:top w:val="single" w:sz="4" w:space="0" w:color="000000"/>
              <w:left w:val="single" w:sz="4" w:space="0" w:color="000000"/>
              <w:bottom w:val="single" w:sz="4" w:space="0" w:color="000000"/>
              <w:right w:val="single" w:sz="4" w:space="0" w:color="000000"/>
            </w:tcBorders>
            <w:vAlign w:val="center"/>
          </w:tcPr>
          <w:p w14:paraId="33B63A6D" w14:textId="0CC9225C" w:rsidR="001975D1" w:rsidRPr="00B32582" w:rsidRDefault="001975D1" w:rsidP="008B119A">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4</w:t>
            </w:r>
          </w:p>
        </w:tc>
        <w:tc>
          <w:tcPr>
            <w:tcW w:w="238" w:type="pct"/>
            <w:tcBorders>
              <w:top w:val="single" w:sz="4" w:space="0" w:color="000000"/>
              <w:left w:val="single" w:sz="4" w:space="0" w:color="000000"/>
              <w:bottom w:val="single" w:sz="4" w:space="0" w:color="000000"/>
              <w:right w:val="single" w:sz="4" w:space="0" w:color="000000"/>
            </w:tcBorders>
            <w:vAlign w:val="center"/>
          </w:tcPr>
          <w:p w14:paraId="70EC39F1" w14:textId="1B37E2D0" w:rsidR="001975D1" w:rsidRPr="00B32582" w:rsidRDefault="001975D1" w:rsidP="008B119A">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25</w:t>
            </w:r>
          </w:p>
        </w:tc>
        <w:tc>
          <w:tcPr>
            <w:tcW w:w="296" w:type="pct"/>
            <w:tcBorders>
              <w:top w:val="single" w:sz="4" w:space="0" w:color="000000"/>
              <w:left w:val="single" w:sz="4" w:space="0" w:color="000000"/>
              <w:bottom w:val="single" w:sz="4" w:space="0" w:color="000000"/>
              <w:right w:val="single" w:sz="4" w:space="0" w:color="000000"/>
            </w:tcBorders>
            <w:vAlign w:val="center"/>
          </w:tcPr>
          <w:p w14:paraId="3177C44B" w14:textId="4A0512AA" w:rsidR="001975D1" w:rsidRPr="00B32582" w:rsidRDefault="001975D1" w:rsidP="008B119A">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75</w:t>
            </w:r>
          </w:p>
        </w:tc>
        <w:tc>
          <w:tcPr>
            <w:tcW w:w="453" w:type="pct"/>
            <w:tcBorders>
              <w:top w:val="single" w:sz="4" w:space="0" w:color="000000"/>
              <w:left w:val="single" w:sz="4" w:space="0" w:color="000000"/>
              <w:bottom w:val="single" w:sz="4" w:space="0" w:color="000000"/>
              <w:right w:val="single" w:sz="4" w:space="0" w:color="000000"/>
            </w:tcBorders>
            <w:vAlign w:val="center"/>
          </w:tcPr>
          <w:p w14:paraId="5AB240E5" w14:textId="3FA9DA13" w:rsidR="001975D1" w:rsidRPr="00B32582" w:rsidRDefault="001975D1" w:rsidP="008B119A">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100</w:t>
            </w:r>
          </w:p>
        </w:tc>
      </w:tr>
      <w:tr w:rsidR="001F5E0D" w:rsidRPr="00B32582" w14:paraId="5E807AEB" w14:textId="77777777" w:rsidTr="008B119A">
        <w:trPr>
          <w:trHeight w:val="288"/>
          <w:jc w:val="center"/>
        </w:trPr>
        <w:tc>
          <w:tcPr>
            <w:tcW w:w="888" w:type="pct"/>
            <w:tcBorders>
              <w:top w:val="single" w:sz="4" w:space="0" w:color="000000"/>
              <w:left w:val="single" w:sz="4" w:space="0" w:color="000000"/>
              <w:bottom w:val="single" w:sz="4" w:space="0" w:color="000000"/>
              <w:right w:val="single" w:sz="4" w:space="0" w:color="000000"/>
            </w:tcBorders>
            <w:vAlign w:val="center"/>
          </w:tcPr>
          <w:p w14:paraId="0B427E05" w14:textId="77777777" w:rsidR="001F5E0D" w:rsidRPr="00B32582" w:rsidRDefault="001F5E0D" w:rsidP="009955CD">
            <w:pPr>
              <w:widowControl w:val="0"/>
              <w:spacing w:after="0" w:line="240" w:lineRule="auto"/>
              <w:jc w:val="center"/>
              <w:rPr>
                <w:rFonts w:asciiTheme="majorBidi" w:hAnsiTheme="majorBidi" w:cstheme="majorBidi"/>
                <w:sz w:val="20"/>
                <w:szCs w:val="20"/>
                <w:lang w:eastAsia="en-IN" w:bidi="ta-IN"/>
              </w:rPr>
            </w:pPr>
          </w:p>
        </w:tc>
        <w:tc>
          <w:tcPr>
            <w:tcW w:w="278" w:type="pct"/>
            <w:vMerge w:val="restart"/>
            <w:tcBorders>
              <w:top w:val="single" w:sz="4" w:space="0" w:color="000000"/>
              <w:left w:val="single" w:sz="4" w:space="0" w:color="000000"/>
              <w:right w:val="single" w:sz="4" w:space="0" w:color="000000"/>
            </w:tcBorders>
            <w:vAlign w:val="center"/>
          </w:tcPr>
          <w:p w14:paraId="10E94775" w14:textId="595DA811" w:rsidR="001F5E0D" w:rsidRPr="00B32582" w:rsidRDefault="001F5E0D" w:rsidP="009955CD">
            <w:pPr>
              <w:widowControl w:val="0"/>
              <w:spacing w:after="0" w:line="240" w:lineRule="auto"/>
              <w:jc w:val="center"/>
              <w:rPr>
                <w:rFonts w:asciiTheme="majorBidi" w:hAnsiTheme="majorBidi" w:cstheme="majorBidi"/>
                <w:sz w:val="20"/>
                <w:szCs w:val="20"/>
                <w:lang w:eastAsia="en-IN" w:bidi="ta-IN"/>
              </w:rPr>
            </w:pPr>
            <w:r w:rsidRPr="00B32582">
              <w:rPr>
                <w:rFonts w:asciiTheme="majorBidi" w:hAnsiTheme="majorBidi" w:cstheme="majorBidi"/>
                <w:sz w:val="20"/>
                <w:szCs w:val="20"/>
                <w:lang w:eastAsia="en-IN" w:bidi="ta-IN"/>
              </w:rPr>
              <w:t>IV</w:t>
            </w:r>
          </w:p>
        </w:tc>
        <w:tc>
          <w:tcPr>
            <w:tcW w:w="1899" w:type="pct"/>
            <w:tcBorders>
              <w:top w:val="single" w:sz="4" w:space="0" w:color="000000"/>
              <w:left w:val="single" w:sz="4" w:space="0" w:color="000000"/>
              <w:bottom w:val="single" w:sz="4" w:space="0" w:color="000000"/>
              <w:right w:val="single" w:sz="4" w:space="0" w:color="000000"/>
            </w:tcBorders>
          </w:tcPr>
          <w:p w14:paraId="6C301518" w14:textId="3FDD2CD3" w:rsidR="001F5E0D" w:rsidRPr="00B32582" w:rsidRDefault="001F5E0D" w:rsidP="000C6AB0">
            <w:pPr>
              <w:pStyle w:val="Normal1"/>
              <w:rPr>
                <w:rFonts w:asciiTheme="majorBidi" w:eastAsia="Arial Unicode MS" w:hAnsiTheme="majorBidi" w:cstheme="majorBidi"/>
                <w:sz w:val="20"/>
                <w:szCs w:val="20"/>
                <w:lang w:bidi="ta-IN"/>
              </w:rPr>
            </w:pPr>
            <w:r w:rsidRPr="00B32582">
              <w:rPr>
                <w:rFonts w:asciiTheme="majorBidi" w:eastAsia="Arial Unicode MS" w:hAnsiTheme="majorBidi" w:cstheme="majorBidi"/>
                <w:sz w:val="20"/>
                <w:szCs w:val="20"/>
                <w:lang w:bidi="ta-IN"/>
              </w:rPr>
              <w:t xml:space="preserve">Skill Enhancement  Course -2: NME- II </w:t>
            </w:r>
          </w:p>
        </w:tc>
        <w:tc>
          <w:tcPr>
            <w:tcW w:w="336" w:type="pct"/>
            <w:tcBorders>
              <w:top w:val="single" w:sz="4" w:space="0" w:color="000000"/>
              <w:left w:val="single" w:sz="4" w:space="0" w:color="000000"/>
              <w:bottom w:val="single" w:sz="4" w:space="0" w:color="000000"/>
              <w:right w:val="single" w:sz="4" w:space="0" w:color="000000"/>
            </w:tcBorders>
            <w:vAlign w:val="center"/>
          </w:tcPr>
          <w:p w14:paraId="0BA62864" w14:textId="0FC20A18" w:rsidR="001F5E0D" w:rsidRPr="00B32582" w:rsidRDefault="001F5E0D" w:rsidP="008B119A">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2</w:t>
            </w:r>
          </w:p>
        </w:tc>
        <w:tc>
          <w:tcPr>
            <w:tcW w:w="612" w:type="pct"/>
            <w:tcBorders>
              <w:top w:val="single" w:sz="4" w:space="0" w:color="000000"/>
              <w:left w:val="single" w:sz="4" w:space="0" w:color="000000"/>
              <w:bottom w:val="single" w:sz="4" w:space="0" w:color="000000"/>
              <w:right w:val="single" w:sz="4" w:space="0" w:color="000000"/>
            </w:tcBorders>
            <w:vAlign w:val="center"/>
          </w:tcPr>
          <w:p w14:paraId="006842BF" w14:textId="2209E727" w:rsidR="001F5E0D" w:rsidRPr="00B32582" w:rsidRDefault="001F5E0D" w:rsidP="008B119A">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2</w:t>
            </w:r>
          </w:p>
        </w:tc>
        <w:tc>
          <w:tcPr>
            <w:tcW w:w="238" w:type="pct"/>
            <w:tcBorders>
              <w:top w:val="single" w:sz="4" w:space="0" w:color="000000"/>
              <w:left w:val="single" w:sz="4" w:space="0" w:color="000000"/>
              <w:bottom w:val="single" w:sz="4" w:space="0" w:color="000000"/>
              <w:right w:val="single" w:sz="4" w:space="0" w:color="000000"/>
            </w:tcBorders>
            <w:vAlign w:val="center"/>
          </w:tcPr>
          <w:p w14:paraId="3AD558A0" w14:textId="70F591FD" w:rsidR="001F5E0D" w:rsidRPr="00B32582" w:rsidRDefault="001F5E0D" w:rsidP="008B119A">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25</w:t>
            </w:r>
          </w:p>
        </w:tc>
        <w:tc>
          <w:tcPr>
            <w:tcW w:w="296" w:type="pct"/>
            <w:tcBorders>
              <w:top w:val="single" w:sz="4" w:space="0" w:color="000000"/>
              <w:left w:val="single" w:sz="4" w:space="0" w:color="000000"/>
              <w:bottom w:val="single" w:sz="4" w:space="0" w:color="000000"/>
              <w:right w:val="single" w:sz="4" w:space="0" w:color="000000"/>
            </w:tcBorders>
            <w:vAlign w:val="center"/>
          </w:tcPr>
          <w:p w14:paraId="25B5D7A8" w14:textId="17EE9A69" w:rsidR="001F5E0D" w:rsidRPr="00B32582" w:rsidRDefault="001F5E0D" w:rsidP="008B119A">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75</w:t>
            </w:r>
          </w:p>
        </w:tc>
        <w:tc>
          <w:tcPr>
            <w:tcW w:w="453" w:type="pct"/>
            <w:tcBorders>
              <w:top w:val="single" w:sz="4" w:space="0" w:color="000000"/>
              <w:left w:val="single" w:sz="4" w:space="0" w:color="000000"/>
              <w:bottom w:val="single" w:sz="4" w:space="0" w:color="000000"/>
              <w:right w:val="single" w:sz="4" w:space="0" w:color="000000"/>
            </w:tcBorders>
            <w:vAlign w:val="center"/>
          </w:tcPr>
          <w:p w14:paraId="4C1F0E9D" w14:textId="37A67F98" w:rsidR="001F5E0D" w:rsidRPr="00B32582" w:rsidRDefault="001F5E0D" w:rsidP="008B119A">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100</w:t>
            </w:r>
          </w:p>
        </w:tc>
      </w:tr>
      <w:tr w:rsidR="001F5E0D" w:rsidRPr="00B32582" w14:paraId="2BB9A841" w14:textId="77777777" w:rsidTr="000C6AB0">
        <w:trPr>
          <w:trHeight w:val="829"/>
          <w:jc w:val="center"/>
        </w:trPr>
        <w:tc>
          <w:tcPr>
            <w:tcW w:w="888" w:type="pct"/>
            <w:tcBorders>
              <w:top w:val="single" w:sz="4" w:space="0" w:color="000000"/>
              <w:left w:val="single" w:sz="4" w:space="0" w:color="000000"/>
              <w:bottom w:val="single" w:sz="4" w:space="0" w:color="000000"/>
              <w:right w:val="single" w:sz="4" w:space="0" w:color="000000"/>
            </w:tcBorders>
            <w:vAlign w:val="center"/>
          </w:tcPr>
          <w:p w14:paraId="346F98D8" w14:textId="1635BCA8" w:rsidR="001F5E0D" w:rsidRPr="00B32582" w:rsidRDefault="001F5E0D" w:rsidP="00C8193B">
            <w:pPr>
              <w:widowControl w:val="0"/>
              <w:spacing w:after="0" w:line="240" w:lineRule="auto"/>
              <w:jc w:val="center"/>
              <w:rPr>
                <w:rFonts w:asciiTheme="majorBidi" w:eastAsia="Times New Roman" w:hAnsiTheme="majorBidi" w:cstheme="majorBidi"/>
                <w:sz w:val="20"/>
                <w:szCs w:val="20"/>
              </w:rPr>
            </w:pPr>
            <w:r w:rsidRPr="00B32582">
              <w:rPr>
                <w:rFonts w:asciiTheme="majorBidi" w:eastAsia="Arial Unicode MS" w:hAnsiTheme="majorBidi" w:cstheme="majorBidi"/>
                <w:bCs/>
                <w:color w:val="000000"/>
                <w:sz w:val="20"/>
                <w:szCs w:val="20"/>
              </w:rPr>
              <w:t>23UBTLG27</w:t>
            </w:r>
          </w:p>
        </w:tc>
        <w:tc>
          <w:tcPr>
            <w:tcW w:w="278" w:type="pct"/>
            <w:vMerge/>
            <w:tcBorders>
              <w:left w:val="single" w:sz="4" w:space="0" w:color="000000"/>
              <w:right w:val="single" w:sz="4" w:space="0" w:color="000000"/>
            </w:tcBorders>
            <w:vAlign w:val="center"/>
          </w:tcPr>
          <w:p w14:paraId="384778ED" w14:textId="77777777" w:rsidR="001F5E0D" w:rsidRPr="00B32582" w:rsidRDefault="001F5E0D" w:rsidP="009955CD">
            <w:pPr>
              <w:widowControl w:val="0"/>
              <w:spacing w:after="0" w:line="240" w:lineRule="auto"/>
              <w:jc w:val="center"/>
              <w:rPr>
                <w:rFonts w:asciiTheme="majorBidi" w:hAnsiTheme="majorBidi" w:cstheme="majorBidi"/>
                <w:sz w:val="20"/>
                <w:szCs w:val="20"/>
                <w:lang w:eastAsia="en-IN" w:bidi="ta-IN"/>
              </w:rPr>
            </w:pPr>
          </w:p>
        </w:tc>
        <w:tc>
          <w:tcPr>
            <w:tcW w:w="1899" w:type="pct"/>
            <w:tcBorders>
              <w:top w:val="single" w:sz="4" w:space="0" w:color="000000"/>
              <w:left w:val="single" w:sz="4" w:space="0" w:color="000000"/>
              <w:bottom w:val="single" w:sz="4" w:space="0" w:color="000000"/>
              <w:right w:val="single" w:sz="4" w:space="0" w:color="000000"/>
            </w:tcBorders>
          </w:tcPr>
          <w:p w14:paraId="26933341" w14:textId="77777777" w:rsidR="001F5E0D" w:rsidRPr="00B32582" w:rsidRDefault="001F5E0D" w:rsidP="000C6AB0">
            <w:pPr>
              <w:widowControl w:val="0"/>
              <w:spacing w:after="0" w:line="240" w:lineRule="auto"/>
              <w:rPr>
                <w:rFonts w:asciiTheme="majorBidi" w:eastAsia="Arial Unicode MS" w:hAnsiTheme="majorBidi" w:cstheme="majorBidi"/>
                <w:sz w:val="20"/>
                <w:szCs w:val="20"/>
                <w:lang w:bidi="ta-IN"/>
              </w:rPr>
            </w:pPr>
            <w:r w:rsidRPr="00B32582">
              <w:rPr>
                <w:rFonts w:asciiTheme="majorBidi" w:eastAsia="Arial Unicode MS" w:hAnsiTheme="majorBidi" w:cstheme="majorBidi"/>
                <w:sz w:val="20"/>
                <w:szCs w:val="20"/>
                <w:lang w:bidi="ta-IN"/>
              </w:rPr>
              <w:t xml:space="preserve">Skill Enhancement Course -3: </w:t>
            </w:r>
          </w:p>
          <w:p w14:paraId="26DB17A0" w14:textId="7821FD42" w:rsidR="001F5E0D" w:rsidRPr="00B32582" w:rsidRDefault="001F5E0D" w:rsidP="000C6AB0">
            <w:pPr>
              <w:widowControl w:val="0"/>
              <w:spacing w:after="0" w:line="240" w:lineRule="auto"/>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Internet and its Applications (Common paper)</w:t>
            </w:r>
          </w:p>
        </w:tc>
        <w:tc>
          <w:tcPr>
            <w:tcW w:w="336" w:type="pct"/>
            <w:tcBorders>
              <w:top w:val="single" w:sz="4" w:space="0" w:color="000000"/>
              <w:left w:val="single" w:sz="4" w:space="0" w:color="000000"/>
              <w:bottom w:val="single" w:sz="4" w:space="0" w:color="000000"/>
              <w:right w:val="single" w:sz="4" w:space="0" w:color="000000"/>
            </w:tcBorders>
            <w:vAlign w:val="center"/>
          </w:tcPr>
          <w:p w14:paraId="3E2628E5" w14:textId="4AFDB31A" w:rsidR="001F5E0D" w:rsidRPr="00B32582" w:rsidRDefault="001F5E0D" w:rsidP="008B119A">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2</w:t>
            </w:r>
          </w:p>
        </w:tc>
        <w:tc>
          <w:tcPr>
            <w:tcW w:w="612" w:type="pct"/>
            <w:tcBorders>
              <w:top w:val="single" w:sz="4" w:space="0" w:color="000000"/>
              <w:left w:val="single" w:sz="4" w:space="0" w:color="000000"/>
              <w:bottom w:val="single" w:sz="4" w:space="0" w:color="000000"/>
              <w:right w:val="single" w:sz="4" w:space="0" w:color="000000"/>
            </w:tcBorders>
            <w:vAlign w:val="center"/>
          </w:tcPr>
          <w:p w14:paraId="58FBB5E0" w14:textId="01CCDC78" w:rsidR="001F5E0D" w:rsidRPr="00B32582" w:rsidRDefault="001F5E0D" w:rsidP="008B119A">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2</w:t>
            </w:r>
          </w:p>
        </w:tc>
        <w:tc>
          <w:tcPr>
            <w:tcW w:w="238" w:type="pct"/>
            <w:tcBorders>
              <w:top w:val="single" w:sz="4" w:space="0" w:color="000000"/>
              <w:left w:val="single" w:sz="4" w:space="0" w:color="000000"/>
              <w:bottom w:val="single" w:sz="4" w:space="0" w:color="000000"/>
              <w:right w:val="single" w:sz="4" w:space="0" w:color="000000"/>
            </w:tcBorders>
            <w:vAlign w:val="center"/>
          </w:tcPr>
          <w:p w14:paraId="4B7D46AA" w14:textId="2B3289EA" w:rsidR="001F5E0D" w:rsidRPr="00B32582" w:rsidRDefault="001F5E0D" w:rsidP="008B119A">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25</w:t>
            </w:r>
          </w:p>
        </w:tc>
        <w:tc>
          <w:tcPr>
            <w:tcW w:w="296" w:type="pct"/>
            <w:tcBorders>
              <w:top w:val="single" w:sz="4" w:space="0" w:color="000000"/>
              <w:left w:val="single" w:sz="4" w:space="0" w:color="000000"/>
              <w:bottom w:val="single" w:sz="4" w:space="0" w:color="000000"/>
              <w:right w:val="single" w:sz="4" w:space="0" w:color="000000"/>
            </w:tcBorders>
            <w:vAlign w:val="center"/>
          </w:tcPr>
          <w:p w14:paraId="200CBE01" w14:textId="4CE190D4" w:rsidR="001F5E0D" w:rsidRPr="00B32582" w:rsidRDefault="001F5E0D" w:rsidP="008B119A">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75</w:t>
            </w:r>
          </w:p>
        </w:tc>
        <w:tc>
          <w:tcPr>
            <w:tcW w:w="453" w:type="pct"/>
            <w:tcBorders>
              <w:top w:val="single" w:sz="4" w:space="0" w:color="000000"/>
              <w:left w:val="single" w:sz="4" w:space="0" w:color="000000"/>
              <w:bottom w:val="single" w:sz="4" w:space="0" w:color="000000"/>
              <w:right w:val="single" w:sz="4" w:space="0" w:color="000000"/>
            </w:tcBorders>
            <w:vAlign w:val="center"/>
          </w:tcPr>
          <w:p w14:paraId="23E1E277" w14:textId="047DF60D" w:rsidR="001F5E0D" w:rsidRPr="00B32582" w:rsidRDefault="001F5E0D" w:rsidP="008B119A">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100</w:t>
            </w:r>
          </w:p>
        </w:tc>
      </w:tr>
      <w:tr w:rsidR="001F5E0D" w:rsidRPr="00B32582" w14:paraId="314CD940" w14:textId="77777777" w:rsidTr="000C6AB0">
        <w:trPr>
          <w:trHeight w:val="829"/>
          <w:jc w:val="center"/>
        </w:trPr>
        <w:tc>
          <w:tcPr>
            <w:tcW w:w="888" w:type="pct"/>
            <w:tcBorders>
              <w:top w:val="single" w:sz="4" w:space="0" w:color="000000"/>
              <w:left w:val="single" w:sz="4" w:space="0" w:color="000000"/>
              <w:bottom w:val="single" w:sz="4" w:space="0" w:color="000000"/>
              <w:right w:val="single" w:sz="4" w:space="0" w:color="000000"/>
            </w:tcBorders>
            <w:vAlign w:val="center"/>
          </w:tcPr>
          <w:p w14:paraId="455807B9" w14:textId="1FD36EAB" w:rsidR="001F5E0D" w:rsidRPr="00B32582" w:rsidRDefault="001F5E0D" w:rsidP="00C8193B">
            <w:pPr>
              <w:widowControl w:val="0"/>
              <w:spacing w:after="0" w:line="240" w:lineRule="auto"/>
              <w:jc w:val="center"/>
              <w:rPr>
                <w:rFonts w:asciiTheme="majorBidi" w:eastAsia="Arial Unicode MS" w:hAnsiTheme="majorBidi" w:cstheme="majorBidi"/>
                <w:bCs/>
                <w:color w:val="000000"/>
                <w:sz w:val="20"/>
                <w:szCs w:val="20"/>
              </w:rPr>
            </w:pPr>
            <w:r w:rsidRPr="00B32582">
              <w:rPr>
                <w:rFonts w:asciiTheme="majorBidi" w:eastAsia="Times New Roman" w:hAnsiTheme="majorBidi" w:cstheme="majorBidi"/>
                <w:lang w:eastAsia="en-IN" w:bidi="ta-IN"/>
              </w:rPr>
              <w:t>23UNMSD01</w:t>
            </w:r>
          </w:p>
        </w:tc>
        <w:tc>
          <w:tcPr>
            <w:tcW w:w="278" w:type="pct"/>
            <w:vMerge/>
            <w:tcBorders>
              <w:left w:val="single" w:sz="4" w:space="0" w:color="000000"/>
              <w:right w:val="single" w:sz="4" w:space="0" w:color="000000"/>
            </w:tcBorders>
            <w:vAlign w:val="center"/>
          </w:tcPr>
          <w:p w14:paraId="5D2D167A" w14:textId="27990D4F" w:rsidR="001F5E0D" w:rsidRPr="00B32582" w:rsidRDefault="001F5E0D" w:rsidP="009955CD">
            <w:pPr>
              <w:widowControl w:val="0"/>
              <w:spacing w:after="0" w:line="240" w:lineRule="auto"/>
              <w:jc w:val="center"/>
              <w:rPr>
                <w:rFonts w:asciiTheme="majorBidi" w:hAnsiTheme="majorBidi" w:cstheme="majorBidi"/>
                <w:sz w:val="20"/>
                <w:szCs w:val="20"/>
                <w:lang w:eastAsia="en-IN" w:bidi="ta-IN"/>
              </w:rPr>
            </w:pPr>
          </w:p>
        </w:tc>
        <w:tc>
          <w:tcPr>
            <w:tcW w:w="1899" w:type="pct"/>
            <w:tcBorders>
              <w:top w:val="single" w:sz="4" w:space="0" w:color="000000"/>
              <w:left w:val="single" w:sz="4" w:space="0" w:color="000000"/>
              <w:bottom w:val="single" w:sz="4" w:space="0" w:color="000000"/>
              <w:right w:val="single" w:sz="4" w:space="0" w:color="000000"/>
            </w:tcBorders>
          </w:tcPr>
          <w:p w14:paraId="25C43118" w14:textId="2331965F" w:rsidR="001F5E0D" w:rsidRPr="00B32582" w:rsidRDefault="001F5E0D" w:rsidP="000C6AB0">
            <w:pPr>
              <w:widowControl w:val="0"/>
              <w:spacing w:after="0" w:line="240" w:lineRule="auto"/>
              <w:rPr>
                <w:rFonts w:asciiTheme="majorBidi" w:eastAsia="Arial Unicode MS" w:hAnsiTheme="majorBidi" w:cstheme="majorBidi"/>
                <w:sz w:val="20"/>
                <w:szCs w:val="20"/>
                <w:lang w:bidi="ta-IN"/>
              </w:rPr>
            </w:pPr>
            <w:r w:rsidRPr="00B32582">
              <w:rPr>
                <w:rFonts w:asciiTheme="majorBidi" w:eastAsia="Times New Roman" w:hAnsiTheme="majorBidi" w:cstheme="majorBidi"/>
                <w:lang w:eastAsia="en-IN" w:bidi="ta-IN"/>
              </w:rPr>
              <w:t>Language Proficiency for employability: Overview of English Communication**</w:t>
            </w:r>
          </w:p>
        </w:tc>
        <w:tc>
          <w:tcPr>
            <w:tcW w:w="336" w:type="pct"/>
            <w:tcBorders>
              <w:top w:val="single" w:sz="4" w:space="0" w:color="000000"/>
              <w:left w:val="single" w:sz="4" w:space="0" w:color="000000"/>
              <w:bottom w:val="single" w:sz="4" w:space="0" w:color="000000"/>
              <w:right w:val="single" w:sz="4" w:space="0" w:color="000000"/>
            </w:tcBorders>
            <w:vAlign w:val="center"/>
          </w:tcPr>
          <w:p w14:paraId="729C3956" w14:textId="40627781" w:rsidR="001F5E0D" w:rsidRPr="00B32582" w:rsidRDefault="001F5E0D" w:rsidP="008B119A">
            <w:pPr>
              <w:spacing w:after="0" w:line="240" w:lineRule="auto"/>
              <w:jc w:val="center"/>
              <w:rPr>
                <w:rFonts w:asciiTheme="majorBidi" w:eastAsia="Arial Unicode MS" w:hAnsiTheme="majorBidi" w:cstheme="majorBidi"/>
                <w:sz w:val="20"/>
                <w:szCs w:val="20"/>
                <w:lang w:bidi="ta-IN"/>
              </w:rPr>
            </w:pPr>
            <w:r w:rsidRPr="00B32582">
              <w:rPr>
                <w:rFonts w:asciiTheme="majorBidi" w:eastAsia="Arial Unicode MS" w:hAnsiTheme="majorBidi" w:cstheme="majorBidi"/>
                <w:sz w:val="20"/>
                <w:szCs w:val="20"/>
                <w:lang w:bidi="ta-IN"/>
              </w:rPr>
              <w:t>2</w:t>
            </w:r>
          </w:p>
        </w:tc>
        <w:tc>
          <w:tcPr>
            <w:tcW w:w="612" w:type="pct"/>
            <w:tcBorders>
              <w:top w:val="single" w:sz="4" w:space="0" w:color="000000"/>
              <w:left w:val="single" w:sz="4" w:space="0" w:color="000000"/>
              <w:bottom w:val="single" w:sz="4" w:space="0" w:color="000000"/>
              <w:right w:val="single" w:sz="4" w:space="0" w:color="000000"/>
            </w:tcBorders>
            <w:vAlign w:val="center"/>
          </w:tcPr>
          <w:p w14:paraId="6E508D5A" w14:textId="1C8F6429" w:rsidR="001F5E0D" w:rsidRPr="00B32582" w:rsidRDefault="001F5E0D" w:rsidP="008B119A">
            <w:pPr>
              <w:spacing w:after="0" w:line="240" w:lineRule="auto"/>
              <w:jc w:val="center"/>
              <w:rPr>
                <w:rFonts w:asciiTheme="majorBidi" w:eastAsia="Arial Unicode MS" w:hAnsiTheme="majorBidi" w:cstheme="majorBidi"/>
                <w:sz w:val="20"/>
                <w:szCs w:val="20"/>
                <w:lang w:bidi="ta-IN"/>
              </w:rPr>
            </w:pPr>
            <w:r w:rsidRPr="00B32582">
              <w:rPr>
                <w:rFonts w:asciiTheme="majorBidi" w:eastAsia="Arial Unicode MS" w:hAnsiTheme="majorBidi" w:cstheme="majorBidi"/>
                <w:sz w:val="20"/>
                <w:szCs w:val="20"/>
                <w:lang w:bidi="ta-IN"/>
              </w:rPr>
              <w:t>-</w:t>
            </w:r>
          </w:p>
        </w:tc>
        <w:tc>
          <w:tcPr>
            <w:tcW w:w="238" w:type="pct"/>
            <w:tcBorders>
              <w:top w:val="single" w:sz="4" w:space="0" w:color="000000"/>
              <w:left w:val="single" w:sz="4" w:space="0" w:color="000000"/>
              <w:bottom w:val="single" w:sz="4" w:space="0" w:color="000000"/>
              <w:right w:val="single" w:sz="4" w:space="0" w:color="000000"/>
            </w:tcBorders>
            <w:vAlign w:val="center"/>
          </w:tcPr>
          <w:p w14:paraId="234BB24E" w14:textId="2469D34B" w:rsidR="001F5E0D" w:rsidRPr="00B32582" w:rsidRDefault="001F5E0D" w:rsidP="008B119A">
            <w:pPr>
              <w:widowControl w:val="0"/>
              <w:spacing w:after="0" w:line="240" w:lineRule="auto"/>
              <w:jc w:val="center"/>
              <w:rPr>
                <w:rFonts w:asciiTheme="majorBidi" w:eastAsia="Arial Unicode MS" w:hAnsiTheme="majorBidi" w:cstheme="majorBidi"/>
                <w:color w:val="000000"/>
                <w:sz w:val="20"/>
                <w:szCs w:val="20"/>
              </w:rPr>
            </w:pPr>
            <w:r w:rsidRPr="00B32582">
              <w:rPr>
                <w:rFonts w:asciiTheme="majorBidi" w:eastAsia="Arial Unicode MS" w:hAnsiTheme="majorBidi" w:cstheme="majorBidi"/>
                <w:color w:val="000000"/>
                <w:sz w:val="20"/>
                <w:szCs w:val="20"/>
              </w:rPr>
              <w:t>25</w:t>
            </w:r>
          </w:p>
        </w:tc>
        <w:tc>
          <w:tcPr>
            <w:tcW w:w="296" w:type="pct"/>
            <w:tcBorders>
              <w:top w:val="single" w:sz="4" w:space="0" w:color="000000"/>
              <w:left w:val="single" w:sz="4" w:space="0" w:color="000000"/>
              <w:bottom w:val="single" w:sz="4" w:space="0" w:color="000000"/>
              <w:right w:val="single" w:sz="4" w:space="0" w:color="000000"/>
            </w:tcBorders>
            <w:vAlign w:val="center"/>
          </w:tcPr>
          <w:p w14:paraId="2A041083" w14:textId="2AF2C559" w:rsidR="001F5E0D" w:rsidRPr="00B32582" w:rsidRDefault="001F5E0D" w:rsidP="008B119A">
            <w:pPr>
              <w:widowControl w:val="0"/>
              <w:spacing w:after="0" w:line="240" w:lineRule="auto"/>
              <w:jc w:val="center"/>
              <w:rPr>
                <w:rFonts w:asciiTheme="majorBidi" w:eastAsia="Arial Unicode MS" w:hAnsiTheme="majorBidi" w:cstheme="majorBidi"/>
                <w:color w:val="000000"/>
                <w:sz w:val="20"/>
                <w:szCs w:val="20"/>
              </w:rPr>
            </w:pPr>
            <w:r w:rsidRPr="00B32582">
              <w:rPr>
                <w:rFonts w:asciiTheme="majorBidi" w:eastAsia="Arial Unicode MS" w:hAnsiTheme="majorBidi" w:cstheme="majorBidi"/>
                <w:color w:val="000000"/>
                <w:sz w:val="20"/>
                <w:szCs w:val="20"/>
              </w:rPr>
              <w:t>75</w:t>
            </w:r>
          </w:p>
        </w:tc>
        <w:tc>
          <w:tcPr>
            <w:tcW w:w="453" w:type="pct"/>
            <w:tcBorders>
              <w:top w:val="single" w:sz="4" w:space="0" w:color="000000"/>
              <w:left w:val="single" w:sz="4" w:space="0" w:color="000000"/>
              <w:bottom w:val="single" w:sz="4" w:space="0" w:color="000000"/>
              <w:right w:val="single" w:sz="4" w:space="0" w:color="000000"/>
            </w:tcBorders>
            <w:vAlign w:val="center"/>
          </w:tcPr>
          <w:p w14:paraId="78FA3193" w14:textId="6ECA68DC" w:rsidR="001F5E0D" w:rsidRPr="00B32582" w:rsidRDefault="001F5E0D" w:rsidP="008B119A">
            <w:pPr>
              <w:widowControl w:val="0"/>
              <w:spacing w:after="0" w:line="240" w:lineRule="auto"/>
              <w:jc w:val="center"/>
              <w:rPr>
                <w:rFonts w:asciiTheme="majorBidi" w:eastAsia="Arial Unicode MS" w:hAnsiTheme="majorBidi" w:cstheme="majorBidi"/>
                <w:color w:val="000000"/>
                <w:sz w:val="20"/>
                <w:szCs w:val="20"/>
              </w:rPr>
            </w:pPr>
            <w:r w:rsidRPr="00B32582">
              <w:rPr>
                <w:rFonts w:asciiTheme="majorBidi" w:eastAsia="Arial Unicode MS" w:hAnsiTheme="majorBidi" w:cstheme="majorBidi"/>
                <w:color w:val="000000"/>
                <w:sz w:val="20"/>
                <w:szCs w:val="20"/>
              </w:rPr>
              <w:t>100</w:t>
            </w:r>
          </w:p>
        </w:tc>
      </w:tr>
      <w:tr w:rsidR="00415A76" w:rsidRPr="00B32582" w14:paraId="706E5A3C" w14:textId="77777777" w:rsidTr="009E61AF">
        <w:trPr>
          <w:trHeight w:val="288"/>
          <w:jc w:val="center"/>
        </w:trPr>
        <w:tc>
          <w:tcPr>
            <w:tcW w:w="888" w:type="pct"/>
            <w:tcBorders>
              <w:top w:val="single" w:sz="4" w:space="0" w:color="000000"/>
              <w:left w:val="single" w:sz="4" w:space="0" w:color="000000"/>
              <w:bottom w:val="single" w:sz="4" w:space="0" w:color="000000"/>
              <w:right w:val="single" w:sz="4" w:space="0" w:color="000000"/>
            </w:tcBorders>
            <w:vAlign w:val="center"/>
          </w:tcPr>
          <w:p w14:paraId="0C7881DC" w14:textId="77777777" w:rsidR="00415A76" w:rsidRPr="00B32582" w:rsidRDefault="00415A76" w:rsidP="009955CD">
            <w:pPr>
              <w:widowControl w:val="0"/>
              <w:spacing w:after="0" w:line="240" w:lineRule="auto"/>
              <w:jc w:val="center"/>
              <w:rPr>
                <w:rFonts w:asciiTheme="majorBidi" w:hAnsiTheme="majorBidi" w:cstheme="majorBidi"/>
                <w:b/>
                <w:bCs/>
                <w:sz w:val="20"/>
                <w:szCs w:val="20"/>
                <w:lang w:eastAsia="en-IN" w:bidi="ta-IN"/>
              </w:rPr>
            </w:pPr>
          </w:p>
        </w:tc>
        <w:tc>
          <w:tcPr>
            <w:tcW w:w="278" w:type="pct"/>
            <w:tcBorders>
              <w:top w:val="single" w:sz="4" w:space="0" w:color="000000"/>
              <w:left w:val="single" w:sz="4" w:space="0" w:color="000000"/>
              <w:bottom w:val="single" w:sz="4" w:space="0" w:color="000000"/>
              <w:right w:val="single" w:sz="4" w:space="0" w:color="000000"/>
            </w:tcBorders>
            <w:vAlign w:val="center"/>
          </w:tcPr>
          <w:p w14:paraId="061A89E6" w14:textId="77777777" w:rsidR="00415A76" w:rsidRPr="00B32582" w:rsidRDefault="00415A76" w:rsidP="009955CD">
            <w:pPr>
              <w:widowControl w:val="0"/>
              <w:spacing w:after="0" w:line="240" w:lineRule="auto"/>
              <w:jc w:val="center"/>
              <w:rPr>
                <w:rFonts w:asciiTheme="majorBidi" w:hAnsiTheme="majorBidi" w:cstheme="majorBidi"/>
                <w:b/>
                <w:bCs/>
                <w:sz w:val="20"/>
                <w:szCs w:val="20"/>
                <w:lang w:eastAsia="en-IN" w:bidi="ta-IN"/>
              </w:rPr>
            </w:pPr>
          </w:p>
        </w:tc>
        <w:tc>
          <w:tcPr>
            <w:tcW w:w="1899" w:type="pct"/>
            <w:tcBorders>
              <w:top w:val="single" w:sz="4" w:space="0" w:color="000000"/>
              <w:left w:val="single" w:sz="4" w:space="0" w:color="000000"/>
              <w:bottom w:val="single" w:sz="4" w:space="0" w:color="000000"/>
              <w:right w:val="single" w:sz="4" w:space="0" w:color="000000"/>
            </w:tcBorders>
            <w:vAlign w:val="center"/>
          </w:tcPr>
          <w:p w14:paraId="43290024" w14:textId="77777777" w:rsidR="00415A76" w:rsidRPr="00B32582" w:rsidRDefault="00415A76" w:rsidP="009955CD">
            <w:pPr>
              <w:pStyle w:val="F5"/>
              <w:spacing w:line="240" w:lineRule="auto"/>
              <w:jc w:val="center"/>
              <w:rPr>
                <w:rFonts w:asciiTheme="majorBidi" w:hAnsiTheme="majorBidi" w:cstheme="majorBidi"/>
                <w:sz w:val="20"/>
                <w:szCs w:val="20"/>
                <w:lang w:eastAsia="en-IN" w:bidi="ta-IN"/>
              </w:rPr>
            </w:pPr>
            <w:r w:rsidRPr="00B32582">
              <w:rPr>
                <w:rFonts w:asciiTheme="majorBidi" w:hAnsiTheme="majorBidi" w:cstheme="majorBidi"/>
                <w:sz w:val="20"/>
                <w:szCs w:val="20"/>
              </w:rPr>
              <w:t>Total</w:t>
            </w:r>
          </w:p>
        </w:tc>
        <w:tc>
          <w:tcPr>
            <w:tcW w:w="336" w:type="pct"/>
            <w:tcBorders>
              <w:top w:val="single" w:sz="4" w:space="0" w:color="000000"/>
              <w:left w:val="single" w:sz="4" w:space="0" w:color="000000"/>
              <w:bottom w:val="single" w:sz="4" w:space="0" w:color="000000"/>
              <w:right w:val="single" w:sz="4" w:space="0" w:color="000000"/>
            </w:tcBorders>
            <w:vAlign w:val="center"/>
          </w:tcPr>
          <w:p w14:paraId="16F738C7" w14:textId="2A86851B" w:rsidR="00415A76" w:rsidRPr="00B32582" w:rsidRDefault="00415A76" w:rsidP="009955CD">
            <w:pPr>
              <w:pStyle w:val="F5"/>
              <w:spacing w:line="240" w:lineRule="auto"/>
              <w:jc w:val="center"/>
              <w:rPr>
                <w:rFonts w:asciiTheme="majorBidi" w:hAnsiTheme="majorBidi" w:cstheme="majorBidi"/>
                <w:sz w:val="20"/>
                <w:szCs w:val="20"/>
                <w:lang w:eastAsia="en-IN" w:bidi="ta-IN"/>
              </w:rPr>
            </w:pPr>
            <w:r w:rsidRPr="00B32582">
              <w:rPr>
                <w:rFonts w:asciiTheme="majorBidi" w:hAnsiTheme="majorBidi" w:cstheme="majorBidi"/>
                <w:sz w:val="20"/>
                <w:szCs w:val="20"/>
                <w:lang w:eastAsia="en-IN" w:bidi="ta-IN"/>
              </w:rPr>
              <w:t>2</w:t>
            </w:r>
            <w:r w:rsidR="00DB0648" w:rsidRPr="00B32582">
              <w:rPr>
                <w:rFonts w:asciiTheme="majorBidi" w:hAnsiTheme="majorBidi" w:cstheme="majorBidi"/>
                <w:sz w:val="20"/>
                <w:szCs w:val="20"/>
                <w:lang w:eastAsia="en-IN" w:bidi="ta-IN"/>
              </w:rPr>
              <w:t>5</w:t>
            </w:r>
          </w:p>
        </w:tc>
        <w:tc>
          <w:tcPr>
            <w:tcW w:w="612" w:type="pct"/>
            <w:tcBorders>
              <w:top w:val="single" w:sz="4" w:space="0" w:color="000000"/>
              <w:left w:val="single" w:sz="4" w:space="0" w:color="000000"/>
              <w:bottom w:val="single" w:sz="4" w:space="0" w:color="000000"/>
              <w:right w:val="single" w:sz="4" w:space="0" w:color="000000"/>
            </w:tcBorders>
            <w:vAlign w:val="center"/>
          </w:tcPr>
          <w:p w14:paraId="2549D9A6" w14:textId="77777777" w:rsidR="00415A76" w:rsidRPr="00B32582" w:rsidRDefault="00415A76" w:rsidP="009955CD">
            <w:pPr>
              <w:pStyle w:val="F5"/>
              <w:spacing w:line="240" w:lineRule="auto"/>
              <w:jc w:val="center"/>
              <w:rPr>
                <w:rFonts w:asciiTheme="majorBidi" w:hAnsiTheme="majorBidi" w:cstheme="majorBidi"/>
                <w:sz w:val="20"/>
                <w:szCs w:val="20"/>
                <w:lang w:eastAsia="en-IN" w:bidi="ta-IN"/>
              </w:rPr>
            </w:pPr>
            <w:r w:rsidRPr="00B32582">
              <w:rPr>
                <w:rFonts w:asciiTheme="majorBidi" w:hAnsiTheme="majorBidi" w:cstheme="majorBidi"/>
                <w:sz w:val="20"/>
                <w:szCs w:val="20"/>
                <w:lang w:eastAsia="en-IN" w:bidi="ta-IN"/>
              </w:rPr>
              <w:t>30</w:t>
            </w:r>
          </w:p>
        </w:tc>
        <w:tc>
          <w:tcPr>
            <w:tcW w:w="238" w:type="pct"/>
            <w:tcBorders>
              <w:top w:val="single" w:sz="4" w:space="0" w:color="000000"/>
              <w:left w:val="single" w:sz="4" w:space="0" w:color="000000"/>
              <w:bottom w:val="single" w:sz="4" w:space="0" w:color="000000"/>
              <w:right w:val="single" w:sz="4" w:space="0" w:color="000000"/>
            </w:tcBorders>
            <w:vAlign w:val="center"/>
          </w:tcPr>
          <w:p w14:paraId="1D2F875B" w14:textId="77777777" w:rsidR="00415A76" w:rsidRPr="00B32582" w:rsidRDefault="00415A76" w:rsidP="009955CD">
            <w:pPr>
              <w:pStyle w:val="F5"/>
              <w:spacing w:line="240" w:lineRule="auto"/>
              <w:jc w:val="center"/>
              <w:rPr>
                <w:rFonts w:asciiTheme="majorBidi" w:hAnsiTheme="majorBidi" w:cstheme="majorBidi"/>
                <w:sz w:val="20"/>
                <w:szCs w:val="20"/>
                <w:lang w:eastAsia="en-IN" w:bidi="ta-IN"/>
              </w:rPr>
            </w:pPr>
          </w:p>
        </w:tc>
        <w:tc>
          <w:tcPr>
            <w:tcW w:w="296" w:type="pct"/>
            <w:tcBorders>
              <w:top w:val="single" w:sz="4" w:space="0" w:color="000000"/>
              <w:left w:val="single" w:sz="4" w:space="0" w:color="000000"/>
              <w:bottom w:val="single" w:sz="4" w:space="0" w:color="000000"/>
              <w:right w:val="single" w:sz="4" w:space="0" w:color="000000"/>
            </w:tcBorders>
            <w:vAlign w:val="center"/>
          </w:tcPr>
          <w:p w14:paraId="43685D90" w14:textId="77777777" w:rsidR="00415A76" w:rsidRPr="00B32582" w:rsidRDefault="00415A76" w:rsidP="009955CD">
            <w:pPr>
              <w:pStyle w:val="F5"/>
              <w:spacing w:line="240" w:lineRule="auto"/>
              <w:jc w:val="center"/>
              <w:rPr>
                <w:rFonts w:asciiTheme="majorBidi" w:hAnsiTheme="majorBidi" w:cstheme="majorBidi"/>
                <w:sz w:val="20"/>
                <w:szCs w:val="20"/>
                <w:lang w:eastAsia="en-IN" w:bidi="ta-IN"/>
              </w:rPr>
            </w:pPr>
          </w:p>
        </w:tc>
        <w:tc>
          <w:tcPr>
            <w:tcW w:w="453" w:type="pct"/>
            <w:tcBorders>
              <w:top w:val="single" w:sz="4" w:space="0" w:color="000000"/>
              <w:left w:val="single" w:sz="4" w:space="0" w:color="000000"/>
              <w:bottom w:val="single" w:sz="4" w:space="0" w:color="000000"/>
              <w:right w:val="single" w:sz="4" w:space="0" w:color="000000"/>
            </w:tcBorders>
            <w:vAlign w:val="center"/>
          </w:tcPr>
          <w:p w14:paraId="15DA3D4C" w14:textId="4F1AB676" w:rsidR="00415A76" w:rsidRPr="00B32582" w:rsidRDefault="006B078B" w:rsidP="009955CD">
            <w:pPr>
              <w:pStyle w:val="F5"/>
              <w:spacing w:line="240" w:lineRule="auto"/>
              <w:jc w:val="center"/>
              <w:rPr>
                <w:rFonts w:asciiTheme="majorBidi" w:hAnsiTheme="majorBidi" w:cstheme="majorBidi"/>
                <w:sz w:val="20"/>
                <w:szCs w:val="20"/>
                <w:lang w:eastAsia="en-IN" w:bidi="ta-IN"/>
              </w:rPr>
            </w:pPr>
            <w:r w:rsidRPr="00B32582">
              <w:rPr>
                <w:rFonts w:asciiTheme="majorBidi" w:hAnsiTheme="majorBidi" w:cstheme="majorBidi"/>
                <w:sz w:val="20"/>
                <w:szCs w:val="20"/>
                <w:lang w:eastAsia="en-IN" w:bidi="ta-IN"/>
              </w:rPr>
              <w:t>8</w:t>
            </w:r>
            <w:r w:rsidR="00415A76" w:rsidRPr="00B32582">
              <w:rPr>
                <w:rFonts w:asciiTheme="majorBidi" w:hAnsiTheme="majorBidi" w:cstheme="majorBidi"/>
                <w:sz w:val="20"/>
                <w:szCs w:val="20"/>
                <w:lang w:eastAsia="en-IN" w:bidi="ta-IN"/>
              </w:rPr>
              <w:t>00</w:t>
            </w:r>
          </w:p>
        </w:tc>
      </w:tr>
    </w:tbl>
    <w:p w14:paraId="4AED3DF1" w14:textId="0A6E2C9B" w:rsidR="003E207E" w:rsidRPr="00B32582" w:rsidRDefault="003E207E">
      <w:pPr>
        <w:rPr>
          <w:rFonts w:asciiTheme="majorBidi" w:hAnsiTheme="majorBidi" w:cstheme="majorBidi"/>
        </w:rPr>
      </w:pPr>
      <w:r w:rsidRPr="00B32582">
        <w:rPr>
          <w:rFonts w:asciiTheme="majorBidi" w:hAnsiTheme="majorBidi" w:cstheme="majorBidi"/>
        </w:rPr>
        <w:br w:type="page"/>
      </w:r>
    </w:p>
    <w:tbl>
      <w:tblPr>
        <w:tblW w:w="575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4A0" w:firstRow="1" w:lastRow="0" w:firstColumn="1" w:lastColumn="0" w:noHBand="0" w:noVBand="1"/>
      </w:tblPr>
      <w:tblGrid>
        <w:gridCol w:w="1873"/>
        <w:gridCol w:w="586"/>
        <w:gridCol w:w="4007"/>
        <w:gridCol w:w="709"/>
        <w:gridCol w:w="1291"/>
        <w:gridCol w:w="502"/>
        <w:gridCol w:w="625"/>
        <w:gridCol w:w="956"/>
      </w:tblGrid>
      <w:tr w:rsidR="0087470F" w:rsidRPr="00B32582" w14:paraId="52A450FB" w14:textId="77777777" w:rsidTr="00E816FF">
        <w:trPr>
          <w:trHeight w:val="288"/>
          <w:jc w:val="center"/>
        </w:trPr>
        <w:tc>
          <w:tcPr>
            <w:tcW w:w="5000" w:type="pct"/>
            <w:gridSpan w:val="8"/>
            <w:tcBorders>
              <w:top w:val="single" w:sz="4" w:space="0" w:color="000000"/>
              <w:left w:val="single" w:sz="4" w:space="0" w:color="000000"/>
              <w:bottom w:val="single" w:sz="4" w:space="0" w:color="000000"/>
              <w:right w:val="single" w:sz="4" w:space="0" w:color="000000"/>
            </w:tcBorders>
            <w:vAlign w:val="center"/>
          </w:tcPr>
          <w:p w14:paraId="4067368B" w14:textId="4D943CCC" w:rsidR="0087470F" w:rsidRPr="00B32582" w:rsidRDefault="0087470F" w:rsidP="00E816FF">
            <w:pPr>
              <w:widowControl w:val="0"/>
              <w:spacing w:after="0" w:line="240" w:lineRule="auto"/>
              <w:jc w:val="center"/>
              <w:rPr>
                <w:rFonts w:asciiTheme="majorBidi" w:hAnsiTheme="majorBidi" w:cstheme="majorBidi"/>
                <w:b/>
                <w:bCs/>
                <w:color w:val="000000"/>
                <w:sz w:val="20"/>
                <w:szCs w:val="20"/>
                <w:lang w:eastAsia="en-IN" w:bidi="ta-IN"/>
              </w:rPr>
            </w:pPr>
            <w:r w:rsidRPr="00B32582">
              <w:rPr>
                <w:rFonts w:asciiTheme="majorBidi" w:hAnsiTheme="majorBidi" w:cstheme="majorBidi"/>
                <w:b/>
                <w:bCs/>
              </w:rPr>
              <w:lastRenderedPageBreak/>
              <w:br w:type="page"/>
            </w:r>
            <w:r w:rsidRPr="00B32582">
              <w:rPr>
                <w:rFonts w:asciiTheme="majorBidi" w:hAnsiTheme="majorBidi" w:cstheme="majorBidi"/>
                <w:b/>
                <w:bCs/>
                <w:sz w:val="20"/>
                <w:szCs w:val="20"/>
              </w:rPr>
              <w:t>SEMESTER – III</w:t>
            </w:r>
          </w:p>
        </w:tc>
      </w:tr>
      <w:tr w:rsidR="0087470F" w:rsidRPr="00B32582" w14:paraId="73183037" w14:textId="77777777" w:rsidTr="00E816FF">
        <w:trPr>
          <w:trHeight w:val="288"/>
          <w:jc w:val="center"/>
        </w:trPr>
        <w:tc>
          <w:tcPr>
            <w:tcW w:w="8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C388E6" w14:textId="66995B01" w:rsidR="0087470F" w:rsidRPr="00B32582" w:rsidRDefault="0087470F" w:rsidP="00E816FF">
            <w:pPr>
              <w:widowControl w:val="0"/>
              <w:spacing w:after="0" w:line="240" w:lineRule="auto"/>
              <w:jc w:val="center"/>
              <w:rPr>
                <w:rFonts w:asciiTheme="majorBidi" w:hAnsiTheme="majorBidi" w:cstheme="majorBidi"/>
                <w:sz w:val="20"/>
                <w:szCs w:val="20"/>
                <w:lang w:eastAsia="en-IN" w:bidi="ta-IN"/>
              </w:rPr>
            </w:pPr>
            <w:r w:rsidRPr="00B32582">
              <w:rPr>
                <w:rFonts w:asciiTheme="majorBidi" w:eastAsia="Arial Unicode MS" w:hAnsiTheme="majorBidi" w:cstheme="majorBidi"/>
                <w:bCs/>
                <w:color w:val="000000"/>
                <w:sz w:val="20"/>
                <w:szCs w:val="20"/>
              </w:rPr>
              <w:t>23UBTLL31</w:t>
            </w:r>
          </w:p>
        </w:tc>
        <w:tc>
          <w:tcPr>
            <w:tcW w:w="278" w:type="pct"/>
            <w:tcBorders>
              <w:top w:val="single" w:sz="4" w:space="0" w:color="000000"/>
              <w:left w:val="single" w:sz="4" w:space="0" w:color="000000"/>
              <w:bottom w:val="single" w:sz="4" w:space="0" w:color="000000"/>
              <w:right w:val="single" w:sz="4" w:space="0" w:color="000000"/>
            </w:tcBorders>
            <w:vAlign w:val="center"/>
          </w:tcPr>
          <w:p w14:paraId="5C679F9E" w14:textId="77777777" w:rsidR="0087470F" w:rsidRPr="00B32582" w:rsidRDefault="0087470F" w:rsidP="00E816FF">
            <w:pPr>
              <w:widowControl w:val="0"/>
              <w:spacing w:after="0" w:line="240" w:lineRule="auto"/>
              <w:jc w:val="center"/>
              <w:rPr>
                <w:rFonts w:asciiTheme="majorBidi" w:hAnsiTheme="majorBidi" w:cstheme="majorBidi"/>
                <w:sz w:val="20"/>
                <w:szCs w:val="20"/>
                <w:lang w:eastAsia="en-IN" w:bidi="ta-IN"/>
              </w:rPr>
            </w:pPr>
            <w:r w:rsidRPr="00B32582">
              <w:rPr>
                <w:rFonts w:asciiTheme="majorBidi" w:eastAsia="Arial Unicode MS" w:hAnsiTheme="majorBidi" w:cstheme="majorBidi"/>
                <w:color w:val="000000"/>
                <w:sz w:val="20"/>
                <w:szCs w:val="20"/>
              </w:rPr>
              <w:t>I</w:t>
            </w:r>
          </w:p>
        </w:tc>
        <w:tc>
          <w:tcPr>
            <w:tcW w:w="1899" w:type="pct"/>
            <w:tcBorders>
              <w:top w:val="single" w:sz="4" w:space="0" w:color="000000"/>
              <w:left w:val="single" w:sz="4" w:space="0" w:color="000000"/>
              <w:bottom w:val="single" w:sz="4" w:space="0" w:color="000000"/>
              <w:right w:val="single" w:sz="4" w:space="0" w:color="000000"/>
            </w:tcBorders>
          </w:tcPr>
          <w:p w14:paraId="0E6355DB" w14:textId="4B3A303C" w:rsidR="0087470F" w:rsidRPr="00B32582" w:rsidRDefault="0087470F" w:rsidP="00E816FF">
            <w:pPr>
              <w:spacing w:after="0" w:line="240" w:lineRule="auto"/>
              <w:rPr>
                <w:rFonts w:asciiTheme="majorBidi" w:eastAsia="Times New Roman" w:hAnsiTheme="majorBidi" w:cstheme="majorBidi"/>
                <w:color w:val="000000"/>
                <w:sz w:val="20"/>
                <w:szCs w:val="20"/>
              </w:rPr>
            </w:pPr>
            <w:r w:rsidRPr="00B32582">
              <w:rPr>
                <w:rFonts w:asciiTheme="majorBidi" w:eastAsia="Arial Unicode MS" w:hAnsiTheme="majorBidi" w:cstheme="majorBidi"/>
                <w:color w:val="000000"/>
                <w:sz w:val="20"/>
                <w:szCs w:val="20"/>
                <w:cs/>
                <w:lang w:eastAsia="en-IN" w:bidi="ta-IN"/>
              </w:rPr>
              <w:t>பொதுத்தமிழ்</w:t>
            </w:r>
            <w:r w:rsidRPr="00B32582">
              <w:rPr>
                <w:rFonts w:asciiTheme="majorBidi" w:eastAsia="Arial Unicode MS" w:hAnsiTheme="majorBidi" w:cstheme="majorBidi"/>
                <w:color w:val="000000"/>
                <w:sz w:val="20"/>
                <w:szCs w:val="20"/>
                <w:lang w:eastAsia="en-IN"/>
              </w:rPr>
              <w:t xml:space="preserve"> 3   - </w:t>
            </w:r>
            <w:r w:rsidR="00402D4A" w:rsidRPr="00B32582">
              <w:rPr>
                <w:rFonts w:asciiTheme="majorBidi" w:eastAsia="Arial Unicode MS" w:hAnsiTheme="majorBidi" w:cstheme="majorBidi"/>
                <w:color w:val="000000"/>
                <w:sz w:val="20"/>
                <w:szCs w:val="20"/>
                <w:cs/>
                <w:lang w:eastAsia="en-IN" w:bidi="ta-IN"/>
              </w:rPr>
              <w:t>தமிழ்</w:t>
            </w:r>
            <w:r w:rsidR="00402D4A" w:rsidRPr="00B32582">
              <w:rPr>
                <w:rFonts w:asciiTheme="majorBidi" w:eastAsia="Arial Unicode MS" w:hAnsiTheme="majorBidi" w:cstheme="majorBidi"/>
                <w:color w:val="000000"/>
                <w:sz w:val="20"/>
                <w:szCs w:val="20"/>
                <w:lang w:eastAsia="en-IN"/>
              </w:rPr>
              <w:t xml:space="preserve"> </w:t>
            </w:r>
            <w:r w:rsidR="00402D4A" w:rsidRPr="00B32582">
              <w:rPr>
                <w:rFonts w:asciiTheme="majorBidi" w:eastAsia="Arial Unicode MS" w:hAnsiTheme="majorBidi" w:cstheme="majorBidi"/>
                <w:color w:val="000000"/>
                <w:sz w:val="20"/>
                <w:szCs w:val="20"/>
                <w:cs/>
                <w:lang w:eastAsia="en-IN" w:bidi="ta-IN"/>
              </w:rPr>
              <w:t>கற்பித்தல்</w:t>
            </w:r>
          </w:p>
        </w:tc>
        <w:tc>
          <w:tcPr>
            <w:tcW w:w="336" w:type="pct"/>
            <w:tcBorders>
              <w:top w:val="single" w:sz="4" w:space="0" w:color="000000"/>
              <w:left w:val="single" w:sz="4" w:space="0" w:color="000000"/>
              <w:bottom w:val="single" w:sz="4" w:space="0" w:color="000000"/>
              <w:right w:val="single" w:sz="4" w:space="0" w:color="000000"/>
            </w:tcBorders>
          </w:tcPr>
          <w:p w14:paraId="13E163CA" w14:textId="77777777" w:rsidR="0087470F" w:rsidRPr="00B32582" w:rsidRDefault="0087470F" w:rsidP="00E816FF">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3</w:t>
            </w:r>
          </w:p>
        </w:tc>
        <w:tc>
          <w:tcPr>
            <w:tcW w:w="612" w:type="pct"/>
            <w:tcBorders>
              <w:top w:val="single" w:sz="4" w:space="0" w:color="000000"/>
              <w:left w:val="single" w:sz="4" w:space="0" w:color="000000"/>
              <w:bottom w:val="single" w:sz="4" w:space="0" w:color="000000"/>
              <w:right w:val="single" w:sz="4" w:space="0" w:color="000000"/>
            </w:tcBorders>
          </w:tcPr>
          <w:p w14:paraId="48BDFCD2" w14:textId="77777777" w:rsidR="0087470F" w:rsidRPr="00B32582" w:rsidRDefault="0087470F" w:rsidP="00E816FF">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6</w:t>
            </w:r>
          </w:p>
        </w:tc>
        <w:tc>
          <w:tcPr>
            <w:tcW w:w="238" w:type="pct"/>
            <w:tcBorders>
              <w:top w:val="single" w:sz="4" w:space="0" w:color="000000"/>
              <w:left w:val="single" w:sz="4" w:space="0" w:color="000000"/>
              <w:bottom w:val="single" w:sz="4" w:space="0" w:color="000000"/>
              <w:right w:val="single" w:sz="4" w:space="0" w:color="000000"/>
            </w:tcBorders>
          </w:tcPr>
          <w:p w14:paraId="3B98E639" w14:textId="77777777" w:rsidR="0087470F" w:rsidRPr="00B32582" w:rsidRDefault="0087470F" w:rsidP="00E816FF">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25</w:t>
            </w:r>
          </w:p>
        </w:tc>
        <w:tc>
          <w:tcPr>
            <w:tcW w:w="296" w:type="pct"/>
            <w:tcBorders>
              <w:top w:val="single" w:sz="4" w:space="0" w:color="000000"/>
              <w:left w:val="single" w:sz="4" w:space="0" w:color="000000"/>
              <w:bottom w:val="single" w:sz="4" w:space="0" w:color="000000"/>
              <w:right w:val="single" w:sz="4" w:space="0" w:color="000000"/>
            </w:tcBorders>
          </w:tcPr>
          <w:p w14:paraId="73C4DBB1" w14:textId="77777777" w:rsidR="0087470F" w:rsidRPr="00B32582" w:rsidRDefault="0087470F" w:rsidP="00E816FF">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75</w:t>
            </w:r>
          </w:p>
        </w:tc>
        <w:tc>
          <w:tcPr>
            <w:tcW w:w="453" w:type="pct"/>
            <w:tcBorders>
              <w:top w:val="single" w:sz="4" w:space="0" w:color="000000"/>
              <w:left w:val="single" w:sz="4" w:space="0" w:color="000000"/>
              <w:bottom w:val="single" w:sz="4" w:space="0" w:color="000000"/>
              <w:right w:val="single" w:sz="4" w:space="0" w:color="000000"/>
            </w:tcBorders>
          </w:tcPr>
          <w:p w14:paraId="622CFDF9" w14:textId="77777777" w:rsidR="0087470F" w:rsidRPr="00B32582" w:rsidRDefault="0087470F" w:rsidP="00E816FF">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100</w:t>
            </w:r>
          </w:p>
        </w:tc>
      </w:tr>
      <w:tr w:rsidR="0087470F" w:rsidRPr="00B32582" w14:paraId="4CF1BCC6" w14:textId="77777777" w:rsidTr="00E816FF">
        <w:trPr>
          <w:trHeight w:val="288"/>
          <w:jc w:val="center"/>
        </w:trPr>
        <w:tc>
          <w:tcPr>
            <w:tcW w:w="888" w:type="pct"/>
            <w:tcBorders>
              <w:top w:val="single" w:sz="4" w:space="0" w:color="000000"/>
              <w:left w:val="single" w:sz="4" w:space="0" w:color="000000"/>
              <w:bottom w:val="single" w:sz="4" w:space="0" w:color="000000"/>
              <w:right w:val="single" w:sz="4" w:space="0" w:color="000000"/>
            </w:tcBorders>
            <w:vAlign w:val="center"/>
          </w:tcPr>
          <w:p w14:paraId="01FEAA5E" w14:textId="6FA53D3E" w:rsidR="0087470F" w:rsidRPr="00B32582" w:rsidRDefault="0087470F" w:rsidP="00E816FF">
            <w:pPr>
              <w:widowControl w:val="0"/>
              <w:spacing w:after="0" w:line="240" w:lineRule="auto"/>
              <w:jc w:val="center"/>
              <w:rPr>
                <w:rFonts w:asciiTheme="majorBidi" w:hAnsiTheme="majorBidi" w:cstheme="majorBidi"/>
                <w:sz w:val="20"/>
                <w:szCs w:val="20"/>
                <w:lang w:eastAsia="en-IN" w:bidi="ta-IN"/>
              </w:rPr>
            </w:pPr>
            <w:r w:rsidRPr="00B32582">
              <w:rPr>
                <w:rFonts w:asciiTheme="majorBidi" w:eastAsia="Arial Unicode MS" w:hAnsiTheme="majorBidi" w:cstheme="majorBidi"/>
                <w:bCs/>
                <w:color w:val="000000"/>
                <w:sz w:val="20"/>
                <w:szCs w:val="20"/>
              </w:rPr>
              <w:t>23U</w:t>
            </w:r>
            <w:r w:rsidR="00402D4A" w:rsidRPr="00B32582">
              <w:rPr>
                <w:rFonts w:asciiTheme="majorBidi" w:eastAsia="Arial Unicode MS" w:hAnsiTheme="majorBidi" w:cstheme="majorBidi"/>
                <w:bCs/>
                <w:color w:val="000000"/>
                <w:sz w:val="20"/>
                <w:szCs w:val="20"/>
              </w:rPr>
              <w:t>ENG</w:t>
            </w:r>
            <w:r w:rsidRPr="00B32582">
              <w:rPr>
                <w:rFonts w:asciiTheme="majorBidi" w:eastAsia="Arial Unicode MS" w:hAnsiTheme="majorBidi" w:cstheme="majorBidi"/>
                <w:bCs/>
                <w:color w:val="000000"/>
                <w:sz w:val="20"/>
                <w:szCs w:val="20"/>
              </w:rPr>
              <w:t>L32</w:t>
            </w:r>
          </w:p>
        </w:tc>
        <w:tc>
          <w:tcPr>
            <w:tcW w:w="278" w:type="pct"/>
            <w:tcBorders>
              <w:top w:val="single" w:sz="4" w:space="0" w:color="000000"/>
              <w:left w:val="single" w:sz="4" w:space="0" w:color="000000"/>
              <w:bottom w:val="single" w:sz="4" w:space="0" w:color="000000"/>
              <w:right w:val="single" w:sz="4" w:space="0" w:color="000000"/>
            </w:tcBorders>
            <w:vAlign w:val="center"/>
          </w:tcPr>
          <w:p w14:paraId="21DA7958" w14:textId="77777777" w:rsidR="0087470F" w:rsidRPr="00B32582" w:rsidRDefault="0087470F" w:rsidP="00E816FF">
            <w:pPr>
              <w:widowControl w:val="0"/>
              <w:spacing w:after="0" w:line="240" w:lineRule="auto"/>
              <w:jc w:val="center"/>
              <w:rPr>
                <w:rFonts w:asciiTheme="majorBidi" w:hAnsiTheme="majorBidi" w:cstheme="majorBidi"/>
                <w:sz w:val="20"/>
                <w:szCs w:val="20"/>
                <w:lang w:eastAsia="en-IN" w:bidi="ta-IN"/>
              </w:rPr>
            </w:pPr>
            <w:r w:rsidRPr="00B32582">
              <w:rPr>
                <w:rFonts w:asciiTheme="majorBidi" w:eastAsia="Arial Unicode MS" w:hAnsiTheme="majorBidi" w:cstheme="majorBidi"/>
                <w:color w:val="000000"/>
                <w:sz w:val="20"/>
                <w:szCs w:val="20"/>
              </w:rPr>
              <w:t>II</w:t>
            </w:r>
          </w:p>
        </w:tc>
        <w:tc>
          <w:tcPr>
            <w:tcW w:w="1899" w:type="pct"/>
            <w:tcBorders>
              <w:top w:val="single" w:sz="4" w:space="0" w:color="000000"/>
              <w:left w:val="single" w:sz="4" w:space="0" w:color="000000"/>
              <w:bottom w:val="single" w:sz="4" w:space="0" w:color="000000"/>
              <w:right w:val="single" w:sz="4" w:space="0" w:color="000000"/>
            </w:tcBorders>
          </w:tcPr>
          <w:p w14:paraId="556DEA5B" w14:textId="480F9689" w:rsidR="0087470F" w:rsidRPr="00B32582" w:rsidRDefault="0087470F" w:rsidP="00E816FF">
            <w:pPr>
              <w:spacing w:after="0" w:line="240" w:lineRule="auto"/>
              <w:rPr>
                <w:rFonts w:asciiTheme="majorBidi" w:hAnsiTheme="majorBidi" w:cstheme="majorBidi"/>
                <w:color w:val="000000"/>
                <w:sz w:val="20"/>
                <w:szCs w:val="20"/>
              </w:rPr>
            </w:pPr>
            <w:r w:rsidRPr="00B32582">
              <w:rPr>
                <w:rFonts w:asciiTheme="majorBidi" w:eastAsia="Arial Unicode MS" w:hAnsiTheme="majorBidi" w:cstheme="majorBidi"/>
                <w:color w:val="000000"/>
                <w:sz w:val="20"/>
                <w:szCs w:val="20"/>
                <w:lang w:eastAsia="en-IN"/>
              </w:rPr>
              <w:t>English  Paper – II</w:t>
            </w:r>
            <w:r w:rsidR="0099664B" w:rsidRPr="00B32582">
              <w:rPr>
                <w:rFonts w:asciiTheme="majorBidi" w:eastAsia="Arial Unicode MS" w:hAnsiTheme="majorBidi" w:cstheme="majorBidi"/>
                <w:color w:val="000000"/>
                <w:sz w:val="20"/>
                <w:szCs w:val="20"/>
                <w:lang w:eastAsia="en-IN"/>
              </w:rPr>
              <w:t>I</w:t>
            </w:r>
          </w:p>
        </w:tc>
        <w:tc>
          <w:tcPr>
            <w:tcW w:w="336" w:type="pct"/>
            <w:tcBorders>
              <w:top w:val="single" w:sz="4" w:space="0" w:color="000000"/>
              <w:left w:val="single" w:sz="4" w:space="0" w:color="000000"/>
              <w:bottom w:val="single" w:sz="4" w:space="0" w:color="000000"/>
              <w:right w:val="single" w:sz="4" w:space="0" w:color="000000"/>
            </w:tcBorders>
          </w:tcPr>
          <w:p w14:paraId="74C4772D" w14:textId="77777777" w:rsidR="0087470F" w:rsidRPr="00B32582" w:rsidRDefault="0087470F" w:rsidP="00E816FF">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3</w:t>
            </w:r>
          </w:p>
        </w:tc>
        <w:tc>
          <w:tcPr>
            <w:tcW w:w="612" w:type="pct"/>
            <w:tcBorders>
              <w:top w:val="single" w:sz="4" w:space="0" w:color="000000"/>
              <w:left w:val="single" w:sz="4" w:space="0" w:color="000000"/>
              <w:bottom w:val="single" w:sz="4" w:space="0" w:color="000000"/>
              <w:right w:val="single" w:sz="4" w:space="0" w:color="000000"/>
            </w:tcBorders>
          </w:tcPr>
          <w:p w14:paraId="301CFC8C" w14:textId="7D4B07F5" w:rsidR="0087470F" w:rsidRPr="00B32582" w:rsidRDefault="00402D4A" w:rsidP="00E816FF">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6</w:t>
            </w:r>
          </w:p>
        </w:tc>
        <w:tc>
          <w:tcPr>
            <w:tcW w:w="238" w:type="pct"/>
            <w:tcBorders>
              <w:top w:val="single" w:sz="4" w:space="0" w:color="000000"/>
              <w:left w:val="single" w:sz="4" w:space="0" w:color="000000"/>
              <w:bottom w:val="single" w:sz="4" w:space="0" w:color="000000"/>
              <w:right w:val="single" w:sz="4" w:space="0" w:color="000000"/>
            </w:tcBorders>
          </w:tcPr>
          <w:p w14:paraId="631162CB" w14:textId="77777777" w:rsidR="0087470F" w:rsidRPr="00B32582" w:rsidRDefault="0087470F" w:rsidP="00E816FF">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25</w:t>
            </w:r>
          </w:p>
        </w:tc>
        <w:tc>
          <w:tcPr>
            <w:tcW w:w="296" w:type="pct"/>
            <w:tcBorders>
              <w:top w:val="single" w:sz="4" w:space="0" w:color="000000"/>
              <w:left w:val="single" w:sz="4" w:space="0" w:color="000000"/>
              <w:bottom w:val="single" w:sz="4" w:space="0" w:color="000000"/>
              <w:right w:val="single" w:sz="4" w:space="0" w:color="000000"/>
            </w:tcBorders>
          </w:tcPr>
          <w:p w14:paraId="2D080114" w14:textId="77777777" w:rsidR="0087470F" w:rsidRPr="00B32582" w:rsidRDefault="0087470F" w:rsidP="00E816FF">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75</w:t>
            </w:r>
          </w:p>
        </w:tc>
        <w:tc>
          <w:tcPr>
            <w:tcW w:w="453" w:type="pct"/>
            <w:tcBorders>
              <w:top w:val="single" w:sz="4" w:space="0" w:color="000000"/>
              <w:left w:val="single" w:sz="4" w:space="0" w:color="000000"/>
              <w:bottom w:val="single" w:sz="4" w:space="0" w:color="000000"/>
              <w:right w:val="single" w:sz="4" w:space="0" w:color="000000"/>
            </w:tcBorders>
          </w:tcPr>
          <w:p w14:paraId="271E355B" w14:textId="77777777" w:rsidR="0087470F" w:rsidRPr="00B32582" w:rsidRDefault="0087470F" w:rsidP="00E816FF">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100</w:t>
            </w:r>
          </w:p>
        </w:tc>
      </w:tr>
      <w:tr w:rsidR="0087470F" w:rsidRPr="00B32582" w14:paraId="38F96611" w14:textId="77777777" w:rsidTr="00E816FF">
        <w:trPr>
          <w:trHeight w:val="288"/>
          <w:jc w:val="center"/>
        </w:trPr>
        <w:tc>
          <w:tcPr>
            <w:tcW w:w="888" w:type="pct"/>
            <w:tcBorders>
              <w:top w:val="single" w:sz="4" w:space="0" w:color="000000"/>
              <w:left w:val="single" w:sz="4" w:space="0" w:color="000000"/>
              <w:bottom w:val="single" w:sz="4" w:space="0" w:color="000000"/>
              <w:right w:val="single" w:sz="4" w:space="0" w:color="000000"/>
            </w:tcBorders>
            <w:vAlign w:val="center"/>
          </w:tcPr>
          <w:p w14:paraId="70E3D42A" w14:textId="1D4BDA5C" w:rsidR="0087470F" w:rsidRPr="00B32582" w:rsidRDefault="0087470F" w:rsidP="00E816FF">
            <w:pPr>
              <w:widowControl w:val="0"/>
              <w:spacing w:after="0" w:line="240" w:lineRule="auto"/>
              <w:jc w:val="center"/>
              <w:rPr>
                <w:rFonts w:asciiTheme="majorBidi" w:hAnsiTheme="majorBidi" w:cstheme="majorBidi"/>
                <w:sz w:val="20"/>
                <w:szCs w:val="20"/>
                <w:lang w:eastAsia="en-IN" w:bidi="ta-IN"/>
              </w:rPr>
            </w:pPr>
            <w:r w:rsidRPr="00B32582">
              <w:rPr>
                <w:rFonts w:asciiTheme="majorBidi" w:eastAsia="Arial Unicode MS" w:hAnsiTheme="majorBidi" w:cstheme="majorBidi"/>
                <w:color w:val="000000"/>
                <w:sz w:val="20"/>
                <w:szCs w:val="20"/>
              </w:rPr>
              <w:t>23UBTLC33</w:t>
            </w:r>
          </w:p>
        </w:tc>
        <w:tc>
          <w:tcPr>
            <w:tcW w:w="278" w:type="pct"/>
            <w:vMerge w:val="restart"/>
            <w:tcBorders>
              <w:top w:val="single" w:sz="4" w:space="0" w:color="000000"/>
              <w:left w:val="single" w:sz="4" w:space="0" w:color="000000"/>
              <w:right w:val="single" w:sz="4" w:space="0" w:color="000000"/>
            </w:tcBorders>
            <w:vAlign w:val="center"/>
          </w:tcPr>
          <w:p w14:paraId="6F4F4019" w14:textId="77777777" w:rsidR="0087470F" w:rsidRPr="00B32582" w:rsidRDefault="0087470F" w:rsidP="00E816FF">
            <w:pPr>
              <w:widowControl w:val="0"/>
              <w:spacing w:after="0" w:line="240" w:lineRule="auto"/>
              <w:jc w:val="center"/>
              <w:rPr>
                <w:rFonts w:asciiTheme="majorBidi" w:hAnsiTheme="majorBidi" w:cstheme="majorBidi"/>
                <w:sz w:val="20"/>
                <w:szCs w:val="20"/>
                <w:lang w:eastAsia="en-IN" w:bidi="ta-IN"/>
              </w:rPr>
            </w:pPr>
            <w:r w:rsidRPr="00B32582">
              <w:rPr>
                <w:rFonts w:asciiTheme="majorBidi" w:eastAsia="Arial Unicode MS" w:hAnsiTheme="majorBidi" w:cstheme="majorBidi"/>
                <w:color w:val="000000"/>
                <w:sz w:val="20"/>
                <w:szCs w:val="20"/>
              </w:rPr>
              <w:t>III</w:t>
            </w:r>
          </w:p>
        </w:tc>
        <w:tc>
          <w:tcPr>
            <w:tcW w:w="1899" w:type="pct"/>
            <w:tcBorders>
              <w:top w:val="single" w:sz="4" w:space="0" w:color="000000"/>
              <w:left w:val="single" w:sz="4" w:space="0" w:color="000000"/>
              <w:bottom w:val="single" w:sz="4" w:space="0" w:color="000000"/>
              <w:right w:val="single" w:sz="4" w:space="0" w:color="000000"/>
            </w:tcBorders>
          </w:tcPr>
          <w:p w14:paraId="4E5AEE33" w14:textId="5D3E333A" w:rsidR="0087470F" w:rsidRPr="00B32582" w:rsidRDefault="0087470F" w:rsidP="00E816FF">
            <w:pPr>
              <w:spacing w:after="0" w:line="240" w:lineRule="auto"/>
              <w:rPr>
                <w:rFonts w:asciiTheme="majorBidi" w:hAnsiTheme="majorBidi" w:cstheme="majorBidi"/>
                <w:color w:val="000000"/>
                <w:sz w:val="20"/>
                <w:szCs w:val="20"/>
              </w:rPr>
            </w:pPr>
            <w:r w:rsidRPr="00B32582">
              <w:rPr>
                <w:rFonts w:asciiTheme="majorBidi" w:eastAsia="Arial Unicode MS" w:hAnsiTheme="majorBidi" w:cstheme="majorBidi"/>
                <w:color w:val="000000"/>
                <w:sz w:val="20"/>
                <w:szCs w:val="20"/>
                <w:lang w:eastAsia="en-IN"/>
              </w:rPr>
              <w:t xml:space="preserve">Core  Course-5: </w:t>
            </w:r>
            <w:r w:rsidR="004269C4" w:rsidRPr="00B32582">
              <w:rPr>
                <w:rFonts w:asciiTheme="majorBidi" w:eastAsia="Arial Unicode MS" w:hAnsiTheme="majorBidi" w:cstheme="majorBidi"/>
                <w:sz w:val="20"/>
                <w:szCs w:val="20"/>
                <w:cs/>
              </w:rPr>
              <w:t>நீதி இலக்கியங்கள்</w:t>
            </w:r>
          </w:p>
        </w:tc>
        <w:tc>
          <w:tcPr>
            <w:tcW w:w="336" w:type="pct"/>
            <w:tcBorders>
              <w:top w:val="single" w:sz="4" w:space="0" w:color="000000"/>
              <w:left w:val="single" w:sz="4" w:space="0" w:color="000000"/>
              <w:bottom w:val="single" w:sz="4" w:space="0" w:color="000000"/>
              <w:right w:val="single" w:sz="4" w:space="0" w:color="000000"/>
            </w:tcBorders>
            <w:vAlign w:val="center"/>
          </w:tcPr>
          <w:p w14:paraId="117102C1" w14:textId="5B58F1E1" w:rsidR="0087470F" w:rsidRPr="00B32582" w:rsidRDefault="00402D4A" w:rsidP="00E816FF">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5</w:t>
            </w:r>
          </w:p>
        </w:tc>
        <w:tc>
          <w:tcPr>
            <w:tcW w:w="612" w:type="pct"/>
            <w:tcBorders>
              <w:top w:val="single" w:sz="4" w:space="0" w:color="000000"/>
              <w:left w:val="single" w:sz="4" w:space="0" w:color="000000"/>
              <w:bottom w:val="single" w:sz="4" w:space="0" w:color="000000"/>
              <w:right w:val="single" w:sz="4" w:space="0" w:color="000000"/>
            </w:tcBorders>
            <w:vAlign w:val="center"/>
          </w:tcPr>
          <w:p w14:paraId="378372FE" w14:textId="15F149F7" w:rsidR="0087470F" w:rsidRPr="00B32582" w:rsidRDefault="00402D4A" w:rsidP="00E816FF">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5</w:t>
            </w:r>
          </w:p>
        </w:tc>
        <w:tc>
          <w:tcPr>
            <w:tcW w:w="238" w:type="pct"/>
            <w:tcBorders>
              <w:top w:val="single" w:sz="4" w:space="0" w:color="000000"/>
              <w:left w:val="single" w:sz="4" w:space="0" w:color="000000"/>
              <w:bottom w:val="single" w:sz="4" w:space="0" w:color="000000"/>
              <w:right w:val="single" w:sz="4" w:space="0" w:color="000000"/>
            </w:tcBorders>
            <w:vAlign w:val="center"/>
          </w:tcPr>
          <w:p w14:paraId="48DF3BB0" w14:textId="77777777" w:rsidR="0087470F" w:rsidRPr="00B32582" w:rsidRDefault="0087470F" w:rsidP="00E816FF">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25</w:t>
            </w:r>
          </w:p>
        </w:tc>
        <w:tc>
          <w:tcPr>
            <w:tcW w:w="296" w:type="pct"/>
            <w:tcBorders>
              <w:top w:val="single" w:sz="4" w:space="0" w:color="000000"/>
              <w:left w:val="single" w:sz="4" w:space="0" w:color="000000"/>
              <w:bottom w:val="single" w:sz="4" w:space="0" w:color="000000"/>
              <w:right w:val="single" w:sz="4" w:space="0" w:color="000000"/>
            </w:tcBorders>
            <w:vAlign w:val="center"/>
          </w:tcPr>
          <w:p w14:paraId="3701985E" w14:textId="77777777" w:rsidR="0087470F" w:rsidRPr="00B32582" w:rsidRDefault="0087470F" w:rsidP="00E816FF">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75</w:t>
            </w:r>
          </w:p>
        </w:tc>
        <w:tc>
          <w:tcPr>
            <w:tcW w:w="453" w:type="pct"/>
            <w:tcBorders>
              <w:top w:val="single" w:sz="4" w:space="0" w:color="000000"/>
              <w:left w:val="single" w:sz="4" w:space="0" w:color="000000"/>
              <w:bottom w:val="single" w:sz="4" w:space="0" w:color="000000"/>
              <w:right w:val="single" w:sz="4" w:space="0" w:color="000000"/>
            </w:tcBorders>
            <w:vAlign w:val="center"/>
          </w:tcPr>
          <w:p w14:paraId="533F2849" w14:textId="77777777" w:rsidR="0087470F" w:rsidRPr="00B32582" w:rsidRDefault="0087470F" w:rsidP="00E816FF">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100</w:t>
            </w:r>
          </w:p>
        </w:tc>
      </w:tr>
      <w:tr w:rsidR="0087470F" w:rsidRPr="00B32582" w14:paraId="2A853CC8" w14:textId="77777777" w:rsidTr="00E816FF">
        <w:trPr>
          <w:trHeight w:val="288"/>
          <w:jc w:val="center"/>
        </w:trPr>
        <w:tc>
          <w:tcPr>
            <w:tcW w:w="888" w:type="pct"/>
            <w:tcBorders>
              <w:top w:val="single" w:sz="4" w:space="0" w:color="000000"/>
              <w:left w:val="single" w:sz="4" w:space="0" w:color="000000"/>
              <w:bottom w:val="single" w:sz="4" w:space="0" w:color="000000"/>
              <w:right w:val="single" w:sz="4" w:space="0" w:color="000000"/>
            </w:tcBorders>
            <w:vAlign w:val="center"/>
          </w:tcPr>
          <w:p w14:paraId="52CD6315" w14:textId="4BD3E1FD" w:rsidR="0087470F" w:rsidRPr="00B32582" w:rsidRDefault="0087470F" w:rsidP="00E816FF">
            <w:pPr>
              <w:widowControl w:val="0"/>
              <w:spacing w:after="0" w:line="240" w:lineRule="auto"/>
              <w:jc w:val="center"/>
              <w:rPr>
                <w:rFonts w:asciiTheme="majorBidi" w:hAnsiTheme="majorBidi" w:cstheme="majorBidi"/>
                <w:sz w:val="20"/>
                <w:szCs w:val="20"/>
                <w:lang w:eastAsia="en-IN" w:bidi="ta-IN"/>
              </w:rPr>
            </w:pPr>
            <w:r w:rsidRPr="00B32582">
              <w:rPr>
                <w:rFonts w:asciiTheme="majorBidi" w:eastAsia="Arial Unicode MS" w:hAnsiTheme="majorBidi" w:cstheme="majorBidi"/>
                <w:sz w:val="20"/>
                <w:szCs w:val="20"/>
              </w:rPr>
              <w:t>23UBTLC</w:t>
            </w:r>
            <w:r w:rsidR="004269C4" w:rsidRPr="00B32582">
              <w:rPr>
                <w:rFonts w:asciiTheme="majorBidi" w:eastAsia="Arial Unicode MS" w:hAnsiTheme="majorBidi" w:cstheme="majorBidi"/>
                <w:sz w:val="20"/>
                <w:szCs w:val="20"/>
              </w:rPr>
              <w:t>3</w:t>
            </w:r>
            <w:r w:rsidRPr="00B32582">
              <w:rPr>
                <w:rFonts w:asciiTheme="majorBidi" w:eastAsia="Arial Unicode MS" w:hAnsiTheme="majorBidi" w:cstheme="majorBidi"/>
                <w:sz w:val="20"/>
                <w:szCs w:val="20"/>
              </w:rPr>
              <w:t>4</w:t>
            </w:r>
          </w:p>
        </w:tc>
        <w:tc>
          <w:tcPr>
            <w:tcW w:w="278" w:type="pct"/>
            <w:vMerge/>
            <w:tcBorders>
              <w:left w:val="single" w:sz="4" w:space="0" w:color="000000"/>
              <w:right w:val="single" w:sz="4" w:space="0" w:color="000000"/>
            </w:tcBorders>
            <w:vAlign w:val="center"/>
          </w:tcPr>
          <w:p w14:paraId="2C5EEC5B" w14:textId="77777777" w:rsidR="0087470F" w:rsidRPr="00B32582" w:rsidRDefault="0087470F" w:rsidP="00E816FF">
            <w:pPr>
              <w:widowControl w:val="0"/>
              <w:spacing w:after="0" w:line="240" w:lineRule="auto"/>
              <w:jc w:val="center"/>
              <w:rPr>
                <w:rFonts w:asciiTheme="majorBidi" w:hAnsiTheme="majorBidi" w:cstheme="majorBidi"/>
                <w:sz w:val="20"/>
                <w:szCs w:val="20"/>
                <w:lang w:eastAsia="en-IN" w:bidi="ta-IN"/>
              </w:rPr>
            </w:pPr>
          </w:p>
        </w:tc>
        <w:tc>
          <w:tcPr>
            <w:tcW w:w="1899" w:type="pct"/>
            <w:tcBorders>
              <w:top w:val="single" w:sz="4" w:space="0" w:color="000000"/>
              <w:left w:val="single" w:sz="4" w:space="0" w:color="000000"/>
              <w:bottom w:val="single" w:sz="4" w:space="0" w:color="000000"/>
              <w:right w:val="single" w:sz="4" w:space="0" w:color="000000"/>
            </w:tcBorders>
          </w:tcPr>
          <w:p w14:paraId="509E1CB9" w14:textId="197B2569" w:rsidR="0087470F" w:rsidRPr="00B32582" w:rsidRDefault="0087470F" w:rsidP="00E816FF">
            <w:pPr>
              <w:spacing w:after="0" w:line="240" w:lineRule="auto"/>
              <w:rPr>
                <w:rFonts w:asciiTheme="majorBidi" w:hAnsiTheme="majorBidi" w:cstheme="majorBidi"/>
                <w:color w:val="000000"/>
                <w:sz w:val="20"/>
                <w:szCs w:val="20"/>
              </w:rPr>
            </w:pPr>
            <w:r w:rsidRPr="00B32582">
              <w:rPr>
                <w:rFonts w:asciiTheme="majorBidi" w:eastAsia="Arial Unicode MS" w:hAnsiTheme="majorBidi" w:cstheme="majorBidi"/>
                <w:color w:val="000000"/>
                <w:sz w:val="20"/>
                <w:szCs w:val="20"/>
                <w:lang w:eastAsia="en-IN"/>
              </w:rPr>
              <w:t>Core  Course-</w:t>
            </w:r>
            <w:r w:rsidR="004269C4" w:rsidRPr="00B32582">
              <w:rPr>
                <w:rFonts w:asciiTheme="majorBidi" w:eastAsia="Arial Unicode MS" w:hAnsiTheme="majorBidi" w:cstheme="majorBidi"/>
                <w:color w:val="000000"/>
                <w:sz w:val="20"/>
                <w:szCs w:val="20"/>
                <w:lang w:eastAsia="en-IN"/>
              </w:rPr>
              <w:t>6</w:t>
            </w:r>
            <w:r w:rsidRPr="00B32582">
              <w:rPr>
                <w:rFonts w:asciiTheme="majorBidi" w:eastAsia="Arial Unicode MS" w:hAnsiTheme="majorBidi" w:cstheme="majorBidi"/>
                <w:color w:val="000000"/>
                <w:sz w:val="20"/>
                <w:szCs w:val="20"/>
                <w:lang w:eastAsia="en-IN"/>
              </w:rPr>
              <w:t xml:space="preserve">: </w:t>
            </w:r>
            <w:r w:rsidR="00D63EA9" w:rsidRPr="00B32582">
              <w:rPr>
                <w:rFonts w:asciiTheme="majorBidi" w:eastAsia="Arial Unicode MS" w:hAnsiTheme="majorBidi" w:cstheme="majorBidi"/>
                <w:color w:val="000000"/>
                <w:sz w:val="20"/>
                <w:szCs w:val="20"/>
                <w:cs/>
                <w:lang w:eastAsia="en-IN"/>
              </w:rPr>
              <w:t>தொல்காப்பியம்</w:t>
            </w:r>
            <w:r w:rsidR="00D63EA9" w:rsidRPr="00B32582">
              <w:rPr>
                <w:rFonts w:asciiTheme="majorBidi" w:eastAsia="Arial Unicode MS" w:hAnsiTheme="majorBidi" w:cstheme="majorBidi"/>
                <w:color w:val="000000"/>
                <w:sz w:val="20"/>
                <w:szCs w:val="20"/>
                <w:lang w:eastAsia="en-IN" w:bidi="ta-IN"/>
              </w:rPr>
              <w:t xml:space="preserve"> </w:t>
            </w:r>
            <w:r w:rsidR="00D63EA9" w:rsidRPr="00B32582">
              <w:rPr>
                <w:rFonts w:asciiTheme="majorBidi" w:eastAsia="Arial Unicode MS" w:hAnsiTheme="majorBidi" w:cstheme="majorBidi"/>
                <w:color w:val="000000"/>
                <w:sz w:val="20"/>
                <w:szCs w:val="20"/>
                <w:cs/>
                <w:lang w:eastAsia="en-IN"/>
              </w:rPr>
              <w:t>எழுத்ததிகாரம்</w:t>
            </w:r>
          </w:p>
        </w:tc>
        <w:tc>
          <w:tcPr>
            <w:tcW w:w="336" w:type="pct"/>
            <w:tcBorders>
              <w:top w:val="single" w:sz="4" w:space="0" w:color="000000"/>
              <w:left w:val="single" w:sz="4" w:space="0" w:color="000000"/>
              <w:bottom w:val="single" w:sz="4" w:space="0" w:color="000000"/>
              <w:right w:val="single" w:sz="4" w:space="0" w:color="000000"/>
            </w:tcBorders>
            <w:vAlign w:val="center"/>
          </w:tcPr>
          <w:p w14:paraId="5CC0D1DA" w14:textId="77777777" w:rsidR="0087470F" w:rsidRPr="00B32582" w:rsidRDefault="0087470F" w:rsidP="00E816FF">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5</w:t>
            </w:r>
          </w:p>
        </w:tc>
        <w:tc>
          <w:tcPr>
            <w:tcW w:w="612" w:type="pct"/>
            <w:tcBorders>
              <w:top w:val="single" w:sz="4" w:space="0" w:color="000000"/>
              <w:left w:val="single" w:sz="4" w:space="0" w:color="000000"/>
              <w:bottom w:val="single" w:sz="4" w:space="0" w:color="000000"/>
              <w:right w:val="single" w:sz="4" w:space="0" w:color="000000"/>
            </w:tcBorders>
            <w:vAlign w:val="center"/>
          </w:tcPr>
          <w:p w14:paraId="6C3F8091" w14:textId="35F55D44" w:rsidR="0087470F" w:rsidRPr="00B32582" w:rsidRDefault="00402D4A" w:rsidP="00E816FF">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5</w:t>
            </w:r>
          </w:p>
        </w:tc>
        <w:tc>
          <w:tcPr>
            <w:tcW w:w="238" w:type="pct"/>
            <w:tcBorders>
              <w:top w:val="single" w:sz="4" w:space="0" w:color="000000"/>
              <w:left w:val="single" w:sz="4" w:space="0" w:color="000000"/>
              <w:bottom w:val="single" w:sz="4" w:space="0" w:color="000000"/>
              <w:right w:val="single" w:sz="4" w:space="0" w:color="000000"/>
            </w:tcBorders>
            <w:vAlign w:val="center"/>
          </w:tcPr>
          <w:p w14:paraId="5B343BDA" w14:textId="77777777" w:rsidR="0087470F" w:rsidRPr="00B32582" w:rsidRDefault="0087470F" w:rsidP="00E816FF">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25</w:t>
            </w:r>
          </w:p>
        </w:tc>
        <w:tc>
          <w:tcPr>
            <w:tcW w:w="296" w:type="pct"/>
            <w:tcBorders>
              <w:top w:val="single" w:sz="4" w:space="0" w:color="000000"/>
              <w:left w:val="single" w:sz="4" w:space="0" w:color="000000"/>
              <w:bottom w:val="single" w:sz="4" w:space="0" w:color="000000"/>
              <w:right w:val="single" w:sz="4" w:space="0" w:color="000000"/>
            </w:tcBorders>
            <w:vAlign w:val="center"/>
          </w:tcPr>
          <w:p w14:paraId="7DE8F9BA" w14:textId="77777777" w:rsidR="0087470F" w:rsidRPr="00B32582" w:rsidRDefault="0087470F" w:rsidP="00E816FF">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75</w:t>
            </w:r>
          </w:p>
        </w:tc>
        <w:tc>
          <w:tcPr>
            <w:tcW w:w="453" w:type="pct"/>
            <w:tcBorders>
              <w:top w:val="single" w:sz="4" w:space="0" w:color="000000"/>
              <w:left w:val="single" w:sz="4" w:space="0" w:color="000000"/>
              <w:bottom w:val="single" w:sz="4" w:space="0" w:color="000000"/>
              <w:right w:val="single" w:sz="4" w:space="0" w:color="000000"/>
            </w:tcBorders>
            <w:vAlign w:val="center"/>
          </w:tcPr>
          <w:p w14:paraId="6DC1451C" w14:textId="77777777" w:rsidR="0087470F" w:rsidRPr="00B32582" w:rsidRDefault="0087470F" w:rsidP="00E816FF">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100</w:t>
            </w:r>
          </w:p>
        </w:tc>
      </w:tr>
      <w:tr w:rsidR="0087470F" w:rsidRPr="00B32582" w14:paraId="231FD684" w14:textId="77777777" w:rsidTr="00E816FF">
        <w:trPr>
          <w:trHeight w:val="288"/>
          <w:jc w:val="center"/>
        </w:trPr>
        <w:tc>
          <w:tcPr>
            <w:tcW w:w="888" w:type="pct"/>
            <w:tcBorders>
              <w:top w:val="single" w:sz="4" w:space="0" w:color="000000"/>
              <w:left w:val="single" w:sz="4" w:space="0" w:color="000000"/>
              <w:bottom w:val="single" w:sz="4" w:space="0" w:color="000000"/>
              <w:right w:val="single" w:sz="4" w:space="0" w:color="000000"/>
            </w:tcBorders>
            <w:vAlign w:val="center"/>
          </w:tcPr>
          <w:p w14:paraId="54799700" w14:textId="61C159B9" w:rsidR="0087470F" w:rsidRPr="00B32582" w:rsidRDefault="0087470F" w:rsidP="00E816FF">
            <w:pPr>
              <w:widowControl w:val="0"/>
              <w:spacing w:after="0" w:line="240" w:lineRule="auto"/>
              <w:jc w:val="center"/>
              <w:rPr>
                <w:rFonts w:asciiTheme="majorBidi" w:hAnsiTheme="majorBidi" w:cstheme="majorBidi"/>
                <w:sz w:val="20"/>
                <w:szCs w:val="20"/>
                <w:lang w:eastAsia="en-IN" w:bidi="ta-IN"/>
              </w:rPr>
            </w:pPr>
            <w:r w:rsidRPr="00B32582">
              <w:rPr>
                <w:rFonts w:asciiTheme="majorBidi" w:eastAsia="Arial Unicode MS" w:hAnsiTheme="majorBidi" w:cstheme="majorBidi"/>
                <w:sz w:val="20"/>
                <w:szCs w:val="20"/>
              </w:rPr>
              <w:t>23UBTLE</w:t>
            </w:r>
            <w:r w:rsidR="00D63EA9" w:rsidRPr="00B32582">
              <w:rPr>
                <w:rFonts w:asciiTheme="majorBidi" w:eastAsia="Arial Unicode MS" w:hAnsiTheme="majorBidi" w:cstheme="majorBidi"/>
                <w:sz w:val="20"/>
                <w:szCs w:val="20"/>
              </w:rPr>
              <w:t>3</w:t>
            </w:r>
            <w:r w:rsidRPr="00B32582">
              <w:rPr>
                <w:rFonts w:asciiTheme="majorBidi" w:eastAsia="Arial Unicode MS" w:hAnsiTheme="majorBidi" w:cstheme="majorBidi"/>
                <w:sz w:val="20"/>
                <w:szCs w:val="20"/>
              </w:rPr>
              <w:t>5</w:t>
            </w:r>
          </w:p>
        </w:tc>
        <w:tc>
          <w:tcPr>
            <w:tcW w:w="278" w:type="pct"/>
            <w:vMerge/>
            <w:tcBorders>
              <w:left w:val="single" w:sz="4" w:space="0" w:color="000000"/>
              <w:bottom w:val="single" w:sz="4" w:space="0" w:color="000000"/>
              <w:right w:val="single" w:sz="4" w:space="0" w:color="000000"/>
            </w:tcBorders>
            <w:vAlign w:val="center"/>
          </w:tcPr>
          <w:p w14:paraId="57A2CCBD" w14:textId="77777777" w:rsidR="0087470F" w:rsidRPr="00B32582" w:rsidRDefault="0087470F" w:rsidP="00E816FF">
            <w:pPr>
              <w:widowControl w:val="0"/>
              <w:spacing w:after="0" w:line="240" w:lineRule="auto"/>
              <w:jc w:val="center"/>
              <w:rPr>
                <w:rFonts w:asciiTheme="majorBidi" w:hAnsiTheme="majorBidi" w:cstheme="majorBidi"/>
                <w:sz w:val="20"/>
                <w:szCs w:val="20"/>
                <w:lang w:eastAsia="en-IN" w:bidi="ta-IN"/>
              </w:rPr>
            </w:pPr>
          </w:p>
        </w:tc>
        <w:tc>
          <w:tcPr>
            <w:tcW w:w="1899" w:type="pct"/>
            <w:tcBorders>
              <w:top w:val="single" w:sz="4" w:space="0" w:color="000000"/>
              <w:left w:val="single" w:sz="4" w:space="0" w:color="000000"/>
              <w:bottom w:val="single" w:sz="4" w:space="0" w:color="000000"/>
              <w:right w:val="single" w:sz="4" w:space="0" w:color="000000"/>
            </w:tcBorders>
          </w:tcPr>
          <w:p w14:paraId="1B956486" w14:textId="245AC5FA" w:rsidR="0087470F" w:rsidRPr="00B32582" w:rsidRDefault="0087470F" w:rsidP="00E816FF">
            <w:pPr>
              <w:widowControl w:val="0"/>
              <w:spacing w:after="0" w:line="240" w:lineRule="auto"/>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Elective  Course-</w:t>
            </w:r>
            <w:r w:rsidR="00D63EA9" w:rsidRPr="00B32582">
              <w:rPr>
                <w:rFonts w:asciiTheme="majorBidi" w:eastAsia="Arial Unicode MS" w:hAnsiTheme="majorBidi" w:cstheme="majorBidi"/>
                <w:sz w:val="20"/>
                <w:szCs w:val="20"/>
                <w:lang w:bidi="ta-IN"/>
              </w:rPr>
              <w:t>3</w:t>
            </w:r>
            <w:r w:rsidRPr="00B32582">
              <w:rPr>
                <w:rFonts w:asciiTheme="majorBidi" w:eastAsia="Arial Unicode MS" w:hAnsiTheme="majorBidi" w:cstheme="majorBidi"/>
                <w:sz w:val="20"/>
                <w:szCs w:val="20"/>
                <w:lang w:bidi="ta-IN"/>
              </w:rPr>
              <w:t xml:space="preserve">: </w:t>
            </w:r>
            <w:r w:rsidRPr="00B32582">
              <w:rPr>
                <w:rFonts w:asciiTheme="majorBidi" w:eastAsia="Arial Unicode MS" w:hAnsiTheme="majorBidi" w:cstheme="majorBidi"/>
                <w:sz w:val="20"/>
                <w:szCs w:val="20"/>
                <w:cs/>
                <w:lang w:bidi="ta-IN"/>
              </w:rPr>
              <w:t>விருப்பப்பாடங்கள்</w:t>
            </w:r>
            <w:r w:rsidRPr="00B32582">
              <w:rPr>
                <w:rFonts w:asciiTheme="majorBidi" w:eastAsia="Arial Unicode MS" w:hAnsiTheme="majorBidi" w:cstheme="majorBidi"/>
                <w:sz w:val="20"/>
                <w:szCs w:val="20"/>
                <w:lang w:bidi="ta-IN"/>
              </w:rPr>
              <w:t xml:space="preserve"> – </w:t>
            </w:r>
            <w:r w:rsidR="00D63EA9" w:rsidRPr="00B32582">
              <w:rPr>
                <w:rFonts w:asciiTheme="majorBidi" w:eastAsia="Arial Unicode MS" w:hAnsiTheme="majorBidi" w:cstheme="majorBidi"/>
                <w:sz w:val="20"/>
                <w:szCs w:val="20"/>
                <w:cs/>
              </w:rPr>
              <w:t>தமிழ்</w:t>
            </w:r>
            <w:r w:rsidR="00D63EA9" w:rsidRPr="00B32582">
              <w:rPr>
                <w:rFonts w:asciiTheme="majorBidi" w:eastAsia="Arial Unicode MS" w:hAnsiTheme="majorBidi" w:cstheme="majorBidi"/>
                <w:sz w:val="20"/>
                <w:szCs w:val="20"/>
                <w:lang w:bidi="ta-IN"/>
              </w:rPr>
              <w:t xml:space="preserve"> </w:t>
            </w:r>
            <w:r w:rsidR="00D63EA9" w:rsidRPr="00B32582">
              <w:rPr>
                <w:rFonts w:asciiTheme="majorBidi" w:eastAsia="Arial Unicode MS" w:hAnsiTheme="majorBidi" w:cstheme="majorBidi"/>
                <w:sz w:val="20"/>
                <w:szCs w:val="20"/>
                <w:cs/>
              </w:rPr>
              <w:t>இலக்கிய</w:t>
            </w:r>
            <w:r w:rsidR="00D63EA9" w:rsidRPr="00B32582">
              <w:rPr>
                <w:rFonts w:asciiTheme="majorBidi" w:eastAsia="Arial Unicode MS" w:hAnsiTheme="majorBidi" w:cstheme="majorBidi"/>
                <w:sz w:val="20"/>
                <w:szCs w:val="20"/>
                <w:lang w:bidi="ta-IN"/>
              </w:rPr>
              <w:t xml:space="preserve"> </w:t>
            </w:r>
            <w:r w:rsidR="00D63EA9" w:rsidRPr="00B32582">
              <w:rPr>
                <w:rFonts w:asciiTheme="majorBidi" w:eastAsia="Arial Unicode MS" w:hAnsiTheme="majorBidi" w:cstheme="majorBidi"/>
                <w:sz w:val="20"/>
                <w:szCs w:val="20"/>
                <w:cs/>
              </w:rPr>
              <w:t>வரலாறு</w:t>
            </w:r>
            <w:r w:rsidR="00D63EA9" w:rsidRPr="00B32582">
              <w:rPr>
                <w:rFonts w:asciiTheme="majorBidi" w:eastAsia="Arial Unicode MS" w:hAnsiTheme="majorBidi" w:cstheme="majorBidi"/>
                <w:sz w:val="20"/>
                <w:szCs w:val="20"/>
                <w:lang w:bidi="ta-IN"/>
              </w:rPr>
              <w:t xml:space="preserve"> </w:t>
            </w:r>
            <w:r w:rsidR="00D63EA9" w:rsidRPr="00B32582">
              <w:rPr>
                <w:rFonts w:asciiTheme="majorBidi" w:eastAsia="Arial Unicode MS" w:hAnsiTheme="majorBidi" w:cstheme="majorBidi"/>
                <w:sz w:val="20"/>
                <w:szCs w:val="20"/>
                <w:cs/>
              </w:rPr>
              <w:t>பகுதி</w:t>
            </w:r>
            <w:r w:rsidR="00D63EA9" w:rsidRPr="00B32582">
              <w:rPr>
                <w:rFonts w:asciiTheme="majorBidi" w:eastAsia="Arial Unicode MS" w:hAnsiTheme="majorBidi" w:cstheme="majorBidi"/>
                <w:sz w:val="20"/>
                <w:szCs w:val="20"/>
                <w:lang w:bidi="ta-IN"/>
              </w:rPr>
              <w:t xml:space="preserve"> - 1</w:t>
            </w:r>
          </w:p>
        </w:tc>
        <w:tc>
          <w:tcPr>
            <w:tcW w:w="336" w:type="pct"/>
            <w:tcBorders>
              <w:top w:val="single" w:sz="4" w:space="0" w:color="000000"/>
              <w:left w:val="single" w:sz="4" w:space="0" w:color="000000"/>
              <w:bottom w:val="single" w:sz="4" w:space="0" w:color="000000"/>
              <w:right w:val="single" w:sz="4" w:space="0" w:color="000000"/>
            </w:tcBorders>
            <w:vAlign w:val="center"/>
          </w:tcPr>
          <w:p w14:paraId="4D3E37CE" w14:textId="77777777" w:rsidR="0087470F" w:rsidRPr="00B32582" w:rsidRDefault="0087470F" w:rsidP="00E816FF">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3</w:t>
            </w:r>
          </w:p>
        </w:tc>
        <w:tc>
          <w:tcPr>
            <w:tcW w:w="612" w:type="pct"/>
            <w:tcBorders>
              <w:top w:val="single" w:sz="4" w:space="0" w:color="000000"/>
              <w:left w:val="single" w:sz="4" w:space="0" w:color="000000"/>
              <w:bottom w:val="single" w:sz="4" w:space="0" w:color="000000"/>
              <w:right w:val="single" w:sz="4" w:space="0" w:color="000000"/>
            </w:tcBorders>
            <w:vAlign w:val="center"/>
          </w:tcPr>
          <w:p w14:paraId="66EFAC7B" w14:textId="77777777" w:rsidR="0087470F" w:rsidRPr="00B32582" w:rsidRDefault="0087470F" w:rsidP="00E816FF">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4</w:t>
            </w:r>
          </w:p>
        </w:tc>
        <w:tc>
          <w:tcPr>
            <w:tcW w:w="238" w:type="pct"/>
            <w:tcBorders>
              <w:top w:val="single" w:sz="4" w:space="0" w:color="000000"/>
              <w:left w:val="single" w:sz="4" w:space="0" w:color="000000"/>
              <w:bottom w:val="single" w:sz="4" w:space="0" w:color="000000"/>
              <w:right w:val="single" w:sz="4" w:space="0" w:color="000000"/>
            </w:tcBorders>
            <w:vAlign w:val="center"/>
          </w:tcPr>
          <w:p w14:paraId="13B8D1F0" w14:textId="77777777" w:rsidR="0087470F" w:rsidRPr="00B32582" w:rsidRDefault="0087470F" w:rsidP="00E816FF">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25</w:t>
            </w:r>
          </w:p>
        </w:tc>
        <w:tc>
          <w:tcPr>
            <w:tcW w:w="296" w:type="pct"/>
            <w:tcBorders>
              <w:top w:val="single" w:sz="4" w:space="0" w:color="000000"/>
              <w:left w:val="single" w:sz="4" w:space="0" w:color="000000"/>
              <w:bottom w:val="single" w:sz="4" w:space="0" w:color="000000"/>
              <w:right w:val="single" w:sz="4" w:space="0" w:color="000000"/>
            </w:tcBorders>
            <w:vAlign w:val="center"/>
          </w:tcPr>
          <w:p w14:paraId="345AA334" w14:textId="77777777" w:rsidR="0087470F" w:rsidRPr="00B32582" w:rsidRDefault="0087470F" w:rsidP="00E816FF">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75</w:t>
            </w:r>
          </w:p>
        </w:tc>
        <w:tc>
          <w:tcPr>
            <w:tcW w:w="453" w:type="pct"/>
            <w:tcBorders>
              <w:top w:val="single" w:sz="4" w:space="0" w:color="000000"/>
              <w:left w:val="single" w:sz="4" w:space="0" w:color="000000"/>
              <w:bottom w:val="single" w:sz="4" w:space="0" w:color="000000"/>
              <w:right w:val="single" w:sz="4" w:space="0" w:color="000000"/>
            </w:tcBorders>
            <w:vAlign w:val="center"/>
          </w:tcPr>
          <w:p w14:paraId="1433D284" w14:textId="77777777" w:rsidR="0087470F" w:rsidRPr="00B32582" w:rsidRDefault="0087470F" w:rsidP="00E816FF">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100</w:t>
            </w:r>
          </w:p>
        </w:tc>
      </w:tr>
      <w:tr w:rsidR="0087470F" w:rsidRPr="00B32582" w14:paraId="2DD727C8" w14:textId="77777777" w:rsidTr="00E816FF">
        <w:trPr>
          <w:trHeight w:val="288"/>
          <w:jc w:val="center"/>
        </w:trPr>
        <w:tc>
          <w:tcPr>
            <w:tcW w:w="888" w:type="pct"/>
            <w:tcBorders>
              <w:top w:val="single" w:sz="4" w:space="0" w:color="000000"/>
              <w:left w:val="single" w:sz="4" w:space="0" w:color="000000"/>
              <w:bottom w:val="single" w:sz="4" w:space="0" w:color="000000"/>
              <w:right w:val="single" w:sz="4" w:space="0" w:color="000000"/>
            </w:tcBorders>
            <w:vAlign w:val="center"/>
          </w:tcPr>
          <w:p w14:paraId="17754126" w14:textId="42B2A63E" w:rsidR="0087470F" w:rsidRPr="00B32582" w:rsidRDefault="00C1283B" w:rsidP="00E816FF">
            <w:pPr>
              <w:widowControl w:val="0"/>
              <w:spacing w:after="0" w:line="240" w:lineRule="auto"/>
              <w:jc w:val="center"/>
              <w:rPr>
                <w:rFonts w:asciiTheme="majorBidi" w:hAnsiTheme="majorBidi" w:cstheme="majorBidi"/>
                <w:sz w:val="20"/>
                <w:szCs w:val="20"/>
                <w:lang w:eastAsia="en-IN" w:bidi="ta-IN"/>
              </w:rPr>
            </w:pPr>
            <w:r w:rsidRPr="00B32582">
              <w:rPr>
                <w:rFonts w:asciiTheme="majorBidi" w:eastAsia="Arial Unicode MS" w:hAnsiTheme="majorBidi" w:cstheme="majorBidi"/>
                <w:bCs/>
                <w:color w:val="000000"/>
                <w:sz w:val="20"/>
                <w:szCs w:val="20"/>
              </w:rPr>
              <w:t>23UBTL</w:t>
            </w:r>
            <w:r w:rsidR="00985C11" w:rsidRPr="00B32582">
              <w:rPr>
                <w:rFonts w:asciiTheme="majorBidi" w:eastAsia="Arial Unicode MS" w:hAnsiTheme="majorBidi" w:cstheme="majorBidi"/>
                <w:bCs/>
                <w:color w:val="000000"/>
                <w:sz w:val="20"/>
                <w:szCs w:val="20"/>
              </w:rPr>
              <w:t>S</w:t>
            </w:r>
            <w:r w:rsidRPr="00B32582">
              <w:rPr>
                <w:rFonts w:asciiTheme="majorBidi" w:eastAsia="Arial Unicode MS" w:hAnsiTheme="majorBidi" w:cstheme="majorBidi"/>
                <w:bCs/>
                <w:color w:val="000000"/>
                <w:sz w:val="20"/>
                <w:szCs w:val="20"/>
              </w:rPr>
              <w:t>36</w:t>
            </w:r>
          </w:p>
        </w:tc>
        <w:tc>
          <w:tcPr>
            <w:tcW w:w="278" w:type="pct"/>
            <w:vMerge w:val="restart"/>
            <w:tcBorders>
              <w:top w:val="single" w:sz="4" w:space="0" w:color="000000"/>
              <w:left w:val="single" w:sz="4" w:space="0" w:color="000000"/>
              <w:right w:val="single" w:sz="4" w:space="0" w:color="000000"/>
            </w:tcBorders>
            <w:vAlign w:val="center"/>
          </w:tcPr>
          <w:p w14:paraId="08511551" w14:textId="68D45A06" w:rsidR="0087470F" w:rsidRPr="00B32582" w:rsidRDefault="00D87FBB" w:rsidP="00E816FF">
            <w:pPr>
              <w:widowControl w:val="0"/>
              <w:spacing w:after="0" w:line="240" w:lineRule="auto"/>
              <w:jc w:val="center"/>
              <w:rPr>
                <w:rFonts w:asciiTheme="majorBidi" w:hAnsiTheme="majorBidi" w:cstheme="majorBidi"/>
                <w:sz w:val="20"/>
                <w:szCs w:val="20"/>
                <w:lang w:eastAsia="en-IN" w:bidi="ta-IN"/>
              </w:rPr>
            </w:pPr>
            <w:r w:rsidRPr="00B32582">
              <w:rPr>
                <w:rFonts w:asciiTheme="majorBidi" w:hAnsiTheme="majorBidi" w:cstheme="majorBidi"/>
                <w:sz w:val="20"/>
                <w:szCs w:val="20"/>
                <w:lang w:eastAsia="en-IN" w:bidi="ta-IN"/>
              </w:rPr>
              <w:t>IV</w:t>
            </w:r>
          </w:p>
        </w:tc>
        <w:tc>
          <w:tcPr>
            <w:tcW w:w="1899" w:type="pct"/>
            <w:tcBorders>
              <w:top w:val="single" w:sz="4" w:space="0" w:color="000000"/>
              <w:left w:val="single" w:sz="4" w:space="0" w:color="000000"/>
              <w:bottom w:val="single" w:sz="4" w:space="0" w:color="000000"/>
              <w:right w:val="single" w:sz="4" w:space="0" w:color="000000"/>
            </w:tcBorders>
          </w:tcPr>
          <w:p w14:paraId="1BCB0A1B" w14:textId="77777777" w:rsidR="0087470F" w:rsidRPr="00B32582" w:rsidRDefault="0087470F" w:rsidP="00E816FF">
            <w:pPr>
              <w:pStyle w:val="Normal1"/>
              <w:rPr>
                <w:rFonts w:asciiTheme="majorBidi" w:eastAsia="Arial Unicode MS" w:hAnsiTheme="majorBidi" w:cstheme="majorBidi"/>
                <w:sz w:val="20"/>
                <w:szCs w:val="20"/>
                <w:lang w:bidi="ta-IN"/>
              </w:rPr>
            </w:pPr>
            <w:r w:rsidRPr="00B32582">
              <w:rPr>
                <w:rFonts w:asciiTheme="majorBidi" w:eastAsia="Arial Unicode MS" w:hAnsiTheme="majorBidi" w:cstheme="majorBidi"/>
                <w:sz w:val="20"/>
                <w:szCs w:val="20"/>
                <w:lang w:bidi="ta-IN"/>
              </w:rPr>
              <w:t>Skill Enhancement  Course -</w:t>
            </w:r>
            <w:r w:rsidR="00D63EA9" w:rsidRPr="00B32582">
              <w:rPr>
                <w:rFonts w:asciiTheme="majorBidi" w:eastAsia="Arial Unicode MS" w:hAnsiTheme="majorBidi" w:cstheme="majorBidi"/>
                <w:sz w:val="20"/>
                <w:szCs w:val="20"/>
                <w:lang w:bidi="ta-IN"/>
              </w:rPr>
              <w:t>4</w:t>
            </w:r>
            <w:r w:rsidRPr="00B32582">
              <w:rPr>
                <w:rFonts w:asciiTheme="majorBidi" w:eastAsia="Arial Unicode MS" w:hAnsiTheme="majorBidi" w:cstheme="majorBidi"/>
                <w:sz w:val="20"/>
                <w:szCs w:val="20"/>
                <w:lang w:bidi="ta-IN"/>
              </w:rPr>
              <w:t xml:space="preserve">: </w:t>
            </w:r>
          </w:p>
          <w:p w14:paraId="29AB74FB" w14:textId="3A4ED8D6" w:rsidR="00D63EA9" w:rsidRPr="00B32582" w:rsidRDefault="00927842" w:rsidP="00E816FF">
            <w:pPr>
              <w:pStyle w:val="Normal1"/>
              <w:rPr>
                <w:rFonts w:asciiTheme="majorBidi" w:eastAsia="Arial Unicode MS" w:hAnsiTheme="majorBidi" w:cstheme="majorBidi"/>
                <w:sz w:val="20"/>
                <w:szCs w:val="20"/>
                <w:lang w:bidi="ta-IN"/>
              </w:rPr>
            </w:pPr>
            <w:r w:rsidRPr="00B32582">
              <w:rPr>
                <w:rFonts w:asciiTheme="majorBidi" w:eastAsia="Arial Unicode MS" w:hAnsiTheme="majorBidi" w:cstheme="majorBidi"/>
                <w:sz w:val="20"/>
                <w:szCs w:val="20"/>
                <w:lang w:val="en-IN" w:bidi="ta-IN"/>
              </w:rPr>
              <w:t>இந்தியச் சமயங்கள்</w:t>
            </w:r>
          </w:p>
        </w:tc>
        <w:tc>
          <w:tcPr>
            <w:tcW w:w="336" w:type="pct"/>
            <w:tcBorders>
              <w:top w:val="single" w:sz="4" w:space="0" w:color="000000"/>
              <w:left w:val="single" w:sz="4" w:space="0" w:color="000000"/>
              <w:bottom w:val="single" w:sz="4" w:space="0" w:color="000000"/>
              <w:right w:val="single" w:sz="4" w:space="0" w:color="000000"/>
            </w:tcBorders>
            <w:vAlign w:val="center"/>
          </w:tcPr>
          <w:p w14:paraId="31B38FA2" w14:textId="42CA1E7F" w:rsidR="0087470F" w:rsidRPr="00B32582" w:rsidRDefault="00402D4A" w:rsidP="00E816FF">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1</w:t>
            </w:r>
          </w:p>
        </w:tc>
        <w:tc>
          <w:tcPr>
            <w:tcW w:w="612" w:type="pct"/>
            <w:tcBorders>
              <w:top w:val="single" w:sz="4" w:space="0" w:color="000000"/>
              <w:left w:val="single" w:sz="4" w:space="0" w:color="000000"/>
              <w:bottom w:val="single" w:sz="4" w:space="0" w:color="000000"/>
              <w:right w:val="single" w:sz="4" w:space="0" w:color="000000"/>
            </w:tcBorders>
            <w:vAlign w:val="center"/>
          </w:tcPr>
          <w:p w14:paraId="509A1A82" w14:textId="3E37FA25" w:rsidR="0087470F" w:rsidRPr="00B32582" w:rsidRDefault="00402D4A" w:rsidP="00E816FF">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1</w:t>
            </w:r>
          </w:p>
        </w:tc>
        <w:tc>
          <w:tcPr>
            <w:tcW w:w="238" w:type="pct"/>
            <w:tcBorders>
              <w:top w:val="single" w:sz="4" w:space="0" w:color="000000"/>
              <w:left w:val="single" w:sz="4" w:space="0" w:color="000000"/>
              <w:bottom w:val="single" w:sz="4" w:space="0" w:color="000000"/>
              <w:right w:val="single" w:sz="4" w:space="0" w:color="000000"/>
            </w:tcBorders>
            <w:vAlign w:val="center"/>
          </w:tcPr>
          <w:p w14:paraId="42F7D334" w14:textId="77777777" w:rsidR="0087470F" w:rsidRPr="00B32582" w:rsidRDefault="0087470F" w:rsidP="00E816FF">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25</w:t>
            </w:r>
          </w:p>
        </w:tc>
        <w:tc>
          <w:tcPr>
            <w:tcW w:w="296" w:type="pct"/>
            <w:tcBorders>
              <w:top w:val="single" w:sz="4" w:space="0" w:color="000000"/>
              <w:left w:val="single" w:sz="4" w:space="0" w:color="000000"/>
              <w:bottom w:val="single" w:sz="4" w:space="0" w:color="000000"/>
              <w:right w:val="single" w:sz="4" w:space="0" w:color="000000"/>
            </w:tcBorders>
            <w:vAlign w:val="center"/>
          </w:tcPr>
          <w:p w14:paraId="386E53E6" w14:textId="77777777" w:rsidR="0087470F" w:rsidRPr="00B32582" w:rsidRDefault="0087470F" w:rsidP="00E816FF">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75</w:t>
            </w:r>
          </w:p>
        </w:tc>
        <w:tc>
          <w:tcPr>
            <w:tcW w:w="453" w:type="pct"/>
            <w:tcBorders>
              <w:top w:val="single" w:sz="4" w:space="0" w:color="000000"/>
              <w:left w:val="single" w:sz="4" w:space="0" w:color="000000"/>
              <w:bottom w:val="single" w:sz="4" w:space="0" w:color="000000"/>
              <w:right w:val="single" w:sz="4" w:space="0" w:color="000000"/>
            </w:tcBorders>
            <w:vAlign w:val="center"/>
          </w:tcPr>
          <w:p w14:paraId="7B956881" w14:textId="77777777" w:rsidR="0087470F" w:rsidRPr="00B32582" w:rsidRDefault="0087470F" w:rsidP="00E816FF">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100</w:t>
            </w:r>
          </w:p>
        </w:tc>
      </w:tr>
      <w:tr w:rsidR="0087470F" w:rsidRPr="00B32582" w14:paraId="70F3AAA3" w14:textId="77777777" w:rsidTr="00E816FF">
        <w:trPr>
          <w:trHeight w:val="829"/>
          <w:jc w:val="center"/>
        </w:trPr>
        <w:tc>
          <w:tcPr>
            <w:tcW w:w="888" w:type="pct"/>
            <w:tcBorders>
              <w:top w:val="single" w:sz="4" w:space="0" w:color="000000"/>
              <w:left w:val="single" w:sz="4" w:space="0" w:color="000000"/>
              <w:bottom w:val="single" w:sz="4" w:space="0" w:color="000000"/>
              <w:right w:val="single" w:sz="4" w:space="0" w:color="000000"/>
            </w:tcBorders>
            <w:vAlign w:val="center"/>
          </w:tcPr>
          <w:p w14:paraId="321DF481" w14:textId="59A35C32" w:rsidR="0087470F" w:rsidRPr="00B32582" w:rsidRDefault="0087470F" w:rsidP="00E816FF">
            <w:pPr>
              <w:widowControl w:val="0"/>
              <w:spacing w:after="0" w:line="240" w:lineRule="auto"/>
              <w:jc w:val="center"/>
              <w:rPr>
                <w:rFonts w:asciiTheme="majorBidi" w:eastAsia="Times New Roman" w:hAnsiTheme="majorBidi" w:cstheme="majorBidi"/>
                <w:sz w:val="20"/>
                <w:szCs w:val="20"/>
              </w:rPr>
            </w:pPr>
            <w:r w:rsidRPr="00B32582">
              <w:rPr>
                <w:rFonts w:asciiTheme="majorBidi" w:eastAsia="Arial Unicode MS" w:hAnsiTheme="majorBidi" w:cstheme="majorBidi"/>
                <w:bCs/>
                <w:color w:val="000000"/>
                <w:sz w:val="20"/>
                <w:szCs w:val="20"/>
              </w:rPr>
              <w:t>23UBTL</w:t>
            </w:r>
            <w:r w:rsidR="00985C11" w:rsidRPr="00B32582">
              <w:rPr>
                <w:rFonts w:asciiTheme="majorBidi" w:eastAsia="Arial Unicode MS" w:hAnsiTheme="majorBidi" w:cstheme="majorBidi"/>
                <w:bCs/>
                <w:color w:val="000000"/>
                <w:sz w:val="20"/>
                <w:szCs w:val="20"/>
              </w:rPr>
              <w:t>S</w:t>
            </w:r>
            <w:r w:rsidR="00C1283B" w:rsidRPr="00B32582">
              <w:rPr>
                <w:rFonts w:asciiTheme="majorBidi" w:eastAsia="Arial Unicode MS" w:hAnsiTheme="majorBidi" w:cstheme="majorBidi"/>
                <w:bCs/>
                <w:color w:val="000000"/>
                <w:sz w:val="20"/>
                <w:szCs w:val="20"/>
              </w:rPr>
              <w:t>37</w:t>
            </w:r>
          </w:p>
        </w:tc>
        <w:tc>
          <w:tcPr>
            <w:tcW w:w="278" w:type="pct"/>
            <w:vMerge/>
            <w:tcBorders>
              <w:left w:val="single" w:sz="4" w:space="0" w:color="000000"/>
              <w:right w:val="single" w:sz="4" w:space="0" w:color="000000"/>
            </w:tcBorders>
            <w:vAlign w:val="center"/>
          </w:tcPr>
          <w:p w14:paraId="4239D254" w14:textId="77777777" w:rsidR="0087470F" w:rsidRPr="00B32582" w:rsidRDefault="0087470F" w:rsidP="00E816FF">
            <w:pPr>
              <w:widowControl w:val="0"/>
              <w:spacing w:after="0" w:line="240" w:lineRule="auto"/>
              <w:jc w:val="center"/>
              <w:rPr>
                <w:rFonts w:asciiTheme="majorBidi" w:hAnsiTheme="majorBidi" w:cstheme="majorBidi"/>
                <w:sz w:val="20"/>
                <w:szCs w:val="20"/>
                <w:lang w:eastAsia="en-IN" w:bidi="ta-IN"/>
              </w:rPr>
            </w:pPr>
          </w:p>
        </w:tc>
        <w:tc>
          <w:tcPr>
            <w:tcW w:w="1899" w:type="pct"/>
            <w:tcBorders>
              <w:top w:val="single" w:sz="4" w:space="0" w:color="000000"/>
              <w:left w:val="single" w:sz="4" w:space="0" w:color="000000"/>
              <w:bottom w:val="single" w:sz="4" w:space="0" w:color="000000"/>
              <w:right w:val="single" w:sz="4" w:space="0" w:color="000000"/>
            </w:tcBorders>
          </w:tcPr>
          <w:p w14:paraId="3F46B5B6" w14:textId="392936AB" w:rsidR="0087470F" w:rsidRPr="00B32582" w:rsidRDefault="0087470F" w:rsidP="00E816FF">
            <w:pPr>
              <w:widowControl w:val="0"/>
              <w:spacing w:after="0" w:line="240" w:lineRule="auto"/>
              <w:rPr>
                <w:rFonts w:asciiTheme="majorBidi" w:eastAsia="Arial Unicode MS" w:hAnsiTheme="majorBidi" w:cstheme="majorBidi"/>
                <w:sz w:val="20"/>
                <w:szCs w:val="20"/>
                <w:lang w:bidi="ta-IN"/>
              </w:rPr>
            </w:pPr>
            <w:r w:rsidRPr="00B32582">
              <w:rPr>
                <w:rFonts w:asciiTheme="majorBidi" w:eastAsia="Arial Unicode MS" w:hAnsiTheme="majorBidi" w:cstheme="majorBidi"/>
                <w:sz w:val="20"/>
                <w:szCs w:val="20"/>
                <w:lang w:bidi="ta-IN"/>
              </w:rPr>
              <w:t>Skill Enhancement Course -</w:t>
            </w:r>
            <w:r w:rsidR="00D63EA9" w:rsidRPr="00B32582">
              <w:rPr>
                <w:rFonts w:asciiTheme="majorBidi" w:eastAsia="Arial Unicode MS" w:hAnsiTheme="majorBidi" w:cstheme="majorBidi"/>
                <w:sz w:val="20"/>
                <w:szCs w:val="20"/>
                <w:lang w:bidi="ta-IN"/>
              </w:rPr>
              <w:t>5</w:t>
            </w:r>
            <w:r w:rsidRPr="00B32582">
              <w:rPr>
                <w:rFonts w:asciiTheme="majorBidi" w:eastAsia="Arial Unicode MS" w:hAnsiTheme="majorBidi" w:cstheme="majorBidi"/>
                <w:sz w:val="20"/>
                <w:szCs w:val="20"/>
                <w:lang w:bidi="ta-IN"/>
              </w:rPr>
              <w:t xml:space="preserve">: </w:t>
            </w:r>
          </w:p>
          <w:p w14:paraId="16B5CEC0" w14:textId="7E157E8C" w:rsidR="0087470F" w:rsidRPr="00B32582" w:rsidRDefault="00C1283B" w:rsidP="00E816FF">
            <w:pPr>
              <w:widowControl w:val="0"/>
              <w:spacing w:after="0" w:line="240" w:lineRule="auto"/>
              <w:rPr>
                <w:rFonts w:asciiTheme="majorBidi" w:hAnsiTheme="majorBidi" w:cstheme="majorBidi"/>
                <w:color w:val="000000"/>
                <w:sz w:val="20"/>
                <w:szCs w:val="20"/>
              </w:rPr>
            </w:pPr>
            <w:r w:rsidRPr="00B32582">
              <w:rPr>
                <w:rFonts w:asciiTheme="majorBidi" w:eastAsia="Arial Unicode MS" w:hAnsiTheme="majorBidi" w:cstheme="majorBidi"/>
                <w:sz w:val="20"/>
                <w:szCs w:val="20"/>
                <w:cs/>
              </w:rPr>
              <w:t>கல்வெட்டும் கோயிற் கலையும்</w:t>
            </w:r>
          </w:p>
        </w:tc>
        <w:tc>
          <w:tcPr>
            <w:tcW w:w="336" w:type="pct"/>
            <w:tcBorders>
              <w:top w:val="single" w:sz="4" w:space="0" w:color="000000"/>
              <w:left w:val="single" w:sz="4" w:space="0" w:color="000000"/>
              <w:bottom w:val="single" w:sz="4" w:space="0" w:color="000000"/>
              <w:right w:val="single" w:sz="4" w:space="0" w:color="000000"/>
            </w:tcBorders>
            <w:vAlign w:val="center"/>
          </w:tcPr>
          <w:p w14:paraId="57C9681A" w14:textId="5EE7DB39" w:rsidR="0087470F" w:rsidRPr="00B32582" w:rsidRDefault="00402D4A" w:rsidP="00E816FF">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2</w:t>
            </w:r>
          </w:p>
        </w:tc>
        <w:tc>
          <w:tcPr>
            <w:tcW w:w="612" w:type="pct"/>
            <w:tcBorders>
              <w:top w:val="single" w:sz="4" w:space="0" w:color="000000"/>
              <w:left w:val="single" w:sz="4" w:space="0" w:color="000000"/>
              <w:bottom w:val="single" w:sz="4" w:space="0" w:color="000000"/>
              <w:right w:val="single" w:sz="4" w:space="0" w:color="000000"/>
            </w:tcBorders>
            <w:vAlign w:val="center"/>
          </w:tcPr>
          <w:p w14:paraId="64AB8ACE" w14:textId="77777777" w:rsidR="0087470F" w:rsidRPr="00B32582" w:rsidRDefault="0087470F" w:rsidP="00E816FF">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2</w:t>
            </w:r>
          </w:p>
        </w:tc>
        <w:tc>
          <w:tcPr>
            <w:tcW w:w="238" w:type="pct"/>
            <w:tcBorders>
              <w:top w:val="single" w:sz="4" w:space="0" w:color="000000"/>
              <w:left w:val="single" w:sz="4" w:space="0" w:color="000000"/>
              <w:bottom w:val="single" w:sz="4" w:space="0" w:color="000000"/>
              <w:right w:val="single" w:sz="4" w:space="0" w:color="000000"/>
            </w:tcBorders>
            <w:vAlign w:val="center"/>
          </w:tcPr>
          <w:p w14:paraId="23F8E71D" w14:textId="77777777" w:rsidR="0087470F" w:rsidRPr="00B32582" w:rsidRDefault="0087470F" w:rsidP="00E816FF">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25</w:t>
            </w:r>
          </w:p>
        </w:tc>
        <w:tc>
          <w:tcPr>
            <w:tcW w:w="296" w:type="pct"/>
            <w:tcBorders>
              <w:top w:val="single" w:sz="4" w:space="0" w:color="000000"/>
              <w:left w:val="single" w:sz="4" w:space="0" w:color="000000"/>
              <w:bottom w:val="single" w:sz="4" w:space="0" w:color="000000"/>
              <w:right w:val="single" w:sz="4" w:space="0" w:color="000000"/>
            </w:tcBorders>
            <w:vAlign w:val="center"/>
          </w:tcPr>
          <w:p w14:paraId="1EC71B0E" w14:textId="77777777" w:rsidR="0087470F" w:rsidRPr="00B32582" w:rsidRDefault="0087470F" w:rsidP="00E816FF">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75</w:t>
            </w:r>
          </w:p>
        </w:tc>
        <w:tc>
          <w:tcPr>
            <w:tcW w:w="453" w:type="pct"/>
            <w:tcBorders>
              <w:top w:val="single" w:sz="4" w:space="0" w:color="000000"/>
              <w:left w:val="single" w:sz="4" w:space="0" w:color="000000"/>
              <w:bottom w:val="single" w:sz="4" w:space="0" w:color="000000"/>
              <w:right w:val="single" w:sz="4" w:space="0" w:color="000000"/>
            </w:tcBorders>
            <w:vAlign w:val="center"/>
          </w:tcPr>
          <w:p w14:paraId="5765A18E" w14:textId="77777777" w:rsidR="0087470F" w:rsidRPr="00B32582" w:rsidRDefault="0087470F" w:rsidP="00E816FF">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100</w:t>
            </w:r>
          </w:p>
        </w:tc>
      </w:tr>
      <w:tr w:rsidR="00214416" w:rsidRPr="00B32582" w14:paraId="267928E7" w14:textId="77777777" w:rsidTr="00E816FF">
        <w:trPr>
          <w:trHeight w:val="288"/>
          <w:jc w:val="center"/>
        </w:trPr>
        <w:tc>
          <w:tcPr>
            <w:tcW w:w="888" w:type="pct"/>
            <w:tcBorders>
              <w:top w:val="single" w:sz="4" w:space="0" w:color="000000"/>
              <w:left w:val="single" w:sz="4" w:space="0" w:color="000000"/>
              <w:bottom w:val="single" w:sz="4" w:space="0" w:color="000000"/>
              <w:right w:val="single" w:sz="4" w:space="0" w:color="000000"/>
            </w:tcBorders>
            <w:vAlign w:val="center"/>
          </w:tcPr>
          <w:p w14:paraId="3F68522E" w14:textId="77777777" w:rsidR="00214416" w:rsidRPr="00B32582" w:rsidRDefault="00214416" w:rsidP="00214416">
            <w:pPr>
              <w:widowControl w:val="0"/>
              <w:spacing w:after="0" w:line="240" w:lineRule="auto"/>
              <w:jc w:val="center"/>
              <w:rPr>
                <w:rFonts w:asciiTheme="majorBidi" w:hAnsiTheme="majorBidi" w:cstheme="majorBidi"/>
                <w:b/>
                <w:bCs/>
                <w:sz w:val="20"/>
                <w:szCs w:val="20"/>
                <w:lang w:eastAsia="en-IN" w:bidi="ta-IN"/>
              </w:rPr>
            </w:pPr>
          </w:p>
        </w:tc>
        <w:tc>
          <w:tcPr>
            <w:tcW w:w="278" w:type="pct"/>
            <w:tcBorders>
              <w:top w:val="single" w:sz="4" w:space="0" w:color="000000"/>
              <w:left w:val="single" w:sz="4" w:space="0" w:color="000000"/>
              <w:bottom w:val="single" w:sz="4" w:space="0" w:color="000000"/>
              <w:right w:val="single" w:sz="4" w:space="0" w:color="000000"/>
            </w:tcBorders>
            <w:vAlign w:val="center"/>
          </w:tcPr>
          <w:p w14:paraId="20259358" w14:textId="77777777" w:rsidR="00214416" w:rsidRPr="00B32582" w:rsidRDefault="00214416" w:rsidP="00214416">
            <w:pPr>
              <w:widowControl w:val="0"/>
              <w:spacing w:after="0" w:line="240" w:lineRule="auto"/>
              <w:jc w:val="center"/>
              <w:rPr>
                <w:rFonts w:asciiTheme="majorBidi" w:hAnsiTheme="majorBidi" w:cstheme="majorBidi"/>
                <w:b/>
                <w:bCs/>
                <w:sz w:val="20"/>
                <w:szCs w:val="20"/>
                <w:lang w:eastAsia="en-IN" w:bidi="ta-IN"/>
              </w:rPr>
            </w:pPr>
          </w:p>
        </w:tc>
        <w:tc>
          <w:tcPr>
            <w:tcW w:w="1899" w:type="pct"/>
            <w:tcBorders>
              <w:top w:val="single" w:sz="4" w:space="0" w:color="000000"/>
              <w:left w:val="single" w:sz="4" w:space="0" w:color="000000"/>
              <w:bottom w:val="single" w:sz="4" w:space="0" w:color="000000"/>
              <w:right w:val="single" w:sz="4" w:space="0" w:color="000000"/>
            </w:tcBorders>
            <w:vAlign w:val="center"/>
          </w:tcPr>
          <w:p w14:paraId="5C924845" w14:textId="785CFFB7" w:rsidR="00214416" w:rsidRPr="00B32582" w:rsidRDefault="00214416" w:rsidP="00214416">
            <w:pPr>
              <w:pStyle w:val="F5"/>
              <w:spacing w:line="240" w:lineRule="auto"/>
              <w:rPr>
                <w:rFonts w:asciiTheme="majorBidi" w:hAnsiTheme="majorBidi" w:cstheme="majorBidi"/>
                <w:b w:val="0"/>
                <w:bCs w:val="0"/>
                <w:color w:val="000000"/>
                <w:sz w:val="22"/>
                <w:szCs w:val="22"/>
              </w:rPr>
            </w:pPr>
            <w:r w:rsidRPr="00B32582">
              <w:rPr>
                <w:rFonts w:asciiTheme="majorBidi" w:hAnsiTheme="majorBidi" w:cstheme="majorBidi"/>
                <w:b w:val="0"/>
                <w:bCs w:val="0"/>
                <w:color w:val="000000"/>
                <w:sz w:val="22"/>
                <w:szCs w:val="22"/>
              </w:rPr>
              <w:t>Environmental Studies</w:t>
            </w:r>
          </w:p>
        </w:tc>
        <w:tc>
          <w:tcPr>
            <w:tcW w:w="336" w:type="pct"/>
            <w:tcBorders>
              <w:top w:val="single" w:sz="4" w:space="0" w:color="000000"/>
              <w:left w:val="single" w:sz="4" w:space="0" w:color="000000"/>
              <w:bottom w:val="single" w:sz="4" w:space="0" w:color="000000"/>
              <w:right w:val="single" w:sz="4" w:space="0" w:color="000000"/>
            </w:tcBorders>
            <w:vAlign w:val="center"/>
          </w:tcPr>
          <w:p w14:paraId="72EB6CD5" w14:textId="2143F688" w:rsidR="00214416" w:rsidRPr="00B32582" w:rsidRDefault="00402D4A" w:rsidP="00214416">
            <w:pPr>
              <w:pStyle w:val="F5"/>
              <w:spacing w:line="240" w:lineRule="auto"/>
              <w:jc w:val="center"/>
              <w:rPr>
                <w:rFonts w:asciiTheme="majorBidi" w:hAnsiTheme="majorBidi" w:cstheme="majorBidi"/>
                <w:b w:val="0"/>
                <w:bCs w:val="0"/>
                <w:sz w:val="20"/>
                <w:szCs w:val="20"/>
                <w:lang w:eastAsia="en-IN" w:bidi="ta-IN"/>
              </w:rPr>
            </w:pPr>
            <w:r w:rsidRPr="00B32582">
              <w:rPr>
                <w:rFonts w:asciiTheme="majorBidi" w:hAnsiTheme="majorBidi" w:cstheme="majorBidi"/>
                <w:b w:val="0"/>
                <w:bCs w:val="0"/>
                <w:sz w:val="20"/>
                <w:szCs w:val="20"/>
                <w:lang w:eastAsia="en-IN" w:bidi="ta-IN"/>
              </w:rPr>
              <w:t>-</w:t>
            </w:r>
          </w:p>
        </w:tc>
        <w:tc>
          <w:tcPr>
            <w:tcW w:w="612" w:type="pct"/>
            <w:tcBorders>
              <w:top w:val="single" w:sz="4" w:space="0" w:color="000000"/>
              <w:left w:val="single" w:sz="4" w:space="0" w:color="000000"/>
              <w:bottom w:val="single" w:sz="4" w:space="0" w:color="000000"/>
              <w:right w:val="single" w:sz="4" w:space="0" w:color="000000"/>
            </w:tcBorders>
            <w:vAlign w:val="center"/>
          </w:tcPr>
          <w:p w14:paraId="4CBB2B8D" w14:textId="63FFF47E" w:rsidR="00214416" w:rsidRPr="00B32582" w:rsidRDefault="00214416" w:rsidP="00214416">
            <w:pPr>
              <w:pStyle w:val="F5"/>
              <w:spacing w:line="240" w:lineRule="auto"/>
              <w:jc w:val="center"/>
              <w:rPr>
                <w:rFonts w:asciiTheme="majorBidi" w:hAnsiTheme="majorBidi" w:cstheme="majorBidi"/>
                <w:b w:val="0"/>
                <w:bCs w:val="0"/>
                <w:sz w:val="20"/>
                <w:szCs w:val="20"/>
                <w:lang w:eastAsia="en-IN" w:bidi="ta-IN"/>
              </w:rPr>
            </w:pPr>
            <w:r w:rsidRPr="00B32582">
              <w:rPr>
                <w:rFonts w:asciiTheme="majorBidi" w:hAnsiTheme="majorBidi" w:cstheme="majorBidi"/>
                <w:b w:val="0"/>
                <w:bCs w:val="0"/>
                <w:sz w:val="20"/>
                <w:szCs w:val="20"/>
                <w:lang w:eastAsia="en-IN" w:bidi="ta-IN"/>
              </w:rPr>
              <w:t>1</w:t>
            </w:r>
          </w:p>
        </w:tc>
        <w:tc>
          <w:tcPr>
            <w:tcW w:w="238" w:type="pct"/>
            <w:tcBorders>
              <w:top w:val="single" w:sz="4" w:space="0" w:color="000000"/>
              <w:left w:val="single" w:sz="4" w:space="0" w:color="000000"/>
              <w:bottom w:val="single" w:sz="4" w:space="0" w:color="000000"/>
              <w:right w:val="single" w:sz="4" w:space="0" w:color="000000"/>
            </w:tcBorders>
            <w:vAlign w:val="center"/>
          </w:tcPr>
          <w:p w14:paraId="4382A9F2" w14:textId="77777777" w:rsidR="00214416" w:rsidRPr="00B32582" w:rsidRDefault="00214416" w:rsidP="00214416">
            <w:pPr>
              <w:pStyle w:val="F5"/>
              <w:spacing w:line="240" w:lineRule="auto"/>
              <w:jc w:val="center"/>
              <w:rPr>
                <w:rFonts w:asciiTheme="majorBidi" w:hAnsiTheme="majorBidi" w:cstheme="majorBidi"/>
                <w:sz w:val="20"/>
                <w:szCs w:val="20"/>
                <w:lang w:eastAsia="en-IN" w:bidi="ta-IN"/>
              </w:rPr>
            </w:pPr>
          </w:p>
        </w:tc>
        <w:tc>
          <w:tcPr>
            <w:tcW w:w="296" w:type="pct"/>
            <w:tcBorders>
              <w:top w:val="single" w:sz="4" w:space="0" w:color="000000"/>
              <w:left w:val="single" w:sz="4" w:space="0" w:color="000000"/>
              <w:bottom w:val="single" w:sz="4" w:space="0" w:color="000000"/>
              <w:right w:val="single" w:sz="4" w:space="0" w:color="000000"/>
            </w:tcBorders>
            <w:vAlign w:val="center"/>
          </w:tcPr>
          <w:p w14:paraId="06BE8E12" w14:textId="77777777" w:rsidR="00214416" w:rsidRPr="00B32582" w:rsidRDefault="00214416" w:rsidP="00214416">
            <w:pPr>
              <w:pStyle w:val="F5"/>
              <w:spacing w:line="240" w:lineRule="auto"/>
              <w:jc w:val="center"/>
              <w:rPr>
                <w:rFonts w:asciiTheme="majorBidi" w:hAnsiTheme="majorBidi" w:cstheme="majorBidi"/>
                <w:sz w:val="20"/>
                <w:szCs w:val="20"/>
                <w:lang w:eastAsia="en-IN" w:bidi="ta-IN"/>
              </w:rPr>
            </w:pPr>
          </w:p>
        </w:tc>
        <w:tc>
          <w:tcPr>
            <w:tcW w:w="453" w:type="pct"/>
            <w:tcBorders>
              <w:top w:val="single" w:sz="4" w:space="0" w:color="000000"/>
              <w:left w:val="single" w:sz="4" w:space="0" w:color="000000"/>
              <w:bottom w:val="single" w:sz="4" w:space="0" w:color="000000"/>
              <w:right w:val="single" w:sz="4" w:space="0" w:color="000000"/>
            </w:tcBorders>
            <w:vAlign w:val="center"/>
          </w:tcPr>
          <w:p w14:paraId="575D0441" w14:textId="77777777" w:rsidR="00214416" w:rsidRPr="00B32582" w:rsidRDefault="00214416" w:rsidP="00214416">
            <w:pPr>
              <w:pStyle w:val="F5"/>
              <w:spacing w:line="240" w:lineRule="auto"/>
              <w:jc w:val="center"/>
              <w:rPr>
                <w:rFonts w:asciiTheme="majorBidi" w:hAnsiTheme="majorBidi" w:cstheme="majorBidi"/>
                <w:sz w:val="20"/>
                <w:szCs w:val="20"/>
                <w:lang w:eastAsia="en-IN" w:bidi="ta-IN"/>
              </w:rPr>
            </w:pPr>
          </w:p>
        </w:tc>
      </w:tr>
      <w:tr w:rsidR="00214416" w:rsidRPr="00B32582" w14:paraId="29ED754D" w14:textId="77777777" w:rsidTr="00E816FF">
        <w:trPr>
          <w:trHeight w:val="288"/>
          <w:jc w:val="center"/>
        </w:trPr>
        <w:tc>
          <w:tcPr>
            <w:tcW w:w="888" w:type="pct"/>
            <w:tcBorders>
              <w:top w:val="single" w:sz="4" w:space="0" w:color="000000"/>
              <w:left w:val="single" w:sz="4" w:space="0" w:color="000000"/>
              <w:bottom w:val="single" w:sz="4" w:space="0" w:color="000000"/>
              <w:right w:val="single" w:sz="4" w:space="0" w:color="000000"/>
            </w:tcBorders>
            <w:vAlign w:val="center"/>
          </w:tcPr>
          <w:p w14:paraId="1BF67436" w14:textId="77777777" w:rsidR="00214416" w:rsidRPr="00B32582" w:rsidRDefault="00214416" w:rsidP="00214416">
            <w:pPr>
              <w:widowControl w:val="0"/>
              <w:spacing w:after="0" w:line="240" w:lineRule="auto"/>
              <w:jc w:val="center"/>
              <w:rPr>
                <w:rFonts w:asciiTheme="majorBidi" w:hAnsiTheme="majorBidi" w:cstheme="majorBidi"/>
                <w:b/>
                <w:bCs/>
                <w:sz w:val="20"/>
                <w:szCs w:val="20"/>
                <w:lang w:eastAsia="en-IN" w:bidi="ta-IN"/>
              </w:rPr>
            </w:pPr>
          </w:p>
        </w:tc>
        <w:tc>
          <w:tcPr>
            <w:tcW w:w="278" w:type="pct"/>
            <w:tcBorders>
              <w:top w:val="single" w:sz="4" w:space="0" w:color="000000"/>
              <w:left w:val="single" w:sz="4" w:space="0" w:color="000000"/>
              <w:bottom w:val="single" w:sz="4" w:space="0" w:color="000000"/>
              <w:right w:val="single" w:sz="4" w:space="0" w:color="000000"/>
            </w:tcBorders>
            <w:vAlign w:val="center"/>
          </w:tcPr>
          <w:p w14:paraId="58D5033F" w14:textId="77777777" w:rsidR="00214416" w:rsidRPr="00B32582" w:rsidRDefault="00214416" w:rsidP="00214416">
            <w:pPr>
              <w:widowControl w:val="0"/>
              <w:spacing w:after="0" w:line="240" w:lineRule="auto"/>
              <w:jc w:val="center"/>
              <w:rPr>
                <w:rFonts w:asciiTheme="majorBidi" w:hAnsiTheme="majorBidi" w:cstheme="majorBidi"/>
                <w:b/>
                <w:bCs/>
                <w:sz w:val="20"/>
                <w:szCs w:val="20"/>
                <w:lang w:eastAsia="en-IN" w:bidi="ta-IN"/>
              </w:rPr>
            </w:pPr>
          </w:p>
        </w:tc>
        <w:tc>
          <w:tcPr>
            <w:tcW w:w="1899" w:type="pct"/>
            <w:tcBorders>
              <w:top w:val="single" w:sz="4" w:space="0" w:color="000000"/>
              <w:left w:val="single" w:sz="4" w:space="0" w:color="000000"/>
              <w:bottom w:val="single" w:sz="4" w:space="0" w:color="000000"/>
              <w:right w:val="single" w:sz="4" w:space="0" w:color="000000"/>
            </w:tcBorders>
            <w:vAlign w:val="center"/>
          </w:tcPr>
          <w:p w14:paraId="7EEA7A99" w14:textId="616F1D85" w:rsidR="00214416" w:rsidRPr="00B32582" w:rsidRDefault="00214416" w:rsidP="00214416">
            <w:pPr>
              <w:pStyle w:val="F5"/>
              <w:spacing w:line="240" w:lineRule="auto"/>
              <w:jc w:val="center"/>
              <w:rPr>
                <w:rFonts w:asciiTheme="majorBidi" w:hAnsiTheme="majorBidi" w:cstheme="majorBidi"/>
                <w:sz w:val="20"/>
                <w:szCs w:val="20"/>
              </w:rPr>
            </w:pPr>
            <w:r w:rsidRPr="00B32582">
              <w:rPr>
                <w:rFonts w:asciiTheme="majorBidi" w:hAnsiTheme="majorBidi" w:cstheme="majorBidi"/>
                <w:sz w:val="20"/>
                <w:szCs w:val="20"/>
              </w:rPr>
              <w:t>Total</w:t>
            </w:r>
          </w:p>
        </w:tc>
        <w:tc>
          <w:tcPr>
            <w:tcW w:w="336" w:type="pct"/>
            <w:tcBorders>
              <w:top w:val="single" w:sz="4" w:space="0" w:color="000000"/>
              <w:left w:val="single" w:sz="4" w:space="0" w:color="000000"/>
              <w:bottom w:val="single" w:sz="4" w:space="0" w:color="000000"/>
              <w:right w:val="single" w:sz="4" w:space="0" w:color="000000"/>
            </w:tcBorders>
            <w:vAlign w:val="center"/>
          </w:tcPr>
          <w:p w14:paraId="046E434F" w14:textId="3441D87B" w:rsidR="00214416" w:rsidRPr="00B32582" w:rsidRDefault="00214416" w:rsidP="00214416">
            <w:pPr>
              <w:pStyle w:val="F5"/>
              <w:spacing w:line="240" w:lineRule="auto"/>
              <w:jc w:val="center"/>
              <w:rPr>
                <w:rFonts w:asciiTheme="majorBidi" w:hAnsiTheme="majorBidi" w:cstheme="majorBidi"/>
                <w:sz w:val="20"/>
                <w:szCs w:val="20"/>
                <w:lang w:eastAsia="en-IN" w:bidi="ta-IN"/>
              </w:rPr>
            </w:pPr>
            <w:r w:rsidRPr="00B32582">
              <w:rPr>
                <w:rFonts w:asciiTheme="majorBidi" w:hAnsiTheme="majorBidi" w:cstheme="majorBidi"/>
                <w:sz w:val="20"/>
                <w:szCs w:val="20"/>
                <w:lang w:eastAsia="en-IN" w:bidi="ta-IN"/>
              </w:rPr>
              <w:t>2</w:t>
            </w:r>
            <w:r w:rsidR="00402D4A" w:rsidRPr="00B32582">
              <w:rPr>
                <w:rFonts w:asciiTheme="majorBidi" w:hAnsiTheme="majorBidi" w:cstheme="majorBidi"/>
                <w:sz w:val="20"/>
                <w:szCs w:val="20"/>
                <w:lang w:eastAsia="en-IN" w:bidi="ta-IN"/>
              </w:rPr>
              <w:t>2</w:t>
            </w:r>
          </w:p>
        </w:tc>
        <w:tc>
          <w:tcPr>
            <w:tcW w:w="612" w:type="pct"/>
            <w:tcBorders>
              <w:top w:val="single" w:sz="4" w:space="0" w:color="000000"/>
              <w:left w:val="single" w:sz="4" w:space="0" w:color="000000"/>
              <w:bottom w:val="single" w:sz="4" w:space="0" w:color="000000"/>
              <w:right w:val="single" w:sz="4" w:space="0" w:color="000000"/>
            </w:tcBorders>
            <w:vAlign w:val="center"/>
          </w:tcPr>
          <w:p w14:paraId="1518EDC4" w14:textId="03A7CB4A" w:rsidR="00214416" w:rsidRPr="00B32582" w:rsidRDefault="00214416" w:rsidP="00214416">
            <w:pPr>
              <w:pStyle w:val="F5"/>
              <w:spacing w:line="240" w:lineRule="auto"/>
              <w:jc w:val="center"/>
              <w:rPr>
                <w:rFonts w:asciiTheme="majorBidi" w:hAnsiTheme="majorBidi" w:cstheme="majorBidi"/>
                <w:sz w:val="20"/>
                <w:szCs w:val="20"/>
                <w:lang w:eastAsia="en-IN" w:bidi="ta-IN"/>
              </w:rPr>
            </w:pPr>
            <w:r w:rsidRPr="00B32582">
              <w:rPr>
                <w:rFonts w:asciiTheme="majorBidi" w:hAnsiTheme="majorBidi" w:cstheme="majorBidi"/>
                <w:sz w:val="20"/>
                <w:szCs w:val="20"/>
                <w:lang w:eastAsia="en-IN" w:bidi="ta-IN"/>
              </w:rPr>
              <w:t>30</w:t>
            </w:r>
          </w:p>
        </w:tc>
        <w:tc>
          <w:tcPr>
            <w:tcW w:w="238" w:type="pct"/>
            <w:tcBorders>
              <w:top w:val="single" w:sz="4" w:space="0" w:color="000000"/>
              <w:left w:val="single" w:sz="4" w:space="0" w:color="000000"/>
              <w:bottom w:val="single" w:sz="4" w:space="0" w:color="000000"/>
              <w:right w:val="single" w:sz="4" w:space="0" w:color="000000"/>
            </w:tcBorders>
            <w:vAlign w:val="center"/>
          </w:tcPr>
          <w:p w14:paraId="7866374A" w14:textId="77777777" w:rsidR="00214416" w:rsidRPr="00B32582" w:rsidRDefault="00214416" w:rsidP="00214416">
            <w:pPr>
              <w:pStyle w:val="F5"/>
              <w:spacing w:line="240" w:lineRule="auto"/>
              <w:jc w:val="center"/>
              <w:rPr>
                <w:rFonts w:asciiTheme="majorBidi" w:hAnsiTheme="majorBidi" w:cstheme="majorBidi"/>
                <w:sz w:val="20"/>
                <w:szCs w:val="20"/>
                <w:lang w:eastAsia="en-IN" w:bidi="ta-IN"/>
              </w:rPr>
            </w:pPr>
          </w:p>
        </w:tc>
        <w:tc>
          <w:tcPr>
            <w:tcW w:w="296" w:type="pct"/>
            <w:tcBorders>
              <w:top w:val="single" w:sz="4" w:space="0" w:color="000000"/>
              <w:left w:val="single" w:sz="4" w:space="0" w:color="000000"/>
              <w:bottom w:val="single" w:sz="4" w:space="0" w:color="000000"/>
              <w:right w:val="single" w:sz="4" w:space="0" w:color="000000"/>
            </w:tcBorders>
            <w:vAlign w:val="center"/>
          </w:tcPr>
          <w:p w14:paraId="04640FD7" w14:textId="77777777" w:rsidR="00214416" w:rsidRPr="00B32582" w:rsidRDefault="00214416" w:rsidP="00214416">
            <w:pPr>
              <w:pStyle w:val="F5"/>
              <w:spacing w:line="240" w:lineRule="auto"/>
              <w:jc w:val="center"/>
              <w:rPr>
                <w:rFonts w:asciiTheme="majorBidi" w:hAnsiTheme="majorBidi" w:cstheme="majorBidi"/>
                <w:sz w:val="20"/>
                <w:szCs w:val="20"/>
                <w:lang w:eastAsia="en-IN" w:bidi="ta-IN"/>
              </w:rPr>
            </w:pPr>
          </w:p>
        </w:tc>
        <w:tc>
          <w:tcPr>
            <w:tcW w:w="453" w:type="pct"/>
            <w:tcBorders>
              <w:top w:val="single" w:sz="4" w:space="0" w:color="000000"/>
              <w:left w:val="single" w:sz="4" w:space="0" w:color="000000"/>
              <w:bottom w:val="single" w:sz="4" w:space="0" w:color="000000"/>
              <w:right w:val="single" w:sz="4" w:space="0" w:color="000000"/>
            </w:tcBorders>
            <w:vAlign w:val="center"/>
          </w:tcPr>
          <w:p w14:paraId="0DC06B9F" w14:textId="572E7713" w:rsidR="00214416" w:rsidRPr="00B32582" w:rsidRDefault="00214416" w:rsidP="00214416">
            <w:pPr>
              <w:pStyle w:val="F5"/>
              <w:spacing w:line="240" w:lineRule="auto"/>
              <w:jc w:val="center"/>
              <w:rPr>
                <w:rFonts w:asciiTheme="majorBidi" w:hAnsiTheme="majorBidi" w:cstheme="majorBidi"/>
                <w:sz w:val="20"/>
                <w:szCs w:val="20"/>
                <w:lang w:eastAsia="en-IN" w:bidi="ta-IN"/>
              </w:rPr>
            </w:pPr>
            <w:r w:rsidRPr="00B32582">
              <w:rPr>
                <w:rFonts w:asciiTheme="majorBidi" w:hAnsiTheme="majorBidi" w:cstheme="majorBidi"/>
                <w:sz w:val="20"/>
                <w:szCs w:val="20"/>
                <w:lang w:eastAsia="en-IN" w:bidi="ta-IN"/>
              </w:rPr>
              <w:t>700</w:t>
            </w:r>
          </w:p>
        </w:tc>
      </w:tr>
      <w:tr w:rsidR="003E207E" w:rsidRPr="00B32582" w14:paraId="0FA50E9C" w14:textId="77777777" w:rsidTr="00400B1C">
        <w:trPr>
          <w:trHeight w:val="288"/>
          <w:jc w:val="center"/>
        </w:trPr>
        <w:tc>
          <w:tcPr>
            <w:tcW w:w="5000" w:type="pct"/>
            <w:gridSpan w:val="8"/>
            <w:tcBorders>
              <w:top w:val="single" w:sz="4" w:space="0" w:color="000000"/>
              <w:left w:val="single" w:sz="4" w:space="0" w:color="000000"/>
              <w:bottom w:val="single" w:sz="4" w:space="0" w:color="000000"/>
              <w:right w:val="single" w:sz="4" w:space="0" w:color="000000"/>
            </w:tcBorders>
            <w:vAlign w:val="center"/>
          </w:tcPr>
          <w:p w14:paraId="29A73B92" w14:textId="78020C04" w:rsidR="003E207E" w:rsidRPr="00B32582" w:rsidRDefault="003E207E" w:rsidP="00400B1C">
            <w:pPr>
              <w:widowControl w:val="0"/>
              <w:spacing w:after="0" w:line="240" w:lineRule="auto"/>
              <w:jc w:val="center"/>
              <w:rPr>
                <w:rFonts w:asciiTheme="majorBidi" w:hAnsiTheme="majorBidi" w:cstheme="majorBidi"/>
                <w:b/>
                <w:bCs/>
                <w:color w:val="000000"/>
                <w:sz w:val="20"/>
                <w:szCs w:val="20"/>
                <w:lang w:eastAsia="en-IN" w:bidi="ta-IN"/>
              </w:rPr>
            </w:pPr>
            <w:r w:rsidRPr="00B32582">
              <w:rPr>
                <w:rFonts w:asciiTheme="majorBidi" w:hAnsiTheme="majorBidi" w:cstheme="majorBidi"/>
                <w:b/>
                <w:bCs/>
              </w:rPr>
              <w:br w:type="page"/>
            </w:r>
            <w:r w:rsidRPr="00B32582">
              <w:rPr>
                <w:rFonts w:asciiTheme="majorBidi" w:hAnsiTheme="majorBidi" w:cstheme="majorBidi"/>
                <w:b/>
                <w:bCs/>
                <w:sz w:val="20"/>
                <w:szCs w:val="20"/>
              </w:rPr>
              <w:t>SEMESTER – IV</w:t>
            </w:r>
          </w:p>
        </w:tc>
      </w:tr>
      <w:tr w:rsidR="003E207E" w:rsidRPr="00B32582" w14:paraId="3485A27E" w14:textId="77777777" w:rsidTr="00400B1C">
        <w:trPr>
          <w:trHeight w:val="288"/>
          <w:jc w:val="center"/>
        </w:trPr>
        <w:tc>
          <w:tcPr>
            <w:tcW w:w="8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2E1D7C" w14:textId="7845BFE8" w:rsidR="003E207E" w:rsidRPr="00B32582" w:rsidRDefault="003E207E" w:rsidP="00400B1C">
            <w:pPr>
              <w:widowControl w:val="0"/>
              <w:spacing w:after="0" w:line="240" w:lineRule="auto"/>
              <w:jc w:val="center"/>
              <w:rPr>
                <w:rFonts w:asciiTheme="majorBidi" w:hAnsiTheme="majorBidi" w:cstheme="majorBidi"/>
                <w:sz w:val="20"/>
                <w:szCs w:val="20"/>
                <w:lang w:eastAsia="en-IN" w:bidi="ta-IN"/>
              </w:rPr>
            </w:pPr>
            <w:r w:rsidRPr="00B32582">
              <w:rPr>
                <w:rFonts w:asciiTheme="majorBidi" w:eastAsia="Arial Unicode MS" w:hAnsiTheme="majorBidi" w:cstheme="majorBidi"/>
                <w:bCs/>
                <w:color w:val="000000"/>
                <w:sz w:val="20"/>
                <w:szCs w:val="20"/>
              </w:rPr>
              <w:t>23UBTLL</w:t>
            </w:r>
            <w:r w:rsidR="00376EFE" w:rsidRPr="00B32582">
              <w:rPr>
                <w:rFonts w:asciiTheme="majorBidi" w:eastAsia="Arial Unicode MS" w:hAnsiTheme="majorBidi" w:cstheme="majorBidi"/>
                <w:bCs/>
                <w:color w:val="000000"/>
                <w:sz w:val="20"/>
                <w:szCs w:val="20"/>
              </w:rPr>
              <w:t>4</w:t>
            </w:r>
            <w:r w:rsidRPr="00B32582">
              <w:rPr>
                <w:rFonts w:asciiTheme="majorBidi" w:eastAsia="Arial Unicode MS" w:hAnsiTheme="majorBidi" w:cstheme="majorBidi"/>
                <w:bCs/>
                <w:color w:val="000000"/>
                <w:sz w:val="20"/>
                <w:szCs w:val="20"/>
              </w:rPr>
              <w:t>1</w:t>
            </w:r>
          </w:p>
        </w:tc>
        <w:tc>
          <w:tcPr>
            <w:tcW w:w="278" w:type="pct"/>
            <w:tcBorders>
              <w:top w:val="single" w:sz="4" w:space="0" w:color="000000"/>
              <w:left w:val="single" w:sz="4" w:space="0" w:color="000000"/>
              <w:bottom w:val="single" w:sz="4" w:space="0" w:color="000000"/>
              <w:right w:val="single" w:sz="4" w:space="0" w:color="000000"/>
            </w:tcBorders>
            <w:vAlign w:val="center"/>
          </w:tcPr>
          <w:p w14:paraId="662DFB55" w14:textId="77777777" w:rsidR="003E207E" w:rsidRPr="00B32582" w:rsidRDefault="003E207E" w:rsidP="00400B1C">
            <w:pPr>
              <w:widowControl w:val="0"/>
              <w:spacing w:after="0" w:line="240" w:lineRule="auto"/>
              <w:jc w:val="center"/>
              <w:rPr>
                <w:rFonts w:asciiTheme="majorBidi" w:hAnsiTheme="majorBidi" w:cstheme="majorBidi"/>
                <w:sz w:val="20"/>
                <w:szCs w:val="20"/>
                <w:lang w:eastAsia="en-IN" w:bidi="ta-IN"/>
              </w:rPr>
            </w:pPr>
            <w:r w:rsidRPr="00B32582">
              <w:rPr>
                <w:rFonts w:asciiTheme="majorBidi" w:eastAsia="Arial Unicode MS" w:hAnsiTheme="majorBidi" w:cstheme="majorBidi"/>
                <w:color w:val="000000"/>
                <w:sz w:val="20"/>
                <w:szCs w:val="20"/>
              </w:rPr>
              <w:t>I</w:t>
            </w:r>
          </w:p>
        </w:tc>
        <w:tc>
          <w:tcPr>
            <w:tcW w:w="1899" w:type="pct"/>
            <w:tcBorders>
              <w:top w:val="single" w:sz="4" w:space="0" w:color="000000"/>
              <w:left w:val="single" w:sz="4" w:space="0" w:color="000000"/>
              <w:bottom w:val="single" w:sz="4" w:space="0" w:color="000000"/>
              <w:right w:val="single" w:sz="4" w:space="0" w:color="000000"/>
            </w:tcBorders>
          </w:tcPr>
          <w:p w14:paraId="0D0FCB31" w14:textId="08841675" w:rsidR="003E207E" w:rsidRPr="00B32582" w:rsidRDefault="003E207E" w:rsidP="00400B1C">
            <w:pPr>
              <w:spacing w:after="0" w:line="240" w:lineRule="auto"/>
              <w:rPr>
                <w:rFonts w:asciiTheme="majorBidi" w:eastAsia="Times New Roman" w:hAnsiTheme="majorBidi" w:cstheme="majorBidi"/>
                <w:color w:val="000000"/>
                <w:sz w:val="20"/>
                <w:szCs w:val="20"/>
              </w:rPr>
            </w:pPr>
            <w:r w:rsidRPr="00B32582">
              <w:rPr>
                <w:rFonts w:asciiTheme="majorBidi" w:eastAsia="Arial Unicode MS" w:hAnsiTheme="majorBidi" w:cstheme="majorBidi"/>
                <w:color w:val="000000"/>
                <w:sz w:val="20"/>
                <w:szCs w:val="20"/>
                <w:cs/>
                <w:lang w:eastAsia="en-IN" w:bidi="ta-IN"/>
              </w:rPr>
              <w:t>பொதுத்தமிழ்</w:t>
            </w:r>
            <w:r w:rsidRPr="00B32582">
              <w:rPr>
                <w:rFonts w:asciiTheme="majorBidi" w:eastAsia="Arial Unicode MS" w:hAnsiTheme="majorBidi" w:cstheme="majorBidi"/>
                <w:color w:val="000000"/>
                <w:sz w:val="20"/>
                <w:szCs w:val="20"/>
                <w:lang w:eastAsia="en-IN"/>
              </w:rPr>
              <w:t xml:space="preserve"> </w:t>
            </w:r>
            <w:r w:rsidR="00376EFE" w:rsidRPr="00B32582">
              <w:rPr>
                <w:rFonts w:asciiTheme="majorBidi" w:eastAsia="Arial Unicode MS" w:hAnsiTheme="majorBidi" w:cstheme="majorBidi"/>
                <w:color w:val="000000"/>
                <w:sz w:val="20"/>
                <w:szCs w:val="20"/>
                <w:lang w:eastAsia="en-IN"/>
              </w:rPr>
              <w:t>4</w:t>
            </w:r>
            <w:r w:rsidRPr="00B32582">
              <w:rPr>
                <w:rFonts w:asciiTheme="majorBidi" w:eastAsia="Arial Unicode MS" w:hAnsiTheme="majorBidi" w:cstheme="majorBidi"/>
                <w:color w:val="000000"/>
                <w:sz w:val="20"/>
                <w:szCs w:val="20"/>
                <w:lang w:eastAsia="en-IN"/>
              </w:rPr>
              <w:t xml:space="preserve">   - </w:t>
            </w:r>
            <w:r w:rsidR="0099664B" w:rsidRPr="00B32582">
              <w:rPr>
                <w:rFonts w:asciiTheme="majorBidi" w:eastAsia="Arial Unicode MS" w:hAnsiTheme="majorBidi" w:cstheme="majorBidi"/>
                <w:color w:val="000000"/>
                <w:sz w:val="20"/>
                <w:szCs w:val="20"/>
                <w:lang w:eastAsia="en-IN" w:bidi="ta-IN"/>
              </w:rPr>
              <w:t>தமிழர் கலையியல்</w:t>
            </w:r>
          </w:p>
        </w:tc>
        <w:tc>
          <w:tcPr>
            <w:tcW w:w="336" w:type="pct"/>
            <w:tcBorders>
              <w:top w:val="single" w:sz="4" w:space="0" w:color="000000"/>
              <w:left w:val="single" w:sz="4" w:space="0" w:color="000000"/>
              <w:bottom w:val="single" w:sz="4" w:space="0" w:color="000000"/>
              <w:right w:val="single" w:sz="4" w:space="0" w:color="000000"/>
            </w:tcBorders>
          </w:tcPr>
          <w:p w14:paraId="31F2CC13" w14:textId="77777777" w:rsidR="003E207E" w:rsidRPr="00B32582" w:rsidRDefault="003E207E" w:rsidP="00400B1C">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3</w:t>
            </w:r>
          </w:p>
        </w:tc>
        <w:tc>
          <w:tcPr>
            <w:tcW w:w="612" w:type="pct"/>
            <w:tcBorders>
              <w:top w:val="single" w:sz="4" w:space="0" w:color="000000"/>
              <w:left w:val="single" w:sz="4" w:space="0" w:color="000000"/>
              <w:bottom w:val="single" w:sz="4" w:space="0" w:color="000000"/>
              <w:right w:val="single" w:sz="4" w:space="0" w:color="000000"/>
            </w:tcBorders>
          </w:tcPr>
          <w:p w14:paraId="4A8BD45C" w14:textId="77777777" w:rsidR="003E207E" w:rsidRPr="00B32582" w:rsidRDefault="003E207E" w:rsidP="00400B1C">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6</w:t>
            </w:r>
          </w:p>
        </w:tc>
        <w:tc>
          <w:tcPr>
            <w:tcW w:w="238" w:type="pct"/>
            <w:tcBorders>
              <w:top w:val="single" w:sz="4" w:space="0" w:color="000000"/>
              <w:left w:val="single" w:sz="4" w:space="0" w:color="000000"/>
              <w:bottom w:val="single" w:sz="4" w:space="0" w:color="000000"/>
              <w:right w:val="single" w:sz="4" w:space="0" w:color="000000"/>
            </w:tcBorders>
          </w:tcPr>
          <w:p w14:paraId="715EB6FE" w14:textId="77777777" w:rsidR="003E207E" w:rsidRPr="00B32582" w:rsidRDefault="003E207E" w:rsidP="00400B1C">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25</w:t>
            </w:r>
          </w:p>
        </w:tc>
        <w:tc>
          <w:tcPr>
            <w:tcW w:w="296" w:type="pct"/>
            <w:tcBorders>
              <w:top w:val="single" w:sz="4" w:space="0" w:color="000000"/>
              <w:left w:val="single" w:sz="4" w:space="0" w:color="000000"/>
              <w:bottom w:val="single" w:sz="4" w:space="0" w:color="000000"/>
              <w:right w:val="single" w:sz="4" w:space="0" w:color="000000"/>
            </w:tcBorders>
          </w:tcPr>
          <w:p w14:paraId="599F2BDA" w14:textId="77777777" w:rsidR="003E207E" w:rsidRPr="00B32582" w:rsidRDefault="003E207E" w:rsidP="00400B1C">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75</w:t>
            </w:r>
          </w:p>
        </w:tc>
        <w:tc>
          <w:tcPr>
            <w:tcW w:w="453" w:type="pct"/>
            <w:tcBorders>
              <w:top w:val="single" w:sz="4" w:space="0" w:color="000000"/>
              <w:left w:val="single" w:sz="4" w:space="0" w:color="000000"/>
              <w:bottom w:val="single" w:sz="4" w:space="0" w:color="000000"/>
              <w:right w:val="single" w:sz="4" w:space="0" w:color="000000"/>
            </w:tcBorders>
          </w:tcPr>
          <w:p w14:paraId="4A623485" w14:textId="77777777" w:rsidR="003E207E" w:rsidRPr="00B32582" w:rsidRDefault="003E207E" w:rsidP="00400B1C">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100</w:t>
            </w:r>
          </w:p>
        </w:tc>
      </w:tr>
      <w:tr w:rsidR="003E207E" w:rsidRPr="00B32582" w14:paraId="53F75DC9" w14:textId="77777777" w:rsidTr="00400B1C">
        <w:trPr>
          <w:trHeight w:val="288"/>
          <w:jc w:val="center"/>
        </w:trPr>
        <w:tc>
          <w:tcPr>
            <w:tcW w:w="888" w:type="pct"/>
            <w:tcBorders>
              <w:top w:val="single" w:sz="4" w:space="0" w:color="000000"/>
              <w:left w:val="single" w:sz="4" w:space="0" w:color="000000"/>
              <w:bottom w:val="single" w:sz="4" w:space="0" w:color="000000"/>
              <w:right w:val="single" w:sz="4" w:space="0" w:color="000000"/>
            </w:tcBorders>
            <w:vAlign w:val="center"/>
          </w:tcPr>
          <w:p w14:paraId="05B77CE4" w14:textId="736FE54B" w:rsidR="003E207E" w:rsidRPr="00B32582" w:rsidRDefault="003E207E" w:rsidP="00400B1C">
            <w:pPr>
              <w:widowControl w:val="0"/>
              <w:spacing w:after="0" w:line="240" w:lineRule="auto"/>
              <w:jc w:val="center"/>
              <w:rPr>
                <w:rFonts w:asciiTheme="majorBidi" w:hAnsiTheme="majorBidi" w:cstheme="majorBidi"/>
                <w:sz w:val="20"/>
                <w:szCs w:val="20"/>
                <w:lang w:eastAsia="en-IN" w:bidi="ta-IN"/>
              </w:rPr>
            </w:pPr>
            <w:r w:rsidRPr="00B32582">
              <w:rPr>
                <w:rFonts w:asciiTheme="majorBidi" w:eastAsia="Arial Unicode MS" w:hAnsiTheme="majorBidi" w:cstheme="majorBidi"/>
                <w:bCs/>
                <w:color w:val="000000"/>
                <w:sz w:val="20"/>
                <w:szCs w:val="20"/>
              </w:rPr>
              <w:t>23U</w:t>
            </w:r>
            <w:r w:rsidR="00402D4A" w:rsidRPr="00B32582">
              <w:rPr>
                <w:rFonts w:asciiTheme="majorBidi" w:eastAsia="Arial Unicode MS" w:hAnsiTheme="majorBidi" w:cstheme="majorBidi"/>
                <w:bCs/>
                <w:color w:val="000000"/>
                <w:sz w:val="20"/>
                <w:szCs w:val="20"/>
              </w:rPr>
              <w:t>ENG</w:t>
            </w:r>
            <w:r w:rsidRPr="00B32582">
              <w:rPr>
                <w:rFonts w:asciiTheme="majorBidi" w:eastAsia="Arial Unicode MS" w:hAnsiTheme="majorBidi" w:cstheme="majorBidi"/>
                <w:bCs/>
                <w:color w:val="000000"/>
                <w:sz w:val="20"/>
                <w:szCs w:val="20"/>
              </w:rPr>
              <w:t>L</w:t>
            </w:r>
            <w:r w:rsidR="0099664B" w:rsidRPr="00B32582">
              <w:rPr>
                <w:rFonts w:asciiTheme="majorBidi" w:eastAsia="Arial Unicode MS" w:hAnsiTheme="majorBidi" w:cstheme="majorBidi"/>
                <w:bCs/>
                <w:color w:val="000000"/>
                <w:sz w:val="20"/>
                <w:szCs w:val="20"/>
              </w:rPr>
              <w:t>4</w:t>
            </w:r>
            <w:r w:rsidRPr="00B32582">
              <w:rPr>
                <w:rFonts w:asciiTheme="majorBidi" w:eastAsia="Arial Unicode MS" w:hAnsiTheme="majorBidi" w:cstheme="majorBidi"/>
                <w:bCs/>
                <w:color w:val="000000"/>
                <w:sz w:val="20"/>
                <w:szCs w:val="20"/>
              </w:rPr>
              <w:t>2</w:t>
            </w:r>
          </w:p>
        </w:tc>
        <w:tc>
          <w:tcPr>
            <w:tcW w:w="278" w:type="pct"/>
            <w:tcBorders>
              <w:top w:val="single" w:sz="4" w:space="0" w:color="000000"/>
              <w:left w:val="single" w:sz="4" w:space="0" w:color="000000"/>
              <w:bottom w:val="single" w:sz="4" w:space="0" w:color="000000"/>
              <w:right w:val="single" w:sz="4" w:space="0" w:color="000000"/>
            </w:tcBorders>
            <w:vAlign w:val="center"/>
          </w:tcPr>
          <w:p w14:paraId="6B3EE462" w14:textId="77777777" w:rsidR="003E207E" w:rsidRPr="00B32582" w:rsidRDefault="003E207E" w:rsidP="00400B1C">
            <w:pPr>
              <w:widowControl w:val="0"/>
              <w:spacing w:after="0" w:line="240" w:lineRule="auto"/>
              <w:jc w:val="center"/>
              <w:rPr>
                <w:rFonts w:asciiTheme="majorBidi" w:hAnsiTheme="majorBidi" w:cstheme="majorBidi"/>
                <w:sz w:val="20"/>
                <w:szCs w:val="20"/>
                <w:lang w:eastAsia="en-IN" w:bidi="ta-IN"/>
              </w:rPr>
            </w:pPr>
            <w:r w:rsidRPr="00B32582">
              <w:rPr>
                <w:rFonts w:asciiTheme="majorBidi" w:eastAsia="Arial Unicode MS" w:hAnsiTheme="majorBidi" w:cstheme="majorBidi"/>
                <w:color w:val="000000"/>
                <w:sz w:val="20"/>
                <w:szCs w:val="20"/>
              </w:rPr>
              <w:t>II</w:t>
            </w:r>
          </w:p>
        </w:tc>
        <w:tc>
          <w:tcPr>
            <w:tcW w:w="1899" w:type="pct"/>
            <w:tcBorders>
              <w:top w:val="single" w:sz="4" w:space="0" w:color="000000"/>
              <w:left w:val="single" w:sz="4" w:space="0" w:color="000000"/>
              <w:bottom w:val="single" w:sz="4" w:space="0" w:color="000000"/>
              <w:right w:val="single" w:sz="4" w:space="0" w:color="000000"/>
            </w:tcBorders>
          </w:tcPr>
          <w:p w14:paraId="66CC6E39" w14:textId="237B30E5" w:rsidR="003E207E" w:rsidRPr="00B32582" w:rsidRDefault="003E207E" w:rsidP="00400B1C">
            <w:pPr>
              <w:spacing w:after="0" w:line="240" w:lineRule="auto"/>
              <w:rPr>
                <w:rFonts w:asciiTheme="majorBidi" w:hAnsiTheme="majorBidi" w:cstheme="majorBidi"/>
                <w:color w:val="000000"/>
                <w:sz w:val="20"/>
                <w:szCs w:val="20"/>
              </w:rPr>
            </w:pPr>
            <w:r w:rsidRPr="00B32582">
              <w:rPr>
                <w:rFonts w:asciiTheme="majorBidi" w:eastAsia="Arial Unicode MS" w:hAnsiTheme="majorBidi" w:cstheme="majorBidi"/>
                <w:color w:val="000000"/>
                <w:sz w:val="20"/>
                <w:szCs w:val="20"/>
                <w:lang w:eastAsia="en-IN"/>
              </w:rPr>
              <w:t>English  Paper – I</w:t>
            </w:r>
            <w:r w:rsidR="0099664B" w:rsidRPr="00B32582">
              <w:rPr>
                <w:rFonts w:asciiTheme="majorBidi" w:eastAsia="Arial Unicode MS" w:hAnsiTheme="majorBidi" w:cstheme="majorBidi"/>
                <w:color w:val="000000"/>
                <w:sz w:val="20"/>
                <w:szCs w:val="20"/>
                <w:lang w:eastAsia="en-IN"/>
              </w:rPr>
              <w:t>V</w:t>
            </w:r>
          </w:p>
        </w:tc>
        <w:tc>
          <w:tcPr>
            <w:tcW w:w="336" w:type="pct"/>
            <w:tcBorders>
              <w:top w:val="single" w:sz="4" w:space="0" w:color="000000"/>
              <w:left w:val="single" w:sz="4" w:space="0" w:color="000000"/>
              <w:bottom w:val="single" w:sz="4" w:space="0" w:color="000000"/>
              <w:right w:val="single" w:sz="4" w:space="0" w:color="000000"/>
            </w:tcBorders>
          </w:tcPr>
          <w:p w14:paraId="4BAD6CD4" w14:textId="77777777" w:rsidR="003E207E" w:rsidRPr="00B32582" w:rsidRDefault="003E207E" w:rsidP="00400B1C">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3</w:t>
            </w:r>
          </w:p>
        </w:tc>
        <w:tc>
          <w:tcPr>
            <w:tcW w:w="612" w:type="pct"/>
            <w:tcBorders>
              <w:top w:val="single" w:sz="4" w:space="0" w:color="000000"/>
              <w:left w:val="single" w:sz="4" w:space="0" w:color="000000"/>
              <w:bottom w:val="single" w:sz="4" w:space="0" w:color="000000"/>
              <w:right w:val="single" w:sz="4" w:space="0" w:color="000000"/>
            </w:tcBorders>
          </w:tcPr>
          <w:p w14:paraId="5734DEFA" w14:textId="24031941" w:rsidR="003E207E" w:rsidRPr="00B32582" w:rsidRDefault="00402D4A" w:rsidP="00400B1C">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6</w:t>
            </w:r>
          </w:p>
        </w:tc>
        <w:tc>
          <w:tcPr>
            <w:tcW w:w="238" w:type="pct"/>
            <w:tcBorders>
              <w:top w:val="single" w:sz="4" w:space="0" w:color="000000"/>
              <w:left w:val="single" w:sz="4" w:space="0" w:color="000000"/>
              <w:bottom w:val="single" w:sz="4" w:space="0" w:color="000000"/>
              <w:right w:val="single" w:sz="4" w:space="0" w:color="000000"/>
            </w:tcBorders>
          </w:tcPr>
          <w:p w14:paraId="225AEE1F" w14:textId="77777777" w:rsidR="003E207E" w:rsidRPr="00B32582" w:rsidRDefault="003E207E" w:rsidP="00400B1C">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25</w:t>
            </w:r>
          </w:p>
        </w:tc>
        <w:tc>
          <w:tcPr>
            <w:tcW w:w="296" w:type="pct"/>
            <w:tcBorders>
              <w:top w:val="single" w:sz="4" w:space="0" w:color="000000"/>
              <w:left w:val="single" w:sz="4" w:space="0" w:color="000000"/>
              <w:bottom w:val="single" w:sz="4" w:space="0" w:color="000000"/>
              <w:right w:val="single" w:sz="4" w:space="0" w:color="000000"/>
            </w:tcBorders>
          </w:tcPr>
          <w:p w14:paraId="156DD1D0" w14:textId="77777777" w:rsidR="003E207E" w:rsidRPr="00B32582" w:rsidRDefault="003E207E" w:rsidP="00400B1C">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75</w:t>
            </w:r>
          </w:p>
        </w:tc>
        <w:tc>
          <w:tcPr>
            <w:tcW w:w="453" w:type="pct"/>
            <w:tcBorders>
              <w:top w:val="single" w:sz="4" w:space="0" w:color="000000"/>
              <w:left w:val="single" w:sz="4" w:space="0" w:color="000000"/>
              <w:bottom w:val="single" w:sz="4" w:space="0" w:color="000000"/>
              <w:right w:val="single" w:sz="4" w:space="0" w:color="000000"/>
            </w:tcBorders>
          </w:tcPr>
          <w:p w14:paraId="3116D508" w14:textId="77777777" w:rsidR="003E207E" w:rsidRPr="00B32582" w:rsidRDefault="003E207E" w:rsidP="00400B1C">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100</w:t>
            </w:r>
          </w:p>
        </w:tc>
      </w:tr>
      <w:tr w:rsidR="003E207E" w:rsidRPr="00B32582" w14:paraId="5BEDE069" w14:textId="77777777" w:rsidTr="00400B1C">
        <w:trPr>
          <w:trHeight w:val="288"/>
          <w:jc w:val="center"/>
        </w:trPr>
        <w:tc>
          <w:tcPr>
            <w:tcW w:w="888" w:type="pct"/>
            <w:tcBorders>
              <w:top w:val="single" w:sz="4" w:space="0" w:color="000000"/>
              <w:left w:val="single" w:sz="4" w:space="0" w:color="000000"/>
              <w:bottom w:val="single" w:sz="4" w:space="0" w:color="000000"/>
              <w:right w:val="single" w:sz="4" w:space="0" w:color="000000"/>
            </w:tcBorders>
            <w:vAlign w:val="center"/>
          </w:tcPr>
          <w:p w14:paraId="53D5C59B" w14:textId="6A015CB7" w:rsidR="003E207E" w:rsidRPr="00B32582" w:rsidRDefault="003E207E" w:rsidP="00400B1C">
            <w:pPr>
              <w:widowControl w:val="0"/>
              <w:spacing w:after="0" w:line="240" w:lineRule="auto"/>
              <w:jc w:val="center"/>
              <w:rPr>
                <w:rFonts w:asciiTheme="majorBidi" w:hAnsiTheme="majorBidi" w:cstheme="majorBidi"/>
                <w:sz w:val="20"/>
                <w:szCs w:val="20"/>
                <w:lang w:eastAsia="en-IN" w:bidi="ta-IN"/>
              </w:rPr>
            </w:pPr>
            <w:r w:rsidRPr="00B32582">
              <w:rPr>
                <w:rFonts w:asciiTheme="majorBidi" w:eastAsia="Arial Unicode MS" w:hAnsiTheme="majorBidi" w:cstheme="majorBidi"/>
                <w:color w:val="000000"/>
                <w:sz w:val="20"/>
                <w:szCs w:val="20"/>
              </w:rPr>
              <w:t>23UBTLC</w:t>
            </w:r>
            <w:r w:rsidR="0099664B" w:rsidRPr="00B32582">
              <w:rPr>
                <w:rFonts w:asciiTheme="majorBidi" w:eastAsia="Arial Unicode MS" w:hAnsiTheme="majorBidi" w:cstheme="majorBidi"/>
                <w:color w:val="000000"/>
                <w:sz w:val="20"/>
                <w:szCs w:val="20"/>
              </w:rPr>
              <w:t>4</w:t>
            </w:r>
            <w:r w:rsidRPr="00B32582">
              <w:rPr>
                <w:rFonts w:asciiTheme="majorBidi" w:eastAsia="Arial Unicode MS" w:hAnsiTheme="majorBidi" w:cstheme="majorBidi"/>
                <w:color w:val="000000"/>
                <w:sz w:val="20"/>
                <w:szCs w:val="20"/>
              </w:rPr>
              <w:t>3</w:t>
            </w:r>
          </w:p>
        </w:tc>
        <w:tc>
          <w:tcPr>
            <w:tcW w:w="278" w:type="pct"/>
            <w:vMerge w:val="restart"/>
            <w:tcBorders>
              <w:top w:val="single" w:sz="4" w:space="0" w:color="000000"/>
              <w:left w:val="single" w:sz="4" w:space="0" w:color="000000"/>
              <w:right w:val="single" w:sz="4" w:space="0" w:color="000000"/>
            </w:tcBorders>
            <w:vAlign w:val="center"/>
          </w:tcPr>
          <w:p w14:paraId="4B0AA021" w14:textId="77777777" w:rsidR="003E207E" w:rsidRPr="00B32582" w:rsidRDefault="003E207E" w:rsidP="00400B1C">
            <w:pPr>
              <w:widowControl w:val="0"/>
              <w:spacing w:after="0" w:line="240" w:lineRule="auto"/>
              <w:jc w:val="center"/>
              <w:rPr>
                <w:rFonts w:asciiTheme="majorBidi" w:hAnsiTheme="majorBidi" w:cstheme="majorBidi"/>
                <w:sz w:val="20"/>
                <w:szCs w:val="20"/>
                <w:lang w:eastAsia="en-IN" w:bidi="ta-IN"/>
              </w:rPr>
            </w:pPr>
            <w:r w:rsidRPr="00B32582">
              <w:rPr>
                <w:rFonts w:asciiTheme="majorBidi" w:eastAsia="Arial Unicode MS" w:hAnsiTheme="majorBidi" w:cstheme="majorBidi"/>
                <w:color w:val="000000"/>
                <w:sz w:val="20"/>
                <w:szCs w:val="20"/>
              </w:rPr>
              <w:t>III</w:t>
            </w:r>
          </w:p>
        </w:tc>
        <w:tc>
          <w:tcPr>
            <w:tcW w:w="1899" w:type="pct"/>
            <w:tcBorders>
              <w:top w:val="single" w:sz="4" w:space="0" w:color="000000"/>
              <w:left w:val="single" w:sz="4" w:space="0" w:color="000000"/>
              <w:bottom w:val="single" w:sz="4" w:space="0" w:color="000000"/>
              <w:right w:val="single" w:sz="4" w:space="0" w:color="000000"/>
            </w:tcBorders>
          </w:tcPr>
          <w:p w14:paraId="71ADDD23" w14:textId="3A340606" w:rsidR="003E207E" w:rsidRPr="00B32582" w:rsidRDefault="003E207E" w:rsidP="00400B1C">
            <w:pPr>
              <w:spacing w:after="0" w:line="240" w:lineRule="auto"/>
              <w:rPr>
                <w:rFonts w:asciiTheme="majorBidi" w:hAnsiTheme="majorBidi" w:cstheme="majorBidi"/>
                <w:color w:val="000000"/>
                <w:sz w:val="20"/>
                <w:szCs w:val="20"/>
              </w:rPr>
            </w:pPr>
            <w:r w:rsidRPr="00B32582">
              <w:rPr>
                <w:rFonts w:asciiTheme="majorBidi" w:eastAsia="Arial Unicode MS" w:hAnsiTheme="majorBidi" w:cstheme="majorBidi"/>
                <w:color w:val="000000"/>
                <w:sz w:val="20"/>
                <w:szCs w:val="20"/>
                <w:lang w:eastAsia="en-IN"/>
              </w:rPr>
              <w:t>Core  Course-</w:t>
            </w:r>
            <w:r w:rsidR="0099664B" w:rsidRPr="00B32582">
              <w:rPr>
                <w:rFonts w:asciiTheme="majorBidi" w:eastAsia="Arial Unicode MS" w:hAnsiTheme="majorBidi" w:cstheme="majorBidi"/>
                <w:color w:val="000000"/>
                <w:sz w:val="20"/>
                <w:szCs w:val="20"/>
                <w:lang w:eastAsia="en-IN"/>
              </w:rPr>
              <w:t>7</w:t>
            </w:r>
            <w:r w:rsidRPr="00B32582">
              <w:rPr>
                <w:rFonts w:asciiTheme="majorBidi" w:eastAsia="Arial Unicode MS" w:hAnsiTheme="majorBidi" w:cstheme="majorBidi"/>
                <w:color w:val="000000"/>
                <w:sz w:val="20"/>
                <w:szCs w:val="20"/>
                <w:lang w:eastAsia="en-IN"/>
              </w:rPr>
              <w:t xml:space="preserve">: </w:t>
            </w:r>
            <w:r w:rsidR="0099664B" w:rsidRPr="00B32582">
              <w:rPr>
                <w:rFonts w:asciiTheme="majorBidi" w:eastAsia="Arial Unicode MS" w:hAnsiTheme="majorBidi" w:cstheme="majorBidi"/>
                <w:sz w:val="20"/>
                <w:szCs w:val="20"/>
              </w:rPr>
              <w:t>பக்தி இலக்கியம்</w:t>
            </w:r>
          </w:p>
        </w:tc>
        <w:tc>
          <w:tcPr>
            <w:tcW w:w="336" w:type="pct"/>
            <w:tcBorders>
              <w:top w:val="single" w:sz="4" w:space="0" w:color="000000"/>
              <w:left w:val="single" w:sz="4" w:space="0" w:color="000000"/>
              <w:bottom w:val="single" w:sz="4" w:space="0" w:color="000000"/>
              <w:right w:val="single" w:sz="4" w:space="0" w:color="000000"/>
            </w:tcBorders>
            <w:vAlign w:val="center"/>
          </w:tcPr>
          <w:p w14:paraId="36098F09" w14:textId="7F2003AB" w:rsidR="003E207E" w:rsidRPr="00B32582" w:rsidRDefault="00402D4A" w:rsidP="00400B1C">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5</w:t>
            </w:r>
          </w:p>
        </w:tc>
        <w:tc>
          <w:tcPr>
            <w:tcW w:w="612" w:type="pct"/>
            <w:tcBorders>
              <w:top w:val="single" w:sz="4" w:space="0" w:color="000000"/>
              <w:left w:val="single" w:sz="4" w:space="0" w:color="000000"/>
              <w:bottom w:val="single" w:sz="4" w:space="0" w:color="000000"/>
              <w:right w:val="single" w:sz="4" w:space="0" w:color="000000"/>
            </w:tcBorders>
            <w:vAlign w:val="center"/>
          </w:tcPr>
          <w:p w14:paraId="27C127E9" w14:textId="6399988E" w:rsidR="003E207E" w:rsidRPr="00B32582" w:rsidRDefault="00402D4A" w:rsidP="00400B1C">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5</w:t>
            </w:r>
          </w:p>
        </w:tc>
        <w:tc>
          <w:tcPr>
            <w:tcW w:w="238" w:type="pct"/>
            <w:tcBorders>
              <w:top w:val="single" w:sz="4" w:space="0" w:color="000000"/>
              <w:left w:val="single" w:sz="4" w:space="0" w:color="000000"/>
              <w:bottom w:val="single" w:sz="4" w:space="0" w:color="000000"/>
              <w:right w:val="single" w:sz="4" w:space="0" w:color="000000"/>
            </w:tcBorders>
            <w:vAlign w:val="center"/>
          </w:tcPr>
          <w:p w14:paraId="3824CEBE" w14:textId="77777777" w:rsidR="003E207E" w:rsidRPr="00B32582" w:rsidRDefault="003E207E" w:rsidP="00400B1C">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25</w:t>
            </w:r>
          </w:p>
        </w:tc>
        <w:tc>
          <w:tcPr>
            <w:tcW w:w="296" w:type="pct"/>
            <w:tcBorders>
              <w:top w:val="single" w:sz="4" w:space="0" w:color="000000"/>
              <w:left w:val="single" w:sz="4" w:space="0" w:color="000000"/>
              <w:bottom w:val="single" w:sz="4" w:space="0" w:color="000000"/>
              <w:right w:val="single" w:sz="4" w:space="0" w:color="000000"/>
            </w:tcBorders>
            <w:vAlign w:val="center"/>
          </w:tcPr>
          <w:p w14:paraId="771C123B" w14:textId="77777777" w:rsidR="003E207E" w:rsidRPr="00B32582" w:rsidRDefault="003E207E" w:rsidP="00400B1C">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75</w:t>
            </w:r>
          </w:p>
        </w:tc>
        <w:tc>
          <w:tcPr>
            <w:tcW w:w="453" w:type="pct"/>
            <w:tcBorders>
              <w:top w:val="single" w:sz="4" w:space="0" w:color="000000"/>
              <w:left w:val="single" w:sz="4" w:space="0" w:color="000000"/>
              <w:bottom w:val="single" w:sz="4" w:space="0" w:color="000000"/>
              <w:right w:val="single" w:sz="4" w:space="0" w:color="000000"/>
            </w:tcBorders>
            <w:vAlign w:val="center"/>
          </w:tcPr>
          <w:p w14:paraId="0AF45F04" w14:textId="77777777" w:rsidR="003E207E" w:rsidRPr="00B32582" w:rsidRDefault="003E207E" w:rsidP="00400B1C">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100</w:t>
            </w:r>
          </w:p>
        </w:tc>
      </w:tr>
      <w:tr w:rsidR="003E207E" w:rsidRPr="00B32582" w14:paraId="754FE479" w14:textId="77777777" w:rsidTr="00400B1C">
        <w:trPr>
          <w:trHeight w:val="288"/>
          <w:jc w:val="center"/>
        </w:trPr>
        <w:tc>
          <w:tcPr>
            <w:tcW w:w="888" w:type="pct"/>
            <w:tcBorders>
              <w:top w:val="single" w:sz="4" w:space="0" w:color="000000"/>
              <w:left w:val="single" w:sz="4" w:space="0" w:color="000000"/>
              <w:bottom w:val="single" w:sz="4" w:space="0" w:color="000000"/>
              <w:right w:val="single" w:sz="4" w:space="0" w:color="000000"/>
            </w:tcBorders>
            <w:vAlign w:val="center"/>
          </w:tcPr>
          <w:p w14:paraId="4FC712AE" w14:textId="4F68B050" w:rsidR="003E207E" w:rsidRPr="00B32582" w:rsidRDefault="003E207E" w:rsidP="00400B1C">
            <w:pPr>
              <w:widowControl w:val="0"/>
              <w:spacing w:after="0" w:line="240" w:lineRule="auto"/>
              <w:jc w:val="center"/>
              <w:rPr>
                <w:rFonts w:asciiTheme="majorBidi" w:hAnsiTheme="majorBidi" w:cstheme="majorBidi"/>
                <w:sz w:val="20"/>
                <w:szCs w:val="20"/>
                <w:lang w:eastAsia="en-IN" w:bidi="ta-IN"/>
              </w:rPr>
            </w:pPr>
            <w:r w:rsidRPr="00B32582">
              <w:rPr>
                <w:rFonts w:asciiTheme="majorBidi" w:eastAsia="Arial Unicode MS" w:hAnsiTheme="majorBidi" w:cstheme="majorBidi"/>
                <w:sz w:val="20"/>
                <w:szCs w:val="20"/>
              </w:rPr>
              <w:t>23UBTLC</w:t>
            </w:r>
            <w:r w:rsidR="0099664B" w:rsidRPr="00B32582">
              <w:rPr>
                <w:rFonts w:asciiTheme="majorBidi" w:eastAsia="Arial Unicode MS" w:hAnsiTheme="majorBidi" w:cstheme="majorBidi"/>
                <w:sz w:val="20"/>
                <w:szCs w:val="20"/>
              </w:rPr>
              <w:t>4</w:t>
            </w:r>
            <w:r w:rsidRPr="00B32582">
              <w:rPr>
                <w:rFonts w:asciiTheme="majorBidi" w:eastAsia="Arial Unicode MS" w:hAnsiTheme="majorBidi" w:cstheme="majorBidi"/>
                <w:sz w:val="20"/>
                <w:szCs w:val="20"/>
              </w:rPr>
              <w:t>4</w:t>
            </w:r>
          </w:p>
        </w:tc>
        <w:tc>
          <w:tcPr>
            <w:tcW w:w="278" w:type="pct"/>
            <w:vMerge/>
            <w:tcBorders>
              <w:left w:val="single" w:sz="4" w:space="0" w:color="000000"/>
              <w:right w:val="single" w:sz="4" w:space="0" w:color="000000"/>
            </w:tcBorders>
            <w:vAlign w:val="center"/>
          </w:tcPr>
          <w:p w14:paraId="232484B0" w14:textId="77777777" w:rsidR="003E207E" w:rsidRPr="00B32582" w:rsidRDefault="003E207E" w:rsidP="00400B1C">
            <w:pPr>
              <w:widowControl w:val="0"/>
              <w:spacing w:after="0" w:line="240" w:lineRule="auto"/>
              <w:jc w:val="center"/>
              <w:rPr>
                <w:rFonts w:asciiTheme="majorBidi" w:hAnsiTheme="majorBidi" w:cstheme="majorBidi"/>
                <w:sz w:val="20"/>
                <w:szCs w:val="20"/>
                <w:lang w:eastAsia="en-IN" w:bidi="ta-IN"/>
              </w:rPr>
            </w:pPr>
          </w:p>
        </w:tc>
        <w:tc>
          <w:tcPr>
            <w:tcW w:w="1899" w:type="pct"/>
            <w:tcBorders>
              <w:top w:val="single" w:sz="4" w:space="0" w:color="000000"/>
              <w:left w:val="single" w:sz="4" w:space="0" w:color="000000"/>
              <w:bottom w:val="single" w:sz="4" w:space="0" w:color="000000"/>
              <w:right w:val="single" w:sz="4" w:space="0" w:color="000000"/>
            </w:tcBorders>
          </w:tcPr>
          <w:p w14:paraId="4B0327DB" w14:textId="3B8846B2" w:rsidR="003E207E" w:rsidRPr="00B32582" w:rsidRDefault="003E207E" w:rsidP="00400B1C">
            <w:pPr>
              <w:spacing w:after="0" w:line="240" w:lineRule="auto"/>
              <w:rPr>
                <w:rFonts w:asciiTheme="majorBidi" w:hAnsiTheme="majorBidi" w:cstheme="majorBidi"/>
                <w:color w:val="000000"/>
                <w:sz w:val="20"/>
                <w:szCs w:val="20"/>
              </w:rPr>
            </w:pPr>
            <w:r w:rsidRPr="00B32582">
              <w:rPr>
                <w:rFonts w:asciiTheme="majorBidi" w:eastAsia="Arial Unicode MS" w:hAnsiTheme="majorBidi" w:cstheme="majorBidi"/>
                <w:color w:val="000000"/>
                <w:sz w:val="20"/>
                <w:szCs w:val="20"/>
                <w:lang w:eastAsia="en-IN"/>
              </w:rPr>
              <w:t>Core  Course-</w:t>
            </w:r>
            <w:r w:rsidR="0099664B" w:rsidRPr="00B32582">
              <w:rPr>
                <w:rFonts w:asciiTheme="majorBidi" w:eastAsia="Arial Unicode MS" w:hAnsiTheme="majorBidi" w:cstheme="majorBidi"/>
                <w:color w:val="000000"/>
                <w:sz w:val="20"/>
                <w:szCs w:val="20"/>
                <w:lang w:eastAsia="en-IN"/>
              </w:rPr>
              <w:t>8</w:t>
            </w:r>
            <w:r w:rsidRPr="00B32582">
              <w:rPr>
                <w:rFonts w:asciiTheme="majorBidi" w:eastAsia="Arial Unicode MS" w:hAnsiTheme="majorBidi" w:cstheme="majorBidi"/>
                <w:color w:val="000000"/>
                <w:sz w:val="20"/>
                <w:szCs w:val="20"/>
                <w:lang w:eastAsia="en-IN"/>
              </w:rPr>
              <w:t xml:space="preserve">: </w:t>
            </w:r>
            <w:r w:rsidR="00746672" w:rsidRPr="00B32582">
              <w:rPr>
                <w:rFonts w:asciiTheme="majorBidi" w:eastAsia="Arial Unicode MS" w:hAnsiTheme="majorBidi" w:cstheme="majorBidi"/>
                <w:color w:val="000000"/>
                <w:sz w:val="20"/>
                <w:szCs w:val="20"/>
                <w:cs/>
                <w:lang w:eastAsia="en-IN"/>
              </w:rPr>
              <w:t>தொல்காப்பியம் சொல்லதிகாரம்</w:t>
            </w:r>
          </w:p>
        </w:tc>
        <w:tc>
          <w:tcPr>
            <w:tcW w:w="336" w:type="pct"/>
            <w:tcBorders>
              <w:top w:val="single" w:sz="4" w:space="0" w:color="000000"/>
              <w:left w:val="single" w:sz="4" w:space="0" w:color="000000"/>
              <w:bottom w:val="single" w:sz="4" w:space="0" w:color="000000"/>
              <w:right w:val="single" w:sz="4" w:space="0" w:color="000000"/>
            </w:tcBorders>
            <w:vAlign w:val="center"/>
          </w:tcPr>
          <w:p w14:paraId="531CE72E" w14:textId="0AC5FEEB" w:rsidR="003E207E" w:rsidRPr="00B32582" w:rsidRDefault="00402D4A" w:rsidP="00400B1C">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5</w:t>
            </w:r>
          </w:p>
        </w:tc>
        <w:tc>
          <w:tcPr>
            <w:tcW w:w="612" w:type="pct"/>
            <w:tcBorders>
              <w:top w:val="single" w:sz="4" w:space="0" w:color="000000"/>
              <w:left w:val="single" w:sz="4" w:space="0" w:color="000000"/>
              <w:bottom w:val="single" w:sz="4" w:space="0" w:color="000000"/>
              <w:right w:val="single" w:sz="4" w:space="0" w:color="000000"/>
            </w:tcBorders>
            <w:vAlign w:val="center"/>
          </w:tcPr>
          <w:p w14:paraId="16DDBBC3" w14:textId="3A0440C2" w:rsidR="003E207E" w:rsidRPr="00B32582" w:rsidRDefault="00402D4A" w:rsidP="00400B1C">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5</w:t>
            </w:r>
          </w:p>
        </w:tc>
        <w:tc>
          <w:tcPr>
            <w:tcW w:w="238" w:type="pct"/>
            <w:tcBorders>
              <w:top w:val="single" w:sz="4" w:space="0" w:color="000000"/>
              <w:left w:val="single" w:sz="4" w:space="0" w:color="000000"/>
              <w:bottom w:val="single" w:sz="4" w:space="0" w:color="000000"/>
              <w:right w:val="single" w:sz="4" w:space="0" w:color="000000"/>
            </w:tcBorders>
            <w:vAlign w:val="center"/>
          </w:tcPr>
          <w:p w14:paraId="5378D878" w14:textId="77777777" w:rsidR="003E207E" w:rsidRPr="00B32582" w:rsidRDefault="003E207E" w:rsidP="00400B1C">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25</w:t>
            </w:r>
          </w:p>
        </w:tc>
        <w:tc>
          <w:tcPr>
            <w:tcW w:w="296" w:type="pct"/>
            <w:tcBorders>
              <w:top w:val="single" w:sz="4" w:space="0" w:color="000000"/>
              <w:left w:val="single" w:sz="4" w:space="0" w:color="000000"/>
              <w:bottom w:val="single" w:sz="4" w:space="0" w:color="000000"/>
              <w:right w:val="single" w:sz="4" w:space="0" w:color="000000"/>
            </w:tcBorders>
            <w:vAlign w:val="center"/>
          </w:tcPr>
          <w:p w14:paraId="5E154903" w14:textId="77777777" w:rsidR="003E207E" w:rsidRPr="00B32582" w:rsidRDefault="003E207E" w:rsidP="00400B1C">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75</w:t>
            </w:r>
          </w:p>
        </w:tc>
        <w:tc>
          <w:tcPr>
            <w:tcW w:w="453" w:type="pct"/>
            <w:tcBorders>
              <w:top w:val="single" w:sz="4" w:space="0" w:color="000000"/>
              <w:left w:val="single" w:sz="4" w:space="0" w:color="000000"/>
              <w:bottom w:val="single" w:sz="4" w:space="0" w:color="000000"/>
              <w:right w:val="single" w:sz="4" w:space="0" w:color="000000"/>
            </w:tcBorders>
            <w:vAlign w:val="center"/>
          </w:tcPr>
          <w:p w14:paraId="719ED4A0" w14:textId="77777777" w:rsidR="003E207E" w:rsidRPr="00B32582" w:rsidRDefault="003E207E" w:rsidP="00400B1C">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100</w:t>
            </w:r>
          </w:p>
        </w:tc>
      </w:tr>
      <w:tr w:rsidR="003E207E" w:rsidRPr="00B32582" w14:paraId="7E5E4C31" w14:textId="77777777" w:rsidTr="00400B1C">
        <w:trPr>
          <w:trHeight w:val="288"/>
          <w:jc w:val="center"/>
        </w:trPr>
        <w:tc>
          <w:tcPr>
            <w:tcW w:w="888" w:type="pct"/>
            <w:tcBorders>
              <w:top w:val="single" w:sz="4" w:space="0" w:color="000000"/>
              <w:left w:val="single" w:sz="4" w:space="0" w:color="000000"/>
              <w:bottom w:val="single" w:sz="4" w:space="0" w:color="000000"/>
              <w:right w:val="single" w:sz="4" w:space="0" w:color="000000"/>
            </w:tcBorders>
            <w:vAlign w:val="center"/>
          </w:tcPr>
          <w:p w14:paraId="14FCFAF5" w14:textId="7BFC1387" w:rsidR="003E207E" w:rsidRPr="00B32582" w:rsidRDefault="003E207E" w:rsidP="00400B1C">
            <w:pPr>
              <w:widowControl w:val="0"/>
              <w:spacing w:after="0" w:line="240" w:lineRule="auto"/>
              <w:jc w:val="center"/>
              <w:rPr>
                <w:rFonts w:asciiTheme="majorBidi" w:hAnsiTheme="majorBidi" w:cstheme="majorBidi"/>
                <w:sz w:val="20"/>
                <w:szCs w:val="20"/>
                <w:lang w:eastAsia="en-IN" w:bidi="ta-IN"/>
              </w:rPr>
            </w:pPr>
            <w:r w:rsidRPr="00B32582">
              <w:rPr>
                <w:rFonts w:asciiTheme="majorBidi" w:eastAsia="Arial Unicode MS" w:hAnsiTheme="majorBidi" w:cstheme="majorBidi"/>
                <w:sz w:val="20"/>
                <w:szCs w:val="20"/>
              </w:rPr>
              <w:t>23UBTLE</w:t>
            </w:r>
            <w:r w:rsidR="00746672" w:rsidRPr="00B32582">
              <w:rPr>
                <w:rFonts w:asciiTheme="majorBidi" w:eastAsia="Arial Unicode MS" w:hAnsiTheme="majorBidi" w:cstheme="majorBidi"/>
                <w:sz w:val="20"/>
                <w:szCs w:val="20"/>
              </w:rPr>
              <w:t>4</w:t>
            </w:r>
            <w:r w:rsidRPr="00B32582">
              <w:rPr>
                <w:rFonts w:asciiTheme="majorBidi" w:eastAsia="Arial Unicode MS" w:hAnsiTheme="majorBidi" w:cstheme="majorBidi"/>
                <w:sz w:val="20"/>
                <w:szCs w:val="20"/>
              </w:rPr>
              <w:t>5</w:t>
            </w:r>
          </w:p>
        </w:tc>
        <w:tc>
          <w:tcPr>
            <w:tcW w:w="278" w:type="pct"/>
            <w:vMerge/>
            <w:tcBorders>
              <w:left w:val="single" w:sz="4" w:space="0" w:color="000000"/>
              <w:bottom w:val="single" w:sz="4" w:space="0" w:color="000000"/>
              <w:right w:val="single" w:sz="4" w:space="0" w:color="000000"/>
            </w:tcBorders>
            <w:vAlign w:val="center"/>
          </w:tcPr>
          <w:p w14:paraId="48344C5D" w14:textId="77777777" w:rsidR="003E207E" w:rsidRPr="00B32582" w:rsidRDefault="003E207E" w:rsidP="00400B1C">
            <w:pPr>
              <w:widowControl w:val="0"/>
              <w:spacing w:after="0" w:line="240" w:lineRule="auto"/>
              <w:jc w:val="center"/>
              <w:rPr>
                <w:rFonts w:asciiTheme="majorBidi" w:hAnsiTheme="majorBidi" w:cstheme="majorBidi"/>
                <w:sz w:val="20"/>
                <w:szCs w:val="20"/>
                <w:lang w:eastAsia="en-IN" w:bidi="ta-IN"/>
              </w:rPr>
            </w:pPr>
          </w:p>
        </w:tc>
        <w:tc>
          <w:tcPr>
            <w:tcW w:w="1899" w:type="pct"/>
            <w:tcBorders>
              <w:top w:val="single" w:sz="4" w:space="0" w:color="000000"/>
              <w:left w:val="single" w:sz="4" w:space="0" w:color="000000"/>
              <w:bottom w:val="single" w:sz="4" w:space="0" w:color="000000"/>
              <w:right w:val="single" w:sz="4" w:space="0" w:color="000000"/>
            </w:tcBorders>
          </w:tcPr>
          <w:p w14:paraId="196270F1" w14:textId="75322C64" w:rsidR="003E207E" w:rsidRPr="00B32582" w:rsidRDefault="003E207E" w:rsidP="00400B1C">
            <w:pPr>
              <w:widowControl w:val="0"/>
              <w:spacing w:after="0" w:line="240" w:lineRule="auto"/>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Elective  Course-</w:t>
            </w:r>
            <w:r w:rsidR="00066C30" w:rsidRPr="00B32582">
              <w:rPr>
                <w:rFonts w:asciiTheme="majorBidi" w:eastAsia="Arial Unicode MS" w:hAnsiTheme="majorBidi" w:cstheme="majorBidi"/>
                <w:sz w:val="20"/>
                <w:szCs w:val="20"/>
                <w:lang w:bidi="ta-IN"/>
              </w:rPr>
              <w:t>4</w:t>
            </w:r>
            <w:r w:rsidRPr="00B32582">
              <w:rPr>
                <w:rFonts w:asciiTheme="majorBidi" w:eastAsia="Arial Unicode MS" w:hAnsiTheme="majorBidi" w:cstheme="majorBidi"/>
                <w:sz w:val="20"/>
                <w:szCs w:val="20"/>
                <w:lang w:bidi="ta-IN"/>
              </w:rPr>
              <w:t xml:space="preserve">: </w:t>
            </w:r>
            <w:r w:rsidRPr="00B32582">
              <w:rPr>
                <w:rFonts w:asciiTheme="majorBidi" w:eastAsia="Arial Unicode MS" w:hAnsiTheme="majorBidi" w:cstheme="majorBidi"/>
                <w:sz w:val="20"/>
                <w:szCs w:val="20"/>
                <w:cs/>
                <w:lang w:bidi="ta-IN"/>
              </w:rPr>
              <w:t>விருப்பப்பாடங்கள்</w:t>
            </w:r>
            <w:r w:rsidRPr="00B32582">
              <w:rPr>
                <w:rFonts w:asciiTheme="majorBidi" w:eastAsia="Arial Unicode MS" w:hAnsiTheme="majorBidi" w:cstheme="majorBidi"/>
                <w:sz w:val="20"/>
                <w:szCs w:val="20"/>
                <w:lang w:bidi="ta-IN"/>
              </w:rPr>
              <w:t xml:space="preserve"> – </w:t>
            </w:r>
            <w:r w:rsidRPr="00B32582">
              <w:rPr>
                <w:rFonts w:asciiTheme="majorBidi" w:eastAsia="Arial Unicode MS" w:hAnsiTheme="majorBidi" w:cstheme="majorBidi"/>
                <w:sz w:val="20"/>
                <w:szCs w:val="20"/>
                <w:cs/>
              </w:rPr>
              <w:t>தமிழ்</w:t>
            </w:r>
            <w:r w:rsidRPr="00B32582">
              <w:rPr>
                <w:rFonts w:asciiTheme="majorBidi" w:eastAsia="Arial Unicode MS" w:hAnsiTheme="majorBidi" w:cstheme="majorBidi"/>
                <w:sz w:val="20"/>
                <w:szCs w:val="20"/>
                <w:lang w:bidi="ta-IN"/>
              </w:rPr>
              <w:t xml:space="preserve"> </w:t>
            </w:r>
            <w:r w:rsidRPr="00B32582">
              <w:rPr>
                <w:rFonts w:asciiTheme="majorBidi" w:eastAsia="Arial Unicode MS" w:hAnsiTheme="majorBidi" w:cstheme="majorBidi"/>
                <w:sz w:val="20"/>
                <w:szCs w:val="20"/>
                <w:cs/>
              </w:rPr>
              <w:t>இலக்கிய</w:t>
            </w:r>
            <w:r w:rsidRPr="00B32582">
              <w:rPr>
                <w:rFonts w:asciiTheme="majorBidi" w:eastAsia="Arial Unicode MS" w:hAnsiTheme="majorBidi" w:cstheme="majorBidi"/>
                <w:sz w:val="20"/>
                <w:szCs w:val="20"/>
                <w:lang w:bidi="ta-IN"/>
              </w:rPr>
              <w:t xml:space="preserve"> </w:t>
            </w:r>
            <w:r w:rsidRPr="00B32582">
              <w:rPr>
                <w:rFonts w:asciiTheme="majorBidi" w:eastAsia="Arial Unicode MS" w:hAnsiTheme="majorBidi" w:cstheme="majorBidi"/>
                <w:sz w:val="20"/>
                <w:szCs w:val="20"/>
                <w:cs/>
              </w:rPr>
              <w:t>வரலாறு</w:t>
            </w:r>
            <w:r w:rsidRPr="00B32582">
              <w:rPr>
                <w:rFonts w:asciiTheme="majorBidi" w:eastAsia="Arial Unicode MS" w:hAnsiTheme="majorBidi" w:cstheme="majorBidi"/>
                <w:sz w:val="20"/>
                <w:szCs w:val="20"/>
                <w:lang w:bidi="ta-IN"/>
              </w:rPr>
              <w:t xml:space="preserve"> </w:t>
            </w:r>
            <w:r w:rsidRPr="00B32582">
              <w:rPr>
                <w:rFonts w:asciiTheme="majorBidi" w:eastAsia="Arial Unicode MS" w:hAnsiTheme="majorBidi" w:cstheme="majorBidi"/>
                <w:sz w:val="20"/>
                <w:szCs w:val="20"/>
                <w:cs/>
              </w:rPr>
              <w:t>பகுதி</w:t>
            </w:r>
            <w:r w:rsidRPr="00B32582">
              <w:rPr>
                <w:rFonts w:asciiTheme="majorBidi" w:eastAsia="Arial Unicode MS" w:hAnsiTheme="majorBidi" w:cstheme="majorBidi"/>
                <w:sz w:val="20"/>
                <w:szCs w:val="20"/>
                <w:lang w:bidi="ta-IN"/>
              </w:rPr>
              <w:t xml:space="preserve"> </w:t>
            </w:r>
            <w:r w:rsidR="009219C6" w:rsidRPr="00B32582">
              <w:rPr>
                <w:rFonts w:asciiTheme="majorBidi" w:eastAsia="Arial Unicode MS" w:hAnsiTheme="majorBidi" w:cstheme="majorBidi"/>
                <w:sz w:val="20"/>
                <w:szCs w:val="20"/>
                <w:lang w:bidi="ta-IN"/>
              </w:rPr>
              <w:t>–</w:t>
            </w:r>
            <w:r w:rsidRPr="00B32582">
              <w:rPr>
                <w:rFonts w:asciiTheme="majorBidi" w:eastAsia="Arial Unicode MS" w:hAnsiTheme="majorBidi" w:cstheme="majorBidi"/>
                <w:sz w:val="20"/>
                <w:szCs w:val="20"/>
                <w:lang w:bidi="ta-IN"/>
              </w:rPr>
              <w:t xml:space="preserve"> </w:t>
            </w:r>
            <w:r w:rsidR="00746672" w:rsidRPr="00B32582">
              <w:rPr>
                <w:rFonts w:asciiTheme="majorBidi" w:eastAsia="Arial Unicode MS" w:hAnsiTheme="majorBidi" w:cstheme="majorBidi"/>
                <w:sz w:val="20"/>
                <w:szCs w:val="20"/>
                <w:lang w:bidi="ta-IN"/>
              </w:rPr>
              <w:t>2</w:t>
            </w:r>
          </w:p>
        </w:tc>
        <w:tc>
          <w:tcPr>
            <w:tcW w:w="336" w:type="pct"/>
            <w:tcBorders>
              <w:top w:val="single" w:sz="4" w:space="0" w:color="000000"/>
              <w:left w:val="single" w:sz="4" w:space="0" w:color="000000"/>
              <w:bottom w:val="single" w:sz="4" w:space="0" w:color="000000"/>
              <w:right w:val="single" w:sz="4" w:space="0" w:color="000000"/>
            </w:tcBorders>
            <w:vAlign w:val="center"/>
          </w:tcPr>
          <w:p w14:paraId="70938944" w14:textId="77777777" w:rsidR="003E207E" w:rsidRPr="00B32582" w:rsidRDefault="003E207E" w:rsidP="00400B1C">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3</w:t>
            </w:r>
          </w:p>
        </w:tc>
        <w:tc>
          <w:tcPr>
            <w:tcW w:w="612" w:type="pct"/>
            <w:tcBorders>
              <w:top w:val="single" w:sz="4" w:space="0" w:color="000000"/>
              <w:left w:val="single" w:sz="4" w:space="0" w:color="000000"/>
              <w:bottom w:val="single" w:sz="4" w:space="0" w:color="000000"/>
              <w:right w:val="single" w:sz="4" w:space="0" w:color="000000"/>
            </w:tcBorders>
            <w:vAlign w:val="center"/>
          </w:tcPr>
          <w:p w14:paraId="6705ECFD" w14:textId="13812F30" w:rsidR="003E207E" w:rsidRPr="00B32582" w:rsidRDefault="009219C6" w:rsidP="00400B1C">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3</w:t>
            </w:r>
          </w:p>
        </w:tc>
        <w:tc>
          <w:tcPr>
            <w:tcW w:w="238" w:type="pct"/>
            <w:tcBorders>
              <w:top w:val="single" w:sz="4" w:space="0" w:color="000000"/>
              <w:left w:val="single" w:sz="4" w:space="0" w:color="000000"/>
              <w:bottom w:val="single" w:sz="4" w:space="0" w:color="000000"/>
              <w:right w:val="single" w:sz="4" w:space="0" w:color="000000"/>
            </w:tcBorders>
            <w:vAlign w:val="center"/>
          </w:tcPr>
          <w:p w14:paraId="69618657" w14:textId="77777777" w:rsidR="003E207E" w:rsidRPr="00B32582" w:rsidRDefault="003E207E" w:rsidP="00400B1C">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25</w:t>
            </w:r>
          </w:p>
        </w:tc>
        <w:tc>
          <w:tcPr>
            <w:tcW w:w="296" w:type="pct"/>
            <w:tcBorders>
              <w:top w:val="single" w:sz="4" w:space="0" w:color="000000"/>
              <w:left w:val="single" w:sz="4" w:space="0" w:color="000000"/>
              <w:bottom w:val="single" w:sz="4" w:space="0" w:color="000000"/>
              <w:right w:val="single" w:sz="4" w:space="0" w:color="000000"/>
            </w:tcBorders>
            <w:vAlign w:val="center"/>
          </w:tcPr>
          <w:p w14:paraId="5D6BAF0A" w14:textId="77777777" w:rsidR="003E207E" w:rsidRPr="00B32582" w:rsidRDefault="003E207E" w:rsidP="00400B1C">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75</w:t>
            </w:r>
          </w:p>
        </w:tc>
        <w:tc>
          <w:tcPr>
            <w:tcW w:w="453" w:type="pct"/>
            <w:tcBorders>
              <w:top w:val="single" w:sz="4" w:space="0" w:color="000000"/>
              <w:left w:val="single" w:sz="4" w:space="0" w:color="000000"/>
              <w:bottom w:val="single" w:sz="4" w:space="0" w:color="000000"/>
              <w:right w:val="single" w:sz="4" w:space="0" w:color="000000"/>
            </w:tcBorders>
            <w:vAlign w:val="center"/>
          </w:tcPr>
          <w:p w14:paraId="07270102" w14:textId="77777777" w:rsidR="003E207E" w:rsidRPr="00B32582" w:rsidRDefault="003E207E" w:rsidP="00400B1C">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100</w:t>
            </w:r>
          </w:p>
        </w:tc>
      </w:tr>
      <w:tr w:rsidR="003E207E" w:rsidRPr="00B32582" w14:paraId="317EEA03" w14:textId="77777777" w:rsidTr="00400B1C">
        <w:trPr>
          <w:trHeight w:val="288"/>
          <w:jc w:val="center"/>
        </w:trPr>
        <w:tc>
          <w:tcPr>
            <w:tcW w:w="888" w:type="pct"/>
            <w:tcBorders>
              <w:top w:val="single" w:sz="4" w:space="0" w:color="000000"/>
              <w:left w:val="single" w:sz="4" w:space="0" w:color="000000"/>
              <w:bottom w:val="single" w:sz="4" w:space="0" w:color="000000"/>
              <w:right w:val="single" w:sz="4" w:space="0" w:color="000000"/>
            </w:tcBorders>
            <w:vAlign w:val="center"/>
          </w:tcPr>
          <w:p w14:paraId="029DE2EC" w14:textId="258547A4" w:rsidR="003E207E" w:rsidRPr="00B32582" w:rsidRDefault="003E207E" w:rsidP="00400B1C">
            <w:pPr>
              <w:widowControl w:val="0"/>
              <w:spacing w:after="0" w:line="240" w:lineRule="auto"/>
              <w:jc w:val="center"/>
              <w:rPr>
                <w:rFonts w:asciiTheme="majorBidi" w:hAnsiTheme="majorBidi" w:cstheme="majorBidi"/>
                <w:sz w:val="20"/>
                <w:szCs w:val="20"/>
                <w:lang w:eastAsia="en-IN" w:bidi="ta-IN"/>
              </w:rPr>
            </w:pPr>
            <w:r w:rsidRPr="00B32582">
              <w:rPr>
                <w:rFonts w:asciiTheme="majorBidi" w:eastAsia="Arial Unicode MS" w:hAnsiTheme="majorBidi" w:cstheme="majorBidi"/>
                <w:bCs/>
                <w:color w:val="000000"/>
                <w:sz w:val="20"/>
                <w:szCs w:val="20"/>
              </w:rPr>
              <w:t>23UBTLS</w:t>
            </w:r>
            <w:r w:rsidR="009219C6" w:rsidRPr="00B32582">
              <w:rPr>
                <w:rFonts w:asciiTheme="majorBidi" w:eastAsia="Arial Unicode MS" w:hAnsiTheme="majorBidi" w:cstheme="majorBidi"/>
                <w:bCs/>
                <w:color w:val="000000"/>
                <w:sz w:val="20"/>
                <w:szCs w:val="20"/>
              </w:rPr>
              <w:t>4</w:t>
            </w:r>
            <w:r w:rsidRPr="00B32582">
              <w:rPr>
                <w:rFonts w:asciiTheme="majorBidi" w:eastAsia="Arial Unicode MS" w:hAnsiTheme="majorBidi" w:cstheme="majorBidi"/>
                <w:bCs/>
                <w:color w:val="000000"/>
                <w:sz w:val="20"/>
                <w:szCs w:val="20"/>
              </w:rPr>
              <w:t>6</w:t>
            </w:r>
          </w:p>
        </w:tc>
        <w:tc>
          <w:tcPr>
            <w:tcW w:w="278" w:type="pct"/>
            <w:vMerge w:val="restart"/>
            <w:tcBorders>
              <w:top w:val="single" w:sz="4" w:space="0" w:color="000000"/>
              <w:left w:val="single" w:sz="4" w:space="0" w:color="000000"/>
              <w:right w:val="single" w:sz="4" w:space="0" w:color="000000"/>
            </w:tcBorders>
            <w:vAlign w:val="center"/>
          </w:tcPr>
          <w:p w14:paraId="7E173998" w14:textId="77777777" w:rsidR="003E207E" w:rsidRPr="00B32582" w:rsidRDefault="003E207E" w:rsidP="00400B1C">
            <w:pPr>
              <w:widowControl w:val="0"/>
              <w:spacing w:after="0" w:line="240" w:lineRule="auto"/>
              <w:jc w:val="center"/>
              <w:rPr>
                <w:rFonts w:asciiTheme="majorBidi" w:hAnsiTheme="majorBidi" w:cstheme="majorBidi"/>
                <w:sz w:val="20"/>
                <w:szCs w:val="20"/>
                <w:lang w:eastAsia="en-IN" w:bidi="ta-IN"/>
              </w:rPr>
            </w:pPr>
            <w:r w:rsidRPr="00B32582">
              <w:rPr>
                <w:rFonts w:asciiTheme="majorBidi" w:hAnsiTheme="majorBidi" w:cstheme="majorBidi"/>
                <w:sz w:val="20"/>
                <w:szCs w:val="20"/>
                <w:lang w:eastAsia="en-IN" w:bidi="ta-IN"/>
              </w:rPr>
              <w:t>IV</w:t>
            </w:r>
          </w:p>
        </w:tc>
        <w:tc>
          <w:tcPr>
            <w:tcW w:w="1899" w:type="pct"/>
            <w:tcBorders>
              <w:top w:val="single" w:sz="4" w:space="0" w:color="000000"/>
              <w:left w:val="single" w:sz="4" w:space="0" w:color="000000"/>
              <w:bottom w:val="single" w:sz="4" w:space="0" w:color="000000"/>
              <w:right w:val="single" w:sz="4" w:space="0" w:color="000000"/>
            </w:tcBorders>
          </w:tcPr>
          <w:p w14:paraId="5C096F76" w14:textId="55B1C38E" w:rsidR="003E207E" w:rsidRPr="00B32582" w:rsidRDefault="003E207E" w:rsidP="00400B1C">
            <w:pPr>
              <w:pStyle w:val="Normal1"/>
              <w:rPr>
                <w:rFonts w:asciiTheme="majorBidi" w:eastAsia="Arial Unicode MS" w:hAnsiTheme="majorBidi" w:cstheme="majorBidi"/>
                <w:sz w:val="20"/>
                <w:szCs w:val="20"/>
                <w:lang w:bidi="ta-IN"/>
              </w:rPr>
            </w:pPr>
            <w:r w:rsidRPr="00B32582">
              <w:rPr>
                <w:rFonts w:asciiTheme="majorBidi" w:eastAsia="Arial Unicode MS" w:hAnsiTheme="majorBidi" w:cstheme="majorBidi"/>
                <w:sz w:val="20"/>
                <w:szCs w:val="20"/>
                <w:lang w:bidi="ta-IN"/>
              </w:rPr>
              <w:t>Skill Enhancement  Course -</w:t>
            </w:r>
            <w:r w:rsidR="009219C6" w:rsidRPr="00B32582">
              <w:rPr>
                <w:rFonts w:asciiTheme="majorBidi" w:eastAsia="Arial Unicode MS" w:hAnsiTheme="majorBidi" w:cstheme="majorBidi"/>
                <w:sz w:val="20"/>
                <w:szCs w:val="20"/>
                <w:lang w:bidi="ta-IN"/>
              </w:rPr>
              <w:t>6</w:t>
            </w:r>
            <w:r w:rsidRPr="00B32582">
              <w:rPr>
                <w:rFonts w:asciiTheme="majorBidi" w:eastAsia="Arial Unicode MS" w:hAnsiTheme="majorBidi" w:cstheme="majorBidi"/>
                <w:sz w:val="20"/>
                <w:szCs w:val="20"/>
                <w:lang w:bidi="ta-IN"/>
              </w:rPr>
              <w:t xml:space="preserve">: </w:t>
            </w:r>
          </w:p>
          <w:p w14:paraId="7105DA5B" w14:textId="4B872A1A" w:rsidR="003E207E" w:rsidRPr="00B32582" w:rsidRDefault="009219C6" w:rsidP="00400B1C">
            <w:pPr>
              <w:pStyle w:val="Normal1"/>
              <w:rPr>
                <w:rFonts w:asciiTheme="majorBidi" w:eastAsia="Arial Unicode MS" w:hAnsiTheme="majorBidi" w:cstheme="majorBidi"/>
                <w:sz w:val="20"/>
                <w:szCs w:val="20"/>
                <w:lang w:bidi="ta-IN"/>
              </w:rPr>
            </w:pPr>
            <w:r w:rsidRPr="00B32582">
              <w:rPr>
                <w:rFonts w:asciiTheme="majorBidi" w:eastAsia="Arial Unicode MS" w:hAnsiTheme="majorBidi" w:cstheme="majorBidi"/>
                <w:sz w:val="20"/>
                <w:szCs w:val="20"/>
                <w:cs/>
                <w:lang w:val="en-IN"/>
              </w:rPr>
              <w:t>தமிழ் இலக்கியத் திறனாய்வியல்</w:t>
            </w:r>
          </w:p>
        </w:tc>
        <w:tc>
          <w:tcPr>
            <w:tcW w:w="336" w:type="pct"/>
            <w:tcBorders>
              <w:top w:val="single" w:sz="4" w:space="0" w:color="000000"/>
              <w:left w:val="single" w:sz="4" w:space="0" w:color="000000"/>
              <w:bottom w:val="single" w:sz="4" w:space="0" w:color="000000"/>
              <w:right w:val="single" w:sz="4" w:space="0" w:color="000000"/>
            </w:tcBorders>
            <w:vAlign w:val="center"/>
          </w:tcPr>
          <w:p w14:paraId="0896C2C2" w14:textId="77777777" w:rsidR="003E207E" w:rsidRPr="00B32582" w:rsidRDefault="003E207E" w:rsidP="00400B1C">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2</w:t>
            </w:r>
          </w:p>
        </w:tc>
        <w:tc>
          <w:tcPr>
            <w:tcW w:w="612" w:type="pct"/>
            <w:tcBorders>
              <w:top w:val="single" w:sz="4" w:space="0" w:color="000000"/>
              <w:left w:val="single" w:sz="4" w:space="0" w:color="000000"/>
              <w:bottom w:val="single" w:sz="4" w:space="0" w:color="000000"/>
              <w:right w:val="single" w:sz="4" w:space="0" w:color="000000"/>
            </w:tcBorders>
            <w:vAlign w:val="center"/>
          </w:tcPr>
          <w:p w14:paraId="1ABA3CF5" w14:textId="77777777" w:rsidR="003E207E" w:rsidRPr="00B32582" w:rsidRDefault="003E207E" w:rsidP="00400B1C">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2</w:t>
            </w:r>
          </w:p>
        </w:tc>
        <w:tc>
          <w:tcPr>
            <w:tcW w:w="238" w:type="pct"/>
            <w:tcBorders>
              <w:top w:val="single" w:sz="4" w:space="0" w:color="000000"/>
              <w:left w:val="single" w:sz="4" w:space="0" w:color="000000"/>
              <w:bottom w:val="single" w:sz="4" w:space="0" w:color="000000"/>
              <w:right w:val="single" w:sz="4" w:space="0" w:color="000000"/>
            </w:tcBorders>
            <w:vAlign w:val="center"/>
          </w:tcPr>
          <w:p w14:paraId="75C14A7C" w14:textId="77777777" w:rsidR="003E207E" w:rsidRPr="00B32582" w:rsidRDefault="003E207E" w:rsidP="00400B1C">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25</w:t>
            </w:r>
          </w:p>
        </w:tc>
        <w:tc>
          <w:tcPr>
            <w:tcW w:w="296" w:type="pct"/>
            <w:tcBorders>
              <w:top w:val="single" w:sz="4" w:space="0" w:color="000000"/>
              <w:left w:val="single" w:sz="4" w:space="0" w:color="000000"/>
              <w:bottom w:val="single" w:sz="4" w:space="0" w:color="000000"/>
              <w:right w:val="single" w:sz="4" w:space="0" w:color="000000"/>
            </w:tcBorders>
            <w:vAlign w:val="center"/>
          </w:tcPr>
          <w:p w14:paraId="13535BD4" w14:textId="77777777" w:rsidR="003E207E" w:rsidRPr="00B32582" w:rsidRDefault="003E207E" w:rsidP="00400B1C">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75</w:t>
            </w:r>
          </w:p>
        </w:tc>
        <w:tc>
          <w:tcPr>
            <w:tcW w:w="453" w:type="pct"/>
            <w:tcBorders>
              <w:top w:val="single" w:sz="4" w:space="0" w:color="000000"/>
              <w:left w:val="single" w:sz="4" w:space="0" w:color="000000"/>
              <w:bottom w:val="single" w:sz="4" w:space="0" w:color="000000"/>
              <w:right w:val="single" w:sz="4" w:space="0" w:color="000000"/>
            </w:tcBorders>
            <w:vAlign w:val="center"/>
          </w:tcPr>
          <w:p w14:paraId="7FF69354" w14:textId="77777777" w:rsidR="003E207E" w:rsidRPr="00B32582" w:rsidRDefault="003E207E" w:rsidP="00400B1C">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100</w:t>
            </w:r>
          </w:p>
        </w:tc>
      </w:tr>
      <w:tr w:rsidR="003E207E" w:rsidRPr="00B32582" w14:paraId="322DEC8A" w14:textId="77777777" w:rsidTr="00400B1C">
        <w:trPr>
          <w:trHeight w:val="829"/>
          <w:jc w:val="center"/>
        </w:trPr>
        <w:tc>
          <w:tcPr>
            <w:tcW w:w="888" w:type="pct"/>
            <w:tcBorders>
              <w:top w:val="single" w:sz="4" w:space="0" w:color="000000"/>
              <w:left w:val="single" w:sz="4" w:space="0" w:color="000000"/>
              <w:bottom w:val="single" w:sz="4" w:space="0" w:color="000000"/>
              <w:right w:val="single" w:sz="4" w:space="0" w:color="000000"/>
            </w:tcBorders>
            <w:vAlign w:val="center"/>
          </w:tcPr>
          <w:p w14:paraId="6CE44F87" w14:textId="72EEF673" w:rsidR="003E207E" w:rsidRPr="00B32582" w:rsidRDefault="003E207E" w:rsidP="00400B1C">
            <w:pPr>
              <w:widowControl w:val="0"/>
              <w:spacing w:after="0" w:line="240" w:lineRule="auto"/>
              <w:jc w:val="center"/>
              <w:rPr>
                <w:rFonts w:asciiTheme="majorBidi" w:eastAsia="Times New Roman" w:hAnsiTheme="majorBidi" w:cstheme="majorBidi"/>
                <w:sz w:val="20"/>
                <w:szCs w:val="20"/>
              </w:rPr>
            </w:pPr>
            <w:r w:rsidRPr="00B32582">
              <w:rPr>
                <w:rFonts w:asciiTheme="majorBidi" w:eastAsia="Arial Unicode MS" w:hAnsiTheme="majorBidi" w:cstheme="majorBidi"/>
                <w:bCs/>
                <w:color w:val="000000"/>
                <w:sz w:val="20"/>
                <w:szCs w:val="20"/>
              </w:rPr>
              <w:t>23UBTLS</w:t>
            </w:r>
            <w:r w:rsidR="009219C6" w:rsidRPr="00B32582">
              <w:rPr>
                <w:rFonts w:asciiTheme="majorBidi" w:eastAsia="Arial Unicode MS" w:hAnsiTheme="majorBidi" w:cstheme="majorBidi"/>
                <w:bCs/>
                <w:color w:val="000000"/>
                <w:sz w:val="20"/>
                <w:szCs w:val="20"/>
              </w:rPr>
              <w:t>4</w:t>
            </w:r>
            <w:r w:rsidRPr="00B32582">
              <w:rPr>
                <w:rFonts w:asciiTheme="majorBidi" w:eastAsia="Arial Unicode MS" w:hAnsiTheme="majorBidi" w:cstheme="majorBidi"/>
                <w:bCs/>
                <w:color w:val="000000"/>
                <w:sz w:val="20"/>
                <w:szCs w:val="20"/>
              </w:rPr>
              <w:t>7</w:t>
            </w:r>
          </w:p>
        </w:tc>
        <w:tc>
          <w:tcPr>
            <w:tcW w:w="278" w:type="pct"/>
            <w:vMerge/>
            <w:tcBorders>
              <w:left w:val="single" w:sz="4" w:space="0" w:color="000000"/>
              <w:right w:val="single" w:sz="4" w:space="0" w:color="000000"/>
            </w:tcBorders>
            <w:vAlign w:val="center"/>
          </w:tcPr>
          <w:p w14:paraId="0DCBD11A" w14:textId="77777777" w:rsidR="003E207E" w:rsidRPr="00B32582" w:rsidRDefault="003E207E" w:rsidP="00400B1C">
            <w:pPr>
              <w:widowControl w:val="0"/>
              <w:spacing w:after="0" w:line="240" w:lineRule="auto"/>
              <w:jc w:val="center"/>
              <w:rPr>
                <w:rFonts w:asciiTheme="majorBidi" w:hAnsiTheme="majorBidi" w:cstheme="majorBidi"/>
                <w:sz w:val="20"/>
                <w:szCs w:val="20"/>
                <w:lang w:eastAsia="en-IN" w:bidi="ta-IN"/>
              </w:rPr>
            </w:pPr>
          </w:p>
        </w:tc>
        <w:tc>
          <w:tcPr>
            <w:tcW w:w="1899" w:type="pct"/>
            <w:tcBorders>
              <w:top w:val="single" w:sz="4" w:space="0" w:color="000000"/>
              <w:left w:val="single" w:sz="4" w:space="0" w:color="000000"/>
              <w:bottom w:val="single" w:sz="4" w:space="0" w:color="000000"/>
              <w:right w:val="single" w:sz="4" w:space="0" w:color="000000"/>
            </w:tcBorders>
          </w:tcPr>
          <w:p w14:paraId="5F218B04" w14:textId="21758EAA" w:rsidR="003E207E" w:rsidRPr="00B32582" w:rsidRDefault="003E207E" w:rsidP="00400B1C">
            <w:pPr>
              <w:widowControl w:val="0"/>
              <w:spacing w:after="0" w:line="240" w:lineRule="auto"/>
              <w:rPr>
                <w:rFonts w:asciiTheme="majorBidi" w:eastAsia="Arial Unicode MS" w:hAnsiTheme="majorBidi" w:cstheme="majorBidi"/>
                <w:sz w:val="20"/>
                <w:szCs w:val="20"/>
                <w:lang w:bidi="ta-IN"/>
              </w:rPr>
            </w:pPr>
            <w:r w:rsidRPr="00B32582">
              <w:rPr>
                <w:rFonts w:asciiTheme="majorBidi" w:eastAsia="Arial Unicode MS" w:hAnsiTheme="majorBidi" w:cstheme="majorBidi"/>
                <w:sz w:val="20"/>
                <w:szCs w:val="20"/>
                <w:lang w:bidi="ta-IN"/>
              </w:rPr>
              <w:t>Skill Enhancement Course -</w:t>
            </w:r>
            <w:r w:rsidR="009219C6" w:rsidRPr="00B32582">
              <w:rPr>
                <w:rFonts w:asciiTheme="majorBidi" w:eastAsia="Arial Unicode MS" w:hAnsiTheme="majorBidi" w:cstheme="majorBidi"/>
                <w:sz w:val="20"/>
                <w:szCs w:val="20"/>
                <w:lang w:bidi="ta-IN"/>
              </w:rPr>
              <w:t>7</w:t>
            </w:r>
            <w:r w:rsidRPr="00B32582">
              <w:rPr>
                <w:rFonts w:asciiTheme="majorBidi" w:eastAsia="Arial Unicode MS" w:hAnsiTheme="majorBidi" w:cstheme="majorBidi"/>
                <w:sz w:val="20"/>
                <w:szCs w:val="20"/>
                <w:lang w:bidi="ta-IN"/>
              </w:rPr>
              <w:t xml:space="preserve">: </w:t>
            </w:r>
          </w:p>
          <w:p w14:paraId="24DEF79D" w14:textId="757E320F" w:rsidR="003E207E" w:rsidRPr="00B32582" w:rsidRDefault="00FC1799" w:rsidP="00400B1C">
            <w:pPr>
              <w:widowControl w:val="0"/>
              <w:spacing w:after="0" w:line="240" w:lineRule="auto"/>
              <w:rPr>
                <w:rFonts w:asciiTheme="majorBidi" w:hAnsiTheme="majorBidi" w:cstheme="majorBidi"/>
                <w:color w:val="000000"/>
                <w:sz w:val="20"/>
                <w:szCs w:val="20"/>
              </w:rPr>
            </w:pPr>
            <w:r w:rsidRPr="00B32582">
              <w:rPr>
                <w:rFonts w:asciiTheme="majorBidi" w:eastAsia="Arial Unicode MS" w:hAnsiTheme="majorBidi" w:cstheme="majorBidi"/>
                <w:sz w:val="20"/>
                <w:szCs w:val="20"/>
              </w:rPr>
              <w:t>தண்டியலங்காரம் - பொருளணியியல்</w:t>
            </w:r>
          </w:p>
        </w:tc>
        <w:tc>
          <w:tcPr>
            <w:tcW w:w="336" w:type="pct"/>
            <w:tcBorders>
              <w:top w:val="single" w:sz="4" w:space="0" w:color="000000"/>
              <w:left w:val="single" w:sz="4" w:space="0" w:color="000000"/>
              <w:bottom w:val="single" w:sz="4" w:space="0" w:color="000000"/>
              <w:right w:val="single" w:sz="4" w:space="0" w:color="000000"/>
            </w:tcBorders>
            <w:vAlign w:val="center"/>
          </w:tcPr>
          <w:p w14:paraId="18CE0FBD" w14:textId="7C89B07E" w:rsidR="003E207E" w:rsidRPr="00B32582" w:rsidRDefault="00FC1799" w:rsidP="00400B1C">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2</w:t>
            </w:r>
          </w:p>
        </w:tc>
        <w:tc>
          <w:tcPr>
            <w:tcW w:w="612" w:type="pct"/>
            <w:tcBorders>
              <w:top w:val="single" w:sz="4" w:space="0" w:color="000000"/>
              <w:left w:val="single" w:sz="4" w:space="0" w:color="000000"/>
              <w:bottom w:val="single" w:sz="4" w:space="0" w:color="000000"/>
              <w:right w:val="single" w:sz="4" w:space="0" w:color="000000"/>
            </w:tcBorders>
            <w:vAlign w:val="center"/>
          </w:tcPr>
          <w:p w14:paraId="343E8700" w14:textId="77777777" w:rsidR="003E207E" w:rsidRPr="00B32582" w:rsidRDefault="003E207E" w:rsidP="00400B1C">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2</w:t>
            </w:r>
          </w:p>
        </w:tc>
        <w:tc>
          <w:tcPr>
            <w:tcW w:w="238" w:type="pct"/>
            <w:tcBorders>
              <w:top w:val="single" w:sz="4" w:space="0" w:color="000000"/>
              <w:left w:val="single" w:sz="4" w:space="0" w:color="000000"/>
              <w:bottom w:val="single" w:sz="4" w:space="0" w:color="000000"/>
              <w:right w:val="single" w:sz="4" w:space="0" w:color="000000"/>
            </w:tcBorders>
            <w:vAlign w:val="center"/>
          </w:tcPr>
          <w:p w14:paraId="5DCDCD76" w14:textId="77777777" w:rsidR="003E207E" w:rsidRPr="00B32582" w:rsidRDefault="003E207E" w:rsidP="00400B1C">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25</w:t>
            </w:r>
          </w:p>
        </w:tc>
        <w:tc>
          <w:tcPr>
            <w:tcW w:w="296" w:type="pct"/>
            <w:tcBorders>
              <w:top w:val="single" w:sz="4" w:space="0" w:color="000000"/>
              <w:left w:val="single" w:sz="4" w:space="0" w:color="000000"/>
              <w:bottom w:val="single" w:sz="4" w:space="0" w:color="000000"/>
              <w:right w:val="single" w:sz="4" w:space="0" w:color="000000"/>
            </w:tcBorders>
            <w:vAlign w:val="center"/>
          </w:tcPr>
          <w:p w14:paraId="3B500621" w14:textId="77777777" w:rsidR="003E207E" w:rsidRPr="00B32582" w:rsidRDefault="003E207E" w:rsidP="00400B1C">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75</w:t>
            </w:r>
          </w:p>
        </w:tc>
        <w:tc>
          <w:tcPr>
            <w:tcW w:w="453" w:type="pct"/>
            <w:tcBorders>
              <w:top w:val="single" w:sz="4" w:space="0" w:color="000000"/>
              <w:left w:val="single" w:sz="4" w:space="0" w:color="000000"/>
              <w:bottom w:val="single" w:sz="4" w:space="0" w:color="000000"/>
              <w:right w:val="single" w:sz="4" w:space="0" w:color="000000"/>
            </w:tcBorders>
            <w:vAlign w:val="center"/>
          </w:tcPr>
          <w:p w14:paraId="0807E6CD" w14:textId="77777777" w:rsidR="003E207E" w:rsidRPr="00B32582" w:rsidRDefault="003E207E" w:rsidP="00400B1C">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100</w:t>
            </w:r>
          </w:p>
        </w:tc>
      </w:tr>
      <w:tr w:rsidR="003E207E" w:rsidRPr="00B32582" w14:paraId="76DD5C91" w14:textId="77777777" w:rsidTr="00400B1C">
        <w:trPr>
          <w:trHeight w:val="288"/>
          <w:jc w:val="center"/>
        </w:trPr>
        <w:tc>
          <w:tcPr>
            <w:tcW w:w="888" w:type="pct"/>
            <w:tcBorders>
              <w:top w:val="single" w:sz="4" w:space="0" w:color="000000"/>
              <w:left w:val="single" w:sz="4" w:space="0" w:color="000000"/>
              <w:bottom w:val="single" w:sz="4" w:space="0" w:color="000000"/>
              <w:right w:val="single" w:sz="4" w:space="0" w:color="000000"/>
            </w:tcBorders>
            <w:vAlign w:val="center"/>
          </w:tcPr>
          <w:p w14:paraId="50C213C6" w14:textId="4B8AB7A2" w:rsidR="003E207E" w:rsidRPr="00B32582" w:rsidRDefault="00782CB0" w:rsidP="00400B1C">
            <w:pPr>
              <w:widowControl w:val="0"/>
              <w:spacing w:after="0" w:line="240" w:lineRule="auto"/>
              <w:jc w:val="center"/>
              <w:rPr>
                <w:rFonts w:asciiTheme="majorBidi" w:hAnsiTheme="majorBidi" w:cstheme="majorBidi"/>
                <w:b/>
                <w:bCs/>
                <w:sz w:val="20"/>
                <w:szCs w:val="20"/>
                <w:lang w:eastAsia="en-IN" w:bidi="ta-IN"/>
              </w:rPr>
            </w:pPr>
            <w:r w:rsidRPr="00B32582">
              <w:rPr>
                <w:rFonts w:asciiTheme="majorBidi" w:hAnsiTheme="majorBidi" w:cstheme="majorBidi"/>
              </w:rPr>
              <w:t>23UEVSG48</w:t>
            </w:r>
          </w:p>
        </w:tc>
        <w:tc>
          <w:tcPr>
            <w:tcW w:w="278" w:type="pct"/>
            <w:tcBorders>
              <w:top w:val="single" w:sz="4" w:space="0" w:color="000000"/>
              <w:left w:val="single" w:sz="4" w:space="0" w:color="000000"/>
              <w:bottom w:val="single" w:sz="4" w:space="0" w:color="000000"/>
              <w:right w:val="single" w:sz="4" w:space="0" w:color="000000"/>
            </w:tcBorders>
            <w:vAlign w:val="center"/>
          </w:tcPr>
          <w:p w14:paraId="407D7396" w14:textId="77777777" w:rsidR="003E207E" w:rsidRPr="00B32582" w:rsidRDefault="003E207E" w:rsidP="00400B1C">
            <w:pPr>
              <w:widowControl w:val="0"/>
              <w:spacing w:after="0" w:line="240" w:lineRule="auto"/>
              <w:jc w:val="center"/>
              <w:rPr>
                <w:rFonts w:asciiTheme="majorBidi" w:hAnsiTheme="majorBidi" w:cstheme="majorBidi"/>
                <w:b/>
                <w:bCs/>
                <w:sz w:val="20"/>
                <w:szCs w:val="20"/>
                <w:lang w:eastAsia="en-IN" w:bidi="ta-IN"/>
              </w:rPr>
            </w:pPr>
          </w:p>
        </w:tc>
        <w:tc>
          <w:tcPr>
            <w:tcW w:w="1899" w:type="pct"/>
            <w:tcBorders>
              <w:top w:val="single" w:sz="4" w:space="0" w:color="000000"/>
              <w:left w:val="single" w:sz="4" w:space="0" w:color="000000"/>
              <w:bottom w:val="single" w:sz="4" w:space="0" w:color="000000"/>
              <w:right w:val="single" w:sz="4" w:space="0" w:color="000000"/>
            </w:tcBorders>
            <w:vAlign w:val="center"/>
          </w:tcPr>
          <w:p w14:paraId="27C82779" w14:textId="77777777" w:rsidR="003E207E" w:rsidRPr="00B32582" w:rsidRDefault="003E207E" w:rsidP="00400B1C">
            <w:pPr>
              <w:pStyle w:val="F5"/>
              <w:spacing w:line="240" w:lineRule="auto"/>
              <w:rPr>
                <w:rFonts w:asciiTheme="majorBidi" w:hAnsiTheme="majorBidi" w:cstheme="majorBidi"/>
                <w:b w:val="0"/>
                <w:bCs w:val="0"/>
                <w:color w:val="000000"/>
                <w:sz w:val="22"/>
                <w:szCs w:val="22"/>
              </w:rPr>
            </w:pPr>
            <w:r w:rsidRPr="00B32582">
              <w:rPr>
                <w:rFonts w:asciiTheme="majorBidi" w:hAnsiTheme="majorBidi" w:cstheme="majorBidi"/>
                <w:b w:val="0"/>
                <w:bCs w:val="0"/>
                <w:color w:val="000000"/>
                <w:sz w:val="22"/>
                <w:szCs w:val="22"/>
              </w:rPr>
              <w:t>Environmental Studies</w:t>
            </w:r>
          </w:p>
        </w:tc>
        <w:tc>
          <w:tcPr>
            <w:tcW w:w="336" w:type="pct"/>
            <w:tcBorders>
              <w:top w:val="single" w:sz="4" w:space="0" w:color="000000"/>
              <w:left w:val="single" w:sz="4" w:space="0" w:color="000000"/>
              <w:bottom w:val="single" w:sz="4" w:space="0" w:color="000000"/>
              <w:right w:val="single" w:sz="4" w:space="0" w:color="000000"/>
            </w:tcBorders>
            <w:vAlign w:val="center"/>
          </w:tcPr>
          <w:p w14:paraId="449F089A" w14:textId="59A099B8" w:rsidR="003E207E" w:rsidRPr="00B32582" w:rsidRDefault="00402D4A" w:rsidP="00400B1C">
            <w:pPr>
              <w:pStyle w:val="F5"/>
              <w:spacing w:line="240" w:lineRule="auto"/>
              <w:jc w:val="center"/>
              <w:rPr>
                <w:rFonts w:asciiTheme="majorBidi" w:hAnsiTheme="majorBidi" w:cstheme="majorBidi"/>
                <w:b w:val="0"/>
                <w:bCs w:val="0"/>
                <w:sz w:val="20"/>
                <w:szCs w:val="20"/>
                <w:lang w:eastAsia="en-IN" w:bidi="ta-IN"/>
              </w:rPr>
            </w:pPr>
            <w:r w:rsidRPr="00B32582">
              <w:rPr>
                <w:rFonts w:asciiTheme="majorBidi" w:hAnsiTheme="majorBidi" w:cstheme="majorBidi"/>
                <w:b w:val="0"/>
                <w:bCs w:val="0"/>
                <w:sz w:val="20"/>
                <w:szCs w:val="20"/>
                <w:lang w:eastAsia="en-IN" w:bidi="ta-IN"/>
              </w:rPr>
              <w:t>2</w:t>
            </w:r>
          </w:p>
        </w:tc>
        <w:tc>
          <w:tcPr>
            <w:tcW w:w="612" w:type="pct"/>
            <w:tcBorders>
              <w:top w:val="single" w:sz="4" w:space="0" w:color="000000"/>
              <w:left w:val="single" w:sz="4" w:space="0" w:color="000000"/>
              <w:bottom w:val="single" w:sz="4" w:space="0" w:color="000000"/>
              <w:right w:val="single" w:sz="4" w:space="0" w:color="000000"/>
            </w:tcBorders>
            <w:vAlign w:val="center"/>
          </w:tcPr>
          <w:p w14:paraId="2419C5E7" w14:textId="77777777" w:rsidR="003E207E" w:rsidRPr="00B32582" w:rsidRDefault="003E207E" w:rsidP="00400B1C">
            <w:pPr>
              <w:pStyle w:val="F5"/>
              <w:spacing w:line="240" w:lineRule="auto"/>
              <w:jc w:val="center"/>
              <w:rPr>
                <w:rFonts w:asciiTheme="majorBidi" w:hAnsiTheme="majorBidi" w:cstheme="majorBidi"/>
                <w:b w:val="0"/>
                <w:bCs w:val="0"/>
                <w:sz w:val="20"/>
                <w:szCs w:val="20"/>
                <w:lang w:eastAsia="en-IN" w:bidi="ta-IN"/>
              </w:rPr>
            </w:pPr>
            <w:r w:rsidRPr="00B32582">
              <w:rPr>
                <w:rFonts w:asciiTheme="majorBidi" w:hAnsiTheme="majorBidi" w:cstheme="majorBidi"/>
                <w:b w:val="0"/>
                <w:bCs w:val="0"/>
                <w:sz w:val="20"/>
                <w:szCs w:val="20"/>
                <w:lang w:eastAsia="en-IN" w:bidi="ta-IN"/>
              </w:rPr>
              <w:t>1</w:t>
            </w:r>
          </w:p>
        </w:tc>
        <w:tc>
          <w:tcPr>
            <w:tcW w:w="238" w:type="pct"/>
            <w:tcBorders>
              <w:top w:val="single" w:sz="4" w:space="0" w:color="000000"/>
              <w:left w:val="single" w:sz="4" w:space="0" w:color="000000"/>
              <w:bottom w:val="single" w:sz="4" w:space="0" w:color="000000"/>
              <w:right w:val="single" w:sz="4" w:space="0" w:color="000000"/>
            </w:tcBorders>
            <w:vAlign w:val="center"/>
          </w:tcPr>
          <w:p w14:paraId="0BC9ED1D" w14:textId="3AA55B47" w:rsidR="003E207E" w:rsidRPr="00B32582" w:rsidRDefault="00782CB0" w:rsidP="00400B1C">
            <w:pPr>
              <w:pStyle w:val="F5"/>
              <w:spacing w:line="240" w:lineRule="auto"/>
              <w:jc w:val="center"/>
              <w:rPr>
                <w:rFonts w:asciiTheme="majorBidi" w:hAnsiTheme="majorBidi" w:cstheme="majorBidi"/>
                <w:sz w:val="20"/>
                <w:szCs w:val="20"/>
                <w:lang w:eastAsia="en-IN" w:bidi="ta-IN"/>
              </w:rPr>
            </w:pPr>
            <w:r w:rsidRPr="00B32582">
              <w:rPr>
                <w:rFonts w:asciiTheme="majorBidi" w:hAnsiTheme="majorBidi" w:cstheme="majorBidi"/>
                <w:sz w:val="20"/>
                <w:szCs w:val="20"/>
                <w:lang w:eastAsia="en-IN" w:bidi="ta-IN"/>
              </w:rPr>
              <w:t>25</w:t>
            </w:r>
          </w:p>
        </w:tc>
        <w:tc>
          <w:tcPr>
            <w:tcW w:w="296" w:type="pct"/>
            <w:tcBorders>
              <w:top w:val="single" w:sz="4" w:space="0" w:color="000000"/>
              <w:left w:val="single" w:sz="4" w:space="0" w:color="000000"/>
              <w:bottom w:val="single" w:sz="4" w:space="0" w:color="000000"/>
              <w:right w:val="single" w:sz="4" w:space="0" w:color="000000"/>
            </w:tcBorders>
            <w:vAlign w:val="center"/>
          </w:tcPr>
          <w:p w14:paraId="5C9A1BDE" w14:textId="73675E38" w:rsidR="003E207E" w:rsidRPr="00B32582" w:rsidRDefault="00782CB0" w:rsidP="00400B1C">
            <w:pPr>
              <w:pStyle w:val="F5"/>
              <w:spacing w:line="240" w:lineRule="auto"/>
              <w:jc w:val="center"/>
              <w:rPr>
                <w:rFonts w:asciiTheme="majorBidi" w:hAnsiTheme="majorBidi" w:cstheme="majorBidi"/>
                <w:sz w:val="20"/>
                <w:szCs w:val="20"/>
                <w:lang w:eastAsia="en-IN" w:bidi="ta-IN"/>
              </w:rPr>
            </w:pPr>
            <w:r w:rsidRPr="00B32582">
              <w:rPr>
                <w:rFonts w:asciiTheme="majorBidi" w:hAnsiTheme="majorBidi" w:cstheme="majorBidi"/>
                <w:sz w:val="20"/>
                <w:szCs w:val="20"/>
                <w:lang w:eastAsia="en-IN" w:bidi="ta-IN"/>
              </w:rPr>
              <w:t>75</w:t>
            </w:r>
          </w:p>
        </w:tc>
        <w:tc>
          <w:tcPr>
            <w:tcW w:w="453" w:type="pct"/>
            <w:tcBorders>
              <w:top w:val="single" w:sz="4" w:space="0" w:color="000000"/>
              <w:left w:val="single" w:sz="4" w:space="0" w:color="000000"/>
              <w:bottom w:val="single" w:sz="4" w:space="0" w:color="000000"/>
              <w:right w:val="single" w:sz="4" w:space="0" w:color="000000"/>
            </w:tcBorders>
            <w:vAlign w:val="center"/>
          </w:tcPr>
          <w:p w14:paraId="1F2C058B" w14:textId="78617E0A" w:rsidR="003E207E" w:rsidRPr="00B32582" w:rsidRDefault="00782CB0" w:rsidP="00400B1C">
            <w:pPr>
              <w:pStyle w:val="F5"/>
              <w:spacing w:line="240" w:lineRule="auto"/>
              <w:jc w:val="center"/>
              <w:rPr>
                <w:rFonts w:asciiTheme="majorBidi" w:hAnsiTheme="majorBidi" w:cstheme="majorBidi"/>
                <w:sz w:val="20"/>
                <w:szCs w:val="20"/>
                <w:lang w:eastAsia="en-IN" w:bidi="ta-IN"/>
              </w:rPr>
            </w:pPr>
            <w:r w:rsidRPr="00B32582">
              <w:rPr>
                <w:rFonts w:asciiTheme="majorBidi" w:hAnsiTheme="majorBidi" w:cstheme="majorBidi"/>
                <w:sz w:val="20"/>
                <w:szCs w:val="20"/>
                <w:lang w:eastAsia="en-IN" w:bidi="ta-IN"/>
              </w:rPr>
              <w:t>100</w:t>
            </w:r>
          </w:p>
        </w:tc>
      </w:tr>
      <w:tr w:rsidR="003E207E" w:rsidRPr="00B32582" w14:paraId="6B70D5C5" w14:textId="77777777" w:rsidTr="00400B1C">
        <w:trPr>
          <w:trHeight w:val="288"/>
          <w:jc w:val="center"/>
        </w:trPr>
        <w:tc>
          <w:tcPr>
            <w:tcW w:w="888" w:type="pct"/>
            <w:tcBorders>
              <w:top w:val="single" w:sz="4" w:space="0" w:color="000000"/>
              <w:left w:val="single" w:sz="4" w:space="0" w:color="000000"/>
              <w:bottom w:val="single" w:sz="4" w:space="0" w:color="000000"/>
              <w:right w:val="single" w:sz="4" w:space="0" w:color="000000"/>
            </w:tcBorders>
            <w:vAlign w:val="center"/>
          </w:tcPr>
          <w:p w14:paraId="253513EC" w14:textId="77777777" w:rsidR="003E207E" w:rsidRPr="00B32582" w:rsidRDefault="003E207E" w:rsidP="00400B1C">
            <w:pPr>
              <w:widowControl w:val="0"/>
              <w:spacing w:after="0" w:line="240" w:lineRule="auto"/>
              <w:jc w:val="center"/>
              <w:rPr>
                <w:rFonts w:asciiTheme="majorBidi" w:hAnsiTheme="majorBidi" w:cstheme="majorBidi"/>
                <w:b/>
                <w:bCs/>
                <w:sz w:val="20"/>
                <w:szCs w:val="20"/>
                <w:lang w:eastAsia="en-IN" w:bidi="ta-IN"/>
              </w:rPr>
            </w:pPr>
          </w:p>
        </w:tc>
        <w:tc>
          <w:tcPr>
            <w:tcW w:w="278" w:type="pct"/>
            <w:tcBorders>
              <w:top w:val="single" w:sz="4" w:space="0" w:color="000000"/>
              <w:left w:val="single" w:sz="4" w:space="0" w:color="000000"/>
              <w:bottom w:val="single" w:sz="4" w:space="0" w:color="000000"/>
              <w:right w:val="single" w:sz="4" w:space="0" w:color="000000"/>
            </w:tcBorders>
            <w:vAlign w:val="center"/>
          </w:tcPr>
          <w:p w14:paraId="004A1849" w14:textId="77777777" w:rsidR="003E207E" w:rsidRPr="00B32582" w:rsidRDefault="003E207E" w:rsidP="00400B1C">
            <w:pPr>
              <w:widowControl w:val="0"/>
              <w:spacing w:after="0" w:line="240" w:lineRule="auto"/>
              <w:jc w:val="center"/>
              <w:rPr>
                <w:rFonts w:asciiTheme="majorBidi" w:hAnsiTheme="majorBidi" w:cstheme="majorBidi"/>
                <w:b/>
                <w:bCs/>
                <w:sz w:val="20"/>
                <w:szCs w:val="20"/>
                <w:lang w:eastAsia="en-IN" w:bidi="ta-IN"/>
              </w:rPr>
            </w:pPr>
          </w:p>
        </w:tc>
        <w:tc>
          <w:tcPr>
            <w:tcW w:w="1899" w:type="pct"/>
            <w:tcBorders>
              <w:top w:val="single" w:sz="4" w:space="0" w:color="000000"/>
              <w:left w:val="single" w:sz="4" w:space="0" w:color="000000"/>
              <w:bottom w:val="single" w:sz="4" w:space="0" w:color="000000"/>
              <w:right w:val="single" w:sz="4" w:space="0" w:color="000000"/>
            </w:tcBorders>
            <w:vAlign w:val="center"/>
          </w:tcPr>
          <w:p w14:paraId="359249F0" w14:textId="77777777" w:rsidR="003E207E" w:rsidRPr="00B32582" w:rsidRDefault="003E207E" w:rsidP="00400B1C">
            <w:pPr>
              <w:pStyle w:val="F5"/>
              <w:spacing w:line="240" w:lineRule="auto"/>
              <w:jc w:val="center"/>
              <w:rPr>
                <w:rFonts w:asciiTheme="majorBidi" w:hAnsiTheme="majorBidi" w:cstheme="majorBidi"/>
                <w:sz w:val="20"/>
                <w:szCs w:val="20"/>
              </w:rPr>
            </w:pPr>
            <w:r w:rsidRPr="00B32582">
              <w:rPr>
                <w:rFonts w:asciiTheme="majorBidi" w:hAnsiTheme="majorBidi" w:cstheme="majorBidi"/>
                <w:sz w:val="20"/>
                <w:szCs w:val="20"/>
              </w:rPr>
              <w:t>Total</w:t>
            </w:r>
          </w:p>
        </w:tc>
        <w:tc>
          <w:tcPr>
            <w:tcW w:w="336" w:type="pct"/>
            <w:tcBorders>
              <w:top w:val="single" w:sz="4" w:space="0" w:color="000000"/>
              <w:left w:val="single" w:sz="4" w:space="0" w:color="000000"/>
              <w:bottom w:val="single" w:sz="4" w:space="0" w:color="000000"/>
              <w:right w:val="single" w:sz="4" w:space="0" w:color="000000"/>
            </w:tcBorders>
            <w:vAlign w:val="center"/>
          </w:tcPr>
          <w:p w14:paraId="482B567A" w14:textId="2C4666F9" w:rsidR="003E207E" w:rsidRPr="00B32582" w:rsidRDefault="003E207E" w:rsidP="00400B1C">
            <w:pPr>
              <w:pStyle w:val="F5"/>
              <w:spacing w:line="240" w:lineRule="auto"/>
              <w:jc w:val="center"/>
              <w:rPr>
                <w:rFonts w:asciiTheme="majorBidi" w:hAnsiTheme="majorBidi" w:cstheme="majorBidi"/>
                <w:sz w:val="20"/>
                <w:szCs w:val="20"/>
                <w:lang w:eastAsia="en-IN" w:bidi="ta-IN"/>
              </w:rPr>
            </w:pPr>
            <w:r w:rsidRPr="00B32582">
              <w:rPr>
                <w:rFonts w:asciiTheme="majorBidi" w:hAnsiTheme="majorBidi" w:cstheme="majorBidi"/>
                <w:sz w:val="20"/>
                <w:szCs w:val="20"/>
                <w:lang w:eastAsia="en-IN" w:bidi="ta-IN"/>
              </w:rPr>
              <w:t>2</w:t>
            </w:r>
            <w:r w:rsidR="00FC1799" w:rsidRPr="00B32582">
              <w:rPr>
                <w:rFonts w:asciiTheme="majorBidi" w:hAnsiTheme="majorBidi" w:cstheme="majorBidi"/>
                <w:sz w:val="20"/>
                <w:szCs w:val="20"/>
                <w:lang w:eastAsia="en-IN" w:bidi="ta-IN"/>
              </w:rPr>
              <w:t>5</w:t>
            </w:r>
          </w:p>
        </w:tc>
        <w:tc>
          <w:tcPr>
            <w:tcW w:w="612" w:type="pct"/>
            <w:tcBorders>
              <w:top w:val="single" w:sz="4" w:space="0" w:color="000000"/>
              <w:left w:val="single" w:sz="4" w:space="0" w:color="000000"/>
              <w:bottom w:val="single" w:sz="4" w:space="0" w:color="000000"/>
              <w:right w:val="single" w:sz="4" w:space="0" w:color="000000"/>
            </w:tcBorders>
            <w:vAlign w:val="center"/>
          </w:tcPr>
          <w:p w14:paraId="41A169D3" w14:textId="77777777" w:rsidR="003E207E" w:rsidRPr="00B32582" w:rsidRDefault="003E207E" w:rsidP="00400B1C">
            <w:pPr>
              <w:pStyle w:val="F5"/>
              <w:spacing w:line="240" w:lineRule="auto"/>
              <w:jc w:val="center"/>
              <w:rPr>
                <w:rFonts w:asciiTheme="majorBidi" w:hAnsiTheme="majorBidi" w:cstheme="majorBidi"/>
                <w:sz w:val="20"/>
                <w:szCs w:val="20"/>
                <w:lang w:eastAsia="en-IN" w:bidi="ta-IN"/>
              </w:rPr>
            </w:pPr>
            <w:r w:rsidRPr="00B32582">
              <w:rPr>
                <w:rFonts w:asciiTheme="majorBidi" w:hAnsiTheme="majorBidi" w:cstheme="majorBidi"/>
                <w:sz w:val="20"/>
                <w:szCs w:val="20"/>
                <w:lang w:eastAsia="en-IN" w:bidi="ta-IN"/>
              </w:rPr>
              <w:t>30</w:t>
            </w:r>
          </w:p>
        </w:tc>
        <w:tc>
          <w:tcPr>
            <w:tcW w:w="238" w:type="pct"/>
            <w:tcBorders>
              <w:top w:val="single" w:sz="4" w:space="0" w:color="000000"/>
              <w:left w:val="single" w:sz="4" w:space="0" w:color="000000"/>
              <w:bottom w:val="single" w:sz="4" w:space="0" w:color="000000"/>
              <w:right w:val="single" w:sz="4" w:space="0" w:color="000000"/>
            </w:tcBorders>
            <w:vAlign w:val="center"/>
          </w:tcPr>
          <w:p w14:paraId="6865A5E2" w14:textId="77777777" w:rsidR="003E207E" w:rsidRPr="00B32582" w:rsidRDefault="003E207E" w:rsidP="00400B1C">
            <w:pPr>
              <w:pStyle w:val="F5"/>
              <w:spacing w:line="240" w:lineRule="auto"/>
              <w:jc w:val="center"/>
              <w:rPr>
                <w:rFonts w:asciiTheme="majorBidi" w:hAnsiTheme="majorBidi" w:cstheme="majorBidi"/>
                <w:sz w:val="20"/>
                <w:szCs w:val="20"/>
                <w:lang w:eastAsia="en-IN" w:bidi="ta-IN"/>
              </w:rPr>
            </w:pPr>
          </w:p>
        </w:tc>
        <w:tc>
          <w:tcPr>
            <w:tcW w:w="296" w:type="pct"/>
            <w:tcBorders>
              <w:top w:val="single" w:sz="4" w:space="0" w:color="000000"/>
              <w:left w:val="single" w:sz="4" w:space="0" w:color="000000"/>
              <w:bottom w:val="single" w:sz="4" w:space="0" w:color="000000"/>
              <w:right w:val="single" w:sz="4" w:space="0" w:color="000000"/>
            </w:tcBorders>
            <w:vAlign w:val="center"/>
          </w:tcPr>
          <w:p w14:paraId="1E99ADF7" w14:textId="77777777" w:rsidR="003E207E" w:rsidRPr="00B32582" w:rsidRDefault="003E207E" w:rsidP="00400B1C">
            <w:pPr>
              <w:pStyle w:val="F5"/>
              <w:spacing w:line="240" w:lineRule="auto"/>
              <w:jc w:val="center"/>
              <w:rPr>
                <w:rFonts w:asciiTheme="majorBidi" w:hAnsiTheme="majorBidi" w:cstheme="majorBidi"/>
                <w:sz w:val="20"/>
                <w:szCs w:val="20"/>
                <w:lang w:eastAsia="en-IN" w:bidi="ta-IN"/>
              </w:rPr>
            </w:pPr>
          </w:p>
        </w:tc>
        <w:tc>
          <w:tcPr>
            <w:tcW w:w="453" w:type="pct"/>
            <w:tcBorders>
              <w:top w:val="single" w:sz="4" w:space="0" w:color="000000"/>
              <w:left w:val="single" w:sz="4" w:space="0" w:color="000000"/>
              <w:bottom w:val="single" w:sz="4" w:space="0" w:color="000000"/>
              <w:right w:val="single" w:sz="4" w:space="0" w:color="000000"/>
            </w:tcBorders>
            <w:vAlign w:val="center"/>
          </w:tcPr>
          <w:p w14:paraId="08B38E90" w14:textId="15DA4022" w:rsidR="003E207E" w:rsidRPr="00B32582" w:rsidRDefault="00782CB0" w:rsidP="00400B1C">
            <w:pPr>
              <w:pStyle w:val="F5"/>
              <w:spacing w:line="240" w:lineRule="auto"/>
              <w:jc w:val="center"/>
              <w:rPr>
                <w:rFonts w:asciiTheme="majorBidi" w:hAnsiTheme="majorBidi" w:cstheme="majorBidi"/>
                <w:sz w:val="20"/>
                <w:szCs w:val="20"/>
                <w:lang w:eastAsia="en-IN" w:bidi="ta-IN"/>
              </w:rPr>
            </w:pPr>
            <w:r w:rsidRPr="00B32582">
              <w:rPr>
                <w:rFonts w:asciiTheme="majorBidi" w:hAnsiTheme="majorBidi" w:cstheme="majorBidi"/>
                <w:sz w:val="20"/>
                <w:szCs w:val="20"/>
                <w:lang w:eastAsia="en-IN" w:bidi="ta-IN"/>
              </w:rPr>
              <w:t>8</w:t>
            </w:r>
            <w:r w:rsidR="003E207E" w:rsidRPr="00B32582">
              <w:rPr>
                <w:rFonts w:asciiTheme="majorBidi" w:hAnsiTheme="majorBidi" w:cstheme="majorBidi"/>
                <w:sz w:val="20"/>
                <w:szCs w:val="20"/>
                <w:lang w:eastAsia="en-IN" w:bidi="ta-IN"/>
              </w:rPr>
              <w:t>00</w:t>
            </w:r>
          </w:p>
        </w:tc>
      </w:tr>
      <w:tr w:rsidR="00E349B2" w:rsidRPr="00B32582" w14:paraId="5E2A8776" w14:textId="77777777" w:rsidTr="00400B1C">
        <w:trPr>
          <w:trHeight w:val="288"/>
          <w:jc w:val="center"/>
        </w:trPr>
        <w:tc>
          <w:tcPr>
            <w:tcW w:w="5000" w:type="pct"/>
            <w:gridSpan w:val="8"/>
            <w:tcBorders>
              <w:top w:val="single" w:sz="4" w:space="0" w:color="000000"/>
              <w:left w:val="single" w:sz="4" w:space="0" w:color="000000"/>
              <w:bottom w:val="single" w:sz="4" w:space="0" w:color="000000"/>
              <w:right w:val="single" w:sz="4" w:space="0" w:color="000000"/>
            </w:tcBorders>
            <w:vAlign w:val="center"/>
          </w:tcPr>
          <w:p w14:paraId="696EE3EA" w14:textId="76AB7138" w:rsidR="00E349B2" w:rsidRPr="00B32582" w:rsidRDefault="00E349B2" w:rsidP="00400B1C">
            <w:pPr>
              <w:widowControl w:val="0"/>
              <w:spacing w:after="0" w:line="240" w:lineRule="auto"/>
              <w:jc w:val="center"/>
              <w:rPr>
                <w:rFonts w:asciiTheme="majorBidi" w:hAnsiTheme="majorBidi" w:cstheme="majorBidi"/>
                <w:b/>
                <w:bCs/>
                <w:color w:val="000000"/>
                <w:sz w:val="20"/>
                <w:szCs w:val="20"/>
                <w:lang w:eastAsia="en-IN" w:bidi="ta-IN"/>
              </w:rPr>
            </w:pPr>
            <w:r w:rsidRPr="00B32582">
              <w:rPr>
                <w:rFonts w:asciiTheme="majorBidi" w:hAnsiTheme="majorBidi" w:cstheme="majorBidi"/>
              </w:rPr>
              <w:br w:type="page"/>
            </w:r>
            <w:r w:rsidRPr="00B32582">
              <w:rPr>
                <w:rFonts w:asciiTheme="majorBidi" w:hAnsiTheme="majorBidi" w:cstheme="majorBidi"/>
                <w:b/>
                <w:bCs/>
              </w:rPr>
              <w:br w:type="page"/>
            </w:r>
            <w:r w:rsidRPr="00B32582">
              <w:rPr>
                <w:rFonts w:asciiTheme="majorBidi" w:hAnsiTheme="majorBidi" w:cstheme="majorBidi"/>
                <w:b/>
                <w:bCs/>
                <w:sz w:val="20"/>
                <w:szCs w:val="20"/>
              </w:rPr>
              <w:t>SEMESTER – V</w:t>
            </w:r>
          </w:p>
        </w:tc>
      </w:tr>
      <w:tr w:rsidR="00E349B2" w:rsidRPr="00B32582" w14:paraId="0BFEEA4B" w14:textId="77777777" w:rsidTr="00400B1C">
        <w:trPr>
          <w:trHeight w:val="288"/>
          <w:jc w:val="center"/>
        </w:trPr>
        <w:tc>
          <w:tcPr>
            <w:tcW w:w="8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9B9296" w14:textId="09F82BF1" w:rsidR="00E349B2" w:rsidRPr="00B32582" w:rsidRDefault="00E349B2" w:rsidP="00400B1C">
            <w:pPr>
              <w:widowControl w:val="0"/>
              <w:spacing w:after="0" w:line="240" w:lineRule="auto"/>
              <w:jc w:val="center"/>
              <w:rPr>
                <w:rFonts w:asciiTheme="majorBidi" w:hAnsiTheme="majorBidi" w:cstheme="majorBidi"/>
                <w:sz w:val="20"/>
                <w:szCs w:val="20"/>
                <w:lang w:eastAsia="en-IN" w:bidi="ta-IN"/>
              </w:rPr>
            </w:pPr>
            <w:r w:rsidRPr="00B32582">
              <w:rPr>
                <w:rFonts w:asciiTheme="majorBidi" w:eastAsia="Arial Unicode MS" w:hAnsiTheme="majorBidi" w:cstheme="majorBidi"/>
                <w:bCs/>
                <w:color w:val="000000"/>
                <w:sz w:val="20"/>
                <w:szCs w:val="20"/>
              </w:rPr>
              <w:t>23UBTL</w:t>
            </w:r>
            <w:r w:rsidR="00402D4A" w:rsidRPr="00B32582">
              <w:rPr>
                <w:rFonts w:asciiTheme="majorBidi" w:eastAsia="Arial Unicode MS" w:hAnsiTheme="majorBidi" w:cstheme="majorBidi"/>
                <w:bCs/>
                <w:color w:val="000000"/>
                <w:sz w:val="20"/>
                <w:szCs w:val="20"/>
              </w:rPr>
              <w:t>C</w:t>
            </w:r>
            <w:r w:rsidRPr="00B32582">
              <w:rPr>
                <w:rFonts w:asciiTheme="majorBidi" w:eastAsia="Arial Unicode MS" w:hAnsiTheme="majorBidi" w:cstheme="majorBidi"/>
                <w:bCs/>
                <w:color w:val="000000"/>
                <w:sz w:val="20"/>
                <w:szCs w:val="20"/>
              </w:rPr>
              <w:t>51</w:t>
            </w:r>
          </w:p>
        </w:tc>
        <w:tc>
          <w:tcPr>
            <w:tcW w:w="278" w:type="pct"/>
            <w:tcBorders>
              <w:top w:val="single" w:sz="4" w:space="0" w:color="000000"/>
              <w:left w:val="single" w:sz="4" w:space="0" w:color="000000"/>
              <w:bottom w:val="single" w:sz="4" w:space="0" w:color="000000"/>
              <w:right w:val="single" w:sz="4" w:space="0" w:color="000000"/>
            </w:tcBorders>
            <w:vAlign w:val="center"/>
          </w:tcPr>
          <w:p w14:paraId="0B533A5F" w14:textId="08254A9C" w:rsidR="00E349B2" w:rsidRPr="00B32582" w:rsidRDefault="00E349B2" w:rsidP="00400B1C">
            <w:pPr>
              <w:widowControl w:val="0"/>
              <w:spacing w:after="0" w:line="240" w:lineRule="auto"/>
              <w:jc w:val="center"/>
              <w:rPr>
                <w:rFonts w:asciiTheme="majorBidi" w:hAnsiTheme="majorBidi" w:cstheme="majorBidi"/>
                <w:sz w:val="20"/>
                <w:szCs w:val="20"/>
                <w:lang w:eastAsia="en-IN" w:bidi="ta-IN"/>
              </w:rPr>
            </w:pPr>
          </w:p>
        </w:tc>
        <w:tc>
          <w:tcPr>
            <w:tcW w:w="1899" w:type="pct"/>
            <w:tcBorders>
              <w:top w:val="single" w:sz="4" w:space="0" w:color="000000"/>
              <w:left w:val="single" w:sz="4" w:space="0" w:color="000000"/>
              <w:bottom w:val="single" w:sz="4" w:space="0" w:color="000000"/>
              <w:right w:val="single" w:sz="4" w:space="0" w:color="000000"/>
            </w:tcBorders>
          </w:tcPr>
          <w:p w14:paraId="12F2F2A1" w14:textId="6C08A3DC" w:rsidR="00E349B2" w:rsidRPr="00B32582" w:rsidRDefault="00E349B2" w:rsidP="00400B1C">
            <w:pPr>
              <w:spacing w:after="0" w:line="240" w:lineRule="auto"/>
              <w:rPr>
                <w:rFonts w:asciiTheme="majorBidi" w:eastAsia="Times New Roman" w:hAnsiTheme="majorBidi" w:cstheme="majorBidi"/>
                <w:color w:val="000000"/>
                <w:sz w:val="20"/>
                <w:szCs w:val="20"/>
              </w:rPr>
            </w:pPr>
            <w:r w:rsidRPr="00B32582">
              <w:rPr>
                <w:rFonts w:asciiTheme="majorBidi" w:eastAsia="Arial Unicode MS" w:hAnsiTheme="majorBidi" w:cstheme="majorBidi"/>
                <w:color w:val="000000"/>
                <w:sz w:val="20"/>
                <w:szCs w:val="20"/>
                <w:lang w:eastAsia="en-IN"/>
              </w:rPr>
              <w:t xml:space="preserve">Core  Course-9: </w:t>
            </w:r>
            <w:r w:rsidRPr="00B32582">
              <w:rPr>
                <w:rFonts w:asciiTheme="majorBidi" w:eastAsia="Arial Unicode MS" w:hAnsiTheme="majorBidi" w:cstheme="majorBidi"/>
                <w:sz w:val="20"/>
                <w:szCs w:val="20"/>
                <w:cs/>
              </w:rPr>
              <w:t>காப்பியங்கள்</w:t>
            </w:r>
          </w:p>
        </w:tc>
        <w:tc>
          <w:tcPr>
            <w:tcW w:w="336" w:type="pct"/>
            <w:tcBorders>
              <w:top w:val="single" w:sz="4" w:space="0" w:color="000000"/>
              <w:left w:val="single" w:sz="4" w:space="0" w:color="000000"/>
              <w:bottom w:val="single" w:sz="4" w:space="0" w:color="000000"/>
              <w:right w:val="single" w:sz="4" w:space="0" w:color="000000"/>
            </w:tcBorders>
          </w:tcPr>
          <w:p w14:paraId="0D52D319" w14:textId="29EC17E6" w:rsidR="00E349B2" w:rsidRPr="00B32582" w:rsidRDefault="00E349B2" w:rsidP="00400B1C">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4</w:t>
            </w:r>
          </w:p>
        </w:tc>
        <w:tc>
          <w:tcPr>
            <w:tcW w:w="612" w:type="pct"/>
            <w:tcBorders>
              <w:top w:val="single" w:sz="4" w:space="0" w:color="000000"/>
              <w:left w:val="single" w:sz="4" w:space="0" w:color="000000"/>
              <w:bottom w:val="single" w:sz="4" w:space="0" w:color="000000"/>
              <w:right w:val="single" w:sz="4" w:space="0" w:color="000000"/>
            </w:tcBorders>
          </w:tcPr>
          <w:p w14:paraId="3D7919EF" w14:textId="5E80D4D5" w:rsidR="00E349B2" w:rsidRPr="00B32582" w:rsidRDefault="00E349B2" w:rsidP="00400B1C">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5</w:t>
            </w:r>
          </w:p>
        </w:tc>
        <w:tc>
          <w:tcPr>
            <w:tcW w:w="238" w:type="pct"/>
            <w:tcBorders>
              <w:top w:val="single" w:sz="4" w:space="0" w:color="000000"/>
              <w:left w:val="single" w:sz="4" w:space="0" w:color="000000"/>
              <w:bottom w:val="single" w:sz="4" w:space="0" w:color="000000"/>
              <w:right w:val="single" w:sz="4" w:space="0" w:color="000000"/>
            </w:tcBorders>
          </w:tcPr>
          <w:p w14:paraId="69E4B3F9" w14:textId="77777777" w:rsidR="00E349B2" w:rsidRPr="00B32582" w:rsidRDefault="00E349B2" w:rsidP="00400B1C">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25</w:t>
            </w:r>
          </w:p>
        </w:tc>
        <w:tc>
          <w:tcPr>
            <w:tcW w:w="296" w:type="pct"/>
            <w:tcBorders>
              <w:top w:val="single" w:sz="4" w:space="0" w:color="000000"/>
              <w:left w:val="single" w:sz="4" w:space="0" w:color="000000"/>
              <w:bottom w:val="single" w:sz="4" w:space="0" w:color="000000"/>
              <w:right w:val="single" w:sz="4" w:space="0" w:color="000000"/>
            </w:tcBorders>
          </w:tcPr>
          <w:p w14:paraId="05D9429C" w14:textId="77777777" w:rsidR="00E349B2" w:rsidRPr="00B32582" w:rsidRDefault="00E349B2" w:rsidP="00400B1C">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75</w:t>
            </w:r>
          </w:p>
        </w:tc>
        <w:tc>
          <w:tcPr>
            <w:tcW w:w="453" w:type="pct"/>
            <w:tcBorders>
              <w:top w:val="single" w:sz="4" w:space="0" w:color="000000"/>
              <w:left w:val="single" w:sz="4" w:space="0" w:color="000000"/>
              <w:bottom w:val="single" w:sz="4" w:space="0" w:color="000000"/>
              <w:right w:val="single" w:sz="4" w:space="0" w:color="000000"/>
            </w:tcBorders>
          </w:tcPr>
          <w:p w14:paraId="7ADD0467" w14:textId="77777777" w:rsidR="00E349B2" w:rsidRPr="00B32582" w:rsidRDefault="00E349B2" w:rsidP="00400B1C">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100</w:t>
            </w:r>
          </w:p>
        </w:tc>
      </w:tr>
      <w:tr w:rsidR="00E349B2" w:rsidRPr="00B32582" w14:paraId="418547D4" w14:textId="77777777" w:rsidTr="00400B1C">
        <w:trPr>
          <w:trHeight w:val="288"/>
          <w:jc w:val="center"/>
        </w:trPr>
        <w:tc>
          <w:tcPr>
            <w:tcW w:w="888" w:type="pct"/>
            <w:tcBorders>
              <w:top w:val="single" w:sz="4" w:space="0" w:color="000000"/>
              <w:left w:val="single" w:sz="4" w:space="0" w:color="000000"/>
              <w:bottom w:val="single" w:sz="4" w:space="0" w:color="000000"/>
              <w:right w:val="single" w:sz="4" w:space="0" w:color="000000"/>
            </w:tcBorders>
            <w:vAlign w:val="center"/>
          </w:tcPr>
          <w:p w14:paraId="4D6EF0EC" w14:textId="6CB7B412" w:rsidR="00E349B2" w:rsidRPr="00B32582" w:rsidRDefault="00E349B2" w:rsidP="00E349B2">
            <w:pPr>
              <w:widowControl w:val="0"/>
              <w:spacing w:after="0" w:line="240" w:lineRule="auto"/>
              <w:jc w:val="center"/>
              <w:rPr>
                <w:rFonts w:asciiTheme="majorBidi" w:hAnsiTheme="majorBidi" w:cstheme="majorBidi"/>
                <w:sz w:val="20"/>
                <w:szCs w:val="20"/>
                <w:lang w:eastAsia="en-IN" w:bidi="ta-IN"/>
              </w:rPr>
            </w:pPr>
            <w:r w:rsidRPr="00B32582">
              <w:rPr>
                <w:rFonts w:asciiTheme="majorBidi" w:eastAsia="Arial Unicode MS" w:hAnsiTheme="majorBidi" w:cstheme="majorBidi"/>
                <w:bCs/>
                <w:color w:val="000000"/>
                <w:sz w:val="20"/>
                <w:szCs w:val="20"/>
              </w:rPr>
              <w:t>23UBTL</w:t>
            </w:r>
            <w:r w:rsidR="00402D4A" w:rsidRPr="00B32582">
              <w:rPr>
                <w:rFonts w:asciiTheme="majorBidi" w:eastAsia="Arial Unicode MS" w:hAnsiTheme="majorBidi" w:cstheme="majorBidi"/>
                <w:bCs/>
                <w:color w:val="000000"/>
                <w:sz w:val="20"/>
                <w:szCs w:val="20"/>
              </w:rPr>
              <w:t>C</w:t>
            </w:r>
            <w:r w:rsidRPr="00B32582">
              <w:rPr>
                <w:rFonts w:asciiTheme="majorBidi" w:eastAsia="Arial Unicode MS" w:hAnsiTheme="majorBidi" w:cstheme="majorBidi"/>
                <w:bCs/>
                <w:color w:val="000000"/>
                <w:sz w:val="20"/>
                <w:szCs w:val="20"/>
              </w:rPr>
              <w:t>52</w:t>
            </w:r>
          </w:p>
        </w:tc>
        <w:tc>
          <w:tcPr>
            <w:tcW w:w="278" w:type="pct"/>
            <w:tcBorders>
              <w:top w:val="single" w:sz="4" w:space="0" w:color="000000"/>
              <w:left w:val="single" w:sz="4" w:space="0" w:color="000000"/>
              <w:bottom w:val="single" w:sz="4" w:space="0" w:color="000000"/>
              <w:right w:val="single" w:sz="4" w:space="0" w:color="000000"/>
            </w:tcBorders>
            <w:vAlign w:val="center"/>
          </w:tcPr>
          <w:p w14:paraId="341D77FC" w14:textId="19AC0356" w:rsidR="00E349B2" w:rsidRPr="00B32582" w:rsidRDefault="00E349B2" w:rsidP="00E349B2">
            <w:pPr>
              <w:widowControl w:val="0"/>
              <w:spacing w:after="0" w:line="240" w:lineRule="auto"/>
              <w:jc w:val="center"/>
              <w:rPr>
                <w:rFonts w:asciiTheme="majorBidi" w:hAnsiTheme="majorBidi" w:cstheme="majorBidi"/>
                <w:sz w:val="20"/>
                <w:szCs w:val="20"/>
                <w:lang w:eastAsia="en-IN" w:bidi="ta-IN"/>
              </w:rPr>
            </w:pPr>
          </w:p>
        </w:tc>
        <w:tc>
          <w:tcPr>
            <w:tcW w:w="1899" w:type="pct"/>
            <w:tcBorders>
              <w:top w:val="single" w:sz="4" w:space="0" w:color="000000"/>
              <w:left w:val="single" w:sz="4" w:space="0" w:color="000000"/>
              <w:bottom w:val="single" w:sz="4" w:space="0" w:color="000000"/>
              <w:right w:val="single" w:sz="4" w:space="0" w:color="000000"/>
            </w:tcBorders>
          </w:tcPr>
          <w:p w14:paraId="6990C7C0" w14:textId="160E557B" w:rsidR="00E349B2" w:rsidRPr="00B32582" w:rsidRDefault="00E349B2" w:rsidP="00E349B2">
            <w:pPr>
              <w:spacing w:after="0" w:line="240" w:lineRule="auto"/>
              <w:rPr>
                <w:rFonts w:asciiTheme="majorBidi" w:hAnsiTheme="majorBidi" w:cstheme="majorBidi"/>
                <w:color w:val="000000"/>
                <w:sz w:val="20"/>
                <w:szCs w:val="20"/>
              </w:rPr>
            </w:pPr>
            <w:r w:rsidRPr="00B32582">
              <w:rPr>
                <w:rFonts w:asciiTheme="majorBidi" w:eastAsia="Arial Unicode MS" w:hAnsiTheme="majorBidi" w:cstheme="majorBidi"/>
                <w:color w:val="000000"/>
                <w:sz w:val="20"/>
                <w:szCs w:val="20"/>
                <w:lang w:eastAsia="en-IN"/>
              </w:rPr>
              <w:t xml:space="preserve">Core  Course-10: </w:t>
            </w:r>
            <w:r w:rsidRPr="00B32582">
              <w:rPr>
                <w:rFonts w:asciiTheme="majorBidi" w:eastAsia="Arial Unicode MS" w:hAnsiTheme="majorBidi" w:cstheme="majorBidi"/>
                <w:sz w:val="20"/>
                <w:szCs w:val="20"/>
                <w:cs/>
              </w:rPr>
              <w:t>சங்க இலக்கியம் பகுதி - 1</w:t>
            </w:r>
          </w:p>
        </w:tc>
        <w:tc>
          <w:tcPr>
            <w:tcW w:w="336" w:type="pct"/>
            <w:tcBorders>
              <w:top w:val="single" w:sz="4" w:space="0" w:color="000000"/>
              <w:left w:val="single" w:sz="4" w:space="0" w:color="000000"/>
              <w:bottom w:val="single" w:sz="4" w:space="0" w:color="000000"/>
              <w:right w:val="single" w:sz="4" w:space="0" w:color="000000"/>
            </w:tcBorders>
          </w:tcPr>
          <w:p w14:paraId="724BFC58" w14:textId="2FBD1C1C" w:rsidR="00E349B2" w:rsidRPr="00B32582" w:rsidRDefault="00E349B2" w:rsidP="00E349B2">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4</w:t>
            </w:r>
          </w:p>
        </w:tc>
        <w:tc>
          <w:tcPr>
            <w:tcW w:w="612" w:type="pct"/>
            <w:tcBorders>
              <w:top w:val="single" w:sz="4" w:space="0" w:color="000000"/>
              <w:left w:val="single" w:sz="4" w:space="0" w:color="000000"/>
              <w:bottom w:val="single" w:sz="4" w:space="0" w:color="000000"/>
              <w:right w:val="single" w:sz="4" w:space="0" w:color="000000"/>
            </w:tcBorders>
          </w:tcPr>
          <w:p w14:paraId="681CB5E0" w14:textId="752ABCE3" w:rsidR="00E349B2" w:rsidRPr="00B32582" w:rsidRDefault="00E349B2" w:rsidP="00E349B2">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5</w:t>
            </w:r>
          </w:p>
        </w:tc>
        <w:tc>
          <w:tcPr>
            <w:tcW w:w="238" w:type="pct"/>
            <w:tcBorders>
              <w:top w:val="single" w:sz="4" w:space="0" w:color="000000"/>
              <w:left w:val="single" w:sz="4" w:space="0" w:color="000000"/>
              <w:bottom w:val="single" w:sz="4" w:space="0" w:color="000000"/>
              <w:right w:val="single" w:sz="4" w:space="0" w:color="000000"/>
            </w:tcBorders>
          </w:tcPr>
          <w:p w14:paraId="307A4099" w14:textId="77777777" w:rsidR="00E349B2" w:rsidRPr="00B32582" w:rsidRDefault="00E349B2" w:rsidP="00E349B2">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25</w:t>
            </w:r>
          </w:p>
        </w:tc>
        <w:tc>
          <w:tcPr>
            <w:tcW w:w="296" w:type="pct"/>
            <w:tcBorders>
              <w:top w:val="single" w:sz="4" w:space="0" w:color="000000"/>
              <w:left w:val="single" w:sz="4" w:space="0" w:color="000000"/>
              <w:bottom w:val="single" w:sz="4" w:space="0" w:color="000000"/>
              <w:right w:val="single" w:sz="4" w:space="0" w:color="000000"/>
            </w:tcBorders>
          </w:tcPr>
          <w:p w14:paraId="5D0CE879" w14:textId="77777777" w:rsidR="00E349B2" w:rsidRPr="00B32582" w:rsidRDefault="00E349B2" w:rsidP="00E349B2">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75</w:t>
            </w:r>
          </w:p>
        </w:tc>
        <w:tc>
          <w:tcPr>
            <w:tcW w:w="453" w:type="pct"/>
            <w:tcBorders>
              <w:top w:val="single" w:sz="4" w:space="0" w:color="000000"/>
              <w:left w:val="single" w:sz="4" w:space="0" w:color="000000"/>
              <w:bottom w:val="single" w:sz="4" w:space="0" w:color="000000"/>
              <w:right w:val="single" w:sz="4" w:space="0" w:color="000000"/>
            </w:tcBorders>
          </w:tcPr>
          <w:p w14:paraId="533F6151" w14:textId="77777777" w:rsidR="00E349B2" w:rsidRPr="00B32582" w:rsidRDefault="00E349B2" w:rsidP="00E349B2">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100</w:t>
            </w:r>
          </w:p>
        </w:tc>
      </w:tr>
      <w:tr w:rsidR="00BB2834" w:rsidRPr="00B32582" w14:paraId="55A48DDC" w14:textId="77777777" w:rsidTr="00400B1C">
        <w:trPr>
          <w:trHeight w:val="288"/>
          <w:jc w:val="center"/>
        </w:trPr>
        <w:tc>
          <w:tcPr>
            <w:tcW w:w="888" w:type="pct"/>
            <w:tcBorders>
              <w:top w:val="single" w:sz="4" w:space="0" w:color="000000"/>
              <w:left w:val="single" w:sz="4" w:space="0" w:color="000000"/>
              <w:bottom w:val="single" w:sz="4" w:space="0" w:color="000000"/>
              <w:right w:val="single" w:sz="4" w:space="0" w:color="000000"/>
            </w:tcBorders>
            <w:vAlign w:val="center"/>
          </w:tcPr>
          <w:p w14:paraId="31215CF8" w14:textId="45B95B75" w:rsidR="00BB2834" w:rsidRPr="00B32582" w:rsidRDefault="00BB2834" w:rsidP="00E349B2">
            <w:pPr>
              <w:widowControl w:val="0"/>
              <w:spacing w:after="0" w:line="240" w:lineRule="auto"/>
              <w:jc w:val="center"/>
              <w:rPr>
                <w:rFonts w:asciiTheme="majorBidi" w:hAnsiTheme="majorBidi" w:cstheme="majorBidi"/>
                <w:sz w:val="20"/>
                <w:szCs w:val="20"/>
                <w:lang w:eastAsia="en-IN" w:bidi="ta-IN"/>
              </w:rPr>
            </w:pPr>
            <w:r w:rsidRPr="00B32582">
              <w:rPr>
                <w:rFonts w:asciiTheme="majorBidi" w:eastAsia="Arial Unicode MS" w:hAnsiTheme="majorBidi" w:cstheme="majorBidi"/>
                <w:color w:val="000000"/>
                <w:sz w:val="20"/>
                <w:szCs w:val="20"/>
              </w:rPr>
              <w:t>23UBTLC53</w:t>
            </w:r>
          </w:p>
        </w:tc>
        <w:tc>
          <w:tcPr>
            <w:tcW w:w="278" w:type="pct"/>
            <w:vMerge w:val="restart"/>
            <w:tcBorders>
              <w:top w:val="single" w:sz="4" w:space="0" w:color="000000"/>
              <w:left w:val="single" w:sz="4" w:space="0" w:color="000000"/>
              <w:right w:val="single" w:sz="4" w:space="0" w:color="000000"/>
            </w:tcBorders>
            <w:vAlign w:val="center"/>
          </w:tcPr>
          <w:p w14:paraId="67F85E79" w14:textId="77777777" w:rsidR="00BB2834" w:rsidRPr="00B32582" w:rsidRDefault="00BB2834" w:rsidP="00E349B2">
            <w:pPr>
              <w:widowControl w:val="0"/>
              <w:spacing w:after="0" w:line="240" w:lineRule="auto"/>
              <w:jc w:val="center"/>
              <w:rPr>
                <w:rFonts w:asciiTheme="majorBidi" w:hAnsiTheme="majorBidi" w:cstheme="majorBidi"/>
                <w:sz w:val="20"/>
                <w:szCs w:val="20"/>
                <w:lang w:eastAsia="en-IN" w:bidi="ta-IN"/>
              </w:rPr>
            </w:pPr>
            <w:r w:rsidRPr="00B32582">
              <w:rPr>
                <w:rFonts w:asciiTheme="majorBidi" w:eastAsia="Arial Unicode MS" w:hAnsiTheme="majorBidi" w:cstheme="majorBidi"/>
                <w:color w:val="000000"/>
                <w:sz w:val="20"/>
                <w:szCs w:val="20"/>
              </w:rPr>
              <w:t>III</w:t>
            </w:r>
          </w:p>
        </w:tc>
        <w:tc>
          <w:tcPr>
            <w:tcW w:w="1899" w:type="pct"/>
            <w:tcBorders>
              <w:top w:val="single" w:sz="4" w:space="0" w:color="000000"/>
              <w:left w:val="single" w:sz="4" w:space="0" w:color="000000"/>
              <w:bottom w:val="single" w:sz="4" w:space="0" w:color="000000"/>
              <w:right w:val="single" w:sz="4" w:space="0" w:color="000000"/>
            </w:tcBorders>
          </w:tcPr>
          <w:p w14:paraId="3E4D33A1" w14:textId="5AE66422" w:rsidR="00BB2834" w:rsidRPr="00B32582" w:rsidRDefault="00BB2834" w:rsidP="00E349B2">
            <w:pPr>
              <w:spacing w:after="0" w:line="240" w:lineRule="auto"/>
              <w:rPr>
                <w:rFonts w:asciiTheme="majorBidi" w:hAnsiTheme="majorBidi" w:cstheme="majorBidi"/>
                <w:color w:val="000000"/>
                <w:sz w:val="20"/>
                <w:szCs w:val="20"/>
              </w:rPr>
            </w:pPr>
            <w:r w:rsidRPr="00B32582">
              <w:rPr>
                <w:rFonts w:asciiTheme="majorBidi" w:eastAsia="Arial Unicode MS" w:hAnsiTheme="majorBidi" w:cstheme="majorBidi"/>
                <w:color w:val="000000"/>
                <w:sz w:val="20"/>
                <w:szCs w:val="20"/>
                <w:lang w:eastAsia="en-IN"/>
              </w:rPr>
              <w:t xml:space="preserve">Core  Course-11: </w:t>
            </w:r>
            <w:r w:rsidRPr="00B32582">
              <w:rPr>
                <w:rFonts w:asciiTheme="majorBidi" w:eastAsia="Arial Unicode MS" w:hAnsiTheme="majorBidi" w:cstheme="majorBidi"/>
                <w:color w:val="000000"/>
                <w:sz w:val="20"/>
                <w:szCs w:val="20"/>
                <w:cs/>
                <w:lang w:eastAsia="en-IN"/>
              </w:rPr>
              <w:t>தொல்காப்பியம்</w:t>
            </w:r>
            <w:r w:rsidRPr="00B32582">
              <w:rPr>
                <w:rFonts w:asciiTheme="majorBidi" w:eastAsia="Arial Unicode MS" w:hAnsiTheme="majorBidi" w:cstheme="majorBidi"/>
                <w:color w:val="000000"/>
                <w:sz w:val="20"/>
                <w:szCs w:val="20"/>
                <w:lang w:eastAsia="en-IN"/>
              </w:rPr>
              <w:t xml:space="preserve"> </w:t>
            </w:r>
            <w:r w:rsidRPr="00B32582">
              <w:rPr>
                <w:rFonts w:asciiTheme="majorBidi" w:eastAsia="Arial Unicode MS" w:hAnsiTheme="majorBidi" w:cstheme="majorBidi"/>
                <w:color w:val="000000"/>
                <w:sz w:val="20"/>
                <w:szCs w:val="20"/>
                <w:cs/>
                <w:lang w:eastAsia="en-IN"/>
              </w:rPr>
              <w:t>பொருளதிகாரம்</w:t>
            </w:r>
            <w:r w:rsidRPr="00B32582">
              <w:rPr>
                <w:rFonts w:asciiTheme="majorBidi" w:eastAsia="Arial Unicode MS" w:hAnsiTheme="majorBidi" w:cstheme="majorBidi"/>
                <w:color w:val="000000"/>
                <w:sz w:val="20"/>
                <w:szCs w:val="20"/>
                <w:lang w:eastAsia="en-IN"/>
              </w:rPr>
              <w:t xml:space="preserve"> 1</w:t>
            </w:r>
          </w:p>
        </w:tc>
        <w:tc>
          <w:tcPr>
            <w:tcW w:w="336" w:type="pct"/>
            <w:tcBorders>
              <w:top w:val="single" w:sz="4" w:space="0" w:color="000000"/>
              <w:left w:val="single" w:sz="4" w:space="0" w:color="000000"/>
              <w:bottom w:val="single" w:sz="4" w:space="0" w:color="000000"/>
              <w:right w:val="single" w:sz="4" w:space="0" w:color="000000"/>
            </w:tcBorders>
            <w:vAlign w:val="center"/>
          </w:tcPr>
          <w:p w14:paraId="32C28201" w14:textId="77777777" w:rsidR="00BB2834" w:rsidRPr="00B32582" w:rsidRDefault="00BB2834" w:rsidP="00E349B2">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4</w:t>
            </w:r>
          </w:p>
        </w:tc>
        <w:tc>
          <w:tcPr>
            <w:tcW w:w="612" w:type="pct"/>
            <w:tcBorders>
              <w:top w:val="single" w:sz="4" w:space="0" w:color="000000"/>
              <w:left w:val="single" w:sz="4" w:space="0" w:color="000000"/>
              <w:bottom w:val="single" w:sz="4" w:space="0" w:color="000000"/>
              <w:right w:val="single" w:sz="4" w:space="0" w:color="000000"/>
            </w:tcBorders>
            <w:vAlign w:val="center"/>
          </w:tcPr>
          <w:p w14:paraId="6B022405" w14:textId="6D980CFE" w:rsidR="00BB2834" w:rsidRPr="00B32582" w:rsidRDefault="00BB2834" w:rsidP="00E349B2">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5</w:t>
            </w:r>
          </w:p>
        </w:tc>
        <w:tc>
          <w:tcPr>
            <w:tcW w:w="238" w:type="pct"/>
            <w:tcBorders>
              <w:top w:val="single" w:sz="4" w:space="0" w:color="000000"/>
              <w:left w:val="single" w:sz="4" w:space="0" w:color="000000"/>
              <w:bottom w:val="single" w:sz="4" w:space="0" w:color="000000"/>
              <w:right w:val="single" w:sz="4" w:space="0" w:color="000000"/>
            </w:tcBorders>
            <w:vAlign w:val="center"/>
          </w:tcPr>
          <w:p w14:paraId="4C2CD4D8" w14:textId="77777777" w:rsidR="00BB2834" w:rsidRPr="00B32582" w:rsidRDefault="00BB2834" w:rsidP="00E349B2">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25</w:t>
            </w:r>
          </w:p>
        </w:tc>
        <w:tc>
          <w:tcPr>
            <w:tcW w:w="296" w:type="pct"/>
            <w:tcBorders>
              <w:top w:val="single" w:sz="4" w:space="0" w:color="000000"/>
              <w:left w:val="single" w:sz="4" w:space="0" w:color="000000"/>
              <w:bottom w:val="single" w:sz="4" w:space="0" w:color="000000"/>
              <w:right w:val="single" w:sz="4" w:space="0" w:color="000000"/>
            </w:tcBorders>
            <w:vAlign w:val="center"/>
          </w:tcPr>
          <w:p w14:paraId="6EEE3437" w14:textId="77777777" w:rsidR="00BB2834" w:rsidRPr="00B32582" w:rsidRDefault="00BB2834" w:rsidP="00E349B2">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75</w:t>
            </w:r>
          </w:p>
        </w:tc>
        <w:tc>
          <w:tcPr>
            <w:tcW w:w="453" w:type="pct"/>
            <w:tcBorders>
              <w:top w:val="single" w:sz="4" w:space="0" w:color="000000"/>
              <w:left w:val="single" w:sz="4" w:space="0" w:color="000000"/>
              <w:bottom w:val="single" w:sz="4" w:space="0" w:color="000000"/>
              <w:right w:val="single" w:sz="4" w:space="0" w:color="000000"/>
            </w:tcBorders>
            <w:vAlign w:val="center"/>
          </w:tcPr>
          <w:p w14:paraId="43560257" w14:textId="77777777" w:rsidR="00BB2834" w:rsidRPr="00B32582" w:rsidRDefault="00BB2834" w:rsidP="00E349B2">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100</w:t>
            </w:r>
          </w:p>
        </w:tc>
      </w:tr>
      <w:tr w:rsidR="00BB2834" w:rsidRPr="00B32582" w14:paraId="5C69229A" w14:textId="77777777" w:rsidTr="00400B1C">
        <w:trPr>
          <w:trHeight w:val="288"/>
          <w:jc w:val="center"/>
        </w:trPr>
        <w:tc>
          <w:tcPr>
            <w:tcW w:w="888" w:type="pct"/>
            <w:tcBorders>
              <w:top w:val="single" w:sz="4" w:space="0" w:color="000000"/>
              <w:left w:val="single" w:sz="4" w:space="0" w:color="000000"/>
              <w:bottom w:val="single" w:sz="4" w:space="0" w:color="000000"/>
              <w:right w:val="single" w:sz="4" w:space="0" w:color="000000"/>
            </w:tcBorders>
            <w:vAlign w:val="center"/>
          </w:tcPr>
          <w:p w14:paraId="24E30AFD" w14:textId="4EFC3C17" w:rsidR="00BB2834" w:rsidRPr="00B32582" w:rsidRDefault="00BB2834" w:rsidP="00E349B2">
            <w:pPr>
              <w:widowControl w:val="0"/>
              <w:spacing w:after="0" w:line="240" w:lineRule="auto"/>
              <w:jc w:val="center"/>
              <w:rPr>
                <w:rFonts w:asciiTheme="majorBidi" w:hAnsiTheme="majorBidi" w:cstheme="majorBidi"/>
                <w:sz w:val="20"/>
                <w:szCs w:val="20"/>
                <w:lang w:eastAsia="en-IN" w:bidi="ta-IN"/>
              </w:rPr>
            </w:pPr>
            <w:r w:rsidRPr="00B32582">
              <w:rPr>
                <w:rFonts w:asciiTheme="majorBidi" w:eastAsia="Arial Unicode MS" w:hAnsiTheme="majorBidi" w:cstheme="majorBidi"/>
                <w:sz w:val="20"/>
                <w:szCs w:val="20"/>
              </w:rPr>
              <w:t>23UBTLC54</w:t>
            </w:r>
          </w:p>
        </w:tc>
        <w:tc>
          <w:tcPr>
            <w:tcW w:w="278" w:type="pct"/>
            <w:vMerge/>
            <w:tcBorders>
              <w:left w:val="single" w:sz="4" w:space="0" w:color="000000"/>
              <w:right w:val="single" w:sz="4" w:space="0" w:color="000000"/>
            </w:tcBorders>
            <w:vAlign w:val="center"/>
          </w:tcPr>
          <w:p w14:paraId="35294C20" w14:textId="77777777" w:rsidR="00BB2834" w:rsidRPr="00B32582" w:rsidRDefault="00BB2834" w:rsidP="00E349B2">
            <w:pPr>
              <w:widowControl w:val="0"/>
              <w:spacing w:after="0" w:line="240" w:lineRule="auto"/>
              <w:jc w:val="center"/>
              <w:rPr>
                <w:rFonts w:asciiTheme="majorBidi" w:hAnsiTheme="majorBidi" w:cstheme="majorBidi"/>
                <w:sz w:val="20"/>
                <w:szCs w:val="20"/>
                <w:lang w:eastAsia="en-IN" w:bidi="ta-IN"/>
              </w:rPr>
            </w:pPr>
          </w:p>
        </w:tc>
        <w:tc>
          <w:tcPr>
            <w:tcW w:w="1899" w:type="pct"/>
            <w:tcBorders>
              <w:top w:val="single" w:sz="4" w:space="0" w:color="000000"/>
              <w:left w:val="single" w:sz="4" w:space="0" w:color="000000"/>
              <w:bottom w:val="single" w:sz="4" w:space="0" w:color="000000"/>
              <w:right w:val="single" w:sz="4" w:space="0" w:color="000000"/>
            </w:tcBorders>
          </w:tcPr>
          <w:p w14:paraId="0C5A34A8" w14:textId="35869FE7" w:rsidR="00BB2834" w:rsidRPr="00B32582" w:rsidRDefault="00BB2834" w:rsidP="00E349B2">
            <w:pPr>
              <w:spacing w:after="0" w:line="240" w:lineRule="auto"/>
              <w:rPr>
                <w:rFonts w:asciiTheme="majorBidi" w:hAnsiTheme="majorBidi" w:cstheme="majorBidi"/>
                <w:color w:val="000000"/>
                <w:sz w:val="20"/>
                <w:szCs w:val="20"/>
              </w:rPr>
            </w:pPr>
            <w:r w:rsidRPr="00B32582">
              <w:rPr>
                <w:rFonts w:asciiTheme="majorBidi" w:eastAsia="Arial Unicode MS" w:hAnsiTheme="majorBidi" w:cstheme="majorBidi"/>
                <w:color w:val="000000"/>
                <w:sz w:val="20"/>
                <w:szCs w:val="20"/>
                <w:lang w:eastAsia="en-IN"/>
              </w:rPr>
              <w:t xml:space="preserve">Core  Course-12: </w:t>
            </w:r>
            <w:r w:rsidRPr="00B32582">
              <w:rPr>
                <w:rFonts w:asciiTheme="majorBidi" w:eastAsia="Arial Unicode MS" w:hAnsiTheme="majorBidi" w:cstheme="majorBidi"/>
                <w:color w:val="000000"/>
                <w:sz w:val="20"/>
                <w:szCs w:val="20"/>
                <w:cs/>
                <w:lang w:eastAsia="en-IN"/>
              </w:rPr>
              <w:t>மொழி வரலாறு</w:t>
            </w:r>
          </w:p>
        </w:tc>
        <w:tc>
          <w:tcPr>
            <w:tcW w:w="336" w:type="pct"/>
            <w:tcBorders>
              <w:top w:val="single" w:sz="4" w:space="0" w:color="000000"/>
              <w:left w:val="single" w:sz="4" w:space="0" w:color="000000"/>
              <w:bottom w:val="single" w:sz="4" w:space="0" w:color="000000"/>
              <w:right w:val="single" w:sz="4" w:space="0" w:color="000000"/>
            </w:tcBorders>
            <w:vAlign w:val="center"/>
          </w:tcPr>
          <w:p w14:paraId="7BA2BA04" w14:textId="0EB8A93D" w:rsidR="00BB2834" w:rsidRPr="00B32582" w:rsidRDefault="00BB2834" w:rsidP="00E349B2">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4</w:t>
            </w:r>
          </w:p>
        </w:tc>
        <w:tc>
          <w:tcPr>
            <w:tcW w:w="612" w:type="pct"/>
            <w:tcBorders>
              <w:top w:val="single" w:sz="4" w:space="0" w:color="000000"/>
              <w:left w:val="single" w:sz="4" w:space="0" w:color="000000"/>
              <w:bottom w:val="single" w:sz="4" w:space="0" w:color="000000"/>
              <w:right w:val="single" w:sz="4" w:space="0" w:color="000000"/>
            </w:tcBorders>
            <w:vAlign w:val="center"/>
          </w:tcPr>
          <w:p w14:paraId="2CC71301" w14:textId="2B3E8533" w:rsidR="00BB2834" w:rsidRPr="00B32582" w:rsidRDefault="00BB2834" w:rsidP="00E349B2">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5</w:t>
            </w:r>
          </w:p>
        </w:tc>
        <w:tc>
          <w:tcPr>
            <w:tcW w:w="238" w:type="pct"/>
            <w:tcBorders>
              <w:top w:val="single" w:sz="4" w:space="0" w:color="000000"/>
              <w:left w:val="single" w:sz="4" w:space="0" w:color="000000"/>
              <w:bottom w:val="single" w:sz="4" w:space="0" w:color="000000"/>
              <w:right w:val="single" w:sz="4" w:space="0" w:color="000000"/>
            </w:tcBorders>
            <w:vAlign w:val="center"/>
          </w:tcPr>
          <w:p w14:paraId="6C30E866" w14:textId="77777777" w:rsidR="00BB2834" w:rsidRPr="00B32582" w:rsidRDefault="00BB2834" w:rsidP="00E349B2">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25</w:t>
            </w:r>
          </w:p>
        </w:tc>
        <w:tc>
          <w:tcPr>
            <w:tcW w:w="296" w:type="pct"/>
            <w:tcBorders>
              <w:top w:val="single" w:sz="4" w:space="0" w:color="000000"/>
              <w:left w:val="single" w:sz="4" w:space="0" w:color="000000"/>
              <w:bottom w:val="single" w:sz="4" w:space="0" w:color="000000"/>
              <w:right w:val="single" w:sz="4" w:space="0" w:color="000000"/>
            </w:tcBorders>
            <w:vAlign w:val="center"/>
          </w:tcPr>
          <w:p w14:paraId="2B50857F" w14:textId="77777777" w:rsidR="00BB2834" w:rsidRPr="00B32582" w:rsidRDefault="00BB2834" w:rsidP="00E349B2">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75</w:t>
            </w:r>
          </w:p>
        </w:tc>
        <w:tc>
          <w:tcPr>
            <w:tcW w:w="453" w:type="pct"/>
            <w:tcBorders>
              <w:top w:val="single" w:sz="4" w:space="0" w:color="000000"/>
              <w:left w:val="single" w:sz="4" w:space="0" w:color="000000"/>
              <w:bottom w:val="single" w:sz="4" w:space="0" w:color="000000"/>
              <w:right w:val="single" w:sz="4" w:space="0" w:color="000000"/>
            </w:tcBorders>
            <w:vAlign w:val="center"/>
          </w:tcPr>
          <w:p w14:paraId="4B1E171A" w14:textId="77777777" w:rsidR="00BB2834" w:rsidRPr="00B32582" w:rsidRDefault="00BB2834" w:rsidP="00E349B2">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100</w:t>
            </w:r>
          </w:p>
        </w:tc>
      </w:tr>
      <w:tr w:rsidR="00BB2834" w:rsidRPr="00B32582" w14:paraId="4251745D" w14:textId="77777777" w:rsidTr="00400B1C">
        <w:trPr>
          <w:trHeight w:val="288"/>
          <w:jc w:val="center"/>
        </w:trPr>
        <w:tc>
          <w:tcPr>
            <w:tcW w:w="888" w:type="pct"/>
            <w:tcBorders>
              <w:top w:val="single" w:sz="4" w:space="0" w:color="000000"/>
              <w:left w:val="single" w:sz="4" w:space="0" w:color="000000"/>
              <w:bottom w:val="single" w:sz="4" w:space="0" w:color="000000"/>
              <w:right w:val="single" w:sz="4" w:space="0" w:color="000000"/>
            </w:tcBorders>
            <w:vAlign w:val="center"/>
          </w:tcPr>
          <w:p w14:paraId="486145D6" w14:textId="4F498BB4" w:rsidR="00BB2834" w:rsidRPr="00B32582" w:rsidRDefault="00BB2834" w:rsidP="00E349B2">
            <w:pPr>
              <w:widowControl w:val="0"/>
              <w:spacing w:after="0" w:line="240" w:lineRule="auto"/>
              <w:jc w:val="center"/>
              <w:rPr>
                <w:rFonts w:asciiTheme="majorBidi" w:hAnsiTheme="majorBidi" w:cstheme="majorBidi"/>
                <w:sz w:val="20"/>
                <w:szCs w:val="20"/>
                <w:lang w:eastAsia="en-IN" w:bidi="ta-IN"/>
              </w:rPr>
            </w:pPr>
            <w:r w:rsidRPr="00B32582">
              <w:rPr>
                <w:rFonts w:asciiTheme="majorBidi" w:eastAsia="Arial Unicode MS" w:hAnsiTheme="majorBidi" w:cstheme="majorBidi"/>
                <w:sz w:val="20"/>
                <w:szCs w:val="20"/>
              </w:rPr>
              <w:t>23UBTLE55</w:t>
            </w:r>
          </w:p>
        </w:tc>
        <w:tc>
          <w:tcPr>
            <w:tcW w:w="278" w:type="pct"/>
            <w:vMerge/>
            <w:tcBorders>
              <w:left w:val="single" w:sz="4" w:space="0" w:color="000000"/>
              <w:right w:val="single" w:sz="4" w:space="0" w:color="000000"/>
            </w:tcBorders>
            <w:vAlign w:val="center"/>
          </w:tcPr>
          <w:p w14:paraId="56C0FF0E" w14:textId="77777777" w:rsidR="00BB2834" w:rsidRPr="00B32582" w:rsidRDefault="00BB2834" w:rsidP="00E349B2">
            <w:pPr>
              <w:widowControl w:val="0"/>
              <w:spacing w:after="0" w:line="240" w:lineRule="auto"/>
              <w:jc w:val="center"/>
              <w:rPr>
                <w:rFonts w:asciiTheme="majorBidi" w:hAnsiTheme="majorBidi" w:cstheme="majorBidi"/>
                <w:sz w:val="20"/>
                <w:szCs w:val="20"/>
                <w:lang w:eastAsia="en-IN" w:bidi="ta-IN"/>
              </w:rPr>
            </w:pPr>
          </w:p>
        </w:tc>
        <w:tc>
          <w:tcPr>
            <w:tcW w:w="1899" w:type="pct"/>
            <w:tcBorders>
              <w:top w:val="single" w:sz="4" w:space="0" w:color="000000"/>
              <w:left w:val="single" w:sz="4" w:space="0" w:color="000000"/>
              <w:bottom w:val="single" w:sz="4" w:space="0" w:color="000000"/>
              <w:right w:val="single" w:sz="4" w:space="0" w:color="000000"/>
            </w:tcBorders>
          </w:tcPr>
          <w:p w14:paraId="45058D88" w14:textId="0A991E27" w:rsidR="00BB2834" w:rsidRPr="00B32582" w:rsidRDefault="00BB2834" w:rsidP="00E349B2">
            <w:pPr>
              <w:widowControl w:val="0"/>
              <w:spacing w:after="0" w:line="240" w:lineRule="auto"/>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 xml:space="preserve">Elective  Course-5: </w:t>
            </w:r>
            <w:r w:rsidRPr="00B32582">
              <w:rPr>
                <w:rFonts w:asciiTheme="majorBidi" w:eastAsia="Arial Unicode MS" w:hAnsiTheme="majorBidi" w:cstheme="majorBidi"/>
                <w:sz w:val="20"/>
                <w:szCs w:val="20"/>
                <w:cs/>
                <w:lang w:bidi="ta-IN"/>
              </w:rPr>
              <w:t>விருப்பப்பாடங்கள்</w:t>
            </w:r>
            <w:r w:rsidRPr="00B32582">
              <w:rPr>
                <w:rFonts w:asciiTheme="majorBidi" w:eastAsia="Arial Unicode MS" w:hAnsiTheme="majorBidi" w:cstheme="majorBidi"/>
                <w:sz w:val="20"/>
                <w:szCs w:val="20"/>
                <w:lang w:bidi="ta-IN"/>
              </w:rPr>
              <w:t xml:space="preserve"> – </w:t>
            </w:r>
            <w:r w:rsidRPr="00B32582">
              <w:rPr>
                <w:rFonts w:asciiTheme="majorBidi" w:eastAsia="Arial Unicode MS" w:hAnsiTheme="majorBidi" w:cstheme="majorBidi"/>
                <w:sz w:val="20"/>
                <w:szCs w:val="20"/>
              </w:rPr>
              <w:t>சிற்றிலக்கியம்</w:t>
            </w:r>
          </w:p>
        </w:tc>
        <w:tc>
          <w:tcPr>
            <w:tcW w:w="336" w:type="pct"/>
            <w:tcBorders>
              <w:top w:val="single" w:sz="4" w:space="0" w:color="000000"/>
              <w:left w:val="single" w:sz="4" w:space="0" w:color="000000"/>
              <w:bottom w:val="single" w:sz="4" w:space="0" w:color="000000"/>
              <w:right w:val="single" w:sz="4" w:space="0" w:color="000000"/>
            </w:tcBorders>
            <w:vAlign w:val="center"/>
          </w:tcPr>
          <w:p w14:paraId="01138542" w14:textId="77777777" w:rsidR="00BB2834" w:rsidRPr="00B32582" w:rsidRDefault="00BB2834" w:rsidP="00E349B2">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3</w:t>
            </w:r>
          </w:p>
        </w:tc>
        <w:tc>
          <w:tcPr>
            <w:tcW w:w="612" w:type="pct"/>
            <w:tcBorders>
              <w:top w:val="single" w:sz="4" w:space="0" w:color="000000"/>
              <w:left w:val="single" w:sz="4" w:space="0" w:color="000000"/>
              <w:bottom w:val="single" w:sz="4" w:space="0" w:color="000000"/>
              <w:right w:val="single" w:sz="4" w:space="0" w:color="000000"/>
            </w:tcBorders>
            <w:vAlign w:val="center"/>
          </w:tcPr>
          <w:p w14:paraId="64EBE933" w14:textId="7CED081D" w:rsidR="00BB2834" w:rsidRPr="00B32582" w:rsidRDefault="00BB2834" w:rsidP="00E349B2">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4</w:t>
            </w:r>
          </w:p>
        </w:tc>
        <w:tc>
          <w:tcPr>
            <w:tcW w:w="238" w:type="pct"/>
            <w:tcBorders>
              <w:top w:val="single" w:sz="4" w:space="0" w:color="000000"/>
              <w:left w:val="single" w:sz="4" w:space="0" w:color="000000"/>
              <w:bottom w:val="single" w:sz="4" w:space="0" w:color="000000"/>
              <w:right w:val="single" w:sz="4" w:space="0" w:color="000000"/>
            </w:tcBorders>
            <w:vAlign w:val="center"/>
          </w:tcPr>
          <w:p w14:paraId="495E3A85" w14:textId="77777777" w:rsidR="00BB2834" w:rsidRPr="00B32582" w:rsidRDefault="00BB2834" w:rsidP="00E349B2">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25</w:t>
            </w:r>
          </w:p>
        </w:tc>
        <w:tc>
          <w:tcPr>
            <w:tcW w:w="296" w:type="pct"/>
            <w:tcBorders>
              <w:top w:val="single" w:sz="4" w:space="0" w:color="000000"/>
              <w:left w:val="single" w:sz="4" w:space="0" w:color="000000"/>
              <w:bottom w:val="single" w:sz="4" w:space="0" w:color="000000"/>
              <w:right w:val="single" w:sz="4" w:space="0" w:color="000000"/>
            </w:tcBorders>
            <w:vAlign w:val="center"/>
          </w:tcPr>
          <w:p w14:paraId="3EF7E253" w14:textId="77777777" w:rsidR="00BB2834" w:rsidRPr="00B32582" w:rsidRDefault="00BB2834" w:rsidP="00E349B2">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75</w:t>
            </w:r>
          </w:p>
        </w:tc>
        <w:tc>
          <w:tcPr>
            <w:tcW w:w="453" w:type="pct"/>
            <w:tcBorders>
              <w:top w:val="single" w:sz="4" w:space="0" w:color="000000"/>
              <w:left w:val="single" w:sz="4" w:space="0" w:color="000000"/>
              <w:bottom w:val="single" w:sz="4" w:space="0" w:color="000000"/>
              <w:right w:val="single" w:sz="4" w:space="0" w:color="000000"/>
            </w:tcBorders>
            <w:vAlign w:val="center"/>
          </w:tcPr>
          <w:p w14:paraId="46B2541B" w14:textId="77777777" w:rsidR="00BB2834" w:rsidRPr="00B32582" w:rsidRDefault="00BB2834" w:rsidP="00E349B2">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100</w:t>
            </w:r>
          </w:p>
        </w:tc>
      </w:tr>
      <w:tr w:rsidR="00BB2834" w:rsidRPr="00B32582" w14:paraId="342E5369" w14:textId="77777777" w:rsidTr="00400B1C">
        <w:trPr>
          <w:trHeight w:val="288"/>
          <w:jc w:val="center"/>
        </w:trPr>
        <w:tc>
          <w:tcPr>
            <w:tcW w:w="888" w:type="pct"/>
            <w:tcBorders>
              <w:top w:val="single" w:sz="4" w:space="0" w:color="000000"/>
              <w:left w:val="single" w:sz="4" w:space="0" w:color="000000"/>
              <w:bottom w:val="single" w:sz="4" w:space="0" w:color="000000"/>
              <w:right w:val="single" w:sz="4" w:space="0" w:color="000000"/>
            </w:tcBorders>
            <w:vAlign w:val="center"/>
          </w:tcPr>
          <w:p w14:paraId="770C9C26" w14:textId="0166CA57" w:rsidR="00BB2834" w:rsidRPr="00B32582" w:rsidRDefault="00BB2834" w:rsidP="00066C30">
            <w:pPr>
              <w:widowControl w:val="0"/>
              <w:spacing w:after="0" w:line="240" w:lineRule="auto"/>
              <w:jc w:val="center"/>
              <w:rPr>
                <w:rFonts w:asciiTheme="majorBidi" w:eastAsia="Arial Unicode MS" w:hAnsiTheme="majorBidi" w:cstheme="majorBidi"/>
                <w:sz w:val="20"/>
                <w:szCs w:val="20"/>
              </w:rPr>
            </w:pPr>
            <w:r w:rsidRPr="00B32582">
              <w:rPr>
                <w:rFonts w:asciiTheme="majorBidi" w:eastAsia="Arial Unicode MS" w:hAnsiTheme="majorBidi" w:cstheme="majorBidi"/>
                <w:sz w:val="20"/>
                <w:szCs w:val="20"/>
              </w:rPr>
              <w:t>23UBTLE56</w:t>
            </w:r>
          </w:p>
        </w:tc>
        <w:tc>
          <w:tcPr>
            <w:tcW w:w="278" w:type="pct"/>
            <w:vMerge/>
            <w:tcBorders>
              <w:left w:val="single" w:sz="4" w:space="0" w:color="000000"/>
              <w:bottom w:val="single" w:sz="4" w:space="0" w:color="000000"/>
              <w:right w:val="single" w:sz="4" w:space="0" w:color="000000"/>
            </w:tcBorders>
            <w:vAlign w:val="center"/>
          </w:tcPr>
          <w:p w14:paraId="39CF45CE" w14:textId="77777777" w:rsidR="00BB2834" w:rsidRPr="00B32582" w:rsidRDefault="00BB2834" w:rsidP="00066C30">
            <w:pPr>
              <w:widowControl w:val="0"/>
              <w:spacing w:after="0" w:line="240" w:lineRule="auto"/>
              <w:jc w:val="center"/>
              <w:rPr>
                <w:rFonts w:asciiTheme="majorBidi" w:hAnsiTheme="majorBidi" w:cstheme="majorBidi"/>
                <w:sz w:val="20"/>
                <w:szCs w:val="20"/>
                <w:lang w:eastAsia="en-IN" w:bidi="ta-IN"/>
              </w:rPr>
            </w:pPr>
          </w:p>
        </w:tc>
        <w:tc>
          <w:tcPr>
            <w:tcW w:w="1899" w:type="pct"/>
            <w:tcBorders>
              <w:top w:val="single" w:sz="4" w:space="0" w:color="000000"/>
              <w:left w:val="single" w:sz="4" w:space="0" w:color="000000"/>
              <w:bottom w:val="single" w:sz="4" w:space="0" w:color="000000"/>
              <w:right w:val="single" w:sz="4" w:space="0" w:color="000000"/>
            </w:tcBorders>
          </w:tcPr>
          <w:p w14:paraId="5FB5CE2B" w14:textId="61B4C0EA" w:rsidR="00BB2834" w:rsidRPr="00B32582" w:rsidRDefault="00BB2834" w:rsidP="00066C30">
            <w:pPr>
              <w:widowControl w:val="0"/>
              <w:spacing w:after="0" w:line="240" w:lineRule="auto"/>
              <w:rPr>
                <w:rFonts w:asciiTheme="majorBidi" w:eastAsia="Arial Unicode MS" w:hAnsiTheme="majorBidi" w:cstheme="majorBidi"/>
                <w:sz w:val="20"/>
                <w:szCs w:val="20"/>
                <w:lang w:bidi="ta-IN"/>
              </w:rPr>
            </w:pPr>
            <w:r w:rsidRPr="00B32582">
              <w:rPr>
                <w:rFonts w:asciiTheme="majorBidi" w:eastAsia="Arial Unicode MS" w:hAnsiTheme="majorBidi" w:cstheme="majorBidi"/>
                <w:sz w:val="20"/>
                <w:szCs w:val="20"/>
                <w:lang w:bidi="ta-IN"/>
              </w:rPr>
              <w:t xml:space="preserve">Elective  Course-6: </w:t>
            </w:r>
            <w:r w:rsidRPr="00B32582">
              <w:rPr>
                <w:rFonts w:asciiTheme="majorBidi" w:eastAsia="Arial Unicode MS" w:hAnsiTheme="majorBidi" w:cstheme="majorBidi"/>
                <w:sz w:val="20"/>
                <w:szCs w:val="20"/>
                <w:cs/>
                <w:lang w:bidi="ta-IN"/>
              </w:rPr>
              <w:t>விருப்பப்பாடங்கள்</w:t>
            </w:r>
            <w:r w:rsidRPr="00B32582">
              <w:rPr>
                <w:rFonts w:asciiTheme="majorBidi" w:eastAsia="Arial Unicode MS" w:hAnsiTheme="majorBidi" w:cstheme="majorBidi"/>
                <w:sz w:val="20"/>
                <w:szCs w:val="20"/>
                <w:lang w:bidi="ta-IN"/>
              </w:rPr>
              <w:t xml:space="preserve"> – </w:t>
            </w:r>
            <w:r w:rsidRPr="00B32582">
              <w:rPr>
                <w:rFonts w:asciiTheme="majorBidi" w:eastAsia="Arial Unicode MS" w:hAnsiTheme="majorBidi" w:cstheme="majorBidi"/>
                <w:sz w:val="20"/>
                <w:szCs w:val="20"/>
                <w:cs/>
              </w:rPr>
              <w:t>மக்கள் தகவல் தொடர்பியல்</w:t>
            </w:r>
          </w:p>
        </w:tc>
        <w:tc>
          <w:tcPr>
            <w:tcW w:w="336" w:type="pct"/>
            <w:tcBorders>
              <w:top w:val="single" w:sz="4" w:space="0" w:color="000000"/>
              <w:left w:val="single" w:sz="4" w:space="0" w:color="000000"/>
              <w:bottom w:val="single" w:sz="4" w:space="0" w:color="000000"/>
              <w:right w:val="single" w:sz="4" w:space="0" w:color="000000"/>
            </w:tcBorders>
            <w:vAlign w:val="center"/>
          </w:tcPr>
          <w:p w14:paraId="5CB33BC2" w14:textId="48059AFC" w:rsidR="00BB2834" w:rsidRPr="00B32582" w:rsidRDefault="00BB2834" w:rsidP="00066C30">
            <w:pPr>
              <w:spacing w:after="0" w:line="240" w:lineRule="auto"/>
              <w:jc w:val="center"/>
              <w:rPr>
                <w:rFonts w:asciiTheme="majorBidi" w:eastAsia="Arial Unicode MS" w:hAnsiTheme="majorBidi" w:cstheme="majorBidi"/>
                <w:sz w:val="20"/>
                <w:szCs w:val="20"/>
                <w:lang w:bidi="ta-IN"/>
              </w:rPr>
            </w:pPr>
            <w:r w:rsidRPr="00B32582">
              <w:rPr>
                <w:rFonts w:asciiTheme="majorBidi" w:eastAsia="Arial Unicode MS" w:hAnsiTheme="majorBidi" w:cstheme="majorBidi"/>
                <w:sz w:val="20"/>
                <w:szCs w:val="20"/>
                <w:lang w:bidi="ta-IN"/>
              </w:rPr>
              <w:t>3</w:t>
            </w:r>
          </w:p>
        </w:tc>
        <w:tc>
          <w:tcPr>
            <w:tcW w:w="612" w:type="pct"/>
            <w:tcBorders>
              <w:top w:val="single" w:sz="4" w:space="0" w:color="000000"/>
              <w:left w:val="single" w:sz="4" w:space="0" w:color="000000"/>
              <w:bottom w:val="single" w:sz="4" w:space="0" w:color="000000"/>
              <w:right w:val="single" w:sz="4" w:space="0" w:color="000000"/>
            </w:tcBorders>
            <w:vAlign w:val="center"/>
          </w:tcPr>
          <w:p w14:paraId="63087025" w14:textId="1A178426" w:rsidR="00BB2834" w:rsidRPr="00B32582" w:rsidRDefault="00BB2834" w:rsidP="00066C30">
            <w:pPr>
              <w:spacing w:after="0" w:line="240" w:lineRule="auto"/>
              <w:jc w:val="center"/>
              <w:rPr>
                <w:rFonts w:asciiTheme="majorBidi" w:eastAsia="Arial Unicode MS" w:hAnsiTheme="majorBidi" w:cstheme="majorBidi"/>
                <w:sz w:val="20"/>
                <w:szCs w:val="20"/>
                <w:lang w:bidi="ta-IN"/>
              </w:rPr>
            </w:pPr>
            <w:r w:rsidRPr="00B32582">
              <w:rPr>
                <w:rFonts w:asciiTheme="majorBidi" w:eastAsia="Arial Unicode MS" w:hAnsiTheme="majorBidi" w:cstheme="majorBidi"/>
                <w:sz w:val="20"/>
                <w:szCs w:val="20"/>
                <w:lang w:bidi="ta-IN"/>
              </w:rPr>
              <w:t>4</w:t>
            </w:r>
          </w:p>
        </w:tc>
        <w:tc>
          <w:tcPr>
            <w:tcW w:w="238" w:type="pct"/>
            <w:tcBorders>
              <w:top w:val="single" w:sz="4" w:space="0" w:color="000000"/>
              <w:left w:val="single" w:sz="4" w:space="0" w:color="000000"/>
              <w:bottom w:val="single" w:sz="4" w:space="0" w:color="000000"/>
              <w:right w:val="single" w:sz="4" w:space="0" w:color="000000"/>
            </w:tcBorders>
            <w:vAlign w:val="center"/>
          </w:tcPr>
          <w:p w14:paraId="55C32025" w14:textId="36B598CD" w:rsidR="00BB2834" w:rsidRPr="00B32582" w:rsidRDefault="00D91BFF" w:rsidP="00066C30">
            <w:pPr>
              <w:widowControl w:val="0"/>
              <w:spacing w:after="0" w:line="240" w:lineRule="auto"/>
              <w:jc w:val="center"/>
              <w:rPr>
                <w:rFonts w:asciiTheme="majorBidi" w:eastAsia="Arial Unicode MS" w:hAnsiTheme="majorBidi" w:cstheme="majorBidi"/>
                <w:color w:val="000000"/>
                <w:sz w:val="20"/>
                <w:szCs w:val="20"/>
              </w:rPr>
            </w:pPr>
            <w:r w:rsidRPr="00B32582">
              <w:rPr>
                <w:rFonts w:asciiTheme="majorBidi" w:eastAsia="Arial Unicode MS" w:hAnsiTheme="majorBidi" w:cstheme="majorBidi"/>
                <w:color w:val="000000"/>
                <w:sz w:val="20"/>
                <w:szCs w:val="20"/>
              </w:rPr>
              <w:t>25</w:t>
            </w:r>
          </w:p>
        </w:tc>
        <w:tc>
          <w:tcPr>
            <w:tcW w:w="296" w:type="pct"/>
            <w:tcBorders>
              <w:top w:val="single" w:sz="4" w:space="0" w:color="000000"/>
              <w:left w:val="single" w:sz="4" w:space="0" w:color="000000"/>
              <w:bottom w:val="single" w:sz="4" w:space="0" w:color="000000"/>
              <w:right w:val="single" w:sz="4" w:space="0" w:color="000000"/>
            </w:tcBorders>
            <w:vAlign w:val="center"/>
          </w:tcPr>
          <w:p w14:paraId="39B50A14" w14:textId="5C689322" w:rsidR="00BB2834" w:rsidRPr="00B32582" w:rsidRDefault="00D91BFF" w:rsidP="00066C30">
            <w:pPr>
              <w:widowControl w:val="0"/>
              <w:spacing w:after="0" w:line="240" w:lineRule="auto"/>
              <w:jc w:val="center"/>
              <w:rPr>
                <w:rFonts w:asciiTheme="majorBidi" w:eastAsia="Arial Unicode MS" w:hAnsiTheme="majorBidi" w:cstheme="majorBidi"/>
                <w:color w:val="000000"/>
                <w:sz w:val="20"/>
                <w:szCs w:val="20"/>
              </w:rPr>
            </w:pPr>
            <w:r w:rsidRPr="00B32582">
              <w:rPr>
                <w:rFonts w:asciiTheme="majorBidi" w:eastAsia="Arial Unicode MS" w:hAnsiTheme="majorBidi" w:cstheme="majorBidi"/>
                <w:color w:val="000000"/>
                <w:sz w:val="20"/>
                <w:szCs w:val="20"/>
              </w:rPr>
              <w:t>75</w:t>
            </w:r>
          </w:p>
        </w:tc>
        <w:tc>
          <w:tcPr>
            <w:tcW w:w="453" w:type="pct"/>
            <w:tcBorders>
              <w:top w:val="single" w:sz="4" w:space="0" w:color="000000"/>
              <w:left w:val="single" w:sz="4" w:space="0" w:color="000000"/>
              <w:bottom w:val="single" w:sz="4" w:space="0" w:color="000000"/>
              <w:right w:val="single" w:sz="4" w:space="0" w:color="000000"/>
            </w:tcBorders>
            <w:vAlign w:val="center"/>
          </w:tcPr>
          <w:p w14:paraId="7150648C" w14:textId="3762E1DC" w:rsidR="00BB2834" w:rsidRPr="00B32582" w:rsidRDefault="00D91BFF" w:rsidP="00066C30">
            <w:pPr>
              <w:widowControl w:val="0"/>
              <w:spacing w:after="0" w:line="240" w:lineRule="auto"/>
              <w:jc w:val="center"/>
              <w:rPr>
                <w:rFonts w:asciiTheme="majorBidi" w:eastAsia="Arial Unicode MS" w:hAnsiTheme="majorBidi" w:cstheme="majorBidi"/>
                <w:color w:val="000000"/>
                <w:sz w:val="20"/>
                <w:szCs w:val="20"/>
              </w:rPr>
            </w:pPr>
            <w:r w:rsidRPr="00B32582">
              <w:rPr>
                <w:rFonts w:asciiTheme="majorBidi" w:eastAsia="Arial Unicode MS" w:hAnsiTheme="majorBidi" w:cstheme="majorBidi"/>
                <w:color w:val="000000"/>
                <w:sz w:val="20"/>
                <w:szCs w:val="20"/>
              </w:rPr>
              <w:t>100</w:t>
            </w:r>
          </w:p>
        </w:tc>
      </w:tr>
      <w:tr w:rsidR="00F12BB7" w:rsidRPr="00B32582" w14:paraId="1F6294A7" w14:textId="77777777" w:rsidTr="00600009">
        <w:trPr>
          <w:trHeight w:val="288"/>
          <w:jc w:val="center"/>
        </w:trPr>
        <w:tc>
          <w:tcPr>
            <w:tcW w:w="888" w:type="pct"/>
            <w:tcBorders>
              <w:top w:val="single" w:sz="4" w:space="0" w:color="000000"/>
              <w:left w:val="single" w:sz="4" w:space="0" w:color="000000"/>
              <w:bottom w:val="single" w:sz="4" w:space="0" w:color="000000"/>
              <w:right w:val="single" w:sz="4" w:space="0" w:color="000000"/>
            </w:tcBorders>
          </w:tcPr>
          <w:p w14:paraId="59753949" w14:textId="52FE4477" w:rsidR="00F12BB7" w:rsidRPr="00B32582" w:rsidRDefault="00F12BB7" w:rsidP="00BB2834">
            <w:pPr>
              <w:widowControl w:val="0"/>
              <w:spacing w:after="0" w:line="240" w:lineRule="auto"/>
              <w:jc w:val="center"/>
              <w:rPr>
                <w:rFonts w:asciiTheme="majorBidi" w:eastAsia="Arial Unicode MS" w:hAnsiTheme="majorBidi" w:cstheme="majorBidi"/>
                <w:sz w:val="20"/>
                <w:szCs w:val="20"/>
              </w:rPr>
            </w:pPr>
            <w:r w:rsidRPr="00B32582">
              <w:rPr>
                <w:rFonts w:asciiTheme="majorBidi" w:hAnsiTheme="majorBidi" w:cstheme="majorBidi"/>
              </w:rPr>
              <w:t>23UVALG57</w:t>
            </w:r>
          </w:p>
        </w:tc>
        <w:tc>
          <w:tcPr>
            <w:tcW w:w="278" w:type="pct"/>
            <w:vMerge w:val="restart"/>
            <w:tcBorders>
              <w:left w:val="single" w:sz="4" w:space="0" w:color="000000"/>
              <w:right w:val="single" w:sz="4" w:space="0" w:color="000000"/>
            </w:tcBorders>
            <w:vAlign w:val="center"/>
          </w:tcPr>
          <w:p w14:paraId="01239A69" w14:textId="23A43D14" w:rsidR="00F12BB7" w:rsidRPr="00B32582" w:rsidRDefault="00F12BB7" w:rsidP="00BB2834">
            <w:pPr>
              <w:widowControl w:val="0"/>
              <w:spacing w:after="0" w:line="240" w:lineRule="auto"/>
              <w:jc w:val="center"/>
              <w:rPr>
                <w:rFonts w:asciiTheme="majorBidi" w:hAnsiTheme="majorBidi" w:cstheme="majorBidi"/>
                <w:sz w:val="20"/>
                <w:szCs w:val="20"/>
                <w:lang w:eastAsia="en-IN" w:bidi="ta-IN"/>
              </w:rPr>
            </w:pPr>
            <w:r w:rsidRPr="00B32582">
              <w:rPr>
                <w:rFonts w:asciiTheme="majorBidi" w:hAnsiTheme="majorBidi" w:cstheme="majorBidi"/>
                <w:sz w:val="20"/>
                <w:szCs w:val="20"/>
                <w:lang w:eastAsia="en-IN" w:bidi="ta-IN"/>
              </w:rPr>
              <w:t>IV</w:t>
            </w:r>
          </w:p>
        </w:tc>
        <w:tc>
          <w:tcPr>
            <w:tcW w:w="1899" w:type="pct"/>
            <w:tcBorders>
              <w:top w:val="single" w:sz="4" w:space="0" w:color="000000"/>
              <w:left w:val="single" w:sz="4" w:space="0" w:color="000000"/>
              <w:bottom w:val="single" w:sz="4" w:space="0" w:color="000000"/>
              <w:right w:val="single" w:sz="4" w:space="0" w:color="000000"/>
            </w:tcBorders>
          </w:tcPr>
          <w:p w14:paraId="4DE76F68" w14:textId="66AFD513" w:rsidR="00F12BB7" w:rsidRPr="00B32582" w:rsidRDefault="00F12BB7" w:rsidP="00BB2834">
            <w:pPr>
              <w:widowControl w:val="0"/>
              <w:spacing w:after="0" w:line="240" w:lineRule="auto"/>
              <w:rPr>
                <w:rFonts w:asciiTheme="majorBidi" w:eastAsia="Arial Unicode MS" w:hAnsiTheme="majorBidi" w:cstheme="majorBidi"/>
                <w:sz w:val="20"/>
                <w:szCs w:val="20"/>
                <w:lang w:bidi="ta-IN"/>
              </w:rPr>
            </w:pPr>
            <w:r w:rsidRPr="00B32582">
              <w:rPr>
                <w:rFonts w:asciiTheme="majorBidi" w:eastAsia="Arial Unicode MS" w:hAnsiTheme="majorBidi" w:cstheme="majorBidi"/>
                <w:sz w:val="20"/>
                <w:szCs w:val="20"/>
                <w:lang w:bidi="ta-IN"/>
              </w:rPr>
              <w:t>Value Education</w:t>
            </w:r>
          </w:p>
        </w:tc>
        <w:tc>
          <w:tcPr>
            <w:tcW w:w="336" w:type="pct"/>
            <w:tcBorders>
              <w:top w:val="single" w:sz="4" w:space="0" w:color="000000"/>
              <w:left w:val="single" w:sz="4" w:space="0" w:color="000000"/>
              <w:bottom w:val="single" w:sz="4" w:space="0" w:color="000000"/>
              <w:right w:val="single" w:sz="4" w:space="0" w:color="000000"/>
            </w:tcBorders>
            <w:vAlign w:val="center"/>
          </w:tcPr>
          <w:p w14:paraId="42A9CAA4" w14:textId="440FD08B" w:rsidR="00F12BB7" w:rsidRPr="00B32582" w:rsidRDefault="00F12BB7" w:rsidP="00BB2834">
            <w:pPr>
              <w:spacing w:after="0" w:line="240" w:lineRule="auto"/>
              <w:jc w:val="center"/>
              <w:rPr>
                <w:rFonts w:asciiTheme="majorBidi" w:eastAsia="Arial Unicode MS" w:hAnsiTheme="majorBidi" w:cstheme="majorBidi"/>
                <w:sz w:val="20"/>
                <w:szCs w:val="20"/>
                <w:lang w:bidi="ta-IN"/>
              </w:rPr>
            </w:pPr>
            <w:r w:rsidRPr="00B32582">
              <w:rPr>
                <w:rFonts w:asciiTheme="majorBidi" w:eastAsia="Arial Unicode MS" w:hAnsiTheme="majorBidi" w:cstheme="majorBidi"/>
                <w:sz w:val="20"/>
                <w:szCs w:val="20"/>
                <w:lang w:bidi="ta-IN"/>
              </w:rPr>
              <w:t>2</w:t>
            </w:r>
          </w:p>
        </w:tc>
        <w:tc>
          <w:tcPr>
            <w:tcW w:w="612" w:type="pct"/>
            <w:tcBorders>
              <w:top w:val="single" w:sz="4" w:space="0" w:color="000000"/>
              <w:left w:val="single" w:sz="4" w:space="0" w:color="000000"/>
              <w:bottom w:val="single" w:sz="4" w:space="0" w:color="000000"/>
              <w:right w:val="single" w:sz="4" w:space="0" w:color="000000"/>
            </w:tcBorders>
            <w:vAlign w:val="center"/>
          </w:tcPr>
          <w:p w14:paraId="06CFBD10" w14:textId="2DC0368B" w:rsidR="00F12BB7" w:rsidRPr="00B32582" w:rsidRDefault="00F12BB7" w:rsidP="00BB2834">
            <w:pPr>
              <w:spacing w:after="0" w:line="240" w:lineRule="auto"/>
              <w:jc w:val="center"/>
              <w:rPr>
                <w:rFonts w:asciiTheme="majorBidi" w:eastAsia="Arial Unicode MS" w:hAnsiTheme="majorBidi" w:cstheme="majorBidi"/>
                <w:sz w:val="20"/>
                <w:szCs w:val="20"/>
                <w:lang w:bidi="ta-IN"/>
              </w:rPr>
            </w:pPr>
            <w:r w:rsidRPr="00B32582">
              <w:rPr>
                <w:rFonts w:asciiTheme="majorBidi" w:eastAsia="Arial Unicode MS" w:hAnsiTheme="majorBidi" w:cstheme="majorBidi"/>
                <w:sz w:val="20"/>
                <w:szCs w:val="20"/>
                <w:lang w:bidi="ta-IN"/>
              </w:rPr>
              <w:t>2</w:t>
            </w:r>
          </w:p>
        </w:tc>
        <w:tc>
          <w:tcPr>
            <w:tcW w:w="238" w:type="pct"/>
            <w:tcBorders>
              <w:top w:val="single" w:sz="4" w:space="0" w:color="000000"/>
              <w:left w:val="single" w:sz="4" w:space="0" w:color="000000"/>
              <w:bottom w:val="single" w:sz="4" w:space="0" w:color="000000"/>
              <w:right w:val="single" w:sz="4" w:space="0" w:color="000000"/>
            </w:tcBorders>
            <w:vAlign w:val="center"/>
          </w:tcPr>
          <w:p w14:paraId="6A94CD3A" w14:textId="20C320FA" w:rsidR="00F12BB7" w:rsidRPr="00B32582" w:rsidRDefault="00F12BB7" w:rsidP="00BB2834">
            <w:pPr>
              <w:widowControl w:val="0"/>
              <w:spacing w:after="0" w:line="240" w:lineRule="auto"/>
              <w:jc w:val="center"/>
              <w:rPr>
                <w:rFonts w:asciiTheme="majorBidi" w:eastAsia="Arial Unicode MS" w:hAnsiTheme="majorBidi" w:cstheme="majorBidi"/>
                <w:color w:val="000000"/>
                <w:sz w:val="20"/>
                <w:szCs w:val="20"/>
              </w:rPr>
            </w:pPr>
            <w:r w:rsidRPr="00B32582">
              <w:rPr>
                <w:rFonts w:asciiTheme="majorBidi" w:eastAsia="Arial Unicode MS" w:hAnsiTheme="majorBidi" w:cstheme="majorBidi"/>
                <w:color w:val="000000"/>
                <w:sz w:val="20"/>
                <w:szCs w:val="20"/>
              </w:rPr>
              <w:t>25</w:t>
            </w:r>
          </w:p>
        </w:tc>
        <w:tc>
          <w:tcPr>
            <w:tcW w:w="296" w:type="pct"/>
            <w:tcBorders>
              <w:top w:val="single" w:sz="4" w:space="0" w:color="000000"/>
              <w:left w:val="single" w:sz="4" w:space="0" w:color="000000"/>
              <w:bottom w:val="single" w:sz="4" w:space="0" w:color="000000"/>
              <w:right w:val="single" w:sz="4" w:space="0" w:color="000000"/>
            </w:tcBorders>
            <w:vAlign w:val="center"/>
          </w:tcPr>
          <w:p w14:paraId="69920FAC" w14:textId="1619BA84" w:rsidR="00F12BB7" w:rsidRPr="00B32582" w:rsidRDefault="00F12BB7" w:rsidP="00BB2834">
            <w:pPr>
              <w:widowControl w:val="0"/>
              <w:spacing w:after="0" w:line="240" w:lineRule="auto"/>
              <w:jc w:val="center"/>
              <w:rPr>
                <w:rFonts w:asciiTheme="majorBidi" w:eastAsia="Arial Unicode MS" w:hAnsiTheme="majorBidi" w:cstheme="majorBidi"/>
                <w:color w:val="000000"/>
                <w:sz w:val="20"/>
                <w:szCs w:val="20"/>
              </w:rPr>
            </w:pPr>
            <w:r w:rsidRPr="00B32582">
              <w:rPr>
                <w:rFonts w:asciiTheme="majorBidi" w:eastAsia="Arial Unicode MS" w:hAnsiTheme="majorBidi" w:cstheme="majorBidi"/>
                <w:color w:val="000000"/>
                <w:sz w:val="20"/>
                <w:szCs w:val="20"/>
              </w:rPr>
              <w:t>75</w:t>
            </w:r>
          </w:p>
        </w:tc>
        <w:tc>
          <w:tcPr>
            <w:tcW w:w="453" w:type="pct"/>
            <w:tcBorders>
              <w:top w:val="single" w:sz="4" w:space="0" w:color="000000"/>
              <w:left w:val="single" w:sz="4" w:space="0" w:color="000000"/>
              <w:bottom w:val="single" w:sz="4" w:space="0" w:color="000000"/>
              <w:right w:val="single" w:sz="4" w:space="0" w:color="000000"/>
            </w:tcBorders>
            <w:vAlign w:val="center"/>
          </w:tcPr>
          <w:p w14:paraId="23701F04" w14:textId="3B836C69" w:rsidR="00F12BB7" w:rsidRPr="00B32582" w:rsidRDefault="00F12BB7" w:rsidP="00BB2834">
            <w:pPr>
              <w:widowControl w:val="0"/>
              <w:spacing w:after="0" w:line="240" w:lineRule="auto"/>
              <w:jc w:val="center"/>
              <w:rPr>
                <w:rFonts w:asciiTheme="majorBidi" w:eastAsia="Arial Unicode MS" w:hAnsiTheme="majorBidi" w:cstheme="majorBidi"/>
                <w:color w:val="000000"/>
                <w:sz w:val="20"/>
                <w:szCs w:val="20"/>
              </w:rPr>
            </w:pPr>
            <w:r w:rsidRPr="00B32582">
              <w:rPr>
                <w:rFonts w:asciiTheme="majorBidi" w:eastAsia="Arial Unicode MS" w:hAnsiTheme="majorBidi" w:cstheme="majorBidi"/>
                <w:color w:val="000000"/>
                <w:sz w:val="20"/>
                <w:szCs w:val="20"/>
              </w:rPr>
              <w:t>100</w:t>
            </w:r>
          </w:p>
        </w:tc>
      </w:tr>
      <w:tr w:rsidR="00F12BB7" w:rsidRPr="00B32582" w14:paraId="1FD577C0" w14:textId="77777777" w:rsidTr="00600009">
        <w:trPr>
          <w:trHeight w:val="288"/>
          <w:jc w:val="center"/>
        </w:trPr>
        <w:tc>
          <w:tcPr>
            <w:tcW w:w="888" w:type="pct"/>
            <w:tcBorders>
              <w:top w:val="single" w:sz="4" w:space="0" w:color="000000"/>
              <w:left w:val="single" w:sz="4" w:space="0" w:color="000000"/>
              <w:bottom w:val="single" w:sz="4" w:space="0" w:color="000000"/>
              <w:right w:val="single" w:sz="4" w:space="0" w:color="000000"/>
            </w:tcBorders>
          </w:tcPr>
          <w:p w14:paraId="72D180AA" w14:textId="4359F6E2" w:rsidR="00F12BB7" w:rsidRPr="00B32582" w:rsidRDefault="00F12BB7" w:rsidP="00BB2834">
            <w:pPr>
              <w:widowControl w:val="0"/>
              <w:spacing w:after="0" w:line="240" w:lineRule="auto"/>
              <w:jc w:val="center"/>
              <w:rPr>
                <w:rFonts w:asciiTheme="majorBidi" w:hAnsiTheme="majorBidi" w:cstheme="majorBidi"/>
                <w:b/>
                <w:bCs/>
                <w:sz w:val="20"/>
                <w:szCs w:val="20"/>
                <w:lang w:eastAsia="en-IN" w:bidi="ta-IN"/>
              </w:rPr>
            </w:pPr>
            <w:r w:rsidRPr="00B32582">
              <w:rPr>
                <w:rFonts w:asciiTheme="majorBidi" w:hAnsiTheme="majorBidi" w:cstheme="majorBidi"/>
              </w:rPr>
              <w:t>23UBT</w:t>
            </w:r>
            <w:r>
              <w:rPr>
                <w:rFonts w:asciiTheme="majorBidi" w:hAnsiTheme="majorBidi" w:cstheme="majorBidi"/>
              </w:rPr>
              <w:t>L</w:t>
            </w:r>
            <w:r w:rsidRPr="00B32582">
              <w:rPr>
                <w:rFonts w:asciiTheme="majorBidi" w:hAnsiTheme="majorBidi" w:cstheme="majorBidi"/>
              </w:rPr>
              <w:t>I58</w:t>
            </w:r>
          </w:p>
        </w:tc>
        <w:tc>
          <w:tcPr>
            <w:tcW w:w="278" w:type="pct"/>
            <w:vMerge/>
            <w:tcBorders>
              <w:left w:val="single" w:sz="4" w:space="0" w:color="000000"/>
              <w:bottom w:val="single" w:sz="4" w:space="0" w:color="000000"/>
              <w:right w:val="single" w:sz="4" w:space="0" w:color="000000"/>
            </w:tcBorders>
            <w:vAlign w:val="center"/>
          </w:tcPr>
          <w:p w14:paraId="6A41DEAF" w14:textId="3002BA51" w:rsidR="00F12BB7" w:rsidRPr="00B32582" w:rsidRDefault="00F12BB7" w:rsidP="00BB2834">
            <w:pPr>
              <w:widowControl w:val="0"/>
              <w:spacing w:after="0" w:line="240" w:lineRule="auto"/>
              <w:jc w:val="center"/>
              <w:rPr>
                <w:rFonts w:asciiTheme="majorBidi" w:hAnsiTheme="majorBidi" w:cstheme="majorBidi"/>
                <w:b/>
                <w:bCs/>
                <w:sz w:val="20"/>
                <w:szCs w:val="20"/>
                <w:lang w:eastAsia="en-IN" w:bidi="ta-IN"/>
              </w:rPr>
            </w:pPr>
          </w:p>
        </w:tc>
        <w:tc>
          <w:tcPr>
            <w:tcW w:w="1899" w:type="pct"/>
            <w:tcBorders>
              <w:top w:val="single" w:sz="4" w:space="0" w:color="000000"/>
              <w:left w:val="single" w:sz="4" w:space="0" w:color="000000"/>
              <w:bottom w:val="single" w:sz="4" w:space="0" w:color="000000"/>
              <w:right w:val="single" w:sz="4" w:space="0" w:color="000000"/>
            </w:tcBorders>
            <w:vAlign w:val="center"/>
          </w:tcPr>
          <w:p w14:paraId="7C08D32F" w14:textId="3E54D120" w:rsidR="00F12BB7" w:rsidRPr="00B32582" w:rsidRDefault="00F12BB7" w:rsidP="00BB2834">
            <w:pPr>
              <w:pStyle w:val="F5"/>
              <w:spacing w:line="240" w:lineRule="auto"/>
              <w:rPr>
                <w:rFonts w:asciiTheme="majorBidi" w:hAnsiTheme="majorBidi" w:cstheme="majorBidi"/>
                <w:b w:val="0"/>
                <w:bCs w:val="0"/>
                <w:color w:val="000000"/>
                <w:sz w:val="22"/>
                <w:szCs w:val="22"/>
              </w:rPr>
            </w:pPr>
            <w:r w:rsidRPr="00B32582">
              <w:rPr>
                <w:rFonts w:asciiTheme="majorBidi" w:eastAsia="SimSun" w:hAnsiTheme="majorBidi" w:cstheme="majorBidi"/>
                <w:b w:val="0"/>
                <w:bCs w:val="0"/>
                <w:color w:val="000000"/>
              </w:rPr>
              <w:t>Summer Internshi</w:t>
            </w:r>
            <w:r>
              <w:rPr>
                <w:rFonts w:asciiTheme="majorBidi" w:eastAsia="SimSun" w:hAnsiTheme="majorBidi" w:cstheme="majorBidi"/>
                <w:b w:val="0"/>
                <w:bCs w:val="0"/>
                <w:color w:val="000000"/>
              </w:rPr>
              <w:t>p</w:t>
            </w:r>
            <w:r w:rsidRPr="00B32582">
              <w:rPr>
                <w:rFonts w:asciiTheme="majorBidi" w:hAnsiTheme="majorBidi" w:cstheme="majorBidi"/>
                <w:b w:val="0"/>
                <w:bCs w:val="0"/>
                <w:vertAlign w:val="superscript"/>
              </w:rPr>
              <w:t>++</w:t>
            </w:r>
          </w:p>
        </w:tc>
        <w:tc>
          <w:tcPr>
            <w:tcW w:w="336" w:type="pct"/>
            <w:tcBorders>
              <w:top w:val="single" w:sz="4" w:space="0" w:color="000000"/>
              <w:left w:val="single" w:sz="4" w:space="0" w:color="000000"/>
              <w:bottom w:val="single" w:sz="4" w:space="0" w:color="000000"/>
              <w:right w:val="single" w:sz="4" w:space="0" w:color="000000"/>
            </w:tcBorders>
            <w:vAlign w:val="center"/>
          </w:tcPr>
          <w:p w14:paraId="799ABCB0" w14:textId="1359F7C5" w:rsidR="00F12BB7" w:rsidRPr="00B32582" w:rsidRDefault="00F12BB7" w:rsidP="00BB2834">
            <w:pPr>
              <w:pStyle w:val="F5"/>
              <w:spacing w:line="240" w:lineRule="auto"/>
              <w:jc w:val="center"/>
              <w:rPr>
                <w:rFonts w:asciiTheme="majorBidi" w:hAnsiTheme="majorBidi" w:cstheme="majorBidi"/>
                <w:b w:val="0"/>
                <w:bCs w:val="0"/>
                <w:sz w:val="20"/>
                <w:szCs w:val="20"/>
                <w:lang w:eastAsia="en-IN" w:bidi="ta-IN"/>
              </w:rPr>
            </w:pPr>
            <w:r w:rsidRPr="00B32582">
              <w:rPr>
                <w:rFonts w:asciiTheme="majorBidi" w:hAnsiTheme="majorBidi" w:cstheme="majorBidi"/>
                <w:b w:val="0"/>
                <w:bCs w:val="0"/>
                <w:sz w:val="20"/>
                <w:szCs w:val="20"/>
                <w:lang w:eastAsia="en-IN" w:bidi="ta-IN"/>
              </w:rPr>
              <w:t>2</w:t>
            </w:r>
          </w:p>
        </w:tc>
        <w:tc>
          <w:tcPr>
            <w:tcW w:w="612" w:type="pct"/>
            <w:tcBorders>
              <w:top w:val="single" w:sz="4" w:space="0" w:color="000000"/>
              <w:left w:val="single" w:sz="4" w:space="0" w:color="000000"/>
              <w:bottom w:val="single" w:sz="4" w:space="0" w:color="000000"/>
              <w:right w:val="single" w:sz="4" w:space="0" w:color="000000"/>
            </w:tcBorders>
            <w:vAlign w:val="center"/>
          </w:tcPr>
          <w:p w14:paraId="4045ADA4" w14:textId="7D830E30" w:rsidR="00F12BB7" w:rsidRPr="00B32582" w:rsidRDefault="00F12BB7" w:rsidP="00BB2834">
            <w:pPr>
              <w:pStyle w:val="F5"/>
              <w:spacing w:line="240" w:lineRule="auto"/>
              <w:jc w:val="center"/>
              <w:rPr>
                <w:rFonts w:asciiTheme="majorBidi" w:hAnsiTheme="majorBidi" w:cstheme="majorBidi"/>
                <w:b w:val="0"/>
                <w:bCs w:val="0"/>
                <w:sz w:val="20"/>
                <w:szCs w:val="20"/>
                <w:lang w:eastAsia="en-IN" w:bidi="ta-IN"/>
              </w:rPr>
            </w:pPr>
          </w:p>
        </w:tc>
        <w:tc>
          <w:tcPr>
            <w:tcW w:w="238" w:type="pct"/>
            <w:tcBorders>
              <w:top w:val="single" w:sz="4" w:space="0" w:color="000000"/>
              <w:left w:val="single" w:sz="4" w:space="0" w:color="000000"/>
              <w:bottom w:val="single" w:sz="4" w:space="0" w:color="000000"/>
              <w:right w:val="single" w:sz="4" w:space="0" w:color="000000"/>
            </w:tcBorders>
            <w:vAlign w:val="center"/>
          </w:tcPr>
          <w:p w14:paraId="4C23303D" w14:textId="77777777" w:rsidR="00F12BB7" w:rsidRPr="00B32582" w:rsidRDefault="00F12BB7" w:rsidP="001F7A15">
            <w:pPr>
              <w:widowControl w:val="0"/>
              <w:spacing w:after="0" w:line="240" w:lineRule="auto"/>
              <w:jc w:val="center"/>
              <w:rPr>
                <w:rFonts w:asciiTheme="majorBidi" w:eastAsia="Arial Unicode MS" w:hAnsiTheme="majorBidi" w:cstheme="majorBidi"/>
                <w:color w:val="000000"/>
                <w:sz w:val="20"/>
                <w:szCs w:val="20"/>
              </w:rPr>
            </w:pPr>
            <w:r w:rsidRPr="00B32582">
              <w:rPr>
                <w:rFonts w:asciiTheme="majorBidi" w:eastAsia="Arial Unicode MS" w:hAnsiTheme="majorBidi" w:cstheme="majorBidi"/>
                <w:color w:val="000000"/>
                <w:sz w:val="20"/>
                <w:szCs w:val="20"/>
              </w:rPr>
              <w:t>25</w:t>
            </w:r>
          </w:p>
        </w:tc>
        <w:tc>
          <w:tcPr>
            <w:tcW w:w="296" w:type="pct"/>
            <w:tcBorders>
              <w:top w:val="single" w:sz="4" w:space="0" w:color="000000"/>
              <w:left w:val="single" w:sz="4" w:space="0" w:color="000000"/>
              <w:bottom w:val="single" w:sz="4" w:space="0" w:color="000000"/>
              <w:right w:val="single" w:sz="4" w:space="0" w:color="000000"/>
            </w:tcBorders>
            <w:vAlign w:val="center"/>
          </w:tcPr>
          <w:p w14:paraId="7CFE6ED2" w14:textId="77777777" w:rsidR="00F12BB7" w:rsidRPr="00B32582" w:rsidRDefault="00F12BB7" w:rsidP="001F7A15">
            <w:pPr>
              <w:widowControl w:val="0"/>
              <w:spacing w:after="0" w:line="240" w:lineRule="auto"/>
              <w:jc w:val="center"/>
              <w:rPr>
                <w:rFonts w:asciiTheme="majorBidi" w:eastAsia="Arial Unicode MS" w:hAnsiTheme="majorBidi" w:cstheme="majorBidi"/>
                <w:color w:val="000000"/>
                <w:sz w:val="20"/>
                <w:szCs w:val="20"/>
              </w:rPr>
            </w:pPr>
            <w:r w:rsidRPr="00B32582">
              <w:rPr>
                <w:rFonts w:asciiTheme="majorBidi" w:eastAsia="Arial Unicode MS" w:hAnsiTheme="majorBidi" w:cstheme="majorBidi"/>
                <w:color w:val="000000"/>
                <w:sz w:val="20"/>
                <w:szCs w:val="20"/>
              </w:rPr>
              <w:t>75</w:t>
            </w:r>
          </w:p>
        </w:tc>
        <w:tc>
          <w:tcPr>
            <w:tcW w:w="453" w:type="pct"/>
            <w:tcBorders>
              <w:top w:val="single" w:sz="4" w:space="0" w:color="000000"/>
              <w:left w:val="single" w:sz="4" w:space="0" w:color="000000"/>
              <w:bottom w:val="single" w:sz="4" w:space="0" w:color="000000"/>
              <w:right w:val="single" w:sz="4" w:space="0" w:color="000000"/>
            </w:tcBorders>
            <w:vAlign w:val="center"/>
          </w:tcPr>
          <w:p w14:paraId="47EE6640" w14:textId="77777777" w:rsidR="00F12BB7" w:rsidRPr="00B32582" w:rsidRDefault="00F12BB7" w:rsidP="001F7A15">
            <w:pPr>
              <w:widowControl w:val="0"/>
              <w:spacing w:after="0" w:line="240" w:lineRule="auto"/>
              <w:jc w:val="center"/>
              <w:rPr>
                <w:rFonts w:asciiTheme="majorBidi" w:eastAsia="Arial Unicode MS" w:hAnsiTheme="majorBidi" w:cstheme="majorBidi"/>
                <w:color w:val="000000"/>
                <w:sz w:val="20"/>
                <w:szCs w:val="20"/>
              </w:rPr>
            </w:pPr>
            <w:r w:rsidRPr="00B32582">
              <w:rPr>
                <w:rFonts w:asciiTheme="majorBidi" w:eastAsia="Arial Unicode MS" w:hAnsiTheme="majorBidi" w:cstheme="majorBidi"/>
                <w:color w:val="000000"/>
                <w:sz w:val="20"/>
                <w:szCs w:val="20"/>
              </w:rPr>
              <w:t>100</w:t>
            </w:r>
          </w:p>
        </w:tc>
      </w:tr>
      <w:tr w:rsidR="00BB2834" w:rsidRPr="00B32582" w14:paraId="1F0F5BA5" w14:textId="77777777" w:rsidTr="00400B1C">
        <w:trPr>
          <w:trHeight w:val="288"/>
          <w:jc w:val="center"/>
        </w:trPr>
        <w:tc>
          <w:tcPr>
            <w:tcW w:w="888" w:type="pct"/>
            <w:tcBorders>
              <w:top w:val="single" w:sz="4" w:space="0" w:color="000000"/>
              <w:left w:val="single" w:sz="4" w:space="0" w:color="000000"/>
              <w:bottom w:val="single" w:sz="4" w:space="0" w:color="000000"/>
              <w:right w:val="single" w:sz="4" w:space="0" w:color="000000"/>
            </w:tcBorders>
            <w:vAlign w:val="center"/>
          </w:tcPr>
          <w:p w14:paraId="5B5FB3B3" w14:textId="77777777" w:rsidR="00BB2834" w:rsidRPr="00B32582" w:rsidRDefault="00BB2834" w:rsidP="00BB2834">
            <w:pPr>
              <w:widowControl w:val="0"/>
              <w:spacing w:after="0" w:line="240" w:lineRule="auto"/>
              <w:jc w:val="center"/>
              <w:rPr>
                <w:rFonts w:asciiTheme="majorBidi" w:hAnsiTheme="majorBidi" w:cstheme="majorBidi"/>
                <w:b/>
                <w:bCs/>
                <w:sz w:val="20"/>
                <w:szCs w:val="20"/>
                <w:lang w:eastAsia="en-IN" w:bidi="ta-IN"/>
              </w:rPr>
            </w:pPr>
          </w:p>
        </w:tc>
        <w:tc>
          <w:tcPr>
            <w:tcW w:w="278" w:type="pct"/>
            <w:tcBorders>
              <w:top w:val="single" w:sz="4" w:space="0" w:color="000000"/>
              <w:left w:val="single" w:sz="4" w:space="0" w:color="000000"/>
              <w:bottom w:val="single" w:sz="4" w:space="0" w:color="000000"/>
              <w:right w:val="single" w:sz="4" w:space="0" w:color="000000"/>
            </w:tcBorders>
            <w:vAlign w:val="center"/>
          </w:tcPr>
          <w:p w14:paraId="017DC7A7" w14:textId="77777777" w:rsidR="00BB2834" w:rsidRPr="00B32582" w:rsidRDefault="00BB2834" w:rsidP="00BB2834">
            <w:pPr>
              <w:widowControl w:val="0"/>
              <w:spacing w:after="0" w:line="240" w:lineRule="auto"/>
              <w:jc w:val="center"/>
              <w:rPr>
                <w:rFonts w:asciiTheme="majorBidi" w:hAnsiTheme="majorBidi" w:cstheme="majorBidi"/>
                <w:b/>
                <w:bCs/>
                <w:sz w:val="20"/>
                <w:szCs w:val="20"/>
                <w:lang w:eastAsia="en-IN" w:bidi="ta-IN"/>
              </w:rPr>
            </w:pPr>
          </w:p>
        </w:tc>
        <w:tc>
          <w:tcPr>
            <w:tcW w:w="1899" w:type="pct"/>
            <w:tcBorders>
              <w:top w:val="single" w:sz="4" w:space="0" w:color="000000"/>
              <w:left w:val="single" w:sz="4" w:space="0" w:color="000000"/>
              <w:bottom w:val="single" w:sz="4" w:space="0" w:color="000000"/>
              <w:right w:val="single" w:sz="4" w:space="0" w:color="000000"/>
            </w:tcBorders>
            <w:vAlign w:val="center"/>
          </w:tcPr>
          <w:p w14:paraId="5160FB2D" w14:textId="77777777" w:rsidR="00BB2834" w:rsidRPr="00B32582" w:rsidRDefault="00BB2834" w:rsidP="00BB2834">
            <w:pPr>
              <w:pStyle w:val="F5"/>
              <w:spacing w:line="240" w:lineRule="auto"/>
              <w:jc w:val="center"/>
              <w:rPr>
                <w:rFonts w:asciiTheme="majorBidi" w:hAnsiTheme="majorBidi" w:cstheme="majorBidi"/>
                <w:sz w:val="20"/>
                <w:szCs w:val="20"/>
              </w:rPr>
            </w:pPr>
            <w:r w:rsidRPr="00B32582">
              <w:rPr>
                <w:rFonts w:asciiTheme="majorBidi" w:hAnsiTheme="majorBidi" w:cstheme="majorBidi"/>
                <w:sz w:val="20"/>
                <w:szCs w:val="20"/>
              </w:rPr>
              <w:t>Total</w:t>
            </w:r>
          </w:p>
        </w:tc>
        <w:tc>
          <w:tcPr>
            <w:tcW w:w="336" w:type="pct"/>
            <w:tcBorders>
              <w:top w:val="single" w:sz="4" w:space="0" w:color="000000"/>
              <w:left w:val="single" w:sz="4" w:space="0" w:color="000000"/>
              <w:bottom w:val="single" w:sz="4" w:space="0" w:color="000000"/>
              <w:right w:val="single" w:sz="4" w:space="0" w:color="000000"/>
            </w:tcBorders>
            <w:vAlign w:val="center"/>
          </w:tcPr>
          <w:p w14:paraId="1090DF51" w14:textId="2CD47639" w:rsidR="00BB2834" w:rsidRPr="00B32582" w:rsidRDefault="0011089F" w:rsidP="00BB2834">
            <w:pPr>
              <w:pStyle w:val="F5"/>
              <w:spacing w:line="240" w:lineRule="auto"/>
              <w:jc w:val="center"/>
              <w:rPr>
                <w:rFonts w:asciiTheme="majorBidi" w:hAnsiTheme="majorBidi" w:cstheme="majorBidi"/>
                <w:sz w:val="20"/>
                <w:szCs w:val="20"/>
                <w:lang w:eastAsia="en-IN" w:bidi="ta-IN"/>
              </w:rPr>
            </w:pPr>
            <w:r w:rsidRPr="00B32582">
              <w:rPr>
                <w:rFonts w:asciiTheme="majorBidi" w:hAnsiTheme="majorBidi" w:cstheme="majorBidi"/>
                <w:sz w:val="20"/>
                <w:szCs w:val="20"/>
                <w:lang w:eastAsia="en-IN" w:bidi="ta-IN"/>
              </w:rPr>
              <w:t>26</w:t>
            </w:r>
          </w:p>
        </w:tc>
        <w:tc>
          <w:tcPr>
            <w:tcW w:w="612" w:type="pct"/>
            <w:tcBorders>
              <w:top w:val="single" w:sz="4" w:space="0" w:color="000000"/>
              <w:left w:val="single" w:sz="4" w:space="0" w:color="000000"/>
              <w:bottom w:val="single" w:sz="4" w:space="0" w:color="000000"/>
              <w:right w:val="single" w:sz="4" w:space="0" w:color="000000"/>
            </w:tcBorders>
            <w:vAlign w:val="center"/>
          </w:tcPr>
          <w:p w14:paraId="20D3EFEF" w14:textId="77777777" w:rsidR="00BB2834" w:rsidRPr="00B32582" w:rsidRDefault="00BB2834" w:rsidP="00BB2834">
            <w:pPr>
              <w:pStyle w:val="F5"/>
              <w:spacing w:line="240" w:lineRule="auto"/>
              <w:jc w:val="center"/>
              <w:rPr>
                <w:rFonts w:asciiTheme="majorBidi" w:hAnsiTheme="majorBidi" w:cstheme="majorBidi"/>
                <w:sz w:val="20"/>
                <w:szCs w:val="20"/>
                <w:lang w:eastAsia="en-IN" w:bidi="ta-IN"/>
              </w:rPr>
            </w:pPr>
            <w:r w:rsidRPr="00B32582">
              <w:rPr>
                <w:rFonts w:asciiTheme="majorBidi" w:hAnsiTheme="majorBidi" w:cstheme="majorBidi"/>
                <w:sz w:val="20"/>
                <w:szCs w:val="20"/>
                <w:lang w:eastAsia="en-IN" w:bidi="ta-IN"/>
              </w:rPr>
              <w:t>30</w:t>
            </w:r>
          </w:p>
        </w:tc>
        <w:tc>
          <w:tcPr>
            <w:tcW w:w="238" w:type="pct"/>
            <w:tcBorders>
              <w:top w:val="single" w:sz="4" w:space="0" w:color="000000"/>
              <w:left w:val="single" w:sz="4" w:space="0" w:color="000000"/>
              <w:bottom w:val="single" w:sz="4" w:space="0" w:color="000000"/>
              <w:right w:val="single" w:sz="4" w:space="0" w:color="000000"/>
            </w:tcBorders>
            <w:vAlign w:val="center"/>
          </w:tcPr>
          <w:p w14:paraId="7DA85E91" w14:textId="77777777" w:rsidR="00BB2834" w:rsidRPr="00B32582" w:rsidRDefault="00BB2834" w:rsidP="00BB2834">
            <w:pPr>
              <w:pStyle w:val="F5"/>
              <w:spacing w:line="240" w:lineRule="auto"/>
              <w:jc w:val="center"/>
              <w:rPr>
                <w:rFonts w:asciiTheme="majorBidi" w:hAnsiTheme="majorBidi" w:cstheme="majorBidi"/>
                <w:sz w:val="20"/>
                <w:szCs w:val="20"/>
                <w:lang w:eastAsia="en-IN" w:bidi="ta-IN"/>
              </w:rPr>
            </w:pPr>
          </w:p>
        </w:tc>
        <w:tc>
          <w:tcPr>
            <w:tcW w:w="296" w:type="pct"/>
            <w:tcBorders>
              <w:top w:val="single" w:sz="4" w:space="0" w:color="000000"/>
              <w:left w:val="single" w:sz="4" w:space="0" w:color="000000"/>
              <w:bottom w:val="single" w:sz="4" w:space="0" w:color="000000"/>
              <w:right w:val="single" w:sz="4" w:space="0" w:color="000000"/>
            </w:tcBorders>
            <w:vAlign w:val="center"/>
          </w:tcPr>
          <w:p w14:paraId="3F40CA1A" w14:textId="77777777" w:rsidR="00BB2834" w:rsidRPr="00B32582" w:rsidRDefault="00BB2834" w:rsidP="00BB2834">
            <w:pPr>
              <w:pStyle w:val="F5"/>
              <w:spacing w:line="240" w:lineRule="auto"/>
              <w:jc w:val="center"/>
              <w:rPr>
                <w:rFonts w:asciiTheme="majorBidi" w:hAnsiTheme="majorBidi" w:cstheme="majorBidi"/>
                <w:sz w:val="20"/>
                <w:szCs w:val="20"/>
                <w:lang w:eastAsia="en-IN" w:bidi="ta-IN"/>
              </w:rPr>
            </w:pPr>
          </w:p>
        </w:tc>
        <w:tc>
          <w:tcPr>
            <w:tcW w:w="453" w:type="pct"/>
            <w:tcBorders>
              <w:top w:val="single" w:sz="4" w:space="0" w:color="000000"/>
              <w:left w:val="single" w:sz="4" w:space="0" w:color="000000"/>
              <w:bottom w:val="single" w:sz="4" w:space="0" w:color="000000"/>
              <w:right w:val="single" w:sz="4" w:space="0" w:color="000000"/>
            </w:tcBorders>
            <w:vAlign w:val="center"/>
          </w:tcPr>
          <w:p w14:paraId="339610CD" w14:textId="77777777" w:rsidR="00BB2834" w:rsidRPr="00B32582" w:rsidRDefault="00BB2834" w:rsidP="00BB2834">
            <w:pPr>
              <w:pStyle w:val="F5"/>
              <w:spacing w:line="240" w:lineRule="auto"/>
              <w:jc w:val="center"/>
              <w:rPr>
                <w:rFonts w:asciiTheme="majorBidi" w:hAnsiTheme="majorBidi" w:cstheme="majorBidi"/>
                <w:sz w:val="20"/>
                <w:szCs w:val="20"/>
                <w:lang w:eastAsia="en-IN" w:bidi="ta-IN"/>
              </w:rPr>
            </w:pPr>
            <w:r w:rsidRPr="00B32582">
              <w:rPr>
                <w:rFonts w:asciiTheme="majorBidi" w:hAnsiTheme="majorBidi" w:cstheme="majorBidi"/>
                <w:sz w:val="20"/>
                <w:szCs w:val="20"/>
                <w:lang w:eastAsia="en-IN" w:bidi="ta-IN"/>
              </w:rPr>
              <w:t>800</w:t>
            </w:r>
          </w:p>
        </w:tc>
      </w:tr>
    </w:tbl>
    <w:p w14:paraId="348BD025" w14:textId="72BCFAAC" w:rsidR="0087470F" w:rsidRPr="00B32582" w:rsidRDefault="0087470F">
      <w:pPr>
        <w:rPr>
          <w:rFonts w:asciiTheme="majorBidi" w:hAnsiTheme="majorBidi" w:cstheme="majorBidi"/>
        </w:rPr>
      </w:pPr>
    </w:p>
    <w:tbl>
      <w:tblPr>
        <w:tblW w:w="575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4A0" w:firstRow="1" w:lastRow="0" w:firstColumn="1" w:lastColumn="0" w:noHBand="0" w:noVBand="1"/>
      </w:tblPr>
      <w:tblGrid>
        <w:gridCol w:w="1873"/>
        <w:gridCol w:w="586"/>
        <w:gridCol w:w="4007"/>
        <w:gridCol w:w="709"/>
        <w:gridCol w:w="1291"/>
        <w:gridCol w:w="502"/>
        <w:gridCol w:w="625"/>
        <w:gridCol w:w="956"/>
      </w:tblGrid>
      <w:tr w:rsidR="00FE1D69" w:rsidRPr="00B32582" w14:paraId="0FE71264" w14:textId="77777777" w:rsidTr="00400B1C">
        <w:trPr>
          <w:trHeight w:val="288"/>
          <w:jc w:val="center"/>
        </w:trPr>
        <w:tc>
          <w:tcPr>
            <w:tcW w:w="5000" w:type="pct"/>
            <w:gridSpan w:val="8"/>
            <w:tcBorders>
              <w:top w:val="single" w:sz="4" w:space="0" w:color="000000"/>
              <w:left w:val="single" w:sz="4" w:space="0" w:color="000000"/>
              <w:bottom w:val="single" w:sz="4" w:space="0" w:color="000000"/>
              <w:right w:val="single" w:sz="4" w:space="0" w:color="000000"/>
            </w:tcBorders>
            <w:vAlign w:val="center"/>
          </w:tcPr>
          <w:p w14:paraId="55649CFA" w14:textId="6FF58433" w:rsidR="00FE1D69" w:rsidRPr="00B32582" w:rsidRDefault="00FE1D69" w:rsidP="00400B1C">
            <w:pPr>
              <w:widowControl w:val="0"/>
              <w:spacing w:after="0" w:line="240" w:lineRule="auto"/>
              <w:jc w:val="center"/>
              <w:rPr>
                <w:rFonts w:asciiTheme="majorBidi" w:hAnsiTheme="majorBidi" w:cstheme="majorBidi"/>
                <w:b/>
                <w:bCs/>
                <w:color w:val="000000"/>
                <w:sz w:val="20"/>
                <w:szCs w:val="20"/>
                <w:lang w:eastAsia="en-IN" w:bidi="ta-IN"/>
              </w:rPr>
            </w:pPr>
            <w:r w:rsidRPr="00B32582">
              <w:rPr>
                <w:rFonts w:asciiTheme="majorBidi" w:hAnsiTheme="majorBidi" w:cstheme="majorBidi"/>
                <w:b/>
                <w:bCs/>
              </w:rPr>
              <w:lastRenderedPageBreak/>
              <w:br w:type="page"/>
            </w:r>
            <w:r w:rsidRPr="00B32582">
              <w:rPr>
                <w:rFonts w:asciiTheme="majorBidi" w:hAnsiTheme="majorBidi" w:cstheme="majorBidi"/>
                <w:b/>
                <w:bCs/>
                <w:sz w:val="20"/>
                <w:szCs w:val="20"/>
              </w:rPr>
              <w:t>SEMESTER – VI</w:t>
            </w:r>
          </w:p>
        </w:tc>
      </w:tr>
      <w:tr w:rsidR="00FE1D69" w:rsidRPr="00B32582" w14:paraId="2670DB51" w14:textId="77777777" w:rsidTr="00400B1C">
        <w:trPr>
          <w:trHeight w:val="288"/>
          <w:jc w:val="center"/>
        </w:trPr>
        <w:tc>
          <w:tcPr>
            <w:tcW w:w="8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B94B90" w14:textId="5D8FA4EC" w:rsidR="00FE1D69" w:rsidRPr="00B32582" w:rsidRDefault="00FE1D69" w:rsidP="00400B1C">
            <w:pPr>
              <w:widowControl w:val="0"/>
              <w:spacing w:after="0" w:line="240" w:lineRule="auto"/>
              <w:jc w:val="center"/>
              <w:rPr>
                <w:rFonts w:asciiTheme="majorBidi" w:hAnsiTheme="majorBidi" w:cstheme="majorBidi"/>
                <w:sz w:val="20"/>
                <w:szCs w:val="20"/>
                <w:lang w:eastAsia="en-IN" w:bidi="ta-IN"/>
              </w:rPr>
            </w:pPr>
            <w:r w:rsidRPr="00B32582">
              <w:rPr>
                <w:rFonts w:asciiTheme="majorBidi" w:eastAsia="Arial Unicode MS" w:hAnsiTheme="majorBidi" w:cstheme="majorBidi"/>
                <w:bCs/>
                <w:color w:val="000000"/>
                <w:sz w:val="20"/>
                <w:szCs w:val="20"/>
              </w:rPr>
              <w:t>23UBTL</w:t>
            </w:r>
            <w:r w:rsidR="001F7A15" w:rsidRPr="00B32582">
              <w:rPr>
                <w:rFonts w:asciiTheme="majorBidi" w:eastAsia="Arial Unicode MS" w:hAnsiTheme="majorBidi" w:cstheme="majorBidi"/>
                <w:bCs/>
                <w:color w:val="000000"/>
                <w:sz w:val="20"/>
                <w:szCs w:val="20"/>
              </w:rPr>
              <w:t>C</w:t>
            </w:r>
            <w:r w:rsidRPr="00B32582">
              <w:rPr>
                <w:rFonts w:asciiTheme="majorBidi" w:eastAsia="Arial Unicode MS" w:hAnsiTheme="majorBidi" w:cstheme="majorBidi"/>
                <w:bCs/>
                <w:color w:val="000000"/>
                <w:sz w:val="20"/>
                <w:szCs w:val="20"/>
              </w:rPr>
              <w:t>61</w:t>
            </w:r>
          </w:p>
        </w:tc>
        <w:tc>
          <w:tcPr>
            <w:tcW w:w="278" w:type="pct"/>
            <w:tcBorders>
              <w:top w:val="single" w:sz="4" w:space="0" w:color="000000"/>
              <w:left w:val="single" w:sz="4" w:space="0" w:color="000000"/>
              <w:bottom w:val="single" w:sz="4" w:space="0" w:color="000000"/>
              <w:right w:val="single" w:sz="4" w:space="0" w:color="000000"/>
            </w:tcBorders>
            <w:vAlign w:val="center"/>
          </w:tcPr>
          <w:p w14:paraId="1594A6DC" w14:textId="77777777" w:rsidR="00FE1D69" w:rsidRPr="00B32582" w:rsidRDefault="00FE1D69" w:rsidP="00400B1C">
            <w:pPr>
              <w:widowControl w:val="0"/>
              <w:spacing w:after="0" w:line="240" w:lineRule="auto"/>
              <w:jc w:val="center"/>
              <w:rPr>
                <w:rFonts w:asciiTheme="majorBidi" w:hAnsiTheme="majorBidi" w:cstheme="majorBidi"/>
                <w:sz w:val="20"/>
                <w:szCs w:val="20"/>
                <w:lang w:eastAsia="en-IN" w:bidi="ta-IN"/>
              </w:rPr>
            </w:pPr>
          </w:p>
        </w:tc>
        <w:tc>
          <w:tcPr>
            <w:tcW w:w="1899" w:type="pct"/>
            <w:tcBorders>
              <w:top w:val="single" w:sz="4" w:space="0" w:color="000000"/>
              <w:left w:val="single" w:sz="4" w:space="0" w:color="000000"/>
              <w:bottom w:val="single" w:sz="4" w:space="0" w:color="000000"/>
              <w:right w:val="single" w:sz="4" w:space="0" w:color="000000"/>
            </w:tcBorders>
          </w:tcPr>
          <w:p w14:paraId="02D20DB5" w14:textId="394B7A3E" w:rsidR="00FE1D69" w:rsidRPr="00B32582" w:rsidRDefault="00FE1D69" w:rsidP="00400B1C">
            <w:pPr>
              <w:spacing w:after="0" w:line="240" w:lineRule="auto"/>
              <w:rPr>
                <w:rFonts w:asciiTheme="majorBidi" w:eastAsia="Times New Roman" w:hAnsiTheme="majorBidi" w:cstheme="majorBidi"/>
                <w:color w:val="000000"/>
                <w:sz w:val="20"/>
                <w:szCs w:val="20"/>
              </w:rPr>
            </w:pPr>
            <w:r w:rsidRPr="00B32582">
              <w:rPr>
                <w:rFonts w:asciiTheme="majorBidi" w:eastAsia="Arial Unicode MS" w:hAnsiTheme="majorBidi" w:cstheme="majorBidi"/>
                <w:color w:val="000000"/>
                <w:sz w:val="20"/>
                <w:szCs w:val="20"/>
                <w:lang w:eastAsia="en-IN"/>
              </w:rPr>
              <w:t xml:space="preserve">Core  Course-13: </w:t>
            </w:r>
            <w:r w:rsidRPr="00B32582">
              <w:rPr>
                <w:rFonts w:asciiTheme="majorBidi" w:eastAsia="Arial Unicode MS" w:hAnsiTheme="majorBidi" w:cstheme="majorBidi"/>
                <w:sz w:val="20"/>
                <w:szCs w:val="20"/>
                <w:cs/>
              </w:rPr>
              <w:t>சங்க</w:t>
            </w:r>
            <w:r w:rsidRPr="00B32582">
              <w:rPr>
                <w:rFonts w:asciiTheme="majorBidi" w:eastAsia="Arial Unicode MS" w:hAnsiTheme="majorBidi" w:cstheme="majorBidi"/>
                <w:sz w:val="20"/>
                <w:szCs w:val="20"/>
              </w:rPr>
              <w:t xml:space="preserve"> </w:t>
            </w:r>
            <w:r w:rsidRPr="00B32582">
              <w:rPr>
                <w:rFonts w:asciiTheme="majorBidi" w:eastAsia="Arial Unicode MS" w:hAnsiTheme="majorBidi" w:cstheme="majorBidi"/>
                <w:sz w:val="20"/>
                <w:szCs w:val="20"/>
                <w:cs/>
              </w:rPr>
              <w:t>இலக்கியம்</w:t>
            </w:r>
            <w:r w:rsidRPr="00B32582">
              <w:rPr>
                <w:rFonts w:asciiTheme="majorBidi" w:eastAsia="Arial Unicode MS" w:hAnsiTheme="majorBidi" w:cstheme="majorBidi"/>
                <w:sz w:val="20"/>
                <w:szCs w:val="20"/>
              </w:rPr>
              <w:t xml:space="preserve">  </w:t>
            </w:r>
            <w:r w:rsidRPr="00B32582">
              <w:rPr>
                <w:rFonts w:asciiTheme="majorBidi" w:eastAsia="Arial Unicode MS" w:hAnsiTheme="majorBidi" w:cstheme="majorBidi"/>
                <w:sz w:val="20"/>
                <w:szCs w:val="20"/>
                <w:cs/>
              </w:rPr>
              <w:t>பகுதி</w:t>
            </w:r>
            <w:r w:rsidRPr="00B32582">
              <w:rPr>
                <w:rFonts w:asciiTheme="majorBidi" w:eastAsia="Arial Unicode MS" w:hAnsiTheme="majorBidi" w:cstheme="majorBidi"/>
                <w:sz w:val="20"/>
                <w:szCs w:val="20"/>
              </w:rPr>
              <w:t xml:space="preserve"> - 2</w:t>
            </w:r>
          </w:p>
        </w:tc>
        <w:tc>
          <w:tcPr>
            <w:tcW w:w="336" w:type="pct"/>
            <w:tcBorders>
              <w:top w:val="single" w:sz="4" w:space="0" w:color="000000"/>
              <w:left w:val="single" w:sz="4" w:space="0" w:color="000000"/>
              <w:bottom w:val="single" w:sz="4" w:space="0" w:color="000000"/>
              <w:right w:val="single" w:sz="4" w:space="0" w:color="000000"/>
            </w:tcBorders>
          </w:tcPr>
          <w:p w14:paraId="4F648CAE" w14:textId="77777777" w:rsidR="00FE1D69" w:rsidRPr="00B32582" w:rsidRDefault="00FE1D69" w:rsidP="00400B1C">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4</w:t>
            </w:r>
          </w:p>
        </w:tc>
        <w:tc>
          <w:tcPr>
            <w:tcW w:w="612" w:type="pct"/>
            <w:tcBorders>
              <w:top w:val="single" w:sz="4" w:space="0" w:color="000000"/>
              <w:left w:val="single" w:sz="4" w:space="0" w:color="000000"/>
              <w:bottom w:val="single" w:sz="4" w:space="0" w:color="000000"/>
              <w:right w:val="single" w:sz="4" w:space="0" w:color="000000"/>
            </w:tcBorders>
          </w:tcPr>
          <w:p w14:paraId="5F75C455" w14:textId="1A154F30" w:rsidR="00FE1D69" w:rsidRPr="00B32582" w:rsidRDefault="001F7A15" w:rsidP="00400B1C">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6</w:t>
            </w:r>
          </w:p>
        </w:tc>
        <w:tc>
          <w:tcPr>
            <w:tcW w:w="238" w:type="pct"/>
            <w:tcBorders>
              <w:top w:val="single" w:sz="4" w:space="0" w:color="000000"/>
              <w:left w:val="single" w:sz="4" w:space="0" w:color="000000"/>
              <w:bottom w:val="single" w:sz="4" w:space="0" w:color="000000"/>
              <w:right w:val="single" w:sz="4" w:space="0" w:color="000000"/>
            </w:tcBorders>
          </w:tcPr>
          <w:p w14:paraId="43F9C88C" w14:textId="77777777" w:rsidR="00FE1D69" w:rsidRPr="00B32582" w:rsidRDefault="00FE1D69" w:rsidP="00400B1C">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25</w:t>
            </w:r>
          </w:p>
        </w:tc>
        <w:tc>
          <w:tcPr>
            <w:tcW w:w="296" w:type="pct"/>
            <w:tcBorders>
              <w:top w:val="single" w:sz="4" w:space="0" w:color="000000"/>
              <w:left w:val="single" w:sz="4" w:space="0" w:color="000000"/>
              <w:bottom w:val="single" w:sz="4" w:space="0" w:color="000000"/>
              <w:right w:val="single" w:sz="4" w:space="0" w:color="000000"/>
            </w:tcBorders>
          </w:tcPr>
          <w:p w14:paraId="608F6A44" w14:textId="77777777" w:rsidR="00FE1D69" w:rsidRPr="00B32582" w:rsidRDefault="00FE1D69" w:rsidP="00400B1C">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75</w:t>
            </w:r>
          </w:p>
        </w:tc>
        <w:tc>
          <w:tcPr>
            <w:tcW w:w="453" w:type="pct"/>
            <w:tcBorders>
              <w:top w:val="single" w:sz="4" w:space="0" w:color="000000"/>
              <w:left w:val="single" w:sz="4" w:space="0" w:color="000000"/>
              <w:bottom w:val="single" w:sz="4" w:space="0" w:color="000000"/>
              <w:right w:val="single" w:sz="4" w:space="0" w:color="000000"/>
            </w:tcBorders>
          </w:tcPr>
          <w:p w14:paraId="78EC9083" w14:textId="77777777" w:rsidR="00FE1D69" w:rsidRPr="00B32582" w:rsidRDefault="00FE1D69" w:rsidP="00400B1C">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100</w:t>
            </w:r>
          </w:p>
        </w:tc>
      </w:tr>
      <w:tr w:rsidR="00FE1D69" w:rsidRPr="00B32582" w14:paraId="612407C0" w14:textId="77777777" w:rsidTr="00400B1C">
        <w:trPr>
          <w:trHeight w:val="288"/>
          <w:jc w:val="center"/>
        </w:trPr>
        <w:tc>
          <w:tcPr>
            <w:tcW w:w="888" w:type="pct"/>
            <w:tcBorders>
              <w:top w:val="single" w:sz="4" w:space="0" w:color="000000"/>
              <w:left w:val="single" w:sz="4" w:space="0" w:color="000000"/>
              <w:bottom w:val="single" w:sz="4" w:space="0" w:color="000000"/>
              <w:right w:val="single" w:sz="4" w:space="0" w:color="000000"/>
            </w:tcBorders>
            <w:vAlign w:val="center"/>
          </w:tcPr>
          <w:p w14:paraId="529A714A" w14:textId="063303F6" w:rsidR="00FE1D69" w:rsidRPr="00B32582" w:rsidRDefault="00FE1D69" w:rsidP="00400B1C">
            <w:pPr>
              <w:widowControl w:val="0"/>
              <w:spacing w:after="0" w:line="240" w:lineRule="auto"/>
              <w:jc w:val="center"/>
              <w:rPr>
                <w:rFonts w:asciiTheme="majorBidi" w:hAnsiTheme="majorBidi" w:cstheme="majorBidi"/>
                <w:sz w:val="20"/>
                <w:szCs w:val="20"/>
                <w:lang w:eastAsia="en-IN" w:bidi="ta-IN"/>
              </w:rPr>
            </w:pPr>
            <w:r w:rsidRPr="00B32582">
              <w:rPr>
                <w:rFonts w:asciiTheme="majorBidi" w:eastAsia="Arial Unicode MS" w:hAnsiTheme="majorBidi" w:cstheme="majorBidi"/>
                <w:bCs/>
                <w:color w:val="000000"/>
                <w:sz w:val="20"/>
                <w:szCs w:val="20"/>
              </w:rPr>
              <w:t>23UBTL</w:t>
            </w:r>
            <w:r w:rsidR="001F7A15" w:rsidRPr="00B32582">
              <w:rPr>
                <w:rFonts w:asciiTheme="majorBidi" w:eastAsia="Arial Unicode MS" w:hAnsiTheme="majorBidi" w:cstheme="majorBidi"/>
                <w:bCs/>
                <w:color w:val="000000"/>
                <w:sz w:val="20"/>
                <w:szCs w:val="20"/>
              </w:rPr>
              <w:t>C</w:t>
            </w:r>
            <w:r w:rsidR="001E12C9" w:rsidRPr="00B32582">
              <w:rPr>
                <w:rFonts w:asciiTheme="majorBidi" w:eastAsia="Arial Unicode MS" w:hAnsiTheme="majorBidi" w:cstheme="majorBidi"/>
                <w:bCs/>
                <w:color w:val="000000"/>
                <w:sz w:val="20"/>
                <w:szCs w:val="20"/>
              </w:rPr>
              <w:t>6</w:t>
            </w:r>
            <w:r w:rsidRPr="00B32582">
              <w:rPr>
                <w:rFonts w:asciiTheme="majorBidi" w:eastAsia="Arial Unicode MS" w:hAnsiTheme="majorBidi" w:cstheme="majorBidi"/>
                <w:bCs/>
                <w:color w:val="000000"/>
                <w:sz w:val="20"/>
                <w:szCs w:val="20"/>
              </w:rPr>
              <w:t>2</w:t>
            </w:r>
          </w:p>
        </w:tc>
        <w:tc>
          <w:tcPr>
            <w:tcW w:w="278" w:type="pct"/>
            <w:tcBorders>
              <w:top w:val="single" w:sz="4" w:space="0" w:color="000000"/>
              <w:left w:val="single" w:sz="4" w:space="0" w:color="000000"/>
              <w:bottom w:val="single" w:sz="4" w:space="0" w:color="000000"/>
              <w:right w:val="single" w:sz="4" w:space="0" w:color="000000"/>
            </w:tcBorders>
            <w:vAlign w:val="center"/>
          </w:tcPr>
          <w:p w14:paraId="09F90CF0" w14:textId="77777777" w:rsidR="00FE1D69" w:rsidRPr="00B32582" w:rsidRDefault="00FE1D69" w:rsidP="00400B1C">
            <w:pPr>
              <w:widowControl w:val="0"/>
              <w:spacing w:after="0" w:line="240" w:lineRule="auto"/>
              <w:jc w:val="center"/>
              <w:rPr>
                <w:rFonts w:asciiTheme="majorBidi" w:hAnsiTheme="majorBidi" w:cstheme="majorBidi"/>
                <w:sz w:val="20"/>
                <w:szCs w:val="20"/>
                <w:lang w:eastAsia="en-IN" w:bidi="ta-IN"/>
              </w:rPr>
            </w:pPr>
          </w:p>
        </w:tc>
        <w:tc>
          <w:tcPr>
            <w:tcW w:w="1899" w:type="pct"/>
            <w:tcBorders>
              <w:top w:val="single" w:sz="4" w:space="0" w:color="000000"/>
              <w:left w:val="single" w:sz="4" w:space="0" w:color="000000"/>
              <w:bottom w:val="single" w:sz="4" w:space="0" w:color="000000"/>
              <w:right w:val="single" w:sz="4" w:space="0" w:color="000000"/>
            </w:tcBorders>
          </w:tcPr>
          <w:p w14:paraId="3271F9A0" w14:textId="6D37A47F" w:rsidR="00FE1D69" w:rsidRPr="00B32582" w:rsidRDefault="00FE1D69" w:rsidP="00400B1C">
            <w:pPr>
              <w:spacing w:after="0" w:line="240" w:lineRule="auto"/>
              <w:rPr>
                <w:rFonts w:asciiTheme="majorBidi" w:hAnsiTheme="majorBidi" w:cstheme="majorBidi"/>
                <w:color w:val="000000"/>
                <w:sz w:val="20"/>
                <w:szCs w:val="20"/>
              </w:rPr>
            </w:pPr>
            <w:r w:rsidRPr="00B32582">
              <w:rPr>
                <w:rFonts w:asciiTheme="majorBidi" w:eastAsia="Arial Unicode MS" w:hAnsiTheme="majorBidi" w:cstheme="majorBidi"/>
                <w:color w:val="000000"/>
                <w:sz w:val="20"/>
                <w:szCs w:val="20"/>
                <w:lang w:eastAsia="en-IN"/>
              </w:rPr>
              <w:t>Core  Course-1</w:t>
            </w:r>
            <w:r w:rsidR="001E12C9" w:rsidRPr="00B32582">
              <w:rPr>
                <w:rFonts w:asciiTheme="majorBidi" w:eastAsia="Arial Unicode MS" w:hAnsiTheme="majorBidi" w:cstheme="majorBidi"/>
                <w:color w:val="000000"/>
                <w:sz w:val="20"/>
                <w:szCs w:val="20"/>
                <w:lang w:eastAsia="en-IN"/>
              </w:rPr>
              <w:t>4</w:t>
            </w:r>
            <w:r w:rsidRPr="00B32582">
              <w:rPr>
                <w:rFonts w:asciiTheme="majorBidi" w:eastAsia="Arial Unicode MS" w:hAnsiTheme="majorBidi" w:cstheme="majorBidi"/>
                <w:color w:val="000000"/>
                <w:sz w:val="20"/>
                <w:szCs w:val="20"/>
                <w:lang w:eastAsia="en-IN"/>
              </w:rPr>
              <w:t xml:space="preserve">: </w:t>
            </w:r>
            <w:r w:rsidR="00940EBD" w:rsidRPr="00B32582">
              <w:rPr>
                <w:rFonts w:asciiTheme="majorBidi" w:eastAsia="Arial Unicode MS" w:hAnsiTheme="majorBidi" w:cstheme="majorBidi"/>
                <w:sz w:val="20"/>
                <w:szCs w:val="20"/>
                <w:cs/>
              </w:rPr>
              <w:t>தொல்காப்பியம்</w:t>
            </w:r>
            <w:r w:rsidR="00940EBD" w:rsidRPr="00B32582">
              <w:rPr>
                <w:rFonts w:asciiTheme="majorBidi" w:eastAsia="Arial Unicode MS" w:hAnsiTheme="majorBidi" w:cstheme="majorBidi"/>
                <w:sz w:val="20"/>
                <w:szCs w:val="20"/>
              </w:rPr>
              <w:t xml:space="preserve"> </w:t>
            </w:r>
            <w:r w:rsidR="00940EBD" w:rsidRPr="00B32582">
              <w:rPr>
                <w:rFonts w:asciiTheme="majorBidi" w:eastAsia="Arial Unicode MS" w:hAnsiTheme="majorBidi" w:cstheme="majorBidi"/>
                <w:sz w:val="20"/>
                <w:szCs w:val="20"/>
                <w:cs/>
              </w:rPr>
              <w:t>பொருளதிகாரம்</w:t>
            </w:r>
            <w:r w:rsidR="00940EBD" w:rsidRPr="00B32582">
              <w:rPr>
                <w:rFonts w:asciiTheme="majorBidi" w:eastAsia="Arial Unicode MS" w:hAnsiTheme="majorBidi" w:cstheme="majorBidi"/>
                <w:sz w:val="20"/>
                <w:szCs w:val="20"/>
              </w:rPr>
              <w:t xml:space="preserve"> </w:t>
            </w:r>
            <w:r w:rsidR="00940EBD" w:rsidRPr="00B32582">
              <w:rPr>
                <w:rFonts w:asciiTheme="majorBidi" w:eastAsia="Arial Unicode MS" w:hAnsiTheme="majorBidi" w:cstheme="majorBidi"/>
                <w:sz w:val="20"/>
                <w:szCs w:val="20"/>
                <w:cs/>
              </w:rPr>
              <w:t>பகுதி</w:t>
            </w:r>
            <w:r w:rsidR="00940EBD" w:rsidRPr="00B32582">
              <w:rPr>
                <w:rFonts w:asciiTheme="majorBidi" w:eastAsia="Arial Unicode MS" w:hAnsiTheme="majorBidi" w:cstheme="majorBidi"/>
                <w:sz w:val="20"/>
                <w:szCs w:val="20"/>
              </w:rPr>
              <w:t xml:space="preserve"> - 2</w:t>
            </w:r>
          </w:p>
        </w:tc>
        <w:tc>
          <w:tcPr>
            <w:tcW w:w="336" w:type="pct"/>
            <w:tcBorders>
              <w:top w:val="single" w:sz="4" w:space="0" w:color="000000"/>
              <w:left w:val="single" w:sz="4" w:space="0" w:color="000000"/>
              <w:bottom w:val="single" w:sz="4" w:space="0" w:color="000000"/>
              <w:right w:val="single" w:sz="4" w:space="0" w:color="000000"/>
            </w:tcBorders>
          </w:tcPr>
          <w:p w14:paraId="59824FEE" w14:textId="77777777" w:rsidR="00FE1D69" w:rsidRPr="00B32582" w:rsidRDefault="00FE1D69" w:rsidP="00400B1C">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4</w:t>
            </w:r>
          </w:p>
        </w:tc>
        <w:tc>
          <w:tcPr>
            <w:tcW w:w="612" w:type="pct"/>
            <w:tcBorders>
              <w:top w:val="single" w:sz="4" w:space="0" w:color="000000"/>
              <w:left w:val="single" w:sz="4" w:space="0" w:color="000000"/>
              <w:bottom w:val="single" w:sz="4" w:space="0" w:color="000000"/>
              <w:right w:val="single" w:sz="4" w:space="0" w:color="000000"/>
            </w:tcBorders>
          </w:tcPr>
          <w:p w14:paraId="7741515F" w14:textId="2B35DF3B" w:rsidR="00FE1D69" w:rsidRPr="00B32582" w:rsidRDefault="006B719C" w:rsidP="00400B1C">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6</w:t>
            </w:r>
          </w:p>
        </w:tc>
        <w:tc>
          <w:tcPr>
            <w:tcW w:w="238" w:type="pct"/>
            <w:tcBorders>
              <w:top w:val="single" w:sz="4" w:space="0" w:color="000000"/>
              <w:left w:val="single" w:sz="4" w:space="0" w:color="000000"/>
              <w:bottom w:val="single" w:sz="4" w:space="0" w:color="000000"/>
              <w:right w:val="single" w:sz="4" w:space="0" w:color="000000"/>
            </w:tcBorders>
          </w:tcPr>
          <w:p w14:paraId="1FDBA9A4" w14:textId="77777777" w:rsidR="00FE1D69" w:rsidRPr="00B32582" w:rsidRDefault="00FE1D69" w:rsidP="00400B1C">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25</w:t>
            </w:r>
          </w:p>
        </w:tc>
        <w:tc>
          <w:tcPr>
            <w:tcW w:w="296" w:type="pct"/>
            <w:tcBorders>
              <w:top w:val="single" w:sz="4" w:space="0" w:color="000000"/>
              <w:left w:val="single" w:sz="4" w:space="0" w:color="000000"/>
              <w:bottom w:val="single" w:sz="4" w:space="0" w:color="000000"/>
              <w:right w:val="single" w:sz="4" w:space="0" w:color="000000"/>
            </w:tcBorders>
          </w:tcPr>
          <w:p w14:paraId="4907C36E" w14:textId="77777777" w:rsidR="00FE1D69" w:rsidRPr="00B32582" w:rsidRDefault="00FE1D69" w:rsidP="00400B1C">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75</w:t>
            </w:r>
          </w:p>
        </w:tc>
        <w:tc>
          <w:tcPr>
            <w:tcW w:w="453" w:type="pct"/>
            <w:tcBorders>
              <w:top w:val="single" w:sz="4" w:space="0" w:color="000000"/>
              <w:left w:val="single" w:sz="4" w:space="0" w:color="000000"/>
              <w:bottom w:val="single" w:sz="4" w:space="0" w:color="000000"/>
              <w:right w:val="single" w:sz="4" w:space="0" w:color="000000"/>
            </w:tcBorders>
          </w:tcPr>
          <w:p w14:paraId="49E13E68" w14:textId="77777777" w:rsidR="00FE1D69" w:rsidRPr="00B32582" w:rsidRDefault="00FE1D69" w:rsidP="00400B1C">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100</w:t>
            </w:r>
          </w:p>
        </w:tc>
      </w:tr>
      <w:tr w:rsidR="00FE1D69" w:rsidRPr="00B32582" w14:paraId="76A66040" w14:textId="77777777" w:rsidTr="00400B1C">
        <w:trPr>
          <w:trHeight w:val="288"/>
          <w:jc w:val="center"/>
        </w:trPr>
        <w:tc>
          <w:tcPr>
            <w:tcW w:w="888" w:type="pct"/>
            <w:tcBorders>
              <w:top w:val="single" w:sz="4" w:space="0" w:color="000000"/>
              <w:left w:val="single" w:sz="4" w:space="0" w:color="000000"/>
              <w:bottom w:val="single" w:sz="4" w:space="0" w:color="000000"/>
              <w:right w:val="single" w:sz="4" w:space="0" w:color="000000"/>
            </w:tcBorders>
            <w:vAlign w:val="center"/>
          </w:tcPr>
          <w:p w14:paraId="3E4A4723" w14:textId="3A707E2B" w:rsidR="00FE1D69" w:rsidRPr="00B32582" w:rsidRDefault="00FE1D69" w:rsidP="00400B1C">
            <w:pPr>
              <w:widowControl w:val="0"/>
              <w:spacing w:after="0" w:line="240" w:lineRule="auto"/>
              <w:jc w:val="center"/>
              <w:rPr>
                <w:rFonts w:asciiTheme="majorBidi" w:hAnsiTheme="majorBidi" w:cstheme="majorBidi"/>
                <w:sz w:val="20"/>
                <w:szCs w:val="20"/>
                <w:lang w:eastAsia="en-IN" w:bidi="ta-IN"/>
              </w:rPr>
            </w:pPr>
            <w:r w:rsidRPr="00B32582">
              <w:rPr>
                <w:rFonts w:asciiTheme="majorBidi" w:eastAsia="Arial Unicode MS" w:hAnsiTheme="majorBidi" w:cstheme="majorBidi"/>
                <w:color w:val="000000"/>
                <w:sz w:val="20"/>
                <w:szCs w:val="20"/>
              </w:rPr>
              <w:t>23UBTLC</w:t>
            </w:r>
            <w:r w:rsidR="006B719C" w:rsidRPr="00B32582">
              <w:rPr>
                <w:rFonts w:asciiTheme="majorBidi" w:eastAsia="Arial Unicode MS" w:hAnsiTheme="majorBidi" w:cstheme="majorBidi"/>
                <w:color w:val="000000"/>
                <w:sz w:val="20"/>
                <w:szCs w:val="20"/>
              </w:rPr>
              <w:t>6</w:t>
            </w:r>
            <w:r w:rsidRPr="00B32582">
              <w:rPr>
                <w:rFonts w:asciiTheme="majorBidi" w:eastAsia="Arial Unicode MS" w:hAnsiTheme="majorBidi" w:cstheme="majorBidi"/>
                <w:color w:val="000000"/>
                <w:sz w:val="20"/>
                <w:szCs w:val="20"/>
              </w:rPr>
              <w:t>3</w:t>
            </w:r>
          </w:p>
        </w:tc>
        <w:tc>
          <w:tcPr>
            <w:tcW w:w="278" w:type="pct"/>
            <w:vMerge w:val="restart"/>
            <w:tcBorders>
              <w:top w:val="single" w:sz="4" w:space="0" w:color="000000"/>
              <w:left w:val="single" w:sz="4" w:space="0" w:color="000000"/>
              <w:right w:val="single" w:sz="4" w:space="0" w:color="000000"/>
            </w:tcBorders>
            <w:vAlign w:val="center"/>
          </w:tcPr>
          <w:p w14:paraId="4297E341" w14:textId="77777777" w:rsidR="00FE1D69" w:rsidRPr="00B32582" w:rsidRDefault="00FE1D69" w:rsidP="00400B1C">
            <w:pPr>
              <w:widowControl w:val="0"/>
              <w:spacing w:after="0" w:line="240" w:lineRule="auto"/>
              <w:jc w:val="center"/>
              <w:rPr>
                <w:rFonts w:asciiTheme="majorBidi" w:hAnsiTheme="majorBidi" w:cstheme="majorBidi"/>
                <w:sz w:val="20"/>
                <w:szCs w:val="20"/>
                <w:lang w:eastAsia="en-IN" w:bidi="ta-IN"/>
              </w:rPr>
            </w:pPr>
            <w:r w:rsidRPr="00B32582">
              <w:rPr>
                <w:rFonts w:asciiTheme="majorBidi" w:eastAsia="Arial Unicode MS" w:hAnsiTheme="majorBidi" w:cstheme="majorBidi"/>
                <w:color w:val="000000"/>
                <w:sz w:val="20"/>
                <w:szCs w:val="20"/>
              </w:rPr>
              <w:t>III</w:t>
            </w:r>
          </w:p>
        </w:tc>
        <w:tc>
          <w:tcPr>
            <w:tcW w:w="1899" w:type="pct"/>
            <w:tcBorders>
              <w:top w:val="single" w:sz="4" w:space="0" w:color="000000"/>
              <w:left w:val="single" w:sz="4" w:space="0" w:color="000000"/>
              <w:bottom w:val="single" w:sz="4" w:space="0" w:color="000000"/>
              <w:right w:val="single" w:sz="4" w:space="0" w:color="000000"/>
            </w:tcBorders>
          </w:tcPr>
          <w:p w14:paraId="57F610C6" w14:textId="2448E202" w:rsidR="00FE1D69" w:rsidRPr="00B32582" w:rsidRDefault="00FE1D69" w:rsidP="00400B1C">
            <w:pPr>
              <w:spacing w:after="0" w:line="240" w:lineRule="auto"/>
              <w:rPr>
                <w:rFonts w:asciiTheme="majorBidi" w:hAnsiTheme="majorBidi" w:cstheme="majorBidi"/>
                <w:color w:val="000000"/>
                <w:sz w:val="20"/>
                <w:szCs w:val="20"/>
              </w:rPr>
            </w:pPr>
            <w:r w:rsidRPr="00B32582">
              <w:rPr>
                <w:rFonts w:asciiTheme="majorBidi" w:eastAsia="Arial Unicode MS" w:hAnsiTheme="majorBidi" w:cstheme="majorBidi"/>
                <w:color w:val="000000"/>
                <w:sz w:val="20"/>
                <w:szCs w:val="20"/>
                <w:lang w:eastAsia="en-IN"/>
              </w:rPr>
              <w:t>Core  Course-1</w:t>
            </w:r>
            <w:r w:rsidR="006B719C" w:rsidRPr="00B32582">
              <w:rPr>
                <w:rFonts w:asciiTheme="majorBidi" w:eastAsia="Arial Unicode MS" w:hAnsiTheme="majorBidi" w:cstheme="majorBidi"/>
                <w:color w:val="000000"/>
                <w:sz w:val="20"/>
                <w:szCs w:val="20"/>
                <w:lang w:eastAsia="en-IN"/>
              </w:rPr>
              <w:t>5</w:t>
            </w:r>
            <w:r w:rsidRPr="00B32582">
              <w:rPr>
                <w:rFonts w:asciiTheme="majorBidi" w:eastAsia="Arial Unicode MS" w:hAnsiTheme="majorBidi" w:cstheme="majorBidi"/>
                <w:color w:val="000000"/>
                <w:sz w:val="20"/>
                <w:szCs w:val="20"/>
                <w:lang w:eastAsia="en-IN"/>
              </w:rPr>
              <w:t xml:space="preserve">: </w:t>
            </w:r>
            <w:r w:rsidR="00952211" w:rsidRPr="00B32582">
              <w:rPr>
                <w:rFonts w:asciiTheme="majorBidi" w:eastAsia="Arial Unicode MS" w:hAnsiTheme="majorBidi" w:cstheme="majorBidi"/>
                <w:color w:val="000000"/>
                <w:sz w:val="20"/>
                <w:szCs w:val="20"/>
                <w:cs/>
                <w:lang w:eastAsia="en-IN"/>
              </w:rPr>
              <w:t>திராவிட மொழிகளின் ஒப்பிலக்கணம்</w:t>
            </w:r>
          </w:p>
        </w:tc>
        <w:tc>
          <w:tcPr>
            <w:tcW w:w="336" w:type="pct"/>
            <w:tcBorders>
              <w:top w:val="single" w:sz="4" w:space="0" w:color="000000"/>
              <w:left w:val="single" w:sz="4" w:space="0" w:color="000000"/>
              <w:bottom w:val="single" w:sz="4" w:space="0" w:color="000000"/>
              <w:right w:val="single" w:sz="4" w:space="0" w:color="000000"/>
            </w:tcBorders>
            <w:vAlign w:val="center"/>
          </w:tcPr>
          <w:p w14:paraId="15EE65CE" w14:textId="77777777" w:rsidR="00FE1D69" w:rsidRPr="00B32582" w:rsidRDefault="00FE1D69" w:rsidP="00400B1C">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4</w:t>
            </w:r>
          </w:p>
        </w:tc>
        <w:tc>
          <w:tcPr>
            <w:tcW w:w="612" w:type="pct"/>
            <w:tcBorders>
              <w:top w:val="single" w:sz="4" w:space="0" w:color="000000"/>
              <w:left w:val="single" w:sz="4" w:space="0" w:color="000000"/>
              <w:bottom w:val="single" w:sz="4" w:space="0" w:color="000000"/>
              <w:right w:val="single" w:sz="4" w:space="0" w:color="000000"/>
            </w:tcBorders>
            <w:vAlign w:val="center"/>
          </w:tcPr>
          <w:p w14:paraId="75C45C8F" w14:textId="0FFE9344" w:rsidR="00FE1D69" w:rsidRPr="00B32582" w:rsidRDefault="001F7A15" w:rsidP="00400B1C">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6</w:t>
            </w:r>
          </w:p>
        </w:tc>
        <w:tc>
          <w:tcPr>
            <w:tcW w:w="238" w:type="pct"/>
            <w:tcBorders>
              <w:top w:val="single" w:sz="4" w:space="0" w:color="000000"/>
              <w:left w:val="single" w:sz="4" w:space="0" w:color="000000"/>
              <w:bottom w:val="single" w:sz="4" w:space="0" w:color="000000"/>
              <w:right w:val="single" w:sz="4" w:space="0" w:color="000000"/>
            </w:tcBorders>
            <w:vAlign w:val="center"/>
          </w:tcPr>
          <w:p w14:paraId="091FDA28" w14:textId="77777777" w:rsidR="00FE1D69" w:rsidRPr="00B32582" w:rsidRDefault="00FE1D69" w:rsidP="00400B1C">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25</w:t>
            </w:r>
          </w:p>
        </w:tc>
        <w:tc>
          <w:tcPr>
            <w:tcW w:w="296" w:type="pct"/>
            <w:tcBorders>
              <w:top w:val="single" w:sz="4" w:space="0" w:color="000000"/>
              <w:left w:val="single" w:sz="4" w:space="0" w:color="000000"/>
              <w:bottom w:val="single" w:sz="4" w:space="0" w:color="000000"/>
              <w:right w:val="single" w:sz="4" w:space="0" w:color="000000"/>
            </w:tcBorders>
            <w:vAlign w:val="center"/>
          </w:tcPr>
          <w:p w14:paraId="2600DBEB" w14:textId="77777777" w:rsidR="00FE1D69" w:rsidRPr="00B32582" w:rsidRDefault="00FE1D69" w:rsidP="00400B1C">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75</w:t>
            </w:r>
          </w:p>
        </w:tc>
        <w:tc>
          <w:tcPr>
            <w:tcW w:w="453" w:type="pct"/>
            <w:tcBorders>
              <w:top w:val="single" w:sz="4" w:space="0" w:color="000000"/>
              <w:left w:val="single" w:sz="4" w:space="0" w:color="000000"/>
              <w:bottom w:val="single" w:sz="4" w:space="0" w:color="000000"/>
              <w:right w:val="single" w:sz="4" w:space="0" w:color="000000"/>
            </w:tcBorders>
            <w:vAlign w:val="center"/>
          </w:tcPr>
          <w:p w14:paraId="0A01805F" w14:textId="77777777" w:rsidR="00FE1D69" w:rsidRPr="00B32582" w:rsidRDefault="00FE1D69" w:rsidP="00400B1C">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100</w:t>
            </w:r>
          </w:p>
        </w:tc>
      </w:tr>
      <w:tr w:rsidR="00FE1D69" w:rsidRPr="00B32582" w14:paraId="7F78A4FB" w14:textId="77777777" w:rsidTr="00400B1C">
        <w:trPr>
          <w:trHeight w:val="288"/>
          <w:jc w:val="center"/>
        </w:trPr>
        <w:tc>
          <w:tcPr>
            <w:tcW w:w="888" w:type="pct"/>
            <w:tcBorders>
              <w:top w:val="single" w:sz="4" w:space="0" w:color="000000"/>
              <w:left w:val="single" w:sz="4" w:space="0" w:color="000000"/>
              <w:bottom w:val="single" w:sz="4" w:space="0" w:color="000000"/>
              <w:right w:val="single" w:sz="4" w:space="0" w:color="000000"/>
            </w:tcBorders>
            <w:vAlign w:val="center"/>
          </w:tcPr>
          <w:p w14:paraId="344D5D51" w14:textId="2022C6F7" w:rsidR="00FE1D69" w:rsidRPr="00B32582" w:rsidRDefault="00FE1D69" w:rsidP="00400B1C">
            <w:pPr>
              <w:widowControl w:val="0"/>
              <w:spacing w:after="0" w:line="240" w:lineRule="auto"/>
              <w:jc w:val="center"/>
              <w:rPr>
                <w:rFonts w:asciiTheme="majorBidi" w:hAnsiTheme="majorBidi" w:cstheme="majorBidi"/>
                <w:sz w:val="20"/>
                <w:szCs w:val="20"/>
                <w:lang w:eastAsia="en-IN" w:bidi="ta-IN"/>
              </w:rPr>
            </w:pPr>
            <w:r w:rsidRPr="00B32582">
              <w:rPr>
                <w:rFonts w:asciiTheme="majorBidi" w:eastAsia="Arial Unicode MS" w:hAnsiTheme="majorBidi" w:cstheme="majorBidi"/>
                <w:sz w:val="20"/>
                <w:szCs w:val="20"/>
              </w:rPr>
              <w:t>23UBTLE</w:t>
            </w:r>
            <w:r w:rsidR="002C6BA5" w:rsidRPr="00B32582">
              <w:rPr>
                <w:rFonts w:asciiTheme="majorBidi" w:eastAsia="Arial Unicode MS" w:hAnsiTheme="majorBidi" w:cstheme="majorBidi"/>
                <w:sz w:val="20"/>
                <w:szCs w:val="20"/>
              </w:rPr>
              <w:t>6</w:t>
            </w:r>
            <w:r w:rsidR="00907744" w:rsidRPr="00B32582">
              <w:rPr>
                <w:rFonts w:asciiTheme="majorBidi" w:eastAsia="Arial Unicode MS" w:hAnsiTheme="majorBidi" w:cstheme="majorBidi"/>
                <w:sz w:val="20"/>
                <w:szCs w:val="20"/>
              </w:rPr>
              <w:t>4</w:t>
            </w:r>
          </w:p>
        </w:tc>
        <w:tc>
          <w:tcPr>
            <w:tcW w:w="278" w:type="pct"/>
            <w:vMerge/>
            <w:tcBorders>
              <w:left w:val="single" w:sz="4" w:space="0" w:color="000000"/>
              <w:right w:val="single" w:sz="4" w:space="0" w:color="000000"/>
            </w:tcBorders>
            <w:vAlign w:val="center"/>
          </w:tcPr>
          <w:p w14:paraId="1701C54B" w14:textId="77777777" w:rsidR="00FE1D69" w:rsidRPr="00B32582" w:rsidRDefault="00FE1D69" w:rsidP="00400B1C">
            <w:pPr>
              <w:widowControl w:val="0"/>
              <w:spacing w:after="0" w:line="240" w:lineRule="auto"/>
              <w:jc w:val="center"/>
              <w:rPr>
                <w:rFonts w:asciiTheme="majorBidi" w:hAnsiTheme="majorBidi" w:cstheme="majorBidi"/>
                <w:sz w:val="20"/>
                <w:szCs w:val="20"/>
                <w:lang w:eastAsia="en-IN" w:bidi="ta-IN"/>
              </w:rPr>
            </w:pPr>
          </w:p>
        </w:tc>
        <w:tc>
          <w:tcPr>
            <w:tcW w:w="1899" w:type="pct"/>
            <w:tcBorders>
              <w:top w:val="single" w:sz="4" w:space="0" w:color="000000"/>
              <w:left w:val="single" w:sz="4" w:space="0" w:color="000000"/>
              <w:bottom w:val="single" w:sz="4" w:space="0" w:color="000000"/>
              <w:right w:val="single" w:sz="4" w:space="0" w:color="000000"/>
            </w:tcBorders>
          </w:tcPr>
          <w:p w14:paraId="39FA920F" w14:textId="5463FC83" w:rsidR="00FE1D69" w:rsidRPr="00B32582" w:rsidRDefault="00FE1D69" w:rsidP="00400B1C">
            <w:pPr>
              <w:widowControl w:val="0"/>
              <w:spacing w:after="0" w:line="240" w:lineRule="auto"/>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Elective  Course-</w:t>
            </w:r>
            <w:r w:rsidR="00163CFB" w:rsidRPr="00B32582">
              <w:rPr>
                <w:rFonts w:asciiTheme="majorBidi" w:eastAsia="Arial Unicode MS" w:hAnsiTheme="majorBidi" w:cstheme="majorBidi"/>
                <w:sz w:val="20"/>
                <w:szCs w:val="20"/>
                <w:lang w:bidi="ta-IN"/>
              </w:rPr>
              <w:t>7</w:t>
            </w:r>
            <w:r w:rsidRPr="00B32582">
              <w:rPr>
                <w:rFonts w:asciiTheme="majorBidi" w:eastAsia="Arial Unicode MS" w:hAnsiTheme="majorBidi" w:cstheme="majorBidi"/>
                <w:sz w:val="20"/>
                <w:szCs w:val="20"/>
                <w:lang w:bidi="ta-IN"/>
              </w:rPr>
              <w:t xml:space="preserve">: </w:t>
            </w:r>
            <w:r w:rsidRPr="00B32582">
              <w:rPr>
                <w:rFonts w:asciiTheme="majorBidi" w:eastAsia="Arial Unicode MS" w:hAnsiTheme="majorBidi" w:cstheme="majorBidi"/>
                <w:sz w:val="20"/>
                <w:szCs w:val="20"/>
                <w:cs/>
                <w:lang w:bidi="ta-IN"/>
              </w:rPr>
              <w:t>விருப்பப்பாடங்கள்</w:t>
            </w:r>
            <w:r w:rsidRPr="00B32582">
              <w:rPr>
                <w:rFonts w:asciiTheme="majorBidi" w:eastAsia="Arial Unicode MS" w:hAnsiTheme="majorBidi" w:cstheme="majorBidi"/>
                <w:sz w:val="20"/>
                <w:szCs w:val="20"/>
                <w:lang w:bidi="ta-IN"/>
              </w:rPr>
              <w:t xml:space="preserve"> – </w:t>
            </w:r>
            <w:r w:rsidR="00163CFB" w:rsidRPr="00B32582">
              <w:rPr>
                <w:rFonts w:asciiTheme="majorBidi" w:eastAsia="Arial Unicode MS" w:hAnsiTheme="majorBidi" w:cstheme="majorBidi"/>
                <w:sz w:val="20"/>
                <w:szCs w:val="20"/>
              </w:rPr>
              <w:t>நாட்டுப்புறவியல்</w:t>
            </w:r>
          </w:p>
        </w:tc>
        <w:tc>
          <w:tcPr>
            <w:tcW w:w="336" w:type="pct"/>
            <w:tcBorders>
              <w:top w:val="single" w:sz="4" w:space="0" w:color="000000"/>
              <w:left w:val="single" w:sz="4" w:space="0" w:color="000000"/>
              <w:bottom w:val="single" w:sz="4" w:space="0" w:color="000000"/>
              <w:right w:val="single" w:sz="4" w:space="0" w:color="000000"/>
            </w:tcBorders>
            <w:vAlign w:val="center"/>
          </w:tcPr>
          <w:p w14:paraId="5CC20BAF" w14:textId="77777777" w:rsidR="00FE1D69" w:rsidRPr="00B32582" w:rsidRDefault="00FE1D69" w:rsidP="00400B1C">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3</w:t>
            </w:r>
          </w:p>
        </w:tc>
        <w:tc>
          <w:tcPr>
            <w:tcW w:w="612" w:type="pct"/>
            <w:tcBorders>
              <w:top w:val="single" w:sz="4" w:space="0" w:color="000000"/>
              <w:left w:val="single" w:sz="4" w:space="0" w:color="000000"/>
              <w:bottom w:val="single" w:sz="4" w:space="0" w:color="000000"/>
              <w:right w:val="single" w:sz="4" w:space="0" w:color="000000"/>
            </w:tcBorders>
            <w:vAlign w:val="center"/>
          </w:tcPr>
          <w:p w14:paraId="1B47284B" w14:textId="60FF8513" w:rsidR="00FE1D69" w:rsidRPr="00B32582" w:rsidRDefault="00D92A3C" w:rsidP="00400B1C">
            <w:pPr>
              <w:spacing w:after="0" w:line="240" w:lineRule="auto"/>
              <w:jc w:val="center"/>
              <w:rPr>
                <w:rFonts w:asciiTheme="majorBidi" w:hAnsiTheme="majorBidi" w:cstheme="majorBidi"/>
                <w:color w:val="000000"/>
                <w:sz w:val="20"/>
                <w:szCs w:val="20"/>
              </w:rPr>
            </w:pPr>
            <w:r w:rsidRPr="00B32582">
              <w:rPr>
                <w:rFonts w:asciiTheme="majorBidi" w:eastAsia="Arial Unicode MS" w:hAnsiTheme="majorBidi" w:cstheme="majorBidi"/>
                <w:sz w:val="20"/>
                <w:szCs w:val="20"/>
                <w:lang w:bidi="ta-IN"/>
              </w:rPr>
              <w:t>5</w:t>
            </w:r>
          </w:p>
        </w:tc>
        <w:tc>
          <w:tcPr>
            <w:tcW w:w="238" w:type="pct"/>
            <w:tcBorders>
              <w:top w:val="single" w:sz="4" w:space="0" w:color="000000"/>
              <w:left w:val="single" w:sz="4" w:space="0" w:color="000000"/>
              <w:bottom w:val="single" w:sz="4" w:space="0" w:color="000000"/>
              <w:right w:val="single" w:sz="4" w:space="0" w:color="000000"/>
            </w:tcBorders>
            <w:vAlign w:val="center"/>
          </w:tcPr>
          <w:p w14:paraId="13E1986B" w14:textId="77777777" w:rsidR="00FE1D69" w:rsidRPr="00B32582" w:rsidRDefault="00FE1D69" w:rsidP="00400B1C">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25</w:t>
            </w:r>
          </w:p>
        </w:tc>
        <w:tc>
          <w:tcPr>
            <w:tcW w:w="296" w:type="pct"/>
            <w:tcBorders>
              <w:top w:val="single" w:sz="4" w:space="0" w:color="000000"/>
              <w:left w:val="single" w:sz="4" w:space="0" w:color="000000"/>
              <w:bottom w:val="single" w:sz="4" w:space="0" w:color="000000"/>
              <w:right w:val="single" w:sz="4" w:space="0" w:color="000000"/>
            </w:tcBorders>
            <w:vAlign w:val="center"/>
          </w:tcPr>
          <w:p w14:paraId="50A10C2C" w14:textId="77777777" w:rsidR="00FE1D69" w:rsidRPr="00B32582" w:rsidRDefault="00FE1D69" w:rsidP="00400B1C">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75</w:t>
            </w:r>
          </w:p>
        </w:tc>
        <w:tc>
          <w:tcPr>
            <w:tcW w:w="453" w:type="pct"/>
            <w:tcBorders>
              <w:top w:val="single" w:sz="4" w:space="0" w:color="000000"/>
              <w:left w:val="single" w:sz="4" w:space="0" w:color="000000"/>
              <w:bottom w:val="single" w:sz="4" w:space="0" w:color="000000"/>
              <w:right w:val="single" w:sz="4" w:space="0" w:color="000000"/>
            </w:tcBorders>
            <w:vAlign w:val="center"/>
          </w:tcPr>
          <w:p w14:paraId="4D5CE2E1" w14:textId="77777777" w:rsidR="00FE1D69" w:rsidRPr="00B32582" w:rsidRDefault="00FE1D69" w:rsidP="00400B1C">
            <w:pPr>
              <w:widowControl w:val="0"/>
              <w:spacing w:after="0" w:line="240" w:lineRule="auto"/>
              <w:jc w:val="center"/>
              <w:rPr>
                <w:rFonts w:asciiTheme="majorBidi" w:hAnsiTheme="majorBidi" w:cstheme="majorBidi"/>
                <w:color w:val="000000"/>
                <w:sz w:val="20"/>
                <w:szCs w:val="20"/>
                <w:lang w:eastAsia="en-IN" w:bidi="ta-IN"/>
              </w:rPr>
            </w:pPr>
            <w:r w:rsidRPr="00B32582">
              <w:rPr>
                <w:rFonts w:asciiTheme="majorBidi" w:eastAsia="Arial Unicode MS" w:hAnsiTheme="majorBidi" w:cstheme="majorBidi"/>
                <w:color w:val="000000"/>
                <w:sz w:val="20"/>
                <w:szCs w:val="20"/>
              </w:rPr>
              <w:t>100</w:t>
            </w:r>
          </w:p>
        </w:tc>
      </w:tr>
      <w:tr w:rsidR="00FE1D69" w:rsidRPr="00B32582" w14:paraId="5044139C" w14:textId="77777777" w:rsidTr="00400B1C">
        <w:trPr>
          <w:trHeight w:val="288"/>
          <w:jc w:val="center"/>
        </w:trPr>
        <w:tc>
          <w:tcPr>
            <w:tcW w:w="888" w:type="pct"/>
            <w:tcBorders>
              <w:top w:val="single" w:sz="4" w:space="0" w:color="000000"/>
              <w:left w:val="single" w:sz="4" w:space="0" w:color="000000"/>
              <w:bottom w:val="single" w:sz="4" w:space="0" w:color="000000"/>
              <w:right w:val="single" w:sz="4" w:space="0" w:color="000000"/>
            </w:tcBorders>
            <w:vAlign w:val="center"/>
          </w:tcPr>
          <w:p w14:paraId="525E29D1" w14:textId="32B6F4C3" w:rsidR="00FE1D69" w:rsidRPr="00B32582" w:rsidRDefault="00FE1D69" w:rsidP="00400B1C">
            <w:pPr>
              <w:widowControl w:val="0"/>
              <w:spacing w:after="0" w:line="240" w:lineRule="auto"/>
              <w:jc w:val="center"/>
              <w:rPr>
                <w:rFonts w:asciiTheme="majorBidi" w:eastAsia="Arial Unicode MS" w:hAnsiTheme="majorBidi" w:cstheme="majorBidi"/>
                <w:sz w:val="20"/>
                <w:szCs w:val="20"/>
              </w:rPr>
            </w:pPr>
            <w:r w:rsidRPr="00B32582">
              <w:rPr>
                <w:rFonts w:asciiTheme="majorBidi" w:eastAsia="Arial Unicode MS" w:hAnsiTheme="majorBidi" w:cstheme="majorBidi"/>
                <w:sz w:val="20"/>
                <w:szCs w:val="20"/>
              </w:rPr>
              <w:t>23UBTLE</w:t>
            </w:r>
            <w:r w:rsidR="00DB4497" w:rsidRPr="00B32582">
              <w:rPr>
                <w:rFonts w:asciiTheme="majorBidi" w:eastAsia="Arial Unicode MS" w:hAnsiTheme="majorBidi" w:cstheme="majorBidi"/>
                <w:sz w:val="20"/>
                <w:szCs w:val="20"/>
              </w:rPr>
              <w:t>65</w:t>
            </w:r>
          </w:p>
        </w:tc>
        <w:tc>
          <w:tcPr>
            <w:tcW w:w="278" w:type="pct"/>
            <w:vMerge/>
            <w:tcBorders>
              <w:left w:val="single" w:sz="4" w:space="0" w:color="000000"/>
              <w:bottom w:val="single" w:sz="4" w:space="0" w:color="000000"/>
              <w:right w:val="single" w:sz="4" w:space="0" w:color="000000"/>
            </w:tcBorders>
            <w:vAlign w:val="center"/>
          </w:tcPr>
          <w:p w14:paraId="017721DA" w14:textId="77777777" w:rsidR="00FE1D69" w:rsidRPr="00B32582" w:rsidRDefault="00FE1D69" w:rsidP="00400B1C">
            <w:pPr>
              <w:widowControl w:val="0"/>
              <w:spacing w:after="0" w:line="240" w:lineRule="auto"/>
              <w:jc w:val="center"/>
              <w:rPr>
                <w:rFonts w:asciiTheme="majorBidi" w:hAnsiTheme="majorBidi" w:cstheme="majorBidi"/>
                <w:sz w:val="20"/>
                <w:szCs w:val="20"/>
                <w:lang w:eastAsia="en-IN" w:bidi="ta-IN"/>
              </w:rPr>
            </w:pPr>
          </w:p>
        </w:tc>
        <w:tc>
          <w:tcPr>
            <w:tcW w:w="1899" w:type="pct"/>
            <w:tcBorders>
              <w:top w:val="single" w:sz="4" w:space="0" w:color="000000"/>
              <w:left w:val="single" w:sz="4" w:space="0" w:color="000000"/>
              <w:bottom w:val="single" w:sz="4" w:space="0" w:color="000000"/>
              <w:right w:val="single" w:sz="4" w:space="0" w:color="000000"/>
            </w:tcBorders>
          </w:tcPr>
          <w:p w14:paraId="525A6363" w14:textId="6AF13BBC" w:rsidR="00FE1D69" w:rsidRPr="00B32582" w:rsidRDefault="00FE1D69" w:rsidP="00400B1C">
            <w:pPr>
              <w:widowControl w:val="0"/>
              <w:spacing w:after="0" w:line="240" w:lineRule="auto"/>
              <w:rPr>
                <w:rFonts w:asciiTheme="majorBidi" w:eastAsia="Arial Unicode MS" w:hAnsiTheme="majorBidi" w:cstheme="majorBidi"/>
                <w:sz w:val="20"/>
                <w:szCs w:val="20"/>
                <w:lang w:bidi="ta-IN"/>
              </w:rPr>
            </w:pPr>
            <w:r w:rsidRPr="00B32582">
              <w:rPr>
                <w:rFonts w:asciiTheme="majorBidi" w:eastAsia="Arial Unicode MS" w:hAnsiTheme="majorBidi" w:cstheme="majorBidi"/>
                <w:sz w:val="20"/>
                <w:szCs w:val="20"/>
                <w:lang w:bidi="ta-IN"/>
              </w:rPr>
              <w:t>Elective  Course-</w:t>
            </w:r>
            <w:r w:rsidR="00DB4497" w:rsidRPr="00B32582">
              <w:rPr>
                <w:rFonts w:asciiTheme="majorBidi" w:eastAsia="Arial Unicode MS" w:hAnsiTheme="majorBidi" w:cstheme="majorBidi"/>
                <w:sz w:val="20"/>
                <w:szCs w:val="20"/>
                <w:lang w:bidi="ta-IN"/>
              </w:rPr>
              <w:t>8</w:t>
            </w:r>
            <w:r w:rsidRPr="00B32582">
              <w:rPr>
                <w:rFonts w:asciiTheme="majorBidi" w:eastAsia="Arial Unicode MS" w:hAnsiTheme="majorBidi" w:cstheme="majorBidi"/>
                <w:sz w:val="20"/>
                <w:szCs w:val="20"/>
                <w:lang w:bidi="ta-IN"/>
              </w:rPr>
              <w:t xml:space="preserve">: </w:t>
            </w:r>
            <w:r w:rsidRPr="00B32582">
              <w:rPr>
                <w:rFonts w:asciiTheme="majorBidi" w:eastAsia="Arial Unicode MS" w:hAnsiTheme="majorBidi" w:cstheme="majorBidi"/>
                <w:sz w:val="20"/>
                <w:szCs w:val="20"/>
                <w:cs/>
                <w:lang w:bidi="ta-IN"/>
              </w:rPr>
              <w:t>விருப்பப்பாடங்கள்</w:t>
            </w:r>
            <w:r w:rsidRPr="00B32582">
              <w:rPr>
                <w:rFonts w:asciiTheme="majorBidi" w:eastAsia="Arial Unicode MS" w:hAnsiTheme="majorBidi" w:cstheme="majorBidi"/>
                <w:sz w:val="20"/>
                <w:szCs w:val="20"/>
                <w:lang w:bidi="ta-IN"/>
              </w:rPr>
              <w:t xml:space="preserve"> – </w:t>
            </w:r>
            <w:r w:rsidR="00DB4497" w:rsidRPr="00B32582">
              <w:rPr>
                <w:rFonts w:asciiTheme="majorBidi" w:eastAsia="Arial Unicode MS" w:hAnsiTheme="majorBidi" w:cstheme="majorBidi"/>
                <w:sz w:val="20"/>
                <w:szCs w:val="20"/>
                <w:cs/>
              </w:rPr>
              <w:t>சித்தரியல்</w:t>
            </w:r>
          </w:p>
        </w:tc>
        <w:tc>
          <w:tcPr>
            <w:tcW w:w="336" w:type="pct"/>
            <w:tcBorders>
              <w:top w:val="single" w:sz="4" w:space="0" w:color="000000"/>
              <w:left w:val="single" w:sz="4" w:space="0" w:color="000000"/>
              <w:bottom w:val="single" w:sz="4" w:space="0" w:color="000000"/>
              <w:right w:val="single" w:sz="4" w:space="0" w:color="000000"/>
            </w:tcBorders>
            <w:vAlign w:val="center"/>
          </w:tcPr>
          <w:p w14:paraId="70A3B9D6" w14:textId="77777777" w:rsidR="00FE1D69" w:rsidRPr="00B32582" w:rsidRDefault="00FE1D69" w:rsidP="00400B1C">
            <w:pPr>
              <w:spacing w:after="0" w:line="240" w:lineRule="auto"/>
              <w:jc w:val="center"/>
              <w:rPr>
                <w:rFonts w:asciiTheme="majorBidi" w:eastAsia="Arial Unicode MS" w:hAnsiTheme="majorBidi" w:cstheme="majorBidi"/>
                <w:sz w:val="20"/>
                <w:szCs w:val="20"/>
                <w:lang w:bidi="ta-IN"/>
              </w:rPr>
            </w:pPr>
            <w:r w:rsidRPr="00B32582">
              <w:rPr>
                <w:rFonts w:asciiTheme="majorBidi" w:eastAsia="Arial Unicode MS" w:hAnsiTheme="majorBidi" w:cstheme="majorBidi"/>
                <w:sz w:val="20"/>
                <w:szCs w:val="20"/>
                <w:lang w:bidi="ta-IN"/>
              </w:rPr>
              <w:t>3</w:t>
            </w:r>
          </w:p>
        </w:tc>
        <w:tc>
          <w:tcPr>
            <w:tcW w:w="612" w:type="pct"/>
            <w:tcBorders>
              <w:top w:val="single" w:sz="4" w:space="0" w:color="000000"/>
              <w:left w:val="single" w:sz="4" w:space="0" w:color="000000"/>
              <w:bottom w:val="single" w:sz="4" w:space="0" w:color="000000"/>
              <w:right w:val="single" w:sz="4" w:space="0" w:color="000000"/>
            </w:tcBorders>
            <w:vAlign w:val="center"/>
          </w:tcPr>
          <w:p w14:paraId="541D291F" w14:textId="51802F00" w:rsidR="00FE1D69" w:rsidRPr="00B32582" w:rsidRDefault="00D92A3C" w:rsidP="00400B1C">
            <w:pPr>
              <w:spacing w:after="0" w:line="240" w:lineRule="auto"/>
              <w:jc w:val="center"/>
              <w:rPr>
                <w:rFonts w:asciiTheme="majorBidi" w:eastAsia="Arial Unicode MS" w:hAnsiTheme="majorBidi" w:cstheme="majorBidi"/>
                <w:sz w:val="20"/>
                <w:szCs w:val="20"/>
                <w:lang w:bidi="ta-IN"/>
              </w:rPr>
            </w:pPr>
            <w:r w:rsidRPr="00B32582">
              <w:rPr>
                <w:rFonts w:asciiTheme="majorBidi" w:eastAsia="Arial Unicode MS" w:hAnsiTheme="majorBidi" w:cstheme="majorBidi"/>
                <w:sz w:val="20"/>
                <w:szCs w:val="20"/>
                <w:lang w:bidi="ta-IN"/>
              </w:rPr>
              <w:t>5</w:t>
            </w:r>
          </w:p>
        </w:tc>
        <w:tc>
          <w:tcPr>
            <w:tcW w:w="238" w:type="pct"/>
            <w:tcBorders>
              <w:top w:val="single" w:sz="4" w:space="0" w:color="000000"/>
              <w:left w:val="single" w:sz="4" w:space="0" w:color="000000"/>
              <w:bottom w:val="single" w:sz="4" w:space="0" w:color="000000"/>
              <w:right w:val="single" w:sz="4" w:space="0" w:color="000000"/>
            </w:tcBorders>
            <w:vAlign w:val="center"/>
          </w:tcPr>
          <w:p w14:paraId="7DBF7721" w14:textId="77777777" w:rsidR="00FE1D69" w:rsidRPr="00B32582" w:rsidRDefault="00FE1D69" w:rsidP="00400B1C">
            <w:pPr>
              <w:widowControl w:val="0"/>
              <w:spacing w:after="0" w:line="240" w:lineRule="auto"/>
              <w:jc w:val="center"/>
              <w:rPr>
                <w:rFonts w:asciiTheme="majorBidi" w:eastAsia="Arial Unicode MS" w:hAnsiTheme="majorBidi" w:cstheme="majorBidi"/>
                <w:color w:val="000000"/>
                <w:sz w:val="20"/>
                <w:szCs w:val="20"/>
              </w:rPr>
            </w:pPr>
            <w:r w:rsidRPr="00B32582">
              <w:rPr>
                <w:rFonts w:asciiTheme="majorBidi" w:eastAsia="Arial Unicode MS" w:hAnsiTheme="majorBidi" w:cstheme="majorBidi"/>
                <w:color w:val="000000"/>
                <w:sz w:val="20"/>
                <w:szCs w:val="20"/>
              </w:rPr>
              <w:t>25</w:t>
            </w:r>
          </w:p>
        </w:tc>
        <w:tc>
          <w:tcPr>
            <w:tcW w:w="296" w:type="pct"/>
            <w:tcBorders>
              <w:top w:val="single" w:sz="4" w:space="0" w:color="000000"/>
              <w:left w:val="single" w:sz="4" w:space="0" w:color="000000"/>
              <w:bottom w:val="single" w:sz="4" w:space="0" w:color="000000"/>
              <w:right w:val="single" w:sz="4" w:space="0" w:color="000000"/>
            </w:tcBorders>
            <w:vAlign w:val="center"/>
          </w:tcPr>
          <w:p w14:paraId="354A2A45" w14:textId="77777777" w:rsidR="00FE1D69" w:rsidRPr="00B32582" w:rsidRDefault="00FE1D69" w:rsidP="00400B1C">
            <w:pPr>
              <w:widowControl w:val="0"/>
              <w:spacing w:after="0" w:line="240" w:lineRule="auto"/>
              <w:jc w:val="center"/>
              <w:rPr>
                <w:rFonts w:asciiTheme="majorBidi" w:eastAsia="Arial Unicode MS" w:hAnsiTheme="majorBidi" w:cstheme="majorBidi"/>
                <w:color w:val="000000"/>
                <w:sz w:val="20"/>
                <w:szCs w:val="20"/>
              </w:rPr>
            </w:pPr>
            <w:r w:rsidRPr="00B32582">
              <w:rPr>
                <w:rFonts w:asciiTheme="majorBidi" w:eastAsia="Arial Unicode MS" w:hAnsiTheme="majorBidi" w:cstheme="majorBidi"/>
                <w:color w:val="000000"/>
                <w:sz w:val="20"/>
                <w:szCs w:val="20"/>
              </w:rPr>
              <w:t>75</w:t>
            </w:r>
          </w:p>
        </w:tc>
        <w:tc>
          <w:tcPr>
            <w:tcW w:w="453" w:type="pct"/>
            <w:tcBorders>
              <w:top w:val="single" w:sz="4" w:space="0" w:color="000000"/>
              <w:left w:val="single" w:sz="4" w:space="0" w:color="000000"/>
              <w:bottom w:val="single" w:sz="4" w:space="0" w:color="000000"/>
              <w:right w:val="single" w:sz="4" w:space="0" w:color="000000"/>
            </w:tcBorders>
            <w:vAlign w:val="center"/>
          </w:tcPr>
          <w:p w14:paraId="79446783" w14:textId="77777777" w:rsidR="00FE1D69" w:rsidRPr="00B32582" w:rsidRDefault="00FE1D69" w:rsidP="00400B1C">
            <w:pPr>
              <w:widowControl w:val="0"/>
              <w:spacing w:after="0" w:line="240" w:lineRule="auto"/>
              <w:jc w:val="center"/>
              <w:rPr>
                <w:rFonts w:asciiTheme="majorBidi" w:eastAsia="Arial Unicode MS" w:hAnsiTheme="majorBidi" w:cstheme="majorBidi"/>
                <w:color w:val="000000"/>
                <w:sz w:val="20"/>
                <w:szCs w:val="20"/>
              </w:rPr>
            </w:pPr>
            <w:r w:rsidRPr="00B32582">
              <w:rPr>
                <w:rFonts w:asciiTheme="majorBidi" w:eastAsia="Arial Unicode MS" w:hAnsiTheme="majorBidi" w:cstheme="majorBidi"/>
                <w:color w:val="000000"/>
                <w:sz w:val="20"/>
                <w:szCs w:val="20"/>
              </w:rPr>
              <w:t>100</w:t>
            </w:r>
          </w:p>
        </w:tc>
      </w:tr>
      <w:tr w:rsidR="00FE1D69" w:rsidRPr="00B32582" w14:paraId="1211E6F0" w14:textId="77777777" w:rsidTr="00400B1C">
        <w:trPr>
          <w:trHeight w:val="288"/>
          <w:jc w:val="center"/>
        </w:trPr>
        <w:tc>
          <w:tcPr>
            <w:tcW w:w="888" w:type="pct"/>
            <w:tcBorders>
              <w:top w:val="single" w:sz="4" w:space="0" w:color="000000"/>
              <w:left w:val="single" w:sz="4" w:space="0" w:color="000000"/>
              <w:bottom w:val="single" w:sz="4" w:space="0" w:color="000000"/>
              <w:right w:val="single" w:sz="4" w:space="0" w:color="000000"/>
            </w:tcBorders>
          </w:tcPr>
          <w:p w14:paraId="5EB12DCC" w14:textId="21563C29" w:rsidR="00FE1D69" w:rsidRPr="00B32582" w:rsidRDefault="00FE1D69" w:rsidP="00400B1C">
            <w:pPr>
              <w:widowControl w:val="0"/>
              <w:spacing w:after="0" w:line="240" w:lineRule="auto"/>
              <w:jc w:val="center"/>
              <w:rPr>
                <w:rFonts w:asciiTheme="majorBidi" w:eastAsia="Arial Unicode MS" w:hAnsiTheme="majorBidi" w:cstheme="majorBidi"/>
                <w:sz w:val="20"/>
                <w:szCs w:val="20"/>
              </w:rPr>
            </w:pPr>
            <w:r w:rsidRPr="00B32582">
              <w:rPr>
                <w:rFonts w:asciiTheme="majorBidi" w:hAnsiTheme="majorBidi" w:cstheme="majorBidi"/>
              </w:rPr>
              <w:t>23U</w:t>
            </w:r>
            <w:r w:rsidR="005337E5" w:rsidRPr="00B32582">
              <w:rPr>
                <w:rFonts w:asciiTheme="majorBidi" w:hAnsiTheme="majorBidi" w:cstheme="majorBidi"/>
              </w:rPr>
              <w:t>BTLF66</w:t>
            </w:r>
          </w:p>
        </w:tc>
        <w:tc>
          <w:tcPr>
            <w:tcW w:w="278" w:type="pct"/>
            <w:tcBorders>
              <w:left w:val="single" w:sz="4" w:space="0" w:color="000000"/>
              <w:bottom w:val="single" w:sz="4" w:space="0" w:color="000000"/>
              <w:right w:val="single" w:sz="4" w:space="0" w:color="000000"/>
            </w:tcBorders>
            <w:vAlign w:val="center"/>
          </w:tcPr>
          <w:p w14:paraId="4E36DB0D" w14:textId="77777777" w:rsidR="00FE1D69" w:rsidRPr="00B32582" w:rsidRDefault="00FE1D69" w:rsidP="00400B1C">
            <w:pPr>
              <w:widowControl w:val="0"/>
              <w:spacing w:after="0" w:line="240" w:lineRule="auto"/>
              <w:jc w:val="center"/>
              <w:rPr>
                <w:rFonts w:asciiTheme="majorBidi" w:hAnsiTheme="majorBidi" w:cstheme="majorBidi"/>
                <w:sz w:val="20"/>
                <w:szCs w:val="20"/>
                <w:lang w:eastAsia="en-IN" w:bidi="ta-IN"/>
              </w:rPr>
            </w:pPr>
            <w:r w:rsidRPr="00B32582">
              <w:rPr>
                <w:rFonts w:asciiTheme="majorBidi" w:hAnsiTheme="majorBidi" w:cstheme="majorBidi"/>
                <w:sz w:val="20"/>
                <w:szCs w:val="20"/>
                <w:lang w:eastAsia="en-IN" w:bidi="ta-IN"/>
              </w:rPr>
              <w:t>IV</w:t>
            </w:r>
          </w:p>
        </w:tc>
        <w:tc>
          <w:tcPr>
            <w:tcW w:w="1899" w:type="pct"/>
            <w:tcBorders>
              <w:top w:val="single" w:sz="4" w:space="0" w:color="000000"/>
              <w:left w:val="single" w:sz="4" w:space="0" w:color="000000"/>
              <w:bottom w:val="single" w:sz="4" w:space="0" w:color="000000"/>
              <w:right w:val="single" w:sz="4" w:space="0" w:color="000000"/>
            </w:tcBorders>
          </w:tcPr>
          <w:p w14:paraId="3044E328" w14:textId="77777777" w:rsidR="00FE1D69" w:rsidRPr="00B32582" w:rsidRDefault="005337E5" w:rsidP="00400B1C">
            <w:pPr>
              <w:widowControl w:val="0"/>
              <w:spacing w:after="0" w:line="240" w:lineRule="auto"/>
              <w:rPr>
                <w:rFonts w:asciiTheme="majorBidi" w:hAnsiTheme="majorBidi" w:cstheme="majorBidi"/>
                <w:color w:val="000000"/>
              </w:rPr>
            </w:pPr>
            <w:r w:rsidRPr="00B32582">
              <w:rPr>
                <w:rFonts w:asciiTheme="majorBidi" w:hAnsiTheme="majorBidi" w:cstheme="majorBidi"/>
                <w:color w:val="000000"/>
              </w:rPr>
              <w:t>Professional Competency Skill</w:t>
            </w:r>
            <w:r w:rsidR="00DB0648" w:rsidRPr="00B32582">
              <w:rPr>
                <w:rFonts w:asciiTheme="majorBidi" w:hAnsiTheme="majorBidi" w:cstheme="majorBidi"/>
                <w:color w:val="000000"/>
              </w:rPr>
              <w:t>:</w:t>
            </w:r>
          </w:p>
          <w:p w14:paraId="297E69CD" w14:textId="5C0679B5" w:rsidR="00DB0648" w:rsidRPr="00B32582" w:rsidRDefault="00DB0648" w:rsidP="00400B1C">
            <w:pPr>
              <w:widowControl w:val="0"/>
              <w:spacing w:after="0" w:line="240" w:lineRule="auto"/>
              <w:rPr>
                <w:rFonts w:asciiTheme="majorBidi" w:eastAsia="Arial Unicode MS" w:hAnsiTheme="majorBidi" w:cstheme="majorBidi"/>
                <w:sz w:val="20"/>
                <w:szCs w:val="20"/>
                <w:lang w:bidi="ta-IN"/>
              </w:rPr>
            </w:pPr>
            <w:r w:rsidRPr="00B32582">
              <w:rPr>
                <w:rFonts w:asciiTheme="majorBidi" w:eastAsia="Arial Unicode MS" w:hAnsiTheme="majorBidi" w:cstheme="majorBidi"/>
                <w:b/>
                <w:bCs/>
                <w:sz w:val="20"/>
                <w:szCs w:val="20"/>
                <w:cs/>
                <w:lang w:bidi="ta-IN"/>
              </w:rPr>
              <w:t>போட்டித் தேர்வுகளும் தமிழும்</w:t>
            </w:r>
          </w:p>
        </w:tc>
        <w:tc>
          <w:tcPr>
            <w:tcW w:w="336" w:type="pct"/>
            <w:tcBorders>
              <w:top w:val="single" w:sz="4" w:space="0" w:color="000000"/>
              <w:left w:val="single" w:sz="4" w:space="0" w:color="000000"/>
              <w:bottom w:val="single" w:sz="4" w:space="0" w:color="000000"/>
              <w:right w:val="single" w:sz="4" w:space="0" w:color="000000"/>
            </w:tcBorders>
            <w:vAlign w:val="center"/>
          </w:tcPr>
          <w:p w14:paraId="71AD9C69" w14:textId="77777777" w:rsidR="00FE1D69" w:rsidRPr="00B32582" w:rsidRDefault="00FE1D69" w:rsidP="00400B1C">
            <w:pPr>
              <w:spacing w:after="0" w:line="240" w:lineRule="auto"/>
              <w:jc w:val="center"/>
              <w:rPr>
                <w:rFonts w:asciiTheme="majorBidi" w:eastAsia="Arial Unicode MS" w:hAnsiTheme="majorBidi" w:cstheme="majorBidi"/>
                <w:sz w:val="20"/>
                <w:szCs w:val="20"/>
                <w:lang w:bidi="ta-IN"/>
              </w:rPr>
            </w:pPr>
            <w:r w:rsidRPr="00B32582">
              <w:rPr>
                <w:rFonts w:asciiTheme="majorBidi" w:eastAsia="Arial Unicode MS" w:hAnsiTheme="majorBidi" w:cstheme="majorBidi"/>
                <w:sz w:val="20"/>
                <w:szCs w:val="20"/>
                <w:lang w:bidi="ta-IN"/>
              </w:rPr>
              <w:t>2</w:t>
            </w:r>
          </w:p>
        </w:tc>
        <w:tc>
          <w:tcPr>
            <w:tcW w:w="612" w:type="pct"/>
            <w:tcBorders>
              <w:top w:val="single" w:sz="4" w:space="0" w:color="000000"/>
              <w:left w:val="single" w:sz="4" w:space="0" w:color="000000"/>
              <w:bottom w:val="single" w:sz="4" w:space="0" w:color="000000"/>
              <w:right w:val="single" w:sz="4" w:space="0" w:color="000000"/>
            </w:tcBorders>
            <w:vAlign w:val="center"/>
          </w:tcPr>
          <w:p w14:paraId="2C56582A" w14:textId="2A5A6861" w:rsidR="00FE1D69" w:rsidRPr="00B32582" w:rsidRDefault="00BD3638" w:rsidP="00400B1C">
            <w:pPr>
              <w:spacing w:after="0" w:line="240" w:lineRule="auto"/>
              <w:jc w:val="center"/>
              <w:rPr>
                <w:rFonts w:asciiTheme="majorBidi" w:eastAsia="Arial Unicode MS" w:hAnsiTheme="majorBidi" w:cstheme="majorBidi"/>
                <w:sz w:val="20"/>
                <w:szCs w:val="20"/>
                <w:lang w:bidi="ta-IN"/>
              </w:rPr>
            </w:pPr>
            <w:r w:rsidRPr="00B32582">
              <w:rPr>
                <w:rFonts w:asciiTheme="majorBidi" w:eastAsia="Arial Unicode MS" w:hAnsiTheme="majorBidi" w:cstheme="majorBidi"/>
                <w:sz w:val="20"/>
                <w:szCs w:val="20"/>
                <w:lang w:bidi="ta-IN"/>
              </w:rPr>
              <w:t>2</w:t>
            </w:r>
          </w:p>
        </w:tc>
        <w:tc>
          <w:tcPr>
            <w:tcW w:w="238" w:type="pct"/>
            <w:tcBorders>
              <w:top w:val="single" w:sz="4" w:space="0" w:color="000000"/>
              <w:left w:val="single" w:sz="4" w:space="0" w:color="000000"/>
              <w:bottom w:val="single" w:sz="4" w:space="0" w:color="000000"/>
              <w:right w:val="single" w:sz="4" w:space="0" w:color="000000"/>
            </w:tcBorders>
            <w:vAlign w:val="center"/>
          </w:tcPr>
          <w:p w14:paraId="07810C04" w14:textId="77777777" w:rsidR="00FE1D69" w:rsidRPr="00B32582" w:rsidRDefault="00FE1D69" w:rsidP="00400B1C">
            <w:pPr>
              <w:widowControl w:val="0"/>
              <w:spacing w:after="0" w:line="240" w:lineRule="auto"/>
              <w:jc w:val="center"/>
              <w:rPr>
                <w:rFonts w:asciiTheme="majorBidi" w:eastAsia="Arial Unicode MS" w:hAnsiTheme="majorBidi" w:cstheme="majorBidi"/>
                <w:color w:val="000000"/>
                <w:sz w:val="20"/>
                <w:szCs w:val="20"/>
              </w:rPr>
            </w:pPr>
            <w:r w:rsidRPr="00B32582">
              <w:rPr>
                <w:rFonts w:asciiTheme="majorBidi" w:eastAsia="Arial Unicode MS" w:hAnsiTheme="majorBidi" w:cstheme="majorBidi"/>
                <w:color w:val="000000"/>
                <w:sz w:val="20"/>
                <w:szCs w:val="20"/>
              </w:rPr>
              <w:t>25</w:t>
            </w:r>
          </w:p>
        </w:tc>
        <w:tc>
          <w:tcPr>
            <w:tcW w:w="296" w:type="pct"/>
            <w:tcBorders>
              <w:top w:val="single" w:sz="4" w:space="0" w:color="000000"/>
              <w:left w:val="single" w:sz="4" w:space="0" w:color="000000"/>
              <w:bottom w:val="single" w:sz="4" w:space="0" w:color="000000"/>
              <w:right w:val="single" w:sz="4" w:space="0" w:color="000000"/>
            </w:tcBorders>
            <w:vAlign w:val="center"/>
          </w:tcPr>
          <w:p w14:paraId="7CB6B73D" w14:textId="77777777" w:rsidR="00FE1D69" w:rsidRPr="00B32582" w:rsidRDefault="00FE1D69" w:rsidP="00400B1C">
            <w:pPr>
              <w:widowControl w:val="0"/>
              <w:spacing w:after="0" w:line="240" w:lineRule="auto"/>
              <w:jc w:val="center"/>
              <w:rPr>
                <w:rFonts w:asciiTheme="majorBidi" w:eastAsia="Arial Unicode MS" w:hAnsiTheme="majorBidi" w:cstheme="majorBidi"/>
                <w:color w:val="000000"/>
                <w:sz w:val="20"/>
                <w:szCs w:val="20"/>
              </w:rPr>
            </w:pPr>
            <w:r w:rsidRPr="00B32582">
              <w:rPr>
                <w:rFonts w:asciiTheme="majorBidi" w:eastAsia="Arial Unicode MS" w:hAnsiTheme="majorBidi" w:cstheme="majorBidi"/>
                <w:color w:val="000000"/>
                <w:sz w:val="20"/>
                <w:szCs w:val="20"/>
              </w:rPr>
              <w:t>75</w:t>
            </w:r>
          </w:p>
        </w:tc>
        <w:tc>
          <w:tcPr>
            <w:tcW w:w="453" w:type="pct"/>
            <w:tcBorders>
              <w:top w:val="single" w:sz="4" w:space="0" w:color="000000"/>
              <w:left w:val="single" w:sz="4" w:space="0" w:color="000000"/>
              <w:bottom w:val="single" w:sz="4" w:space="0" w:color="000000"/>
              <w:right w:val="single" w:sz="4" w:space="0" w:color="000000"/>
            </w:tcBorders>
            <w:vAlign w:val="center"/>
          </w:tcPr>
          <w:p w14:paraId="08A08B6F" w14:textId="77777777" w:rsidR="00FE1D69" w:rsidRPr="00B32582" w:rsidRDefault="00FE1D69" w:rsidP="00400B1C">
            <w:pPr>
              <w:widowControl w:val="0"/>
              <w:spacing w:after="0" w:line="240" w:lineRule="auto"/>
              <w:jc w:val="center"/>
              <w:rPr>
                <w:rFonts w:asciiTheme="majorBidi" w:eastAsia="Arial Unicode MS" w:hAnsiTheme="majorBidi" w:cstheme="majorBidi"/>
                <w:color w:val="000000"/>
                <w:sz w:val="20"/>
                <w:szCs w:val="20"/>
              </w:rPr>
            </w:pPr>
            <w:r w:rsidRPr="00B32582">
              <w:rPr>
                <w:rFonts w:asciiTheme="majorBidi" w:eastAsia="Arial Unicode MS" w:hAnsiTheme="majorBidi" w:cstheme="majorBidi"/>
                <w:color w:val="000000"/>
                <w:sz w:val="20"/>
                <w:szCs w:val="20"/>
              </w:rPr>
              <w:t>100</w:t>
            </w:r>
          </w:p>
        </w:tc>
      </w:tr>
      <w:tr w:rsidR="00FE1D69" w:rsidRPr="00B32582" w14:paraId="60833FD2" w14:textId="77777777" w:rsidTr="00400B1C">
        <w:trPr>
          <w:trHeight w:val="288"/>
          <w:jc w:val="center"/>
        </w:trPr>
        <w:tc>
          <w:tcPr>
            <w:tcW w:w="888" w:type="pct"/>
            <w:tcBorders>
              <w:top w:val="single" w:sz="4" w:space="0" w:color="000000"/>
              <w:left w:val="single" w:sz="4" w:space="0" w:color="000000"/>
              <w:bottom w:val="single" w:sz="4" w:space="0" w:color="000000"/>
              <w:right w:val="single" w:sz="4" w:space="0" w:color="000000"/>
            </w:tcBorders>
          </w:tcPr>
          <w:p w14:paraId="53D52ED9" w14:textId="2D999C0D" w:rsidR="00FE1D69" w:rsidRPr="00B32582" w:rsidRDefault="00FE1D69" w:rsidP="00400B1C">
            <w:pPr>
              <w:widowControl w:val="0"/>
              <w:spacing w:after="0" w:line="240" w:lineRule="auto"/>
              <w:jc w:val="center"/>
              <w:rPr>
                <w:rFonts w:asciiTheme="majorBidi" w:hAnsiTheme="majorBidi" w:cstheme="majorBidi"/>
                <w:b/>
                <w:bCs/>
                <w:sz w:val="20"/>
                <w:szCs w:val="20"/>
                <w:lang w:eastAsia="en-IN" w:bidi="ta-IN"/>
              </w:rPr>
            </w:pPr>
            <w:r w:rsidRPr="00B32582">
              <w:rPr>
                <w:rFonts w:asciiTheme="majorBidi" w:hAnsiTheme="majorBidi" w:cstheme="majorBidi"/>
              </w:rPr>
              <w:t>23U</w:t>
            </w:r>
            <w:r w:rsidR="00262FFE" w:rsidRPr="00B32582">
              <w:rPr>
                <w:rFonts w:asciiTheme="majorBidi" w:hAnsiTheme="majorBidi" w:cstheme="majorBidi"/>
              </w:rPr>
              <w:t>BTLX67</w:t>
            </w:r>
          </w:p>
        </w:tc>
        <w:tc>
          <w:tcPr>
            <w:tcW w:w="278" w:type="pct"/>
            <w:tcBorders>
              <w:top w:val="single" w:sz="4" w:space="0" w:color="000000"/>
              <w:left w:val="single" w:sz="4" w:space="0" w:color="000000"/>
              <w:bottom w:val="single" w:sz="4" w:space="0" w:color="000000"/>
              <w:right w:val="single" w:sz="4" w:space="0" w:color="000000"/>
            </w:tcBorders>
            <w:vAlign w:val="center"/>
          </w:tcPr>
          <w:p w14:paraId="3473145F" w14:textId="77777777" w:rsidR="00FE1D69" w:rsidRPr="00B32582" w:rsidRDefault="00FE1D69" w:rsidP="00400B1C">
            <w:pPr>
              <w:widowControl w:val="0"/>
              <w:spacing w:after="0" w:line="240" w:lineRule="auto"/>
              <w:jc w:val="center"/>
              <w:rPr>
                <w:rFonts w:asciiTheme="majorBidi" w:hAnsiTheme="majorBidi" w:cstheme="majorBidi"/>
                <w:sz w:val="20"/>
                <w:szCs w:val="20"/>
                <w:lang w:eastAsia="en-IN" w:bidi="ta-IN"/>
              </w:rPr>
            </w:pPr>
            <w:r w:rsidRPr="00B32582">
              <w:rPr>
                <w:rFonts w:asciiTheme="majorBidi" w:hAnsiTheme="majorBidi" w:cstheme="majorBidi"/>
                <w:sz w:val="20"/>
                <w:szCs w:val="20"/>
                <w:lang w:eastAsia="en-IN" w:bidi="ta-IN"/>
              </w:rPr>
              <w:t>V</w:t>
            </w:r>
          </w:p>
        </w:tc>
        <w:tc>
          <w:tcPr>
            <w:tcW w:w="1899" w:type="pct"/>
            <w:tcBorders>
              <w:top w:val="single" w:sz="4" w:space="0" w:color="000000"/>
              <w:left w:val="single" w:sz="4" w:space="0" w:color="000000"/>
              <w:bottom w:val="single" w:sz="4" w:space="0" w:color="000000"/>
              <w:right w:val="single" w:sz="4" w:space="0" w:color="000000"/>
            </w:tcBorders>
            <w:vAlign w:val="center"/>
          </w:tcPr>
          <w:p w14:paraId="3DE15CAD" w14:textId="71D17482" w:rsidR="00FE1D69" w:rsidRPr="00B32582" w:rsidRDefault="00262FFE" w:rsidP="00400B1C">
            <w:pPr>
              <w:pStyle w:val="F5"/>
              <w:spacing w:line="240" w:lineRule="auto"/>
              <w:rPr>
                <w:rFonts w:asciiTheme="majorBidi" w:hAnsiTheme="majorBidi" w:cstheme="majorBidi"/>
                <w:b w:val="0"/>
                <w:bCs w:val="0"/>
                <w:color w:val="000000"/>
                <w:sz w:val="22"/>
                <w:szCs w:val="22"/>
              </w:rPr>
            </w:pPr>
            <w:r w:rsidRPr="00B32582">
              <w:rPr>
                <w:rFonts w:asciiTheme="majorBidi" w:hAnsiTheme="majorBidi" w:cstheme="majorBidi"/>
                <w:b w:val="0"/>
                <w:bCs w:val="0"/>
                <w:color w:val="000000"/>
                <w:sz w:val="22"/>
                <w:szCs w:val="22"/>
                <w:lang w:val="en-IN"/>
              </w:rPr>
              <w:t>Extension Activity</w:t>
            </w:r>
          </w:p>
        </w:tc>
        <w:tc>
          <w:tcPr>
            <w:tcW w:w="336" w:type="pct"/>
            <w:tcBorders>
              <w:top w:val="single" w:sz="4" w:space="0" w:color="000000"/>
              <w:left w:val="single" w:sz="4" w:space="0" w:color="000000"/>
              <w:bottom w:val="single" w:sz="4" w:space="0" w:color="000000"/>
              <w:right w:val="single" w:sz="4" w:space="0" w:color="000000"/>
            </w:tcBorders>
            <w:vAlign w:val="center"/>
          </w:tcPr>
          <w:p w14:paraId="09AD1C5D" w14:textId="5E750258" w:rsidR="00FE1D69" w:rsidRPr="00B32582" w:rsidRDefault="008B621F" w:rsidP="00400B1C">
            <w:pPr>
              <w:pStyle w:val="F5"/>
              <w:spacing w:line="240" w:lineRule="auto"/>
              <w:jc w:val="center"/>
              <w:rPr>
                <w:rFonts w:asciiTheme="majorBidi" w:hAnsiTheme="majorBidi" w:cstheme="majorBidi"/>
                <w:b w:val="0"/>
                <w:bCs w:val="0"/>
                <w:sz w:val="20"/>
                <w:szCs w:val="20"/>
                <w:lang w:eastAsia="en-IN" w:bidi="ta-IN"/>
              </w:rPr>
            </w:pPr>
            <w:r w:rsidRPr="00B32582">
              <w:rPr>
                <w:rFonts w:asciiTheme="majorBidi" w:hAnsiTheme="majorBidi" w:cstheme="majorBidi"/>
                <w:b w:val="0"/>
                <w:bCs w:val="0"/>
                <w:sz w:val="20"/>
                <w:szCs w:val="20"/>
                <w:lang w:eastAsia="en-IN" w:bidi="ta-IN"/>
              </w:rPr>
              <w:t>1</w:t>
            </w:r>
          </w:p>
        </w:tc>
        <w:tc>
          <w:tcPr>
            <w:tcW w:w="612" w:type="pct"/>
            <w:tcBorders>
              <w:top w:val="single" w:sz="4" w:space="0" w:color="000000"/>
              <w:left w:val="single" w:sz="4" w:space="0" w:color="000000"/>
              <w:bottom w:val="single" w:sz="4" w:space="0" w:color="000000"/>
              <w:right w:val="single" w:sz="4" w:space="0" w:color="000000"/>
            </w:tcBorders>
            <w:vAlign w:val="center"/>
          </w:tcPr>
          <w:p w14:paraId="5125C226" w14:textId="69632C46" w:rsidR="00FE1D69" w:rsidRPr="00B32582" w:rsidRDefault="00BD3638" w:rsidP="00400B1C">
            <w:pPr>
              <w:pStyle w:val="F5"/>
              <w:spacing w:line="240" w:lineRule="auto"/>
              <w:jc w:val="center"/>
              <w:rPr>
                <w:rFonts w:asciiTheme="majorBidi" w:hAnsiTheme="majorBidi" w:cstheme="majorBidi"/>
                <w:b w:val="0"/>
                <w:bCs w:val="0"/>
                <w:sz w:val="20"/>
                <w:szCs w:val="20"/>
                <w:lang w:eastAsia="en-IN" w:bidi="ta-IN"/>
              </w:rPr>
            </w:pPr>
            <w:r w:rsidRPr="00B32582">
              <w:rPr>
                <w:rFonts w:asciiTheme="majorBidi" w:hAnsiTheme="majorBidi" w:cstheme="majorBidi"/>
                <w:b w:val="0"/>
                <w:bCs w:val="0"/>
                <w:sz w:val="20"/>
                <w:szCs w:val="20"/>
                <w:lang w:eastAsia="en-IN" w:bidi="ta-IN"/>
              </w:rPr>
              <w:t>-</w:t>
            </w:r>
          </w:p>
        </w:tc>
        <w:tc>
          <w:tcPr>
            <w:tcW w:w="238" w:type="pct"/>
            <w:tcBorders>
              <w:top w:val="single" w:sz="4" w:space="0" w:color="000000"/>
              <w:left w:val="single" w:sz="4" w:space="0" w:color="000000"/>
              <w:bottom w:val="single" w:sz="4" w:space="0" w:color="000000"/>
              <w:right w:val="single" w:sz="4" w:space="0" w:color="000000"/>
            </w:tcBorders>
            <w:vAlign w:val="center"/>
          </w:tcPr>
          <w:p w14:paraId="309605A5" w14:textId="77777777" w:rsidR="00FE1D69" w:rsidRPr="00B32582" w:rsidRDefault="00FE1D69" w:rsidP="00400B1C">
            <w:pPr>
              <w:pStyle w:val="F5"/>
              <w:spacing w:line="240" w:lineRule="auto"/>
              <w:jc w:val="center"/>
              <w:rPr>
                <w:rFonts w:asciiTheme="majorBidi" w:hAnsiTheme="majorBidi" w:cstheme="majorBidi"/>
                <w:b w:val="0"/>
                <w:bCs w:val="0"/>
                <w:sz w:val="20"/>
                <w:szCs w:val="20"/>
                <w:lang w:eastAsia="en-IN" w:bidi="ta-IN"/>
              </w:rPr>
            </w:pPr>
            <w:r w:rsidRPr="00B32582">
              <w:rPr>
                <w:rFonts w:asciiTheme="majorBidi" w:hAnsiTheme="majorBidi" w:cstheme="majorBidi"/>
                <w:b w:val="0"/>
                <w:bCs w:val="0"/>
                <w:sz w:val="20"/>
                <w:szCs w:val="20"/>
                <w:lang w:eastAsia="en-IN" w:bidi="ta-IN"/>
              </w:rPr>
              <w:t>25</w:t>
            </w:r>
          </w:p>
        </w:tc>
        <w:tc>
          <w:tcPr>
            <w:tcW w:w="296" w:type="pct"/>
            <w:tcBorders>
              <w:top w:val="single" w:sz="4" w:space="0" w:color="000000"/>
              <w:left w:val="single" w:sz="4" w:space="0" w:color="000000"/>
              <w:bottom w:val="single" w:sz="4" w:space="0" w:color="000000"/>
              <w:right w:val="single" w:sz="4" w:space="0" w:color="000000"/>
            </w:tcBorders>
            <w:vAlign w:val="center"/>
          </w:tcPr>
          <w:p w14:paraId="06635C9E" w14:textId="77777777" w:rsidR="00FE1D69" w:rsidRPr="00B32582" w:rsidRDefault="00FE1D69" w:rsidP="00400B1C">
            <w:pPr>
              <w:pStyle w:val="F5"/>
              <w:spacing w:line="240" w:lineRule="auto"/>
              <w:jc w:val="center"/>
              <w:rPr>
                <w:rFonts w:asciiTheme="majorBidi" w:hAnsiTheme="majorBidi" w:cstheme="majorBidi"/>
                <w:b w:val="0"/>
                <w:bCs w:val="0"/>
                <w:sz w:val="20"/>
                <w:szCs w:val="20"/>
                <w:lang w:eastAsia="en-IN" w:bidi="ta-IN"/>
              </w:rPr>
            </w:pPr>
            <w:r w:rsidRPr="00B32582">
              <w:rPr>
                <w:rFonts w:asciiTheme="majorBidi" w:hAnsiTheme="majorBidi" w:cstheme="majorBidi"/>
                <w:b w:val="0"/>
                <w:bCs w:val="0"/>
                <w:sz w:val="20"/>
                <w:szCs w:val="20"/>
                <w:lang w:eastAsia="en-IN" w:bidi="ta-IN"/>
              </w:rPr>
              <w:t>75</w:t>
            </w:r>
          </w:p>
        </w:tc>
        <w:tc>
          <w:tcPr>
            <w:tcW w:w="453" w:type="pct"/>
            <w:tcBorders>
              <w:top w:val="single" w:sz="4" w:space="0" w:color="000000"/>
              <w:left w:val="single" w:sz="4" w:space="0" w:color="000000"/>
              <w:bottom w:val="single" w:sz="4" w:space="0" w:color="000000"/>
              <w:right w:val="single" w:sz="4" w:space="0" w:color="000000"/>
            </w:tcBorders>
            <w:vAlign w:val="center"/>
          </w:tcPr>
          <w:p w14:paraId="2CE4CC6D" w14:textId="77777777" w:rsidR="00FE1D69" w:rsidRPr="00B32582" w:rsidRDefault="00FE1D69" w:rsidP="00400B1C">
            <w:pPr>
              <w:pStyle w:val="F5"/>
              <w:spacing w:line="240" w:lineRule="auto"/>
              <w:jc w:val="center"/>
              <w:rPr>
                <w:rFonts w:asciiTheme="majorBidi" w:hAnsiTheme="majorBidi" w:cstheme="majorBidi"/>
                <w:b w:val="0"/>
                <w:bCs w:val="0"/>
                <w:sz w:val="20"/>
                <w:szCs w:val="20"/>
                <w:lang w:eastAsia="en-IN" w:bidi="ta-IN"/>
              </w:rPr>
            </w:pPr>
            <w:r w:rsidRPr="00B32582">
              <w:rPr>
                <w:rFonts w:asciiTheme="majorBidi" w:hAnsiTheme="majorBidi" w:cstheme="majorBidi"/>
                <w:b w:val="0"/>
                <w:bCs w:val="0"/>
                <w:sz w:val="20"/>
                <w:szCs w:val="20"/>
                <w:lang w:eastAsia="en-IN" w:bidi="ta-IN"/>
              </w:rPr>
              <w:t>100</w:t>
            </w:r>
          </w:p>
        </w:tc>
      </w:tr>
      <w:tr w:rsidR="00FE1D69" w:rsidRPr="00B32582" w14:paraId="5232550C" w14:textId="77777777" w:rsidTr="00400B1C">
        <w:trPr>
          <w:trHeight w:val="288"/>
          <w:jc w:val="center"/>
        </w:trPr>
        <w:tc>
          <w:tcPr>
            <w:tcW w:w="888" w:type="pct"/>
            <w:tcBorders>
              <w:top w:val="single" w:sz="4" w:space="0" w:color="000000"/>
              <w:left w:val="single" w:sz="4" w:space="0" w:color="000000"/>
              <w:bottom w:val="single" w:sz="4" w:space="0" w:color="000000"/>
              <w:right w:val="single" w:sz="4" w:space="0" w:color="000000"/>
            </w:tcBorders>
            <w:vAlign w:val="center"/>
          </w:tcPr>
          <w:p w14:paraId="26344D68" w14:textId="77777777" w:rsidR="00FE1D69" w:rsidRPr="00B32582" w:rsidRDefault="00FE1D69" w:rsidP="00400B1C">
            <w:pPr>
              <w:widowControl w:val="0"/>
              <w:spacing w:after="0" w:line="240" w:lineRule="auto"/>
              <w:jc w:val="center"/>
              <w:rPr>
                <w:rFonts w:asciiTheme="majorBidi" w:hAnsiTheme="majorBidi" w:cstheme="majorBidi"/>
                <w:b/>
                <w:bCs/>
                <w:sz w:val="20"/>
                <w:szCs w:val="20"/>
                <w:lang w:eastAsia="en-IN" w:bidi="ta-IN"/>
              </w:rPr>
            </w:pPr>
          </w:p>
        </w:tc>
        <w:tc>
          <w:tcPr>
            <w:tcW w:w="278" w:type="pct"/>
            <w:tcBorders>
              <w:top w:val="single" w:sz="4" w:space="0" w:color="000000"/>
              <w:left w:val="single" w:sz="4" w:space="0" w:color="000000"/>
              <w:bottom w:val="single" w:sz="4" w:space="0" w:color="000000"/>
              <w:right w:val="single" w:sz="4" w:space="0" w:color="000000"/>
            </w:tcBorders>
            <w:vAlign w:val="center"/>
          </w:tcPr>
          <w:p w14:paraId="3F8A5AC2" w14:textId="77777777" w:rsidR="00FE1D69" w:rsidRPr="00B32582" w:rsidRDefault="00FE1D69" w:rsidP="00400B1C">
            <w:pPr>
              <w:widowControl w:val="0"/>
              <w:spacing w:after="0" w:line="240" w:lineRule="auto"/>
              <w:jc w:val="center"/>
              <w:rPr>
                <w:rFonts w:asciiTheme="majorBidi" w:hAnsiTheme="majorBidi" w:cstheme="majorBidi"/>
                <w:b/>
                <w:bCs/>
                <w:sz w:val="20"/>
                <w:szCs w:val="20"/>
                <w:lang w:eastAsia="en-IN" w:bidi="ta-IN"/>
              </w:rPr>
            </w:pPr>
          </w:p>
        </w:tc>
        <w:tc>
          <w:tcPr>
            <w:tcW w:w="1899" w:type="pct"/>
            <w:tcBorders>
              <w:top w:val="single" w:sz="4" w:space="0" w:color="000000"/>
              <w:left w:val="single" w:sz="4" w:space="0" w:color="000000"/>
              <w:bottom w:val="single" w:sz="4" w:space="0" w:color="000000"/>
              <w:right w:val="single" w:sz="4" w:space="0" w:color="000000"/>
            </w:tcBorders>
            <w:vAlign w:val="center"/>
          </w:tcPr>
          <w:p w14:paraId="39C8A55C" w14:textId="77777777" w:rsidR="00FE1D69" w:rsidRPr="00B32582" w:rsidRDefault="00FE1D69" w:rsidP="00400B1C">
            <w:pPr>
              <w:pStyle w:val="F5"/>
              <w:spacing w:line="240" w:lineRule="auto"/>
              <w:jc w:val="center"/>
              <w:rPr>
                <w:rFonts w:asciiTheme="majorBidi" w:hAnsiTheme="majorBidi" w:cstheme="majorBidi"/>
                <w:sz w:val="20"/>
                <w:szCs w:val="20"/>
              </w:rPr>
            </w:pPr>
            <w:r w:rsidRPr="00B32582">
              <w:rPr>
                <w:rFonts w:asciiTheme="majorBidi" w:hAnsiTheme="majorBidi" w:cstheme="majorBidi"/>
                <w:sz w:val="20"/>
                <w:szCs w:val="20"/>
              </w:rPr>
              <w:t>Total</w:t>
            </w:r>
          </w:p>
        </w:tc>
        <w:tc>
          <w:tcPr>
            <w:tcW w:w="336" w:type="pct"/>
            <w:tcBorders>
              <w:top w:val="single" w:sz="4" w:space="0" w:color="000000"/>
              <w:left w:val="single" w:sz="4" w:space="0" w:color="000000"/>
              <w:bottom w:val="single" w:sz="4" w:space="0" w:color="000000"/>
              <w:right w:val="single" w:sz="4" w:space="0" w:color="000000"/>
            </w:tcBorders>
            <w:vAlign w:val="center"/>
          </w:tcPr>
          <w:p w14:paraId="617C8EF0" w14:textId="29D2130E" w:rsidR="00FE1D69" w:rsidRPr="00B32582" w:rsidRDefault="00FE1D69" w:rsidP="00400B1C">
            <w:pPr>
              <w:pStyle w:val="F5"/>
              <w:spacing w:line="240" w:lineRule="auto"/>
              <w:jc w:val="center"/>
              <w:rPr>
                <w:rFonts w:asciiTheme="majorBidi" w:hAnsiTheme="majorBidi" w:cstheme="majorBidi"/>
                <w:sz w:val="20"/>
                <w:szCs w:val="20"/>
                <w:lang w:eastAsia="en-IN" w:bidi="ta-IN"/>
              </w:rPr>
            </w:pPr>
            <w:r w:rsidRPr="00B32582">
              <w:rPr>
                <w:rFonts w:asciiTheme="majorBidi" w:hAnsiTheme="majorBidi" w:cstheme="majorBidi"/>
                <w:sz w:val="20"/>
                <w:szCs w:val="20"/>
                <w:lang w:eastAsia="en-IN" w:bidi="ta-IN"/>
              </w:rPr>
              <w:t>2</w:t>
            </w:r>
            <w:r w:rsidR="008C104F" w:rsidRPr="00B32582">
              <w:rPr>
                <w:rFonts w:asciiTheme="majorBidi" w:hAnsiTheme="majorBidi" w:cstheme="majorBidi"/>
                <w:sz w:val="20"/>
                <w:szCs w:val="20"/>
                <w:lang w:eastAsia="en-IN" w:bidi="ta-IN"/>
              </w:rPr>
              <w:t>1</w:t>
            </w:r>
          </w:p>
        </w:tc>
        <w:tc>
          <w:tcPr>
            <w:tcW w:w="612" w:type="pct"/>
            <w:tcBorders>
              <w:top w:val="single" w:sz="4" w:space="0" w:color="000000"/>
              <w:left w:val="single" w:sz="4" w:space="0" w:color="000000"/>
              <w:bottom w:val="single" w:sz="4" w:space="0" w:color="000000"/>
              <w:right w:val="single" w:sz="4" w:space="0" w:color="000000"/>
            </w:tcBorders>
            <w:vAlign w:val="center"/>
          </w:tcPr>
          <w:p w14:paraId="02848933" w14:textId="77777777" w:rsidR="00FE1D69" w:rsidRPr="00B32582" w:rsidRDefault="00FE1D69" w:rsidP="00400B1C">
            <w:pPr>
              <w:pStyle w:val="F5"/>
              <w:spacing w:line="240" w:lineRule="auto"/>
              <w:jc w:val="center"/>
              <w:rPr>
                <w:rFonts w:asciiTheme="majorBidi" w:hAnsiTheme="majorBidi" w:cstheme="majorBidi"/>
                <w:sz w:val="20"/>
                <w:szCs w:val="20"/>
                <w:lang w:eastAsia="en-IN" w:bidi="ta-IN"/>
              </w:rPr>
            </w:pPr>
            <w:r w:rsidRPr="00B32582">
              <w:rPr>
                <w:rFonts w:asciiTheme="majorBidi" w:hAnsiTheme="majorBidi" w:cstheme="majorBidi"/>
                <w:sz w:val="20"/>
                <w:szCs w:val="20"/>
                <w:lang w:eastAsia="en-IN" w:bidi="ta-IN"/>
              </w:rPr>
              <w:t>30</w:t>
            </w:r>
          </w:p>
        </w:tc>
        <w:tc>
          <w:tcPr>
            <w:tcW w:w="238" w:type="pct"/>
            <w:tcBorders>
              <w:top w:val="single" w:sz="4" w:space="0" w:color="000000"/>
              <w:left w:val="single" w:sz="4" w:space="0" w:color="000000"/>
              <w:bottom w:val="single" w:sz="4" w:space="0" w:color="000000"/>
              <w:right w:val="single" w:sz="4" w:space="0" w:color="000000"/>
            </w:tcBorders>
            <w:vAlign w:val="center"/>
          </w:tcPr>
          <w:p w14:paraId="31900E3E" w14:textId="77777777" w:rsidR="00FE1D69" w:rsidRPr="00B32582" w:rsidRDefault="00FE1D69" w:rsidP="00400B1C">
            <w:pPr>
              <w:pStyle w:val="F5"/>
              <w:spacing w:line="240" w:lineRule="auto"/>
              <w:jc w:val="center"/>
              <w:rPr>
                <w:rFonts w:asciiTheme="majorBidi" w:hAnsiTheme="majorBidi" w:cstheme="majorBidi"/>
                <w:sz w:val="20"/>
                <w:szCs w:val="20"/>
                <w:lang w:eastAsia="en-IN" w:bidi="ta-IN"/>
              </w:rPr>
            </w:pPr>
          </w:p>
        </w:tc>
        <w:tc>
          <w:tcPr>
            <w:tcW w:w="296" w:type="pct"/>
            <w:tcBorders>
              <w:top w:val="single" w:sz="4" w:space="0" w:color="000000"/>
              <w:left w:val="single" w:sz="4" w:space="0" w:color="000000"/>
              <w:bottom w:val="single" w:sz="4" w:space="0" w:color="000000"/>
              <w:right w:val="single" w:sz="4" w:space="0" w:color="000000"/>
            </w:tcBorders>
            <w:vAlign w:val="center"/>
          </w:tcPr>
          <w:p w14:paraId="7E7F3A83" w14:textId="77777777" w:rsidR="00FE1D69" w:rsidRPr="00B32582" w:rsidRDefault="00FE1D69" w:rsidP="00400B1C">
            <w:pPr>
              <w:pStyle w:val="F5"/>
              <w:spacing w:line="240" w:lineRule="auto"/>
              <w:jc w:val="center"/>
              <w:rPr>
                <w:rFonts w:asciiTheme="majorBidi" w:hAnsiTheme="majorBidi" w:cstheme="majorBidi"/>
                <w:sz w:val="20"/>
                <w:szCs w:val="20"/>
                <w:lang w:eastAsia="en-IN" w:bidi="ta-IN"/>
              </w:rPr>
            </w:pPr>
          </w:p>
        </w:tc>
        <w:tc>
          <w:tcPr>
            <w:tcW w:w="453" w:type="pct"/>
            <w:tcBorders>
              <w:top w:val="single" w:sz="4" w:space="0" w:color="000000"/>
              <w:left w:val="single" w:sz="4" w:space="0" w:color="000000"/>
              <w:bottom w:val="single" w:sz="4" w:space="0" w:color="000000"/>
              <w:right w:val="single" w:sz="4" w:space="0" w:color="000000"/>
            </w:tcBorders>
            <w:vAlign w:val="center"/>
          </w:tcPr>
          <w:p w14:paraId="71F4AA33" w14:textId="40DB9DC8" w:rsidR="00FE1D69" w:rsidRPr="00B32582" w:rsidRDefault="008C104F" w:rsidP="00400B1C">
            <w:pPr>
              <w:pStyle w:val="F5"/>
              <w:spacing w:line="240" w:lineRule="auto"/>
              <w:jc w:val="center"/>
              <w:rPr>
                <w:rFonts w:asciiTheme="majorBidi" w:hAnsiTheme="majorBidi" w:cstheme="majorBidi"/>
                <w:sz w:val="20"/>
                <w:szCs w:val="20"/>
                <w:lang w:eastAsia="en-IN" w:bidi="ta-IN"/>
              </w:rPr>
            </w:pPr>
            <w:r w:rsidRPr="00B32582">
              <w:rPr>
                <w:rFonts w:asciiTheme="majorBidi" w:hAnsiTheme="majorBidi" w:cstheme="majorBidi"/>
                <w:sz w:val="20"/>
                <w:szCs w:val="20"/>
                <w:lang w:eastAsia="en-IN" w:bidi="ta-IN"/>
              </w:rPr>
              <w:t>7</w:t>
            </w:r>
            <w:r w:rsidR="00FE1D69" w:rsidRPr="00B32582">
              <w:rPr>
                <w:rFonts w:asciiTheme="majorBidi" w:hAnsiTheme="majorBidi" w:cstheme="majorBidi"/>
                <w:sz w:val="20"/>
                <w:szCs w:val="20"/>
                <w:lang w:eastAsia="en-IN" w:bidi="ta-IN"/>
              </w:rPr>
              <w:t>00</w:t>
            </w:r>
          </w:p>
        </w:tc>
      </w:tr>
      <w:tr w:rsidR="00BD3638" w:rsidRPr="00B32582" w14:paraId="74799A1F" w14:textId="77777777" w:rsidTr="00400B1C">
        <w:trPr>
          <w:trHeight w:val="288"/>
          <w:jc w:val="center"/>
        </w:trPr>
        <w:tc>
          <w:tcPr>
            <w:tcW w:w="888" w:type="pct"/>
            <w:tcBorders>
              <w:top w:val="single" w:sz="4" w:space="0" w:color="000000"/>
              <w:left w:val="single" w:sz="4" w:space="0" w:color="000000"/>
              <w:bottom w:val="single" w:sz="4" w:space="0" w:color="000000"/>
              <w:right w:val="single" w:sz="4" w:space="0" w:color="000000"/>
            </w:tcBorders>
            <w:vAlign w:val="center"/>
          </w:tcPr>
          <w:p w14:paraId="5FB7050C" w14:textId="77777777" w:rsidR="00BD3638" w:rsidRPr="00B32582" w:rsidRDefault="00BD3638" w:rsidP="00400B1C">
            <w:pPr>
              <w:widowControl w:val="0"/>
              <w:spacing w:after="0" w:line="240" w:lineRule="auto"/>
              <w:jc w:val="center"/>
              <w:rPr>
                <w:rFonts w:asciiTheme="majorBidi" w:hAnsiTheme="majorBidi" w:cstheme="majorBidi"/>
                <w:b/>
                <w:bCs/>
                <w:sz w:val="20"/>
                <w:szCs w:val="20"/>
                <w:lang w:eastAsia="en-IN" w:bidi="ta-IN"/>
              </w:rPr>
            </w:pPr>
          </w:p>
        </w:tc>
        <w:tc>
          <w:tcPr>
            <w:tcW w:w="278" w:type="pct"/>
            <w:tcBorders>
              <w:top w:val="single" w:sz="4" w:space="0" w:color="000000"/>
              <w:left w:val="single" w:sz="4" w:space="0" w:color="000000"/>
              <w:bottom w:val="single" w:sz="4" w:space="0" w:color="000000"/>
              <w:right w:val="single" w:sz="4" w:space="0" w:color="000000"/>
            </w:tcBorders>
            <w:vAlign w:val="center"/>
          </w:tcPr>
          <w:p w14:paraId="0B498224" w14:textId="77777777" w:rsidR="00BD3638" w:rsidRPr="00B32582" w:rsidRDefault="00BD3638" w:rsidP="00400B1C">
            <w:pPr>
              <w:widowControl w:val="0"/>
              <w:spacing w:after="0" w:line="240" w:lineRule="auto"/>
              <w:jc w:val="center"/>
              <w:rPr>
                <w:rFonts w:asciiTheme="majorBidi" w:hAnsiTheme="majorBidi" w:cstheme="majorBidi"/>
                <w:b/>
                <w:bCs/>
                <w:sz w:val="20"/>
                <w:szCs w:val="20"/>
                <w:lang w:eastAsia="en-IN" w:bidi="ta-IN"/>
              </w:rPr>
            </w:pPr>
          </w:p>
        </w:tc>
        <w:tc>
          <w:tcPr>
            <w:tcW w:w="1899" w:type="pct"/>
            <w:tcBorders>
              <w:top w:val="single" w:sz="4" w:space="0" w:color="000000"/>
              <w:left w:val="single" w:sz="4" w:space="0" w:color="000000"/>
              <w:bottom w:val="single" w:sz="4" w:space="0" w:color="000000"/>
              <w:right w:val="single" w:sz="4" w:space="0" w:color="000000"/>
            </w:tcBorders>
            <w:vAlign w:val="center"/>
          </w:tcPr>
          <w:p w14:paraId="1E125E52" w14:textId="52B538FC" w:rsidR="00BD3638" w:rsidRPr="00B32582" w:rsidRDefault="00BD3638" w:rsidP="00400B1C">
            <w:pPr>
              <w:pStyle w:val="F5"/>
              <w:spacing w:line="240" w:lineRule="auto"/>
              <w:jc w:val="center"/>
              <w:rPr>
                <w:rFonts w:asciiTheme="majorBidi" w:hAnsiTheme="majorBidi" w:cstheme="majorBidi"/>
                <w:sz w:val="20"/>
                <w:szCs w:val="20"/>
              </w:rPr>
            </w:pPr>
            <w:r w:rsidRPr="00B32582">
              <w:rPr>
                <w:rFonts w:asciiTheme="majorBidi" w:hAnsiTheme="majorBidi" w:cstheme="majorBidi"/>
                <w:sz w:val="20"/>
                <w:szCs w:val="20"/>
              </w:rPr>
              <w:t>Grand Total</w:t>
            </w:r>
          </w:p>
        </w:tc>
        <w:tc>
          <w:tcPr>
            <w:tcW w:w="336" w:type="pct"/>
            <w:tcBorders>
              <w:top w:val="single" w:sz="4" w:space="0" w:color="000000"/>
              <w:left w:val="single" w:sz="4" w:space="0" w:color="000000"/>
              <w:bottom w:val="single" w:sz="4" w:space="0" w:color="000000"/>
              <w:right w:val="single" w:sz="4" w:space="0" w:color="000000"/>
            </w:tcBorders>
            <w:vAlign w:val="center"/>
          </w:tcPr>
          <w:p w14:paraId="41B92EF4" w14:textId="24E1BE6B" w:rsidR="00BD3638" w:rsidRPr="00B32582" w:rsidRDefault="00BD3638" w:rsidP="00400B1C">
            <w:pPr>
              <w:pStyle w:val="F5"/>
              <w:spacing w:line="240" w:lineRule="auto"/>
              <w:jc w:val="center"/>
              <w:rPr>
                <w:rFonts w:asciiTheme="majorBidi" w:hAnsiTheme="majorBidi" w:cstheme="majorBidi"/>
                <w:sz w:val="20"/>
                <w:szCs w:val="20"/>
                <w:lang w:eastAsia="en-IN" w:bidi="ta-IN"/>
              </w:rPr>
            </w:pPr>
            <w:r w:rsidRPr="00B32582">
              <w:rPr>
                <w:rFonts w:asciiTheme="majorBidi" w:hAnsiTheme="majorBidi" w:cstheme="majorBidi"/>
                <w:sz w:val="20"/>
                <w:szCs w:val="20"/>
                <w:lang w:eastAsia="en-IN" w:bidi="ta-IN"/>
              </w:rPr>
              <w:t>14</w:t>
            </w:r>
            <w:r w:rsidR="00DB0648" w:rsidRPr="00B32582">
              <w:rPr>
                <w:rFonts w:asciiTheme="majorBidi" w:hAnsiTheme="majorBidi" w:cstheme="majorBidi"/>
                <w:sz w:val="20"/>
                <w:szCs w:val="20"/>
                <w:lang w:eastAsia="en-IN" w:bidi="ta-IN"/>
              </w:rPr>
              <w:t>2</w:t>
            </w:r>
          </w:p>
        </w:tc>
        <w:tc>
          <w:tcPr>
            <w:tcW w:w="612" w:type="pct"/>
            <w:tcBorders>
              <w:top w:val="single" w:sz="4" w:space="0" w:color="000000"/>
              <w:left w:val="single" w:sz="4" w:space="0" w:color="000000"/>
              <w:bottom w:val="single" w:sz="4" w:space="0" w:color="000000"/>
              <w:right w:val="single" w:sz="4" w:space="0" w:color="000000"/>
            </w:tcBorders>
            <w:vAlign w:val="center"/>
          </w:tcPr>
          <w:p w14:paraId="784B2532" w14:textId="18EE5AED" w:rsidR="00BD3638" w:rsidRPr="00B32582" w:rsidRDefault="00BD3638" w:rsidP="00400B1C">
            <w:pPr>
              <w:pStyle w:val="F5"/>
              <w:spacing w:line="240" w:lineRule="auto"/>
              <w:jc w:val="center"/>
              <w:rPr>
                <w:rFonts w:asciiTheme="majorBidi" w:hAnsiTheme="majorBidi" w:cstheme="majorBidi"/>
                <w:sz w:val="20"/>
                <w:szCs w:val="20"/>
                <w:lang w:eastAsia="en-IN" w:bidi="ta-IN"/>
              </w:rPr>
            </w:pPr>
            <w:r w:rsidRPr="00B32582">
              <w:rPr>
                <w:rFonts w:asciiTheme="majorBidi" w:hAnsiTheme="majorBidi" w:cstheme="majorBidi"/>
                <w:sz w:val="20"/>
                <w:szCs w:val="20"/>
                <w:lang w:eastAsia="en-IN" w:bidi="ta-IN"/>
              </w:rPr>
              <w:t>180</w:t>
            </w:r>
          </w:p>
        </w:tc>
        <w:tc>
          <w:tcPr>
            <w:tcW w:w="238" w:type="pct"/>
            <w:tcBorders>
              <w:top w:val="single" w:sz="4" w:space="0" w:color="000000"/>
              <w:left w:val="single" w:sz="4" w:space="0" w:color="000000"/>
              <w:bottom w:val="single" w:sz="4" w:space="0" w:color="000000"/>
              <w:right w:val="single" w:sz="4" w:space="0" w:color="000000"/>
            </w:tcBorders>
            <w:vAlign w:val="center"/>
          </w:tcPr>
          <w:p w14:paraId="75DEF834" w14:textId="77777777" w:rsidR="00BD3638" w:rsidRPr="00B32582" w:rsidRDefault="00BD3638" w:rsidP="00400B1C">
            <w:pPr>
              <w:pStyle w:val="F5"/>
              <w:spacing w:line="240" w:lineRule="auto"/>
              <w:jc w:val="center"/>
              <w:rPr>
                <w:rFonts w:asciiTheme="majorBidi" w:hAnsiTheme="majorBidi" w:cstheme="majorBidi"/>
                <w:sz w:val="20"/>
                <w:szCs w:val="20"/>
                <w:lang w:eastAsia="en-IN" w:bidi="ta-IN"/>
              </w:rPr>
            </w:pPr>
          </w:p>
        </w:tc>
        <w:tc>
          <w:tcPr>
            <w:tcW w:w="296" w:type="pct"/>
            <w:tcBorders>
              <w:top w:val="single" w:sz="4" w:space="0" w:color="000000"/>
              <w:left w:val="single" w:sz="4" w:space="0" w:color="000000"/>
              <w:bottom w:val="single" w:sz="4" w:space="0" w:color="000000"/>
              <w:right w:val="single" w:sz="4" w:space="0" w:color="000000"/>
            </w:tcBorders>
            <w:vAlign w:val="center"/>
          </w:tcPr>
          <w:p w14:paraId="05E4EBA3" w14:textId="77777777" w:rsidR="00BD3638" w:rsidRPr="00B32582" w:rsidRDefault="00BD3638" w:rsidP="00400B1C">
            <w:pPr>
              <w:pStyle w:val="F5"/>
              <w:spacing w:line="240" w:lineRule="auto"/>
              <w:jc w:val="center"/>
              <w:rPr>
                <w:rFonts w:asciiTheme="majorBidi" w:hAnsiTheme="majorBidi" w:cstheme="majorBidi"/>
                <w:sz w:val="20"/>
                <w:szCs w:val="20"/>
                <w:lang w:eastAsia="en-IN" w:bidi="ta-IN"/>
              </w:rPr>
            </w:pPr>
          </w:p>
        </w:tc>
        <w:tc>
          <w:tcPr>
            <w:tcW w:w="453" w:type="pct"/>
            <w:tcBorders>
              <w:top w:val="single" w:sz="4" w:space="0" w:color="000000"/>
              <w:left w:val="single" w:sz="4" w:space="0" w:color="000000"/>
              <w:bottom w:val="single" w:sz="4" w:space="0" w:color="000000"/>
              <w:right w:val="single" w:sz="4" w:space="0" w:color="000000"/>
            </w:tcBorders>
            <w:vAlign w:val="center"/>
          </w:tcPr>
          <w:p w14:paraId="3A3092B9" w14:textId="7D5ED871" w:rsidR="00BD3638" w:rsidRPr="00B32582" w:rsidRDefault="00DB0648" w:rsidP="00400B1C">
            <w:pPr>
              <w:pStyle w:val="F5"/>
              <w:spacing w:line="240" w:lineRule="auto"/>
              <w:jc w:val="center"/>
              <w:rPr>
                <w:rFonts w:asciiTheme="majorBidi" w:hAnsiTheme="majorBidi" w:cstheme="majorBidi"/>
                <w:sz w:val="20"/>
                <w:szCs w:val="20"/>
                <w:lang w:eastAsia="en-IN" w:bidi="ta-IN"/>
              </w:rPr>
            </w:pPr>
            <w:r w:rsidRPr="00B32582">
              <w:rPr>
                <w:rFonts w:asciiTheme="majorBidi" w:hAnsiTheme="majorBidi" w:cstheme="majorBidi"/>
                <w:sz w:val="20"/>
                <w:szCs w:val="20"/>
                <w:lang w:eastAsia="en-IN" w:bidi="ta-IN"/>
              </w:rPr>
              <w:t>4500</w:t>
            </w:r>
          </w:p>
        </w:tc>
      </w:tr>
    </w:tbl>
    <w:p w14:paraId="56E99384" w14:textId="59CD12AE" w:rsidR="0087470F" w:rsidRPr="00B32582" w:rsidRDefault="0087470F">
      <w:pPr>
        <w:rPr>
          <w:rFonts w:asciiTheme="majorBidi" w:hAnsiTheme="majorBidi" w:cstheme="majorBidi"/>
        </w:rPr>
      </w:pPr>
    </w:p>
    <w:tbl>
      <w:tblPr>
        <w:tblW w:w="575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4A0" w:firstRow="1" w:lastRow="0" w:firstColumn="1" w:lastColumn="0" w:noHBand="0" w:noVBand="1"/>
      </w:tblPr>
      <w:tblGrid>
        <w:gridCol w:w="1873"/>
        <w:gridCol w:w="586"/>
        <w:gridCol w:w="4007"/>
        <w:gridCol w:w="709"/>
        <w:gridCol w:w="1291"/>
        <w:gridCol w:w="502"/>
        <w:gridCol w:w="625"/>
        <w:gridCol w:w="956"/>
      </w:tblGrid>
      <w:tr w:rsidR="00415A76" w:rsidRPr="00B32582" w14:paraId="161D7811" w14:textId="77777777" w:rsidTr="00BC51B1">
        <w:trPr>
          <w:trHeight w:val="288"/>
          <w:jc w:val="center"/>
        </w:trPr>
        <w:tc>
          <w:tcPr>
            <w:tcW w:w="5000" w:type="pct"/>
            <w:gridSpan w:val="8"/>
            <w:tcBorders>
              <w:top w:val="single" w:sz="4" w:space="0" w:color="000000"/>
              <w:left w:val="single" w:sz="4" w:space="0" w:color="000000"/>
              <w:bottom w:val="single" w:sz="4" w:space="0" w:color="000000"/>
              <w:right w:val="single" w:sz="4" w:space="0" w:color="000000"/>
            </w:tcBorders>
            <w:vAlign w:val="center"/>
          </w:tcPr>
          <w:p w14:paraId="54889087" w14:textId="47ABCB48" w:rsidR="00415A76" w:rsidRPr="00B32582" w:rsidRDefault="00415A76" w:rsidP="009955CD">
            <w:pPr>
              <w:pStyle w:val="F5"/>
              <w:spacing w:line="240" w:lineRule="auto"/>
              <w:jc w:val="center"/>
              <w:rPr>
                <w:rFonts w:asciiTheme="majorBidi" w:hAnsiTheme="majorBidi" w:cstheme="majorBidi"/>
                <w:sz w:val="20"/>
                <w:szCs w:val="20"/>
                <w:lang w:eastAsia="en-IN" w:bidi="ta-IN"/>
              </w:rPr>
            </w:pPr>
            <w:r w:rsidRPr="00B32582">
              <w:rPr>
                <w:rFonts w:asciiTheme="majorBidi" w:hAnsiTheme="majorBidi" w:cstheme="majorBidi"/>
                <w:sz w:val="20"/>
                <w:szCs w:val="20"/>
                <w:lang w:eastAsia="en-IN" w:bidi="ta-IN"/>
              </w:rPr>
              <w:t>NME courses offered to other Department</w:t>
            </w:r>
          </w:p>
        </w:tc>
      </w:tr>
      <w:tr w:rsidR="00A828A0" w:rsidRPr="00B32582" w14:paraId="1B6140CF" w14:textId="77777777" w:rsidTr="00BC51B1">
        <w:trPr>
          <w:trHeight w:val="334"/>
          <w:jc w:val="center"/>
        </w:trPr>
        <w:tc>
          <w:tcPr>
            <w:tcW w:w="888" w:type="pct"/>
            <w:tcBorders>
              <w:top w:val="single" w:sz="4" w:space="0" w:color="000000"/>
              <w:left w:val="single" w:sz="4" w:space="0" w:color="000000"/>
              <w:bottom w:val="single" w:sz="4" w:space="0" w:color="000000"/>
              <w:right w:val="single" w:sz="4" w:space="0" w:color="000000"/>
            </w:tcBorders>
          </w:tcPr>
          <w:p w14:paraId="0393E2AC" w14:textId="7D20BC1C" w:rsidR="00A828A0" w:rsidRPr="00B32582" w:rsidRDefault="00A828A0" w:rsidP="009955CD">
            <w:pPr>
              <w:widowControl w:val="0"/>
              <w:spacing w:after="0" w:line="240" w:lineRule="auto"/>
              <w:jc w:val="center"/>
              <w:rPr>
                <w:rFonts w:asciiTheme="majorBidi" w:hAnsiTheme="majorBidi" w:cstheme="majorBidi"/>
                <w:sz w:val="20"/>
                <w:szCs w:val="20"/>
                <w:lang w:eastAsia="en-IN" w:bidi="ta-IN"/>
              </w:rPr>
            </w:pPr>
            <w:r w:rsidRPr="00B32582">
              <w:rPr>
                <w:rFonts w:asciiTheme="majorBidi" w:eastAsia="Arial Unicode MS" w:hAnsiTheme="majorBidi" w:cstheme="majorBidi"/>
                <w:bCs/>
                <w:color w:val="000000"/>
                <w:sz w:val="20"/>
                <w:szCs w:val="20"/>
              </w:rPr>
              <w:t>23UBTLN16</w:t>
            </w:r>
          </w:p>
        </w:tc>
        <w:tc>
          <w:tcPr>
            <w:tcW w:w="278" w:type="pct"/>
            <w:tcBorders>
              <w:top w:val="single" w:sz="4" w:space="0" w:color="000000"/>
              <w:left w:val="single" w:sz="4" w:space="0" w:color="000000"/>
              <w:bottom w:val="single" w:sz="4" w:space="0" w:color="000000"/>
              <w:right w:val="single" w:sz="4" w:space="0" w:color="000000"/>
            </w:tcBorders>
          </w:tcPr>
          <w:p w14:paraId="5B6B8054" w14:textId="6BDD8005" w:rsidR="00A828A0" w:rsidRPr="00B32582" w:rsidRDefault="00A828A0" w:rsidP="009955CD">
            <w:pPr>
              <w:widowControl w:val="0"/>
              <w:spacing w:after="0" w:line="240" w:lineRule="auto"/>
              <w:jc w:val="center"/>
              <w:rPr>
                <w:rFonts w:asciiTheme="majorBidi" w:hAnsiTheme="majorBidi" w:cstheme="majorBidi"/>
                <w:sz w:val="20"/>
                <w:szCs w:val="20"/>
                <w:lang w:eastAsia="en-IN" w:bidi="ta-IN"/>
              </w:rPr>
            </w:pPr>
            <w:r w:rsidRPr="00B32582">
              <w:rPr>
                <w:rFonts w:asciiTheme="majorBidi" w:eastAsia="Arial Unicode MS" w:hAnsiTheme="majorBidi" w:cstheme="majorBidi"/>
                <w:color w:val="000000"/>
                <w:sz w:val="20"/>
                <w:szCs w:val="20"/>
              </w:rPr>
              <w:t>IV</w:t>
            </w:r>
          </w:p>
        </w:tc>
        <w:tc>
          <w:tcPr>
            <w:tcW w:w="1899" w:type="pct"/>
            <w:tcBorders>
              <w:top w:val="single" w:sz="4" w:space="0" w:color="000000"/>
              <w:left w:val="single" w:sz="4" w:space="0" w:color="000000"/>
              <w:bottom w:val="single" w:sz="4" w:space="0" w:color="000000"/>
              <w:right w:val="single" w:sz="4" w:space="0" w:color="000000"/>
            </w:tcBorders>
          </w:tcPr>
          <w:p w14:paraId="4626F7EC" w14:textId="2B8537C7" w:rsidR="00A828A0" w:rsidRPr="00B32582" w:rsidRDefault="00A828A0" w:rsidP="009955CD">
            <w:pPr>
              <w:widowControl w:val="0"/>
              <w:spacing w:after="0" w:line="240" w:lineRule="auto"/>
              <w:rPr>
                <w:rFonts w:asciiTheme="majorBidi" w:eastAsia="Times New Roman" w:hAnsiTheme="majorBidi" w:cstheme="majorBidi"/>
                <w:sz w:val="20"/>
                <w:szCs w:val="20"/>
              </w:rPr>
            </w:pPr>
            <w:r w:rsidRPr="00B32582">
              <w:rPr>
                <w:rFonts w:asciiTheme="majorBidi" w:eastAsia="Arial Unicode MS" w:hAnsiTheme="majorBidi" w:cstheme="majorBidi"/>
                <w:cs/>
                <w:lang w:bidi="ta-IN"/>
              </w:rPr>
              <w:t>பேச்சுக்கலைத்</w:t>
            </w:r>
            <w:r w:rsidRPr="00B32582">
              <w:rPr>
                <w:rFonts w:asciiTheme="majorBidi" w:eastAsia="Arial Unicode MS" w:hAnsiTheme="majorBidi" w:cstheme="majorBidi"/>
                <w:lang w:bidi="ta-IN"/>
              </w:rPr>
              <w:t xml:space="preserve"> </w:t>
            </w:r>
            <w:r w:rsidRPr="00B32582">
              <w:rPr>
                <w:rFonts w:asciiTheme="majorBidi" w:eastAsia="Arial Unicode MS" w:hAnsiTheme="majorBidi" w:cstheme="majorBidi"/>
                <w:cs/>
                <w:lang w:bidi="ta-IN"/>
              </w:rPr>
              <w:t>திறன்</w:t>
            </w:r>
          </w:p>
        </w:tc>
        <w:tc>
          <w:tcPr>
            <w:tcW w:w="336" w:type="pct"/>
            <w:tcBorders>
              <w:top w:val="single" w:sz="4" w:space="0" w:color="000000"/>
              <w:left w:val="single" w:sz="4" w:space="0" w:color="000000"/>
              <w:bottom w:val="single" w:sz="4" w:space="0" w:color="000000"/>
              <w:right w:val="single" w:sz="4" w:space="0" w:color="000000"/>
            </w:tcBorders>
          </w:tcPr>
          <w:p w14:paraId="6001F7AB" w14:textId="30B99FCA" w:rsidR="00A828A0" w:rsidRPr="00B32582" w:rsidRDefault="00A828A0" w:rsidP="009955CD">
            <w:pPr>
              <w:pStyle w:val="F5"/>
              <w:spacing w:line="240" w:lineRule="auto"/>
              <w:jc w:val="center"/>
              <w:rPr>
                <w:rFonts w:asciiTheme="majorBidi" w:hAnsiTheme="majorBidi" w:cstheme="majorBidi"/>
                <w:b w:val="0"/>
                <w:bCs w:val="0"/>
                <w:sz w:val="20"/>
                <w:szCs w:val="20"/>
                <w:lang w:eastAsia="en-IN" w:bidi="ta-IN"/>
              </w:rPr>
            </w:pPr>
            <w:r w:rsidRPr="00B32582">
              <w:rPr>
                <w:rFonts w:asciiTheme="majorBidi" w:eastAsia="Arial Unicode MS" w:hAnsiTheme="majorBidi" w:cstheme="majorBidi"/>
                <w:b w:val="0"/>
                <w:bCs w:val="0"/>
                <w:sz w:val="20"/>
                <w:szCs w:val="20"/>
              </w:rPr>
              <w:t>2</w:t>
            </w:r>
          </w:p>
        </w:tc>
        <w:tc>
          <w:tcPr>
            <w:tcW w:w="612" w:type="pct"/>
            <w:tcBorders>
              <w:top w:val="single" w:sz="4" w:space="0" w:color="000000"/>
              <w:left w:val="single" w:sz="4" w:space="0" w:color="000000"/>
              <w:bottom w:val="single" w:sz="4" w:space="0" w:color="000000"/>
              <w:right w:val="single" w:sz="4" w:space="0" w:color="000000"/>
            </w:tcBorders>
          </w:tcPr>
          <w:p w14:paraId="46873A48" w14:textId="5C33E1B2" w:rsidR="00A828A0" w:rsidRPr="00B32582" w:rsidRDefault="00A828A0" w:rsidP="009955CD">
            <w:pPr>
              <w:pStyle w:val="F5"/>
              <w:spacing w:line="240" w:lineRule="auto"/>
              <w:jc w:val="center"/>
              <w:rPr>
                <w:rFonts w:asciiTheme="majorBidi" w:hAnsiTheme="majorBidi" w:cstheme="majorBidi"/>
                <w:b w:val="0"/>
                <w:bCs w:val="0"/>
                <w:sz w:val="20"/>
                <w:szCs w:val="20"/>
                <w:lang w:eastAsia="en-IN" w:bidi="ta-IN"/>
              </w:rPr>
            </w:pPr>
            <w:r w:rsidRPr="00B32582">
              <w:rPr>
                <w:rFonts w:asciiTheme="majorBidi" w:eastAsia="Arial Unicode MS" w:hAnsiTheme="majorBidi" w:cstheme="majorBidi"/>
                <w:b w:val="0"/>
                <w:bCs w:val="0"/>
                <w:sz w:val="20"/>
                <w:szCs w:val="20"/>
              </w:rPr>
              <w:t>2</w:t>
            </w:r>
          </w:p>
        </w:tc>
        <w:tc>
          <w:tcPr>
            <w:tcW w:w="238" w:type="pct"/>
            <w:tcBorders>
              <w:top w:val="single" w:sz="4" w:space="0" w:color="000000"/>
              <w:left w:val="single" w:sz="4" w:space="0" w:color="000000"/>
              <w:bottom w:val="single" w:sz="4" w:space="0" w:color="000000"/>
              <w:right w:val="single" w:sz="4" w:space="0" w:color="000000"/>
            </w:tcBorders>
          </w:tcPr>
          <w:p w14:paraId="4CD3A9DB" w14:textId="4D665749" w:rsidR="00A828A0" w:rsidRPr="00B32582" w:rsidRDefault="00A828A0" w:rsidP="009955CD">
            <w:pPr>
              <w:pStyle w:val="F5"/>
              <w:spacing w:line="240" w:lineRule="auto"/>
              <w:jc w:val="center"/>
              <w:rPr>
                <w:rFonts w:asciiTheme="majorBidi" w:hAnsiTheme="majorBidi" w:cstheme="majorBidi"/>
                <w:b w:val="0"/>
                <w:bCs w:val="0"/>
                <w:sz w:val="20"/>
                <w:szCs w:val="20"/>
                <w:lang w:eastAsia="en-IN" w:bidi="ta-IN"/>
              </w:rPr>
            </w:pPr>
            <w:r w:rsidRPr="00B32582">
              <w:rPr>
                <w:rFonts w:asciiTheme="majorBidi" w:eastAsia="Arial Unicode MS" w:hAnsiTheme="majorBidi" w:cstheme="majorBidi"/>
                <w:b w:val="0"/>
                <w:bCs w:val="0"/>
                <w:color w:val="000000"/>
                <w:sz w:val="20"/>
                <w:szCs w:val="20"/>
              </w:rPr>
              <w:t>25</w:t>
            </w:r>
          </w:p>
        </w:tc>
        <w:tc>
          <w:tcPr>
            <w:tcW w:w="296" w:type="pct"/>
            <w:tcBorders>
              <w:top w:val="single" w:sz="4" w:space="0" w:color="000000"/>
              <w:left w:val="single" w:sz="4" w:space="0" w:color="000000"/>
              <w:bottom w:val="single" w:sz="4" w:space="0" w:color="000000"/>
              <w:right w:val="single" w:sz="4" w:space="0" w:color="000000"/>
            </w:tcBorders>
          </w:tcPr>
          <w:p w14:paraId="6F281E42" w14:textId="6A2F5B64" w:rsidR="00A828A0" w:rsidRPr="00B32582" w:rsidRDefault="00A828A0" w:rsidP="009955CD">
            <w:pPr>
              <w:pStyle w:val="F5"/>
              <w:spacing w:line="240" w:lineRule="auto"/>
              <w:jc w:val="center"/>
              <w:rPr>
                <w:rFonts w:asciiTheme="majorBidi" w:hAnsiTheme="majorBidi" w:cstheme="majorBidi"/>
                <w:b w:val="0"/>
                <w:bCs w:val="0"/>
                <w:sz w:val="20"/>
                <w:szCs w:val="20"/>
                <w:lang w:eastAsia="en-IN" w:bidi="ta-IN"/>
              </w:rPr>
            </w:pPr>
            <w:r w:rsidRPr="00B32582">
              <w:rPr>
                <w:rFonts w:asciiTheme="majorBidi" w:eastAsia="Arial Unicode MS" w:hAnsiTheme="majorBidi" w:cstheme="majorBidi"/>
                <w:b w:val="0"/>
                <w:bCs w:val="0"/>
                <w:color w:val="000000"/>
                <w:sz w:val="20"/>
                <w:szCs w:val="20"/>
              </w:rPr>
              <w:t>75</w:t>
            </w:r>
          </w:p>
        </w:tc>
        <w:tc>
          <w:tcPr>
            <w:tcW w:w="453" w:type="pct"/>
            <w:tcBorders>
              <w:top w:val="single" w:sz="4" w:space="0" w:color="000000"/>
              <w:left w:val="single" w:sz="4" w:space="0" w:color="000000"/>
              <w:bottom w:val="single" w:sz="4" w:space="0" w:color="000000"/>
              <w:right w:val="single" w:sz="4" w:space="0" w:color="000000"/>
            </w:tcBorders>
          </w:tcPr>
          <w:p w14:paraId="711DB2CC" w14:textId="35D1FD4C" w:rsidR="00A828A0" w:rsidRPr="00B32582" w:rsidRDefault="00A828A0" w:rsidP="009955CD">
            <w:pPr>
              <w:pStyle w:val="F5"/>
              <w:spacing w:line="240" w:lineRule="auto"/>
              <w:jc w:val="center"/>
              <w:rPr>
                <w:rFonts w:asciiTheme="majorBidi" w:hAnsiTheme="majorBidi" w:cstheme="majorBidi"/>
                <w:b w:val="0"/>
                <w:bCs w:val="0"/>
                <w:sz w:val="20"/>
                <w:szCs w:val="20"/>
                <w:lang w:eastAsia="en-IN" w:bidi="ta-IN"/>
              </w:rPr>
            </w:pPr>
            <w:r w:rsidRPr="00B32582">
              <w:rPr>
                <w:rFonts w:asciiTheme="majorBidi" w:eastAsia="Arial Unicode MS" w:hAnsiTheme="majorBidi" w:cstheme="majorBidi"/>
                <w:b w:val="0"/>
                <w:bCs w:val="0"/>
                <w:color w:val="000000"/>
                <w:sz w:val="20"/>
                <w:szCs w:val="20"/>
              </w:rPr>
              <w:t>100</w:t>
            </w:r>
          </w:p>
        </w:tc>
      </w:tr>
      <w:tr w:rsidR="00A828A0" w:rsidRPr="00B32582" w14:paraId="5B1EC14D" w14:textId="77777777" w:rsidTr="00BC51B1">
        <w:trPr>
          <w:trHeight w:val="288"/>
          <w:jc w:val="center"/>
        </w:trPr>
        <w:tc>
          <w:tcPr>
            <w:tcW w:w="888" w:type="pct"/>
            <w:tcBorders>
              <w:top w:val="single" w:sz="4" w:space="0" w:color="000000"/>
              <w:left w:val="single" w:sz="4" w:space="0" w:color="000000"/>
              <w:bottom w:val="single" w:sz="4" w:space="0" w:color="000000"/>
              <w:right w:val="single" w:sz="4" w:space="0" w:color="000000"/>
            </w:tcBorders>
          </w:tcPr>
          <w:p w14:paraId="7D00130C" w14:textId="53EF0AA6" w:rsidR="00A828A0" w:rsidRPr="00B32582" w:rsidRDefault="00A828A0" w:rsidP="009955CD">
            <w:pPr>
              <w:widowControl w:val="0"/>
              <w:spacing w:after="0" w:line="240" w:lineRule="auto"/>
              <w:jc w:val="center"/>
              <w:rPr>
                <w:rFonts w:asciiTheme="majorBidi" w:hAnsiTheme="majorBidi" w:cstheme="majorBidi"/>
                <w:sz w:val="20"/>
                <w:szCs w:val="20"/>
                <w:lang w:eastAsia="en-IN" w:bidi="ta-IN"/>
              </w:rPr>
            </w:pPr>
            <w:r w:rsidRPr="00B32582">
              <w:rPr>
                <w:rFonts w:asciiTheme="majorBidi" w:eastAsia="Arial Unicode MS" w:hAnsiTheme="majorBidi" w:cstheme="majorBidi"/>
                <w:bCs/>
                <w:color w:val="000000"/>
                <w:sz w:val="20"/>
                <w:szCs w:val="20"/>
              </w:rPr>
              <w:t>23UBTLN26</w:t>
            </w:r>
          </w:p>
        </w:tc>
        <w:tc>
          <w:tcPr>
            <w:tcW w:w="278" w:type="pct"/>
            <w:tcBorders>
              <w:top w:val="single" w:sz="4" w:space="0" w:color="000000"/>
              <w:left w:val="single" w:sz="4" w:space="0" w:color="000000"/>
              <w:bottom w:val="single" w:sz="4" w:space="0" w:color="000000"/>
              <w:right w:val="single" w:sz="4" w:space="0" w:color="000000"/>
            </w:tcBorders>
          </w:tcPr>
          <w:p w14:paraId="06E7A900" w14:textId="14786B6F" w:rsidR="00A828A0" w:rsidRPr="00B32582" w:rsidRDefault="00A828A0" w:rsidP="009955CD">
            <w:pPr>
              <w:widowControl w:val="0"/>
              <w:spacing w:after="0" w:line="240" w:lineRule="auto"/>
              <w:jc w:val="center"/>
              <w:rPr>
                <w:rFonts w:asciiTheme="majorBidi" w:hAnsiTheme="majorBidi" w:cstheme="majorBidi"/>
                <w:sz w:val="20"/>
                <w:szCs w:val="20"/>
                <w:lang w:eastAsia="en-IN" w:bidi="ta-IN"/>
              </w:rPr>
            </w:pPr>
            <w:r w:rsidRPr="00B32582">
              <w:rPr>
                <w:rFonts w:asciiTheme="majorBidi" w:eastAsia="Arial Unicode MS" w:hAnsiTheme="majorBidi" w:cstheme="majorBidi"/>
                <w:color w:val="000000"/>
                <w:sz w:val="20"/>
                <w:szCs w:val="20"/>
              </w:rPr>
              <w:t>IV</w:t>
            </w:r>
          </w:p>
        </w:tc>
        <w:tc>
          <w:tcPr>
            <w:tcW w:w="1899" w:type="pct"/>
            <w:tcBorders>
              <w:top w:val="single" w:sz="4" w:space="0" w:color="000000"/>
              <w:left w:val="single" w:sz="4" w:space="0" w:color="000000"/>
              <w:bottom w:val="single" w:sz="4" w:space="0" w:color="000000"/>
              <w:right w:val="single" w:sz="4" w:space="0" w:color="000000"/>
            </w:tcBorders>
          </w:tcPr>
          <w:p w14:paraId="004B1F60" w14:textId="6ABE2EBA" w:rsidR="00A828A0" w:rsidRPr="00B32582" w:rsidRDefault="00A828A0" w:rsidP="009955CD">
            <w:pPr>
              <w:widowControl w:val="0"/>
              <w:spacing w:after="0" w:line="240" w:lineRule="auto"/>
              <w:rPr>
                <w:rFonts w:asciiTheme="majorBidi" w:eastAsia="Times New Roman" w:hAnsiTheme="majorBidi" w:cstheme="majorBidi"/>
                <w:sz w:val="20"/>
                <w:szCs w:val="20"/>
              </w:rPr>
            </w:pPr>
            <w:r w:rsidRPr="00B32582">
              <w:rPr>
                <w:rFonts w:asciiTheme="majorBidi" w:eastAsia="Arial Unicode MS" w:hAnsiTheme="majorBidi" w:cstheme="majorBidi"/>
                <w:cs/>
                <w:lang w:bidi="ta-IN"/>
              </w:rPr>
              <w:t>அறிவியல் தமிழ்</w:t>
            </w:r>
          </w:p>
        </w:tc>
        <w:tc>
          <w:tcPr>
            <w:tcW w:w="336" w:type="pct"/>
            <w:tcBorders>
              <w:top w:val="single" w:sz="4" w:space="0" w:color="000000"/>
              <w:left w:val="single" w:sz="4" w:space="0" w:color="000000"/>
              <w:bottom w:val="single" w:sz="4" w:space="0" w:color="000000"/>
              <w:right w:val="single" w:sz="4" w:space="0" w:color="000000"/>
            </w:tcBorders>
          </w:tcPr>
          <w:p w14:paraId="5CFF4618" w14:textId="1D13989F" w:rsidR="00A828A0" w:rsidRPr="00B32582" w:rsidRDefault="00A828A0" w:rsidP="009955CD">
            <w:pPr>
              <w:pStyle w:val="F5"/>
              <w:spacing w:line="240" w:lineRule="auto"/>
              <w:jc w:val="center"/>
              <w:rPr>
                <w:rFonts w:asciiTheme="majorBidi" w:hAnsiTheme="majorBidi" w:cstheme="majorBidi"/>
                <w:b w:val="0"/>
                <w:bCs w:val="0"/>
                <w:sz w:val="20"/>
                <w:szCs w:val="20"/>
                <w:lang w:eastAsia="en-IN" w:bidi="ta-IN"/>
              </w:rPr>
            </w:pPr>
            <w:r w:rsidRPr="00B32582">
              <w:rPr>
                <w:rFonts w:asciiTheme="majorBidi" w:eastAsia="Arial Unicode MS" w:hAnsiTheme="majorBidi" w:cstheme="majorBidi"/>
                <w:b w:val="0"/>
                <w:bCs w:val="0"/>
                <w:sz w:val="20"/>
                <w:szCs w:val="20"/>
              </w:rPr>
              <w:t>2</w:t>
            </w:r>
          </w:p>
        </w:tc>
        <w:tc>
          <w:tcPr>
            <w:tcW w:w="612" w:type="pct"/>
            <w:tcBorders>
              <w:top w:val="single" w:sz="4" w:space="0" w:color="000000"/>
              <w:left w:val="single" w:sz="4" w:space="0" w:color="000000"/>
              <w:bottom w:val="single" w:sz="4" w:space="0" w:color="000000"/>
              <w:right w:val="single" w:sz="4" w:space="0" w:color="000000"/>
            </w:tcBorders>
          </w:tcPr>
          <w:p w14:paraId="4830E49B" w14:textId="13D2D9B1" w:rsidR="00A828A0" w:rsidRPr="00B32582" w:rsidRDefault="00A828A0" w:rsidP="009955CD">
            <w:pPr>
              <w:pStyle w:val="F5"/>
              <w:spacing w:line="240" w:lineRule="auto"/>
              <w:jc w:val="center"/>
              <w:rPr>
                <w:rFonts w:asciiTheme="majorBidi" w:hAnsiTheme="majorBidi" w:cstheme="majorBidi"/>
                <w:b w:val="0"/>
                <w:bCs w:val="0"/>
                <w:sz w:val="20"/>
                <w:szCs w:val="20"/>
                <w:lang w:eastAsia="en-IN" w:bidi="ta-IN"/>
              </w:rPr>
            </w:pPr>
            <w:r w:rsidRPr="00B32582">
              <w:rPr>
                <w:rFonts w:asciiTheme="majorBidi" w:eastAsia="Arial Unicode MS" w:hAnsiTheme="majorBidi" w:cstheme="majorBidi"/>
                <w:b w:val="0"/>
                <w:bCs w:val="0"/>
                <w:sz w:val="20"/>
                <w:szCs w:val="20"/>
              </w:rPr>
              <w:t>2</w:t>
            </w:r>
          </w:p>
        </w:tc>
        <w:tc>
          <w:tcPr>
            <w:tcW w:w="238" w:type="pct"/>
            <w:tcBorders>
              <w:top w:val="single" w:sz="4" w:space="0" w:color="000000"/>
              <w:left w:val="single" w:sz="4" w:space="0" w:color="000000"/>
              <w:bottom w:val="single" w:sz="4" w:space="0" w:color="000000"/>
              <w:right w:val="single" w:sz="4" w:space="0" w:color="000000"/>
            </w:tcBorders>
          </w:tcPr>
          <w:p w14:paraId="16BEE707" w14:textId="1AF60B2F" w:rsidR="00A828A0" w:rsidRPr="00B32582" w:rsidRDefault="00A828A0" w:rsidP="009955CD">
            <w:pPr>
              <w:pStyle w:val="F5"/>
              <w:spacing w:line="240" w:lineRule="auto"/>
              <w:jc w:val="center"/>
              <w:rPr>
                <w:rFonts w:asciiTheme="majorBidi" w:hAnsiTheme="majorBidi" w:cstheme="majorBidi"/>
                <w:b w:val="0"/>
                <w:bCs w:val="0"/>
                <w:sz w:val="20"/>
                <w:szCs w:val="20"/>
                <w:lang w:eastAsia="en-IN" w:bidi="ta-IN"/>
              </w:rPr>
            </w:pPr>
            <w:r w:rsidRPr="00B32582">
              <w:rPr>
                <w:rFonts w:asciiTheme="majorBidi" w:eastAsia="Arial Unicode MS" w:hAnsiTheme="majorBidi" w:cstheme="majorBidi"/>
                <w:b w:val="0"/>
                <w:bCs w:val="0"/>
                <w:color w:val="000000"/>
                <w:sz w:val="20"/>
                <w:szCs w:val="20"/>
              </w:rPr>
              <w:t>25</w:t>
            </w:r>
          </w:p>
        </w:tc>
        <w:tc>
          <w:tcPr>
            <w:tcW w:w="296" w:type="pct"/>
            <w:tcBorders>
              <w:top w:val="single" w:sz="4" w:space="0" w:color="000000"/>
              <w:left w:val="single" w:sz="4" w:space="0" w:color="000000"/>
              <w:bottom w:val="single" w:sz="4" w:space="0" w:color="000000"/>
              <w:right w:val="single" w:sz="4" w:space="0" w:color="000000"/>
            </w:tcBorders>
          </w:tcPr>
          <w:p w14:paraId="34B1AD6B" w14:textId="6C17C02C" w:rsidR="00A828A0" w:rsidRPr="00B32582" w:rsidRDefault="00A828A0" w:rsidP="009955CD">
            <w:pPr>
              <w:pStyle w:val="F5"/>
              <w:spacing w:line="240" w:lineRule="auto"/>
              <w:jc w:val="center"/>
              <w:rPr>
                <w:rFonts w:asciiTheme="majorBidi" w:hAnsiTheme="majorBidi" w:cstheme="majorBidi"/>
                <w:b w:val="0"/>
                <w:bCs w:val="0"/>
                <w:sz w:val="20"/>
                <w:szCs w:val="20"/>
                <w:lang w:eastAsia="en-IN" w:bidi="ta-IN"/>
              </w:rPr>
            </w:pPr>
            <w:r w:rsidRPr="00B32582">
              <w:rPr>
                <w:rFonts w:asciiTheme="majorBidi" w:eastAsia="Arial Unicode MS" w:hAnsiTheme="majorBidi" w:cstheme="majorBidi"/>
                <w:b w:val="0"/>
                <w:bCs w:val="0"/>
                <w:color w:val="000000"/>
                <w:sz w:val="20"/>
                <w:szCs w:val="20"/>
              </w:rPr>
              <w:t>75</w:t>
            </w:r>
          </w:p>
        </w:tc>
        <w:tc>
          <w:tcPr>
            <w:tcW w:w="453" w:type="pct"/>
            <w:tcBorders>
              <w:top w:val="single" w:sz="4" w:space="0" w:color="000000"/>
              <w:left w:val="single" w:sz="4" w:space="0" w:color="000000"/>
              <w:bottom w:val="single" w:sz="4" w:space="0" w:color="000000"/>
              <w:right w:val="single" w:sz="4" w:space="0" w:color="000000"/>
            </w:tcBorders>
          </w:tcPr>
          <w:p w14:paraId="1F56AC5A" w14:textId="6634375E" w:rsidR="00A828A0" w:rsidRPr="00B32582" w:rsidRDefault="00A828A0" w:rsidP="009955CD">
            <w:pPr>
              <w:pStyle w:val="F5"/>
              <w:spacing w:line="240" w:lineRule="auto"/>
              <w:jc w:val="center"/>
              <w:rPr>
                <w:rFonts w:asciiTheme="majorBidi" w:hAnsiTheme="majorBidi" w:cstheme="majorBidi"/>
                <w:b w:val="0"/>
                <w:bCs w:val="0"/>
                <w:sz w:val="20"/>
                <w:szCs w:val="20"/>
                <w:lang w:eastAsia="en-IN" w:bidi="ta-IN"/>
              </w:rPr>
            </w:pPr>
            <w:r w:rsidRPr="00B32582">
              <w:rPr>
                <w:rFonts w:asciiTheme="majorBidi" w:eastAsia="Arial Unicode MS" w:hAnsiTheme="majorBidi" w:cstheme="majorBidi"/>
                <w:b w:val="0"/>
                <w:bCs w:val="0"/>
                <w:color w:val="000000"/>
                <w:sz w:val="20"/>
                <w:szCs w:val="20"/>
              </w:rPr>
              <w:t>100</w:t>
            </w:r>
          </w:p>
        </w:tc>
      </w:tr>
    </w:tbl>
    <w:p w14:paraId="45EA8130" w14:textId="2A23736C" w:rsidR="00FD359C" w:rsidRPr="00B32582" w:rsidRDefault="00FD359C" w:rsidP="00FD359C">
      <w:pPr>
        <w:rPr>
          <w:rFonts w:asciiTheme="majorBidi" w:hAnsiTheme="majorBidi" w:cstheme="majorBidi"/>
          <w:sz w:val="20"/>
          <w:szCs w:val="20"/>
        </w:rPr>
      </w:pPr>
    </w:p>
    <w:p w14:paraId="4ED16710" w14:textId="77777777" w:rsidR="00DB0648" w:rsidRPr="00B32582" w:rsidRDefault="00DB0648" w:rsidP="00DB0648">
      <w:pPr>
        <w:jc w:val="both"/>
        <w:rPr>
          <w:rFonts w:asciiTheme="majorBidi" w:hAnsiTheme="majorBidi" w:cstheme="majorBidi"/>
          <w:sz w:val="20"/>
          <w:szCs w:val="20"/>
        </w:rPr>
      </w:pPr>
      <w:r w:rsidRPr="00B32582">
        <w:rPr>
          <w:rFonts w:asciiTheme="majorBidi" w:hAnsiTheme="majorBidi" w:cstheme="majorBidi"/>
          <w:sz w:val="20"/>
          <w:szCs w:val="20"/>
        </w:rPr>
        <w:t>* PART-IV: NME / Basic Tamil / Advanced Tamil (Any one)</w:t>
      </w:r>
    </w:p>
    <w:p w14:paraId="526BA867" w14:textId="77777777" w:rsidR="00DB0648" w:rsidRPr="00B32582" w:rsidRDefault="00DB0648" w:rsidP="00DB0648">
      <w:pPr>
        <w:jc w:val="both"/>
        <w:rPr>
          <w:rFonts w:asciiTheme="majorBidi" w:hAnsiTheme="majorBidi" w:cstheme="majorBidi"/>
          <w:sz w:val="20"/>
          <w:szCs w:val="20"/>
        </w:rPr>
      </w:pPr>
      <w:r w:rsidRPr="00B32582">
        <w:rPr>
          <w:rFonts w:asciiTheme="majorBidi" w:hAnsiTheme="majorBidi" w:cstheme="majorBidi"/>
          <w:sz w:val="20"/>
          <w:szCs w:val="20"/>
        </w:rPr>
        <w:t>Students who have not studied Tamil upto 12</w:t>
      </w:r>
      <w:r w:rsidRPr="00B32582">
        <w:rPr>
          <w:rFonts w:asciiTheme="majorBidi" w:hAnsiTheme="majorBidi" w:cstheme="majorBidi"/>
          <w:sz w:val="20"/>
          <w:szCs w:val="20"/>
          <w:vertAlign w:val="superscript"/>
        </w:rPr>
        <w:t>th</w:t>
      </w:r>
      <w:r w:rsidRPr="00B32582">
        <w:rPr>
          <w:rFonts w:asciiTheme="majorBidi" w:hAnsiTheme="majorBidi" w:cstheme="majorBidi"/>
          <w:sz w:val="20"/>
          <w:szCs w:val="20"/>
        </w:rPr>
        <w:t xml:space="preserve"> Standard</w:t>
      </w:r>
      <w:r w:rsidRPr="00B32582">
        <w:rPr>
          <w:rFonts w:asciiTheme="majorBidi" w:hAnsiTheme="majorBidi" w:cstheme="majorBidi"/>
          <w:sz w:val="20"/>
          <w:szCs w:val="20"/>
          <w:vertAlign w:val="superscript"/>
        </w:rPr>
        <w:t xml:space="preserve"> </w:t>
      </w:r>
      <w:r w:rsidRPr="00B32582">
        <w:rPr>
          <w:rFonts w:asciiTheme="majorBidi" w:hAnsiTheme="majorBidi" w:cstheme="majorBidi"/>
          <w:sz w:val="20"/>
          <w:szCs w:val="20"/>
        </w:rPr>
        <w:t>and have taken any Language other than Tamil in Part-I, must choose Basic Tamil-I in First Semester &amp; Basic Tamil-II in Second Semester.</w:t>
      </w:r>
    </w:p>
    <w:p w14:paraId="07285E39" w14:textId="77777777" w:rsidR="00DB0648" w:rsidRPr="00B32582" w:rsidRDefault="00DB0648" w:rsidP="00DB0648">
      <w:pPr>
        <w:jc w:val="both"/>
        <w:rPr>
          <w:rFonts w:asciiTheme="majorBidi" w:hAnsiTheme="majorBidi" w:cstheme="majorBidi"/>
          <w:sz w:val="20"/>
          <w:szCs w:val="20"/>
        </w:rPr>
      </w:pPr>
      <w:r w:rsidRPr="00B32582">
        <w:rPr>
          <w:rFonts w:asciiTheme="majorBidi" w:hAnsiTheme="majorBidi" w:cstheme="majorBidi"/>
          <w:sz w:val="20"/>
          <w:szCs w:val="20"/>
        </w:rPr>
        <w:t>Students who have studied Tamil upto 10</w:t>
      </w:r>
      <w:r w:rsidRPr="00B32582">
        <w:rPr>
          <w:rFonts w:asciiTheme="majorBidi" w:hAnsiTheme="majorBidi" w:cstheme="majorBidi"/>
          <w:sz w:val="20"/>
          <w:szCs w:val="20"/>
          <w:vertAlign w:val="superscript"/>
        </w:rPr>
        <w:t>th</w:t>
      </w:r>
      <w:r w:rsidRPr="00B32582">
        <w:rPr>
          <w:rFonts w:asciiTheme="majorBidi" w:hAnsiTheme="majorBidi" w:cstheme="majorBidi"/>
          <w:sz w:val="20"/>
          <w:szCs w:val="20"/>
        </w:rPr>
        <w:t xml:space="preserve"> &amp; 12</w:t>
      </w:r>
      <w:r w:rsidRPr="00B32582">
        <w:rPr>
          <w:rFonts w:asciiTheme="majorBidi" w:hAnsiTheme="majorBidi" w:cstheme="majorBidi"/>
          <w:sz w:val="20"/>
          <w:szCs w:val="20"/>
          <w:vertAlign w:val="superscript"/>
        </w:rPr>
        <w:t>th</w:t>
      </w:r>
      <w:r w:rsidRPr="00B32582">
        <w:rPr>
          <w:rFonts w:asciiTheme="majorBidi" w:hAnsiTheme="majorBidi" w:cstheme="majorBidi"/>
          <w:sz w:val="20"/>
          <w:szCs w:val="20"/>
        </w:rPr>
        <w:t xml:space="preserve"> Standard</w:t>
      </w:r>
      <w:r w:rsidRPr="00B32582">
        <w:rPr>
          <w:rFonts w:asciiTheme="majorBidi" w:hAnsiTheme="majorBidi" w:cstheme="majorBidi"/>
          <w:sz w:val="20"/>
          <w:szCs w:val="20"/>
          <w:vertAlign w:val="superscript"/>
        </w:rPr>
        <w:t xml:space="preserve"> </w:t>
      </w:r>
      <w:r w:rsidRPr="00B32582">
        <w:rPr>
          <w:rFonts w:asciiTheme="majorBidi" w:hAnsiTheme="majorBidi" w:cstheme="majorBidi"/>
          <w:sz w:val="20"/>
          <w:szCs w:val="20"/>
        </w:rPr>
        <w:t>and have taken any Language other than Tamil in Part-I, must choose Advanced Tamil-I in First Semester and Advanced Tamil-II in Second Semester.</w:t>
      </w:r>
    </w:p>
    <w:p w14:paraId="32B36C47" w14:textId="77777777" w:rsidR="00DB0648" w:rsidRPr="00B32582" w:rsidRDefault="00DB0648" w:rsidP="00DB0648">
      <w:pPr>
        <w:jc w:val="both"/>
        <w:rPr>
          <w:rFonts w:asciiTheme="majorBidi" w:hAnsiTheme="majorBidi" w:cstheme="majorBidi"/>
          <w:sz w:val="20"/>
          <w:szCs w:val="20"/>
        </w:rPr>
      </w:pPr>
      <w:r w:rsidRPr="00B32582">
        <w:rPr>
          <w:rFonts w:asciiTheme="majorBidi" w:hAnsiTheme="majorBidi" w:cstheme="majorBidi"/>
          <w:sz w:val="20"/>
          <w:szCs w:val="20"/>
        </w:rPr>
        <w:t xml:space="preserve">** The course “23UNMSD01: Overview of English Communication” is to be taught by the experts from </w:t>
      </w:r>
      <w:r w:rsidRPr="00B32582">
        <w:rPr>
          <w:rFonts w:asciiTheme="majorBidi" w:hAnsiTheme="majorBidi" w:cstheme="majorBidi"/>
          <w:sz w:val="20"/>
          <w:szCs w:val="20"/>
        </w:rPr>
        <w:br/>
        <w:t xml:space="preserve">     Naan Mudhalvan Scheme team. However, the faculty members of Department of English should </w:t>
      </w:r>
      <w:r w:rsidRPr="00B32582">
        <w:rPr>
          <w:rFonts w:asciiTheme="majorBidi" w:hAnsiTheme="majorBidi" w:cstheme="majorBidi"/>
          <w:sz w:val="20"/>
          <w:szCs w:val="20"/>
        </w:rPr>
        <w:br/>
        <w:t xml:space="preserve">     coordinate with the Naan Mudhalvan Scheme team for smooth conduct of this course.</w:t>
      </w:r>
    </w:p>
    <w:p w14:paraId="284DA2C8" w14:textId="77777777" w:rsidR="00DB0648" w:rsidRPr="00B32582" w:rsidRDefault="00DB0648" w:rsidP="00DB0648">
      <w:pPr>
        <w:jc w:val="both"/>
        <w:rPr>
          <w:rFonts w:asciiTheme="majorBidi" w:hAnsiTheme="majorBidi" w:cstheme="majorBidi"/>
          <w:b/>
          <w:bCs/>
          <w:sz w:val="20"/>
          <w:szCs w:val="20"/>
          <w:cs/>
          <w:lang w:bidi="ta-IN"/>
        </w:rPr>
      </w:pPr>
      <w:bookmarkStart w:id="0" w:name="_Hlk164694549"/>
      <w:r w:rsidRPr="00B32582">
        <w:rPr>
          <w:rFonts w:asciiTheme="majorBidi" w:hAnsiTheme="majorBidi" w:cstheme="majorBidi"/>
          <w:sz w:val="20"/>
          <w:szCs w:val="20"/>
          <w:vertAlign w:val="superscript"/>
        </w:rPr>
        <w:t>++</w:t>
      </w:r>
      <w:r w:rsidRPr="00B32582">
        <w:rPr>
          <w:rFonts w:asciiTheme="majorBidi" w:hAnsiTheme="majorBidi" w:cstheme="majorBidi"/>
          <w:sz w:val="20"/>
          <w:szCs w:val="20"/>
        </w:rPr>
        <w:t>Students should complete two weeks of internship before the commencement of V semester.</w:t>
      </w:r>
      <w:bookmarkEnd w:id="0"/>
    </w:p>
    <w:p w14:paraId="2D0FB64D" w14:textId="77777777" w:rsidR="00DB0648" w:rsidRPr="00B32582" w:rsidRDefault="00DB0648" w:rsidP="00FD359C">
      <w:pPr>
        <w:rPr>
          <w:rFonts w:asciiTheme="majorBidi" w:hAnsiTheme="majorBidi" w:cstheme="majorBidi"/>
          <w:sz w:val="20"/>
          <w:szCs w:val="20"/>
        </w:rPr>
      </w:pPr>
    </w:p>
    <w:p w14:paraId="4E7CEEDE" w14:textId="6E276C32" w:rsidR="00203F45" w:rsidRDefault="00203F45">
      <w:pPr>
        <w:rPr>
          <w:rFonts w:asciiTheme="majorBidi" w:eastAsia="Arial Unicode MS" w:hAnsiTheme="majorBidi" w:cstheme="majorBidi"/>
          <w:b/>
          <w:bCs/>
          <w:color w:val="C00000"/>
          <w:sz w:val="40"/>
          <w:szCs w:val="40"/>
          <w:lang w:bidi="ta-IN"/>
        </w:rPr>
      </w:pPr>
      <w:r>
        <w:rPr>
          <w:rFonts w:asciiTheme="majorBidi" w:eastAsia="Arial Unicode MS" w:hAnsiTheme="majorBidi" w:cstheme="majorBidi"/>
          <w:b/>
          <w:bCs/>
          <w:color w:val="C00000"/>
          <w:sz w:val="40"/>
          <w:szCs w:val="40"/>
          <w:lang w:bidi="ta-IN"/>
        </w:rPr>
        <w:br w:type="page"/>
      </w:r>
    </w:p>
    <w:p w14:paraId="456E2B0B" w14:textId="77777777" w:rsidR="00DC7A31" w:rsidRPr="00F96CDE" w:rsidRDefault="00DC7A31" w:rsidP="00DC7A31">
      <w:pPr>
        <w:spacing w:after="0" w:line="240" w:lineRule="auto"/>
        <w:ind w:left="-360" w:right="-360" w:firstLine="360"/>
        <w:jc w:val="center"/>
        <w:rPr>
          <w:rFonts w:ascii="Times New Roman" w:eastAsia="SimSun" w:hAnsi="Times New Roman" w:cs="Times New Roman"/>
          <w:b/>
          <w:bCs/>
          <w:sz w:val="28"/>
          <w:szCs w:val="28"/>
          <w:lang w:bidi="ta-IN"/>
        </w:rPr>
      </w:pPr>
      <w:bookmarkStart w:id="1" w:name="_Hlk167186738"/>
      <w:r w:rsidRPr="00F96CDE">
        <w:rPr>
          <w:rFonts w:ascii="Times New Roman" w:eastAsia="SimSun" w:hAnsi="Times New Roman" w:cs="Times New Roman"/>
          <w:b/>
          <w:bCs/>
          <w:sz w:val="28"/>
          <w:szCs w:val="28"/>
          <w:lang w:bidi="ta-IN"/>
        </w:rPr>
        <w:lastRenderedPageBreak/>
        <w:t xml:space="preserve">Choice Based Credit System (CBCS), Learning Outcomes Based Curriculum Framework (LOCF) Guideline Based Credit and Hours Distribution System </w:t>
      </w:r>
    </w:p>
    <w:p w14:paraId="2E7629A0" w14:textId="77777777" w:rsidR="00DC7A31" w:rsidRPr="00F96CDE" w:rsidRDefault="00DC7A31" w:rsidP="00DC7A31">
      <w:pPr>
        <w:spacing w:after="0" w:line="360" w:lineRule="auto"/>
        <w:jc w:val="center"/>
        <w:rPr>
          <w:rFonts w:ascii="Times New Roman" w:eastAsia="SimSun" w:hAnsi="Times New Roman" w:cs="Times New Roman"/>
          <w:b/>
          <w:bCs/>
          <w:sz w:val="28"/>
          <w:szCs w:val="28"/>
          <w:lang w:bidi="ta-IN"/>
        </w:rPr>
      </w:pPr>
      <w:r w:rsidRPr="00F96CDE">
        <w:rPr>
          <w:rFonts w:ascii="Times New Roman" w:eastAsia="SimSun" w:hAnsi="Times New Roman" w:cs="Times New Roman"/>
          <w:b/>
          <w:bCs/>
          <w:sz w:val="28"/>
          <w:szCs w:val="28"/>
          <w:lang w:bidi="ta-IN"/>
        </w:rPr>
        <w:t>for all UG courses including Lab Hours</w:t>
      </w:r>
    </w:p>
    <w:p w14:paraId="0627B6CC" w14:textId="77777777" w:rsidR="00DC7A31" w:rsidRPr="00F96CDE" w:rsidRDefault="00DC7A31" w:rsidP="00DC7A31">
      <w:pPr>
        <w:spacing w:after="0" w:line="360" w:lineRule="auto"/>
        <w:jc w:val="center"/>
        <w:rPr>
          <w:rFonts w:ascii="Times New Roman" w:eastAsia="SimSun" w:hAnsi="Times New Roman" w:cs="Times New Roman"/>
          <w:b/>
          <w:bCs/>
          <w:sz w:val="14"/>
          <w:szCs w:val="24"/>
          <w:lang w:bidi="ta-IN"/>
        </w:rPr>
      </w:pPr>
    </w:p>
    <w:p w14:paraId="3C9C5127" w14:textId="77777777" w:rsidR="00DC7A31" w:rsidRPr="00F96CDE" w:rsidRDefault="00DC7A31" w:rsidP="00DC7A31">
      <w:pPr>
        <w:spacing w:after="0" w:line="360" w:lineRule="auto"/>
        <w:jc w:val="center"/>
        <w:rPr>
          <w:rFonts w:ascii="Times New Roman" w:eastAsia="SimSun" w:hAnsi="Times New Roman" w:cs="Times New Roman"/>
          <w:b/>
          <w:bCs/>
          <w:sz w:val="24"/>
          <w:szCs w:val="24"/>
          <w:lang w:bidi="ta-IN"/>
        </w:rPr>
      </w:pPr>
      <w:r w:rsidRPr="00F96CDE">
        <w:rPr>
          <w:rFonts w:ascii="Times New Roman" w:eastAsia="SimSun" w:hAnsi="Times New Roman" w:cs="Times New Roman"/>
          <w:b/>
          <w:bCs/>
          <w:sz w:val="24"/>
          <w:szCs w:val="24"/>
          <w:lang w:bidi="ta-IN"/>
        </w:rPr>
        <w:t>First Year – Semester-I</w:t>
      </w:r>
    </w:p>
    <w:tbl>
      <w:tblPr>
        <w:tblStyle w:val="TableGrid21"/>
        <w:tblW w:w="9918" w:type="dxa"/>
        <w:tblLook w:val="04A0" w:firstRow="1" w:lastRow="0" w:firstColumn="1" w:lastColumn="0" w:noHBand="0" w:noVBand="1"/>
      </w:tblPr>
      <w:tblGrid>
        <w:gridCol w:w="952"/>
        <w:gridCol w:w="6716"/>
        <w:gridCol w:w="900"/>
        <w:gridCol w:w="1350"/>
      </w:tblGrid>
      <w:tr w:rsidR="00DC7A31" w:rsidRPr="00F96CDE" w14:paraId="06F603E4" w14:textId="77777777" w:rsidTr="00D257EC">
        <w:tc>
          <w:tcPr>
            <w:tcW w:w="952" w:type="dxa"/>
            <w:tcBorders>
              <w:top w:val="single" w:sz="4" w:space="0" w:color="auto"/>
              <w:left w:val="single" w:sz="4" w:space="0" w:color="auto"/>
              <w:bottom w:val="single" w:sz="4" w:space="0" w:color="auto"/>
              <w:right w:val="single" w:sz="4" w:space="0" w:color="auto"/>
            </w:tcBorders>
            <w:hideMark/>
          </w:tcPr>
          <w:p w14:paraId="53E222FA" w14:textId="77777777" w:rsidR="00DC7A31" w:rsidRPr="00F96CDE" w:rsidRDefault="00DC7A31"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14:paraId="2564BA8C" w14:textId="77777777" w:rsidR="00DC7A31" w:rsidRPr="00F96CDE" w:rsidRDefault="00DC7A31"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14:paraId="24554BA7" w14:textId="77777777" w:rsidR="00DC7A31" w:rsidRPr="00F96CDE" w:rsidRDefault="00DC7A31"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14:paraId="77440162" w14:textId="77777777" w:rsidR="00DC7A31" w:rsidRPr="00F96CDE" w:rsidRDefault="00DC7A31"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No. of Hours</w:t>
            </w:r>
          </w:p>
        </w:tc>
      </w:tr>
      <w:tr w:rsidR="00DC7A31" w:rsidRPr="00F96CDE" w14:paraId="5B07FDD9" w14:textId="77777777" w:rsidTr="00D257EC">
        <w:tc>
          <w:tcPr>
            <w:tcW w:w="952" w:type="dxa"/>
            <w:tcBorders>
              <w:top w:val="single" w:sz="4" w:space="0" w:color="auto"/>
              <w:left w:val="single" w:sz="4" w:space="0" w:color="auto"/>
              <w:bottom w:val="single" w:sz="4" w:space="0" w:color="auto"/>
              <w:right w:val="single" w:sz="4" w:space="0" w:color="auto"/>
            </w:tcBorders>
            <w:hideMark/>
          </w:tcPr>
          <w:p w14:paraId="26FFFBE6" w14:textId="77777777" w:rsidR="00DC7A31" w:rsidRPr="00F96CDE" w:rsidRDefault="00DC7A31"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w:t>
            </w:r>
          </w:p>
        </w:tc>
        <w:tc>
          <w:tcPr>
            <w:tcW w:w="6716" w:type="dxa"/>
            <w:tcBorders>
              <w:top w:val="single" w:sz="4" w:space="0" w:color="auto"/>
              <w:left w:val="single" w:sz="4" w:space="0" w:color="auto"/>
              <w:bottom w:val="single" w:sz="4" w:space="0" w:color="auto"/>
              <w:right w:val="single" w:sz="4" w:space="0" w:color="auto"/>
            </w:tcBorders>
            <w:hideMark/>
          </w:tcPr>
          <w:p w14:paraId="456F77A1" w14:textId="77777777" w:rsidR="00DC7A31" w:rsidRPr="00F96CDE" w:rsidRDefault="00DC7A31" w:rsidP="00D257EC">
            <w:pPr>
              <w:tabs>
                <w:tab w:val="right" w:pos="6500"/>
              </w:tabs>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Language – Tamil</w:t>
            </w:r>
            <w:r w:rsidRPr="00F96CDE">
              <w:rPr>
                <w:rFonts w:ascii="Times New Roman" w:eastAsia="SimSun" w:hAnsi="Times New Roman" w:cs="Times New Roman"/>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14:paraId="604D237E" w14:textId="77777777" w:rsidR="00DC7A31" w:rsidRPr="00F96CDE" w:rsidRDefault="00DC7A31"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14:paraId="0A5787F8" w14:textId="77777777" w:rsidR="00DC7A31" w:rsidRPr="00F96CDE" w:rsidRDefault="00DC7A31"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6</w:t>
            </w:r>
          </w:p>
        </w:tc>
      </w:tr>
      <w:tr w:rsidR="00DC7A31" w:rsidRPr="00F96CDE" w14:paraId="6927B5AC" w14:textId="77777777" w:rsidTr="00D257EC">
        <w:tc>
          <w:tcPr>
            <w:tcW w:w="952" w:type="dxa"/>
            <w:tcBorders>
              <w:top w:val="single" w:sz="4" w:space="0" w:color="auto"/>
              <w:left w:val="single" w:sz="4" w:space="0" w:color="auto"/>
              <w:bottom w:val="single" w:sz="4" w:space="0" w:color="auto"/>
              <w:right w:val="single" w:sz="4" w:space="0" w:color="auto"/>
            </w:tcBorders>
            <w:hideMark/>
          </w:tcPr>
          <w:p w14:paraId="5CA255FB" w14:textId="77777777" w:rsidR="00DC7A31" w:rsidRPr="00F96CDE" w:rsidRDefault="00DC7A31"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II</w:t>
            </w:r>
          </w:p>
        </w:tc>
        <w:tc>
          <w:tcPr>
            <w:tcW w:w="6716" w:type="dxa"/>
            <w:tcBorders>
              <w:top w:val="single" w:sz="4" w:space="0" w:color="auto"/>
              <w:left w:val="single" w:sz="4" w:space="0" w:color="auto"/>
              <w:bottom w:val="single" w:sz="4" w:space="0" w:color="auto"/>
              <w:right w:val="single" w:sz="4" w:space="0" w:color="auto"/>
            </w:tcBorders>
            <w:hideMark/>
          </w:tcPr>
          <w:p w14:paraId="5AC96A74" w14:textId="77777777" w:rsidR="00DC7A31" w:rsidRPr="00F96CDE" w:rsidRDefault="00DC7A31"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English</w:t>
            </w:r>
          </w:p>
        </w:tc>
        <w:tc>
          <w:tcPr>
            <w:tcW w:w="900" w:type="dxa"/>
            <w:tcBorders>
              <w:top w:val="single" w:sz="4" w:space="0" w:color="auto"/>
              <w:left w:val="single" w:sz="4" w:space="0" w:color="auto"/>
              <w:bottom w:val="single" w:sz="4" w:space="0" w:color="auto"/>
              <w:right w:val="single" w:sz="4" w:space="0" w:color="auto"/>
            </w:tcBorders>
            <w:hideMark/>
          </w:tcPr>
          <w:p w14:paraId="7C05D009" w14:textId="77777777" w:rsidR="00DC7A31" w:rsidRPr="00F96CDE" w:rsidRDefault="00DC7A31"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14:paraId="060AD8B1" w14:textId="77777777" w:rsidR="00DC7A31" w:rsidRPr="00F96CDE" w:rsidRDefault="00DC7A31"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6</w:t>
            </w:r>
          </w:p>
        </w:tc>
      </w:tr>
      <w:tr w:rsidR="00DC7A31" w:rsidRPr="00F96CDE" w14:paraId="6EB14571" w14:textId="77777777" w:rsidTr="00D257EC">
        <w:tc>
          <w:tcPr>
            <w:tcW w:w="952" w:type="dxa"/>
            <w:tcBorders>
              <w:top w:val="single" w:sz="4" w:space="0" w:color="auto"/>
              <w:left w:val="single" w:sz="4" w:space="0" w:color="auto"/>
              <w:bottom w:val="single" w:sz="4" w:space="0" w:color="auto"/>
              <w:right w:val="single" w:sz="4" w:space="0" w:color="auto"/>
            </w:tcBorders>
            <w:hideMark/>
          </w:tcPr>
          <w:p w14:paraId="33716A3E" w14:textId="77777777" w:rsidR="00DC7A31" w:rsidRPr="00F96CDE" w:rsidRDefault="00DC7A31"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III</w:t>
            </w:r>
          </w:p>
        </w:tc>
        <w:tc>
          <w:tcPr>
            <w:tcW w:w="6716" w:type="dxa"/>
            <w:tcBorders>
              <w:top w:val="single" w:sz="4" w:space="0" w:color="auto"/>
              <w:left w:val="single" w:sz="4" w:space="0" w:color="auto"/>
              <w:bottom w:val="single" w:sz="4" w:space="0" w:color="auto"/>
              <w:right w:val="single" w:sz="4" w:space="0" w:color="auto"/>
            </w:tcBorders>
            <w:hideMark/>
          </w:tcPr>
          <w:p w14:paraId="21058F70" w14:textId="77777777" w:rsidR="00DC7A31" w:rsidRPr="00F96CDE" w:rsidRDefault="00DC7A31"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 xml:space="preserve">Core Theory, Practical &amp; Elective Courses </w:t>
            </w:r>
          </w:p>
        </w:tc>
        <w:tc>
          <w:tcPr>
            <w:tcW w:w="900" w:type="dxa"/>
            <w:tcBorders>
              <w:top w:val="single" w:sz="4" w:space="0" w:color="auto"/>
              <w:left w:val="single" w:sz="4" w:space="0" w:color="auto"/>
              <w:bottom w:val="single" w:sz="4" w:space="0" w:color="auto"/>
              <w:right w:val="single" w:sz="4" w:space="0" w:color="auto"/>
            </w:tcBorders>
            <w:hideMark/>
          </w:tcPr>
          <w:p w14:paraId="6D5C7707" w14:textId="77777777" w:rsidR="00DC7A31" w:rsidRPr="00F96CDE" w:rsidRDefault="00DC7A31"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14:paraId="0F4F425B" w14:textId="77777777" w:rsidR="00DC7A31" w:rsidRPr="00F96CDE" w:rsidRDefault="00DC7A31"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14</w:t>
            </w:r>
          </w:p>
        </w:tc>
      </w:tr>
      <w:tr w:rsidR="00DC7A31" w:rsidRPr="00F96CDE" w14:paraId="7505AD5F" w14:textId="77777777" w:rsidTr="00D257EC">
        <w:tc>
          <w:tcPr>
            <w:tcW w:w="952" w:type="dxa"/>
            <w:vMerge w:val="restart"/>
            <w:tcBorders>
              <w:top w:val="single" w:sz="4" w:space="0" w:color="auto"/>
              <w:left w:val="single" w:sz="4" w:space="0" w:color="auto"/>
              <w:bottom w:val="single" w:sz="4" w:space="0" w:color="auto"/>
              <w:right w:val="single" w:sz="4" w:space="0" w:color="auto"/>
            </w:tcBorders>
          </w:tcPr>
          <w:p w14:paraId="21C1FC95" w14:textId="77777777" w:rsidR="00DC7A31" w:rsidRPr="00F96CDE" w:rsidRDefault="00DC7A31" w:rsidP="00D257EC">
            <w:pPr>
              <w:spacing w:line="360" w:lineRule="auto"/>
              <w:rPr>
                <w:rFonts w:ascii="Times New Roman" w:eastAsia="SimSun" w:hAnsi="Times New Roman" w:cs="Times New Roman"/>
                <w:sz w:val="24"/>
                <w:szCs w:val="24"/>
              </w:rPr>
            </w:pPr>
          </w:p>
          <w:p w14:paraId="2A03B5C6" w14:textId="77777777" w:rsidR="00DC7A31" w:rsidRPr="00F96CDE" w:rsidRDefault="00DC7A31"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IV</w:t>
            </w:r>
          </w:p>
        </w:tc>
        <w:tc>
          <w:tcPr>
            <w:tcW w:w="6716" w:type="dxa"/>
            <w:tcBorders>
              <w:top w:val="single" w:sz="4" w:space="0" w:color="auto"/>
              <w:left w:val="single" w:sz="4" w:space="0" w:color="auto"/>
              <w:bottom w:val="single" w:sz="4" w:space="0" w:color="auto"/>
              <w:right w:val="single" w:sz="4" w:space="0" w:color="auto"/>
            </w:tcBorders>
            <w:hideMark/>
          </w:tcPr>
          <w:p w14:paraId="6B613801" w14:textId="77777777" w:rsidR="00DC7A31" w:rsidRPr="00F96CDE" w:rsidRDefault="00DC7A31"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Skill Enhancement Course SEC-1 (NME-I)</w:t>
            </w:r>
          </w:p>
        </w:tc>
        <w:tc>
          <w:tcPr>
            <w:tcW w:w="900" w:type="dxa"/>
            <w:tcBorders>
              <w:top w:val="single" w:sz="4" w:space="0" w:color="auto"/>
              <w:left w:val="single" w:sz="4" w:space="0" w:color="auto"/>
              <w:bottom w:val="single" w:sz="4" w:space="0" w:color="auto"/>
              <w:right w:val="single" w:sz="4" w:space="0" w:color="auto"/>
            </w:tcBorders>
            <w:hideMark/>
          </w:tcPr>
          <w:p w14:paraId="0BAE7EB8" w14:textId="77777777" w:rsidR="00DC7A31" w:rsidRPr="00F96CDE" w:rsidRDefault="00DC7A31"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14:paraId="4040122A" w14:textId="77777777" w:rsidR="00DC7A31" w:rsidRPr="00F96CDE" w:rsidRDefault="00DC7A31"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r>
      <w:tr w:rsidR="00DC7A31" w:rsidRPr="00F96CDE" w14:paraId="2C962265" w14:textId="77777777" w:rsidTr="00D257EC">
        <w:tc>
          <w:tcPr>
            <w:tcW w:w="0" w:type="auto"/>
            <w:vMerge/>
            <w:tcBorders>
              <w:top w:val="single" w:sz="4" w:space="0" w:color="auto"/>
              <w:left w:val="single" w:sz="4" w:space="0" w:color="auto"/>
              <w:bottom w:val="single" w:sz="4" w:space="0" w:color="auto"/>
              <w:right w:val="single" w:sz="4" w:space="0" w:color="auto"/>
            </w:tcBorders>
            <w:vAlign w:val="center"/>
            <w:hideMark/>
          </w:tcPr>
          <w:p w14:paraId="75D906BA" w14:textId="77777777" w:rsidR="00DC7A31" w:rsidRPr="00F96CDE" w:rsidRDefault="00DC7A31" w:rsidP="00D257EC">
            <w:pPr>
              <w:spacing w:line="360" w:lineRule="auto"/>
              <w:rPr>
                <w:rFonts w:ascii="Times New Roman" w:eastAsia="SimSu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14:paraId="21E3F918" w14:textId="77777777" w:rsidR="00DC7A31" w:rsidRPr="00F96CDE" w:rsidRDefault="00DC7A31"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14:paraId="41D7DA5F" w14:textId="77777777" w:rsidR="00DC7A31" w:rsidRPr="00F96CDE" w:rsidRDefault="00DC7A31"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14:paraId="10E14163" w14:textId="77777777" w:rsidR="00DC7A31" w:rsidRPr="00F96CDE" w:rsidRDefault="00DC7A31"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r>
      <w:tr w:rsidR="00DC7A31" w:rsidRPr="00F96CDE" w14:paraId="74D46AAB" w14:textId="77777777" w:rsidTr="00D257EC">
        <w:tc>
          <w:tcPr>
            <w:tcW w:w="952" w:type="dxa"/>
            <w:tcBorders>
              <w:top w:val="single" w:sz="4" w:space="0" w:color="auto"/>
              <w:left w:val="single" w:sz="4" w:space="0" w:color="auto"/>
              <w:bottom w:val="single" w:sz="4" w:space="0" w:color="auto"/>
              <w:right w:val="single" w:sz="4" w:space="0" w:color="auto"/>
            </w:tcBorders>
          </w:tcPr>
          <w:p w14:paraId="16B255B6" w14:textId="77777777" w:rsidR="00DC7A31" w:rsidRPr="00F96CDE" w:rsidRDefault="00DC7A31" w:rsidP="00D257EC">
            <w:pPr>
              <w:spacing w:line="360" w:lineRule="auto"/>
              <w:rPr>
                <w:rFonts w:ascii="Times New Roman" w:eastAsia="SimSu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14:paraId="528ED280" w14:textId="77777777" w:rsidR="00DC7A31" w:rsidRPr="00F96CDE" w:rsidRDefault="00DC7A31" w:rsidP="00D257EC">
            <w:pPr>
              <w:spacing w:line="360" w:lineRule="auto"/>
              <w:rPr>
                <w:rFonts w:ascii="Times New Roman" w:eastAsia="SimSu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14:paraId="4C2E58DB" w14:textId="77777777" w:rsidR="00DC7A31" w:rsidRPr="00F96CDE" w:rsidRDefault="00DC7A31"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14:paraId="2913BA07" w14:textId="77777777" w:rsidR="00DC7A31" w:rsidRPr="00F96CDE" w:rsidRDefault="00DC7A31"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30</w:t>
            </w:r>
          </w:p>
        </w:tc>
      </w:tr>
    </w:tbl>
    <w:p w14:paraId="140D10F1" w14:textId="77777777" w:rsidR="00DC7A31" w:rsidRPr="00F96CDE" w:rsidRDefault="00DC7A31" w:rsidP="00DC7A31">
      <w:pPr>
        <w:spacing w:after="0" w:line="360" w:lineRule="auto"/>
        <w:rPr>
          <w:rFonts w:ascii="Times New Roman" w:eastAsia="SimSun" w:hAnsi="Times New Roman" w:cs="Times New Roman"/>
          <w:sz w:val="24"/>
          <w:szCs w:val="24"/>
          <w:lang w:bidi="ta-IN"/>
        </w:rPr>
      </w:pPr>
    </w:p>
    <w:p w14:paraId="544FB9E7" w14:textId="77777777" w:rsidR="00DC7A31" w:rsidRPr="00F96CDE" w:rsidRDefault="00DC7A31" w:rsidP="00DC7A31">
      <w:pPr>
        <w:spacing w:after="0" w:line="360" w:lineRule="auto"/>
        <w:jc w:val="center"/>
        <w:rPr>
          <w:rFonts w:ascii="Times New Roman" w:eastAsia="SimSun" w:hAnsi="Times New Roman" w:cs="Times New Roman"/>
          <w:b/>
          <w:bCs/>
          <w:sz w:val="24"/>
          <w:szCs w:val="24"/>
          <w:lang w:bidi="ta-IN"/>
        </w:rPr>
      </w:pPr>
      <w:r w:rsidRPr="00F96CDE">
        <w:rPr>
          <w:rFonts w:ascii="Times New Roman" w:eastAsia="SimSun" w:hAnsi="Times New Roman" w:cs="Times New Roman"/>
          <w:b/>
          <w:bCs/>
          <w:sz w:val="24"/>
          <w:szCs w:val="24"/>
          <w:lang w:bidi="ta-IN"/>
        </w:rPr>
        <w:t>Semester-II</w:t>
      </w:r>
    </w:p>
    <w:tbl>
      <w:tblPr>
        <w:tblStyle w:val="TableGrid21"/>
        <w:tblW w:w="9918" w:type="dxa"/>
        <w:tblLook w:val="04A0" w:firstRow="1" w:lastRow="0" w:firstColumn="1" w:lastColumn="0" w:noHBand="0" w:noVBand="1"/>
      </w:tblPr>
      <w:tblGrid>
        <w:gridCol w:w="952"/>
        <w:gridCol w:w="6716"/>
        <w:gridCol w:w="900"/>
        <w:gridCol w:w="1350"/>
      </w:tblGrid>
      <w:tr w:rsidR="00DC7A31" w:rsidRPr="00F96CDE" w14:paraId="03B5F16D" w14:textId="77777777" w:rsidTr="00D257EC">
        <w:tc>
          <w:tcPr>
            <w:tcW w:w="952" w:type="dxa"/>
            <w:tcBorders>
              <w:top w:val="single" w:sz="4" w:space="0" w:color="auto"/>
              <w:left w:val="single" w:sz="4" w:space="0" w:color="auto"/>
              <w:bottom w:val="single" w:sz="4" w:space="0" w:color="auto"/>
              <w:right w:val="single" w:sz="4" w:space="0" w:color="auto"/>
            </w:tcBorders>
            <w:hideMark/>
          </w:tcPr>
          <w:p w14:paraId="119BB048" w14:textId="77777777" w:rsidR="00DC7A31" w:rsidRPr="00F96CDE" w:rsidRDefault="00DC7A31"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14:paraId="1CC67A13" w14:textId="77777777" w:rsidR="00DC7A31" w:rsidRPr="00F96CDE" w:rsidRDefault="00DC7A31"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14:paraId="0545DC0F" w14:textId="77777777" w:rsidR="00DC7A31" w:rsidRPr="00F96CDE" w:rsidRDefault="00DC7A31"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14:paraId="6417E4EB" w14:textId="77777777" w:rsidR="00DC7A31" w:rsidRPr="00F96CDE" w:rsidRDefault="00DC7A31"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No. of Hours</w:t>
            </w:r>
          </w:p>
        </w:tc>
      </w:tr>
      <w:tr w:rsidR="00DC7A31" w:rsidRPr="00F96CDE" w14:paraId="7AE569BE" w14:textId="77777777" w:rsidTr="00D257EC">
        <w:tc>
          <w:tcPr>
            <w:tcW w:w="952" w:type="dxa"/>
            <w:tcBorders>
              <w:top w:val="single" w:sz="4" w:space="0" w:color="auto"/>
              <w:left w:val="single" w:sz="4" w:space="0" w:color="auto"/>
              <w:bottom w:val="single" w:sz="4" w:space="0" w:color="auto"/>
              <w:right w:val="single" w:sz="4" w:space="0" w:color="auto"/>
            </w:tcBorders>
            <w:hideMark/>
          </w:tcPr>
          <w:p w14:paraId="75FBA535" w14:textId="77777777" w:rsidR="00DC7A31" w:rsidRPr="00F96CDE" w:rsidRDefault="00DC7A31"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w:t>
            </w:r>
          </w:p>
        </w:tc>
        <w:tc>
          <w:tcPr>
            <w:tcW w:w="6716" w:type="dxa"/>
            <w:tcBorders>
              <w:top w:val="single" w:sz="4" w:space="0" w:color="auto"/>
              <w:left w:val="single" w:sz="4" w:space="0" w:color="auto"/>
              <w:bottom w:val="single" w:sz="4" w:space="0" w:color="auto"/>
              <w:right w:val="single" w:sz="4" w:space="0" w:color="auto"/>
            </w:tcBorders>
            <w:hideMark/>
          </w:tcPr>
          <w:p w14:paraId="51FDCE73" w14:textId="77777777" w:rsidR="00DC7A31" w:rsidRPr="00F96CDE" w:rsidRDefault="00DC7A31"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14:paraId="10E5F6B5" w14:textId="77777777" w:rsidR="00DC7A31" w:rsidRPr="00F96CDE" w:rsidRDefault="00DC7A31"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14:paraId="61364AEE" w14:textId="77777777" w:rsidR="00DC7A31" w:rsidRPr="00F96CDE" w:rsidRDefault="00DC7A31"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6</w:t>
            </w:r>
          </w:p>
        </w:tc>
      </w:tr>
      <w:tr w:rsidR="00DC7A31" w:rsidRPr="00F96CDE" w14:paraId="32923C10" w14:textId="77777777" w:rsidTr="00D257EC">
        <w:tc>
          <w:tcPr>
            <w:tcW w:w="952" w:type="dxa"/>
            <w:tcBorders>
              <w:top w:val="single" w:sz="4" w:space="0" w:color="auto"/>
              <w:left w:val="single" w:sz="4" w:space="0" w:color="auto"/>
              <w:bottom w:val="single" w:sz="4" w:space="0" w:color="auto"/>
              <w:right w:val="single" w:sz="4" w:space="0" w:color="auto"/>
            </w:tcBorders>
            <w:hideMark/>
          </w:tcPr>
          <w:p w14:paraId="4E16A3B2" w14:textId="77777777" w:rsidR="00DC7A31" w:rsidRPr="00F96CDE" w:rsidRDefault="00DC7A31"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II</w:t>
            </w:r>
          </w:p>
        </w:tc>
        <w:tc>
          <w:tcPr>
            <w:tcW w:w="6716" w:type="dxa"/>
            <w:tcBorders>
              <w:top w:val="single" w:sz="4" w:space="0" w:color="auto"/>
              <w:left w:val="single" w:sz="4" w:space="0" w:color="auto"/>
              <w:bottom w:val="single" w:sz="4" w:space="0" w:color="auto"/>
              <w:right w:val="single" w:sz="4" w:space="0" w:color="auto"/>
            </w:tcBorders>
            <w:hideMark/>
          </w:tcPr>
          <w:p w14:paraId="5592BF4D" w14:textId="77777777" w:rsidR="00DC7A31" w:rsidRPr="00F96CDE" w:rsidRDefault="00DC7A31"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14:paraId="79C1CC6E" w14:textId="77777777" w:rsidR="00DC7A31" w:rsidRPr="00F96CDE" w:rsidRDefault="00DC7A31"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14:paraId="1ACC818A" w14:textId="77777777" w:rsidR="00DC7A31" w:rsidRPr="00F96CDE" w:rsidRDefault="00DC7A31"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6</w:t>
            </w:r>
          </w:p>
        </w:tc>
      </w:tr>
      <w:tr w:rsidR="00DC7A31" w:rsidRPr="00F96CDE" w14:paraId="212D989C" w14:textId="77777777" w:rsidTr="00D257EC">
        <w:tc>
          <w:tcPr>
            <w:tcW w:w="952" w:type="dxa"/>
            <w:tcBorders>
              <w:top w:val="single" w:sz="4" w:space="0" w:color="auto"/>
              <w:left w:val="single" w:sz="4" w:space="0" w:color="auto"/>
              <w:bottom w:val="single" w:sz="4" w:space="0" w:color="auto"/>
              <w:right w:val="single" w:sz="4" w:space="0" w:color="auto"/>
            </w:tcBorders>
            <w:hideMark/>
          </w:tcPr>
          <w:p w14:paraId="2F16FCBE" w14:textId="77777777" w:rsidR="00DC7A31" w:rsidRPr="00F96CDE" w:rsidRDefault="00DC7A31"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III</w:t>
            </w:r>
          </w:p>
        </w:tc>
        <w:tc>
          <w:tcPr>
            <w:tcW w:w="6716" w:type="dxa"/>
            <w:tcBorders>
              <w:top w:val="single" w:sz="4" w:space="0" w:color="auto"/>
              <w:left w:val="single" w:sz="4" w:space="0" w:color="auto"/>
              <w:bottom w:val="single" w:sz="4" w:space="0" w:color="auto"/>
              <w:right w:val="single" w:sz="4" w:space="0" w:color="auto"/>
            </w:tcBorders>
            <w:hideMark/>
          </w:tcPr>
          <w:p w14:paraId="1FEAD114" w14:textId="77777777" w:rsidR="00DC7A31" w:rsidRPr="00F96CDE" w:rsidRDefault="00DC7A31"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 xml:space="preserve">Core Theory, Practical &amp; Elective Courses </w:t>
            </w:r>
          </w:p>
        </w:tc>
        <w:tc>
          <w:tcPr>
            <w:tcW w:w="900" w:type="dxa"/>
            <w:tcBorders>
              <w:top w:val="single" w:sz="4" w:space="0" w:color="auto"/>
              <w:left w:val="single" w:sz="4" w:space="0" w:color="auto"/>
              <w:bottom w:val="single" w:sz="4" w:space="0" w:color="auto"/>
              <w:right w:val="single" w:sz="4" w:space="0" w:color="auto"/>
            </w:tcBorders>
            <w:hideMark/>
          </w:tcPr>
          <w:p w14:paraId="0E63ADC2" w14:textId="77777777" w:rsidR="00DC7A31" w:rsidRPr="00F96CDE" w:rsidRDefault="00DC7A31"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14:paraId="210D9583" w14:textId="77777777" w:rsidR="00DC7A31" w:rsidRPr="00F96CDE" w:rsidRDefault="00DC7A31"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14</w:t>
            </w:r>
          </w:p>
        </w:tc>
      </w:tr>
      <w:tr w:rsidR="00DC7A31" w:rsidRPr="00F96CDE" w14:paraId="446AEE44" w14:textId="77777777" w:rsidTr="00D257EC">
        <w:tc>
          <w:tcPr>
            <w:tcW w:w="952" w:type="dxa"/>
            <w:vMerge w:val="restart"/>
            <w:tcBorders>
              <w:top w:val="single" w:sz="4" w:space="0" w:color="auto"/>
              <w:left w:val="single" w:sz="4" w:space="0" w:color="auto"/>
              <w:bottom w:val="single" w:sz="4" w:space="0" w:color="auto"/>
              <w:right w:val="single" w:sz="4" w:space="0" w:color="auto"/>
            </w:tcBorders>
            <w:hideMark/>
          </w:tcPr>
          <w:p w14:paraId="6D44603A" w14:textId="77777777" w:rsidR="00DC7A31" w:rsidRPr="00F96CDE" w:rsidRDefault="00DC7A31"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IV</w:t>
            </w:r>
          </w:p>
        </w:tc>
        <w:tc>
          <w:tcPr>
            <w:tcW w:w="6716" w:type="dxa"/>
            <w:tcBorders>
              <w:top w:val="single" w:sz="4" w:space="0" w:color="auto"/>
              <w:left w:val="single" w:sz="4" w:space="0" w:color="auto"/>
              <w:bottom w:val="single" w:sz="4" w:space="0" w:color="auto"/>
              <w:right w:val="single" w:sz="4" w:space="0" w:color="auto"/>
            </w:tcBorders>
            <w:hideMark/>
          </w:tcPr>
          <w:p w14:paraId="732C7CD0" w14:textId="77777777" w:rsidR="00DC7A31" w:rsidRPr="00F96CDE" w:rsidRDefault="00DC7A31"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Skill Enhancement Course -SEC-2 (NME-II)</w:t>
            </w:r>
          </w:p>
        </w:tc>
        <w:tc>
          <w:tcPr>
            <w:tcW w:w="900" w:type="dxa"/>
            <w:tcBorders>
              <w:top w:val="single" w:sz="4" w:space="0" w:color="auto"/>
              <w:left w:val="single" w:sz="4" w:space="0" w:color="auto"/>
              <w:bottom w:val="single" w:sz="4" w:space="0" w:color="auto"/>
              <w:right w:val="single" w:sz="4" w:space="0" w:color="auto"/>
            </w:tcBorders>
            <w:hideMark/>
          </w:tcPr>
          <w:p w14:paraId="0CBD3F90" w14:textId="77777777" w:rsidR="00DC7A31" w:rsidRPr="00F96CDE" w:rsidRDefault="00DC7A31"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14:paraId="533C1E80" w14:textId="77777777" w:rsidR="00DC7A31" w:rsidRPr="00F96CDE" w:rsidRDefault="00DC7A31"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r>
      <w:tr w:rsidR="00DC7A31" w:rsidRPr="00F96CDE" w14:paraId="091E3CA5" w14:textId="77777777" w:rsidTr="00D257EC">
        <w:tc>
          <w:tcPr>
            <w:tcW w:w="0" w:type="auto"/>
            <w:vMerge/>
            <w:tcBorders>
              <w:top w:val="single" w:sz="4" w:space="0" w:color="auto"/>
              <w:left w:val="single" w:sz="4" w:space="0" w:color="auto"/>
              <w:bottom w:val="single" w:sz="4" w:space="0" w:color="auto"/>
              <w:right w:val="single" w:sz="4" w:space="0" w:color="auto"/>
            </w:tcBorders>
            <w:vAlign w:val="center"/>
            <w:hideMark/>
          </w:tcPr>
          <w:p w14:paraId="55437168" w14:textId="77777777" w:rsidR="00DC7A31" w:rsidRPr="00F96CDE" w:rsidRDefault="00DC7A31" w:rsidP="00D257EC">
            <w:pPr>
              <w:spacing w:line="360" w:lineRule="auto"/>
              <w:rPr>
                <w:rFonts w:ascii="Times New Roman" w:eastAsia="SimSu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14:paraId="1762804B" w14:textId="77777777" w:rsidR="00DC7A31" w:rsidRPr="00F96CDE" w:rsidRDefault="00DC7A31"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14:paraId="38E08B19" w14:textId="77777777" w:rsidR="00DC7A31" w:rsidRPr="00F96CDE" w:rsidRDefault="00DC7A31"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14:paraId="19450D5C" w14:textId="77777777" w:rsidR="00DC7A31" w:rsidRPr="00F96CDE" w:rsidRDefault="00DC7A31"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r>
      <w:tr w:rsidR="00DC7A31" w:rsidRPr="00F96CDE" w14:paraId="7A304896" w14:textId="77777777" w:rsidTr="00D257EC">
        <w:tc>
          <w:tcPr>
            <w:tcW w:w="952" w:type="dxa"/>
            <w:tcBorders>
              <w:top w:val="single" w:sz="4" w:space="0" w:color="auto"/>
              <w:left w:val="single" w:sz="4" w:space="0" w:color="auto"/>
              <w:bottom w:val="single" w:sz="4" w:space="0" w:color="auto"/>
              <w:right w:val="single" w:sz="4" w:space="0" w:color="auto"/>
            </w:tcBorders>
          </w:tcPr>
          <w:p w14:paraId="68093E96" w14:textId="77777777" w:rsidR="00DC7A31" w:rsidRPr="00F96CDE" w:rsidRDefault="00DC7A31" w:rsidP="00D257EC">
            <w:pPr>
              <w:spacing w:line="360" w:lineRule="auto"/>
              <w:rPr>
                <w:rFonts w:ascii="Times New Roman" w:eastAsia="SimSu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14:paraId="45B2E69F" w14:textId="77777777" w:rsidR="00DC7A31" w:rsidRPr="00F96CDE" w:rsidRDefault="00DC7A31" w:rsidP="00D257EC">
            <w:pPr>
              <w:spacing w:line="360" w:lineRule="auto"/>
              <w:rPr>
                <w:rFonts w:ascii="Times New Roman" w:eastAsia="SimSu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14:paraId="7B462B57" w14:textId="77777777" w:rsidR="00DC7A31" w:rsidRPr="00F96CDE" w:rsidRDefault="00DC7A31"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14:paraId="4DF990AE" w14:textId="77777777" w:rsidR="00DC7A31" w:rsidRPr="00F96CDE" w:rsidRDefault="00DC7A31"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30</w:t>
            </w:r>
          </w:p>
        </w:tc>
      </w:tr>
    </w:tbl>
    <w:p w14:paraId="295D997B" w14:textId="77777777" w:rsidR="00DC7A31" w:rsidRPr="00F96CDE" w:rsidRDefault="00DC7A31" w:rsidP="00DC7A31">
      <w:pPr>
        <w:spacing w:after="0" w:line="360" w:lineRule="auto"/>
        <w:jc w:val="center"/>
        <w:rPr>
          <w:rFonts w:ascii="Times New Roman" w:eastAsia="SimSun" w:hAnsi="Times New Roman" w:cs="Times New Roman"/>
          <w:b/>
          <w:bCs/>
          <w:sz w:val="16"/>
          <w:szCs w:val="24"/>
          <w:lang w:bidi="ta-IN"/>
        </w:rPr>
      </w:pPr>
    </w:p>
    <w:p w14:paraId="06D5C83F" w14:textId="77777777" w:rsidR="00DC7A31" w:rsidRPr="00F96CDE" w:rsidRDefault="00DC7A31" w:rsidP="00DC7A31">
      <w:pPr>
        <w:spacing w:after="0" w:line="360" w:lineRule="auto"/>
        <w:jc w:val="center"/>
        <w:rPr>
          <w:rFonts w:ascii="Times New Roman" w:eastAsia="SimSun" w:hAnsi="Times New Roman" w:cs="Times New Roman"/>
          <w:b/>
          <w:bCs/>
          <w:sz w:val="24"/>
          <w:szCs w:val="24"/>
          <w:lang w:bidi="ta-IN"/>
        </w:rPr>
      </w:pPr>
      <w:r w:rsidRPr="00F96CDE">
        <w:rPr>
          <w:rFonts w:ascii="Times New Roman" w:eastAsia="SimSun" w:hAnsi="Times New Roman" w:cs="Times New Roman"/>
          <w:b/>
          <w:bCs/>
          <w:sz w:val="24"/>
          <w:szCs w:val="24"/>
          <w:lang w:bidi="ta-IN"/>
        </w:rPr>
        <w:t>Second Year – Semester-III</w:t>
      </w:r>
    </w:p>
    <w:tbl>
      <w:tblPr>
        <w:tblStyle w:val="TableGrid21"/>
        <w:tblW w:w="9918" w:type="dxa"/>
        <w:tblLook w:val="04A0" w:firstRow="1" w:lastRow="0" w:firstColumn="1" w:lastColumn="0" w:noHBand="0" w:noVBand="1"/>
      </w:tblPr>
      <w:tblGrid>
        <w:gridCol w:w="952"/>
        <w:gridCol w:w="6716"/>
        <w:gridCol w:w="900"/>
        <w:gridCol w:w="1350"/>
      </w:tblGrid>
      <w:tr w:rsidR="00DC7A31" w:rsidRPr="00F96CDE" w14:paraId="05AA38A2" w14:textId="77777777" w:rsidTr="00D257EC">
        <w:tc>
          <w:tcPr>
            <w:tcW w:w="952" w:type="dxa"/>
            <w:tcBorders>
              <w:top w:val="single" w:sz="4" w:space="0" w:color="auto"/>
              <w:left w:val="single" w:sz="4" w:space="0" w:color="auto"/>
              <w:bottom w:val="single" w:sz="4" w:space="0" w:color="auto"/>
              <w:right w:val="single" w:sz="4" w:space="0" w:color="auto"/>
            </w:tcBorders>
            <w:hideMark/>
          </w:tcPr>
          <w:p w14:paraId="526FD414" w14:textId="77777777" w:rsidR="00DC7A31" w:rsidRPr="00F96CDE" w:rsidRDefault="00DC7A31" w:rsidP="00D257EC">
            <w:pPr>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14:paraId="2727F023" w14:textId="77777777" w:rsidR="00DC7A31" w:rsidRPr="00F96CDE" w:rsidRDefault="00DC7A31" w:rsidP="00D257EC">
            <w:pPr>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14:paraId="423445A2" w14:textId="77777777" w:rsidR="00DC7A31" w:rsidRPr="00F96CDE" w:rsidRDefault="00DC7A31" w:rsidP="00D257EC">
            <w:pPr>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14:paraId="6A60264D" w14:textId="77777777" w:rsidR="00DC7A31" w:rsidRPr="00F96CDE" w:rsidRDefault="00DC7A31" w:rsidP="00D257EC">
            <w:pPr>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No. of Hours</w:t>
            </w:r>
          </w:p>
        </w:tc>
      </w:tr>
      <w:tr w:rsidR="00DC7A31" w:rsidRPr="00F96CDE" w14:paraId="003A9B0F" w14:textId="77777777" w:rsidTr="00D257EC">
        <w:tc>
          <w:tcPr>
            <w:tcW w:w="952" w:type="dxa"/>
            <w:tcBorders>
              <w:top w:val="single" w:sz="4" w:space="0" w:color="auto"/>
              <w:left w:val="single" w:sz="4" w:space="0" w:color="auto"/>
              <w:bottom w:val="single" w:sz="4" w:space="0" w:color="auto"/>
              <w:right w:val="single" w:sz="4" w:space="0" w:color="auto"/>
            </w:tcBorders>
            <w:hideMark/>
          </w:tcPr>
          <w:p w14:paraId="6E4B5E77" w14:textId="77777777" w:rsidR="00DC7A31" w:rsidRPr="00F96CDE" w:rsidRDefault="00DC7A31"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w:t>
            </w:r>
          </w:p>
        </w:tc>
        <w:tc>
          <w:tcPr>
            <w:tcW w:w="6716" w:type="dxa"/>
            <w:tcBorders>
              <w:top w:val="single" w:sz="4" w:space="0" w:color="auto"/>
              <w:left w:val="single" w:sz="4" w:space="0" w:color="auto"/>
              <w:bottom w:val="single" w:sz="4" w:space="0" w:color="auto"/>
              <w:right w:val="single" w:sz="4" w:space="0" w:color="auto"/>
            </w:tcBorders>
            <w:hideMark/>
          </w:tcPr>
          <w:p w14:paraId="5C73DD3C" w14:textId="77777777" w:rsidR="00DC7A31" w:rsidRPr="00F96CDE" w:rsidRDefault="00DC7A31"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14:paraId="63FB371D" w14:textId="77777777" w:rsidR="00DC7A31" w:rsidRPr="00F96CDE" w:rsidRDefault="00DC7A31"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14:paraId="377E3817" w14:textId="77777777" w:rsidR="00DC7A31" w:rsidRPr="00F96CDE" w:rsidRDefault="00DC7A31"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6</w:t>
            </w:r>
          </w:p>
        </w:tc>
      </w:tr>
      <w:tr w:rsidR="00DC7A31" w:rsidRPr="00F96CDE" w14:paraId="244A37B8" w14:textId="77777777" w:rsidTr="00D257EC">
        <w:tc>
          <w:tcPr>
            <w:tcW w:w="952" w:type="dxa"/>
            <w:tcBorders>
              <w:top w:val="single" w:sz="4" w:space="0" w:color="auto"/>
              <w:left w:val="single" w:sz="4" w:space="0" w:color="auto"/>
              <w:bottom w:val="single" w:sz="4" w:space="0" w:color="auto"/>
              <w:right w:val="single" w:sz="4" w:space="0" w:color="auto"/>
            </w:tcBorders>
            <w:hideMark/>
          </w:tcPr>
          <w:p w14:paraId="635B339D" w14:textId="77777777" w:rsidR="00DC7A31" w:rsidRPr="00F96CDE" w:rsidRDefault="00DC7A31"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II</w:t>
            </w:r>
          </w:p>
        </w:tc>
        <w:tc>
          <w:tcPr>
            <w:tcW w:w="6716" w:type="dxa"/>
            <w:tcBorders>
              <w:top w:val="single" w:sz="4" w:space="0" w:color="auto"/>
              <w:left w:val="single" w:sz="4" w:space="0" w:color="auto"/>
              <w:bottom w:val="single" w:sz="4" w:space="0" w:color="auto"/>
              <w:right w:val="single" w:sz="4" w:space="0" w:color="auto"/>
            </w:tcBorders>
            <w:hideMark/>
          </w:tcPr>
          <w:p w14:paraId="3CD7EB79" w14:textId="77777777" w:rsidR="00DC7A31" w:rsidRPr="00F96CDE" w:rsidRDefault="00DC7A31"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14:paraId="4271563A" w14:textId="77777777" w:rsidR="00DC7A31" w:rsidRPr="00F96CDE" w:rsidRDefault="00DC7A31"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14:paraId="1105BDAC" w14:textId="77777777" w:rsidR="00DC7A31" w:rsidRPr="00F96CDE" w:rsidRDefault="00DC7A31"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6</w:t>
            </w:r>
          </w:p>
        </w:tc>
      </w:tr>
      <w:tr w:rsidR="00DC7A31" w:rsidRPr="00F96CDE" w14:paraId="77855FD4" w14:textId="77777777" w:rsidTr="00D257EC">
        <w:tc>
          <w:tcPr>
            <w:tcW w:w="952" w:type="dxa"/>
            <w:tcBorders>
              <w:top w:val="single" w:sz="4" w:space="0" w:color="auto"/>
              <w:left w:val="single" w:sz="4" w:space="0" w:color="auto"/>
              <w:bottom w:val="single" w:sz="4" w:space="0" w:color="auto"/>
              <w:right w:val="single" w:sz="4" w:space="0" w:color="auto"/>
            </w:tcBorders>
            <w:hideMark/>
          </w:tcPr>
          <w:p w14:paraId="4E484537" w14:textId="77777777" w:rsidR="00DC7A31" w:rsidRPr="00F96CDE" w:rsidRDefault="00DC7A31"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III</w:t>
            </w:r>
          </w:p>
        </w:tc>
        <w:tc>
          <w:tcPr>
            <w:tcW w:w="6716" w:type="dxa"/>
            <w:tcBorders>
              <w:top w:val="single" w:sz="4" w:space="0" w:color="auto"/>
              <w:left w:val="single" w:sz="4" w:space="0" w:color="auto"/>
              <w:bottom w:val="single" w:sz="4" w:space="0" w:color="auto"/>
              <w:right w:val="single" w:sz="4" w:space="0" w:color="auto"/>
            </w:tcBorders>
            <w:hideMark/>
          </w:tcPr>
          <w:p w14:paraId="459431BC" w14:textId="77777777" w:rsidR="00DC7A31" w:rsidRPr="00F96CDE" w:rsidRDefault="00DC7A31"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Core Theory, Practical &amp; Elective Courses</w:t>
            </w:r>
          </w:p>
        </w:tc>
        <w:tc>
          <w:tcPr>
            <w:tcW w:w="900" w:type="dxa"/>
            <w:tcBorders>
              <w:top w:val="single" w:sz="4" w:space="0" w:color="auto"/>
              <w:left w:val="single" w:sz="4" w:space="0" w:color="auto"/>
              <w:bottom w:val="single" w:sz="4" w:space="0" w:color="auto"/>
              <w:right w:val="single" w:sz="4" w:space="0" w:color="auto"/>
            </w:tcBorders>
            <w:hideMark/>
          </w:tcPr>
          <w:p w14:paraId="6144E292" w14:textId="77777777" w:rsidR="00DC7A31" w:rsidRPr="00F96CDE" w:rsidRDefault="00DC7A31"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14:paraId="2AB4DCBF" w14:textId="77777777" w:rsidR="00DC7A31" w:rsidRPr="00F96CDE" w:rsidRDefault="00DC7A31"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14</w:t>
            </w:r>
          </w:p>
        </w:tc>
      </w:tr>
      <w:tr w:rsidR="00DC7A31" w:rsidRPr="00F96CDE" w14:paraId="2B7312D8" w14:textId="77777777" w:rsidTr="00D257EC">
        <w:tc>
          <w:tcPr>
            <w:tcW w:w="952" w:type="dxa"/>
            <w:vMerge w:val="restart"/>
            <w:tcBorders>
              <w:top w:val="single" w:sz="4" w:space="0" w:color="auto"/>
              <w:left w:val="single" w:sz="4" w:space="0" w:color="auto"/>
              <w:bottom w:val="single" w:sz="4" w:space="0" w:color="auto"/>
              <w:right w:val="single" w:sz="4" w:space="0" w:color="auto"/>
            </w:tcBorders>
            <w:hideMark/>
          </w:tcPr>
          <w:p w14:paraId="52BA3D0E" w14:textId="77777777" w:rsidR="00DC7A31" w:rsidRPr="00F96CDE" w:rsidRDefault="00DC7A31"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IV</w:t>
            </w:r>
          </w:p>
        </w:tc>
        <w:tc>
          <w:tcPr>
            <w:tcW w:w="6716" w:type="dxa"/>
            <w:tcBorders>
              <w:top w:val="single" w:sz="4" w:space="0" w:color="auto"/>
              <w:left w:val="single" w:sz="4" w:space="0" w:color="auto"/>
              <w:bottom w:val="single" w:sz="4" w:space="0" w:color="auto"/>
              <w:right w:val="single" w:sz="4" w:space="0" w:color="auto"/>
            </w:tcBorders>
            <w:hideMark/>
          </w:tcPr>
          <w:p w14:paraId="4DC5116F" w14:textId="77777777" w:rsidR="00DC7A31" w:rsidRPr="00F96CDE" w:rsidRDefault="00DC7A31"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14:paraId="1C3AB6E1" w14:textId="77777777" w:rsidR="00DC7A31" w:rsidRPr="00F96CDE" w:rsidRDefault="00DC7A31"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14:paraId="13868A44" w14:textId="77777777" w:rsidR="00DC7A31" w:rsidRPr="00F96CDE" w:rsidRDefault="00DC7A31"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w:t>
            </w:r>
          </w:p>
        </w:tc>
      </w:tr>
      <w:tr w:rsidR="00DC7A31" w:rsidRPr="00F96CDE" w14:paraId="18B574B7" w14:textId="77777777" w:rsidTr="00D257EC">
        <w:tc>
          <w:tcPr>
            <w:tcW w:w="0" w:type="auto"/>
            <w:vMerge/>
            <w:tcBorders>
              <w:top w:val="single" w:sz="4" w:space="0" w:color="auto"/>
              <w:left w:val="single" w:sz="4" w:space="0" w:color="auto"/>
              <w:bottom w:val="single" w:sz="4" w:space="0" w:color="auto"/>
              <w:right w:val="single" w:sz="4" w:space="0" w:color="auto"/>
            </w:tcBorders>
            <w:vAlign w:val="center"/>
            <w:hideMark/>
          </w:tcPr>
          <w:p w14:paraId="78A6AE86" w14:textId="77777777" w:rsidR="00DC7A31" w:rsidRPr="00F96CDE" w:rsidRDefault="00DC7A31" w:rsidP="00D257EC">
            <w:pPr>
              <w:spacing w:line="360" w:lineRule="auto"/>
              <w:rPr>
                <w:rFonts w:ascii="Times New Roman" w:eastAsia="SimSu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14:paraId="2D824484" w14:textId="77777777" w:rsidR="00DC7A31" w:rsidRPr="00F96CDE" w:rsidRDefault="00DC7A31"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14:paraId="798B3CEA" w14:textId="77777777" w:rsidR="00DC7A31" w:rsidRPr="00F96CDE" w:rsidRDefault="00DC7A31"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14:paraId="6DACC95A" w14:textId="77777777" w:rsidR="00DC7A31" w:rsidRPr="00F96CDE" w:rsidRDefault="00DC7A31"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r>
      <w:tr w:rsidR="00DC7A31" w:rsidRPr="00F96CDE" w14:paraId="7970F6C4" w14:textId="77777777" w:rsidTr="00D257EC">
        <w:tc>
          <w:tcPr>
            <w:tcW w:w="0" w:type="auto"/>
            <w:vMerge/>
            <w:tcBorders>
              <w:top w:val="single" w:sz="4" w:space="0" w:color="auto"/>
              <w:left w:val="single" w:sz="4" w:space="0" w:color="auto"/>
              <w:bottom w:val="single" w:sz="4" w:space="0" w:color="auto"/>
              <w:right w:val="single" w:sz="4" w:space="0" w:color="auto"/>
            </w:tcBorders>
            <w:vAlign w:val="center"/>
            <w:hideMark/>
          </w:tcPr>
          <w:p w14:paraId="044B3D11" w14:textId="77777777" w:rsidR="00DC7A31" w:rsidRPr="00F96CDE" w:rsidRDefault="00DC7A31" w:rsidP="00D257EC">
            <w:pPr>
              <w:spacing w:line="360" w:lineRule="auto"/>
              <w:rPr>
                <w:rFonts w:ascii="Times New Roman" w:eastAsia="SimSu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14:paraId="55726B93" w14:textId="77777777" w:rsidR="00DC7A31" w:rsidRPr="00F96CDE" w:rsidRDefault="00DC7A31"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14:paraId="2195BB4C" w14:textId="77777777" w:rsidR="00DC7A31" w:rsidRPr="00F96CDE" w:rsidRDefault="00DC7A31"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14:paraId="083F24BC" w14:textId="77777777" w:rsidR="00DC7A31" w:rsidRPr="00F96CDE" w:rsidRDefault="00DC7A31"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w:t>
            </w:r>
          </w:p>
        </w:tc>
      </w:tr>
      <w:tr w:rsidR="00DC7A31" w:rsidRPr="00F96CDE" w14:paraId="796089DC" w14:textId="77777777" w:rsidTr="00D257EC">
        <w:tc>
          <w:tcPr>
            <w:tcW w:w="952" w:type="dxa"/>
            <w:tcBorders>
              <w:top w:val="single" w:sz="4" w:space="0" w:color="auto"/>
              <w:left w:val="single" w:sz="4" w:space="0" w:color="auto"/>
              <w:bottom w:val="single" w:sz="4" w:space="0" w:color="auto"/>
              <w:right w:val="single" w:sz="4" w:space="0" w:color="auto"/>
            </w:tcBorders>
          </w:tcPr>
          <w:p w14:paraId="7DB7BF6D" w14:textId="77777777" w:rsidR="00DC7A31" w:rsidRPr="00F96CDE" w:rsidRDefault="00DC7A31" w:rsidP="00D257EC">
            <w:pPr>
              <w:spacing w:line="360" w:lineRule="auto"/>
              <w:rPr>
                <w:rFonts w:ascii="Times New Roman" w:eastAsia="SimSu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14:paraId="0D37AD1D" w14:textId="77777777" w:rsidR="00DC7A31" w:rsidRPr="00F96CDE" w:rsidRDefault="00DC7A31" w:rsidP="00D257EC">
            <w:pPr>
              <w:spacing w:line="360" w:lineRule="auto"/>
              <w:rPr>
                <w:rFonts w:ascii="Times New Roman" w:eastAsia="SimSu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14:paraId="2BF8F665" w14:textId="77777777" w:rsidR="00DC7A31" w:rsidRPr="00F96CDE" w:rsidRDefault="00DC7A31"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14:paraId="091157C3" w14:textId="77777777" w:rsidR="00DC7A31" w:rsidRPr="00F96CDE" w:rsidRDefault="00DC7A31"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30</w:t>
            </w:r>
          </w:p>
        </w:tc>
      </w:tr>
    </w:tbl>
    <w:p w14:paraId="0795BBB4" w14:textId="77777777" w:rsidR="00DC7A31" w:rsidRPr="00F96CDE" w:rsidRDefault="00DC7A31" w:rsidP="00DC7A31">
      <w:pPr>
        <w:spacing w:after="0" w:line="360" w:lineRule="auto"/>
        <w:jc w:val="center"/>
        <w:rPr>
          <w:rFonts w:ascii="Times New Roman" w:eastAsia="SimSun" w:hAnsi="Times New Roman" w:cs="Times New Roman"/>
          <w:b/>
          <w:bCs/>
          <w:sz w:val="24"/>
          <w:szCs w:val="24"/>
          <w:lang w:bidi="ta-IN"/>
        </w:rPr>
      </w:pPr>
    </w:p>
    <w:p w14:paraId="164EA8C2" w14:textId="77777777" w:rsidR="00DC7A31" w:rsidRDefault="00DC7A31" w:rsidP="00DC7A31">
      <w:pPr>
        <w:jc w:val="center"/>
        <w:rPr>
          <w:rFonts w:ascii="Times New Roman" w:eastAsia="SimSun" w:hAnsi="Times New Roman" w:cs="Times New Roman"/>
          <w:b/>
          <w:bCs/>
          <w:sz w:val="24"/>
          <w:szCs w:val="24"/>
          <w:lang w:bidi="ta-IN"/>
        </w:rPr>
      </w:pPr>
    </w:p>
    <w:p w14:paraId="62ACCF13" w14:textId="77777777" w:rsidR="00DC7A31" w:rsidRPr="00F96CDE" w:rsidRDefault="00DC7A31" w:rsidP="00DC7A31">
      <w:pPr>
        <w:jc w:val="center"/>
        <w:rPr>
          <w:rFonts w:ascii="Times New Roman" w:eastAsia="SimSun" w:hAnsi="Times New Roman" w:cs="Times New Roman"/>
          <w:b/>
          <w:bCs/>
          <w:sz w:val="24"/>
          <w:szCs w:val="24"/>
          <w:lang w:bidi="ta-IN"/>
        </w:rPr>
      </w:pPr>
      <w:r w:rsidRPr="00F96CDE">
        <w:rPr>
          <w:rFonts w:ascii="Times New Roman" w:eastAsia="SimSun" w:hAnsi="Times New Roman" w:cs="Times New Roman"/>
          <w:b/>
          <w:bCs/>
          <w:sz w:val="24"/>
          <w:szCs w:val="24"/>
          <w:lang w:bidi="ta-IN"/>
        </w:rPr>
        <w:t>Semester-IV</w:t>
      </w:r>
    </w:p>
    <w:tbl>
      <w:tblPr>
        <w:tblStyle w:val="TableGrid21"/>
        <w:tblW w:w="9918" w:type="dxa"/>
        <w:tblLook w:val="04A0" w:firstRow="1" w:lastRow="0" w:firstColumn="1" w:lastColumn="0" w:noHBand="0" w:noVBand="1"/>
      </w:tblPr>
      <w:tblGrid>
        <w:gridCol w:w="952"/>
        <w:gridCol w:w="6716"/>
        <w:gridCol w:w="900"/>
        <w:gridCol w:w="1350"/>
      </w:tblGrid>
      <w:tr w:rsidR="00DC7A31" w:rsidRPr="00F96CDE" w14:paraId="4C6BBB7E" w14:textId="77777777" w:rsidTr="00D257EC">
        <w:tc>
          <w:tcPr>
            <w:tcW w:w="952" w:type="dxa"/>
            <w:tcBorders>
              <w:top w:val="single" w:sz="4" w:space="0" w:color="auto"/>
              <w:left w:val="single" w:sz="4" w:space="0" w:color="auto"/>
              <w:bottom w:val="single" w:sz="4" w:space="0" w:color="auto"/>
              <w:right w:val="single" w:sz="4" w:space="0" w:color="auto"/>
            </w:tcBorders>
            <w:hideMark/>
          </w:tcPr>
          <w:p w14:paraId="1A90F960" w14:textId="77777777" w:rsidR="00DC7A31" w:rsidRPr="00F96CDE" w:rsidRDefault="00DC7A31"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14:paraId="46BB99D0" w14:textId="77777777" w:rsidR="00DC7A31" w:rsidRPr="00F96CDE" w:rsidRDefault="00DC7A31"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14:paraId="26089469" w14:textId="77777777" w:rsidR="00DC7A31" w:rsidRPr="00F96CDE" w:rsidRDefault="00DC7A31"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14:paraId="32323D70" w14:textId="77777777" w:rsidR="00DC7A31" w:rsidRPr="00F96CDE" w:rsidRDefault="00DC7A31"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No. of Hours</w:t>
            </w:r>
          </w:p>
        </w:tc>
      </w:tr>
      <w:tr w:rsidR="00DC7A31" w:rsidRPr="00F96CDE" w14:paraId="5DE49701" w14:textId="77777777" w:rsidTr="00D257EC">
        <w:tc>
          <w:tcPr>
            <w:tcW w:w="952" w:type="dxa"/>
            <w:tcBorders>
              <w:top w:val="single" w:sz="4" w:space="0" w:color="auto"/>
              <w:left w:val="single" w:sz="4" w:space="0" w:color="auto"/>
              <w:bottom w:val="single" w:sz="4" w:space="0" w:color="auto"/>
              <w:right w:val="single" w:sz="4" w:space="0" w:color="auto"/>
            </w:tcBorders>
            <w:hideMark/>
          </w:tcPr>
          <w:p w14:paraId="5C04A764" w14:textId="77777777" w:rsidR="00DC7A31" w:rsidRPr="00F96CDE" w:rsidRDefault="00DC7A31"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w:t>
            </w:r>
          </w:p>
        </w:tc>
        <w:tc>
          <w:tcPr>
            <w:tcW w:w="6716" w:type="dxa"/>
            <w:tcBorders>
              <w:top w:val="single" w:sz="4" w:space="0" w:color="auto"/>
              <w:left w:val="single" w:sz="4" w:space="0" w:color="auto"/>
              <w:bottom w:val="single" w:sz="4" w:space="0" w:color="auto"/>
              <w:right w:val="single" w:sz="4" w:space="0" w:color="auto"/>
            </w:tcBorders>
            <w:hideMark/>
          </w:tcPr>
          <w:p w14:paraId="39968045" w14:textId="77777777" w:rsidR="00DC7A31" w:rsidRPr="00F96CDE" w:rsidRDefault="00DC7A31"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14:paraId="5DC3A1D8" w14:textId="77777777" w:rsidR="00DC7A31" w:rsidRPr="00F96CDE" w:rsidRDefault="00DC7A31"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14:paraId="3524BFF3" w14:textId="77777777" w:rsidR="00DC7A31" w:rsidRPr="00F96CDE" w:rsidRDefault="00DC7A31"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6</w:t>
            </w:r>
          </w:p>
        </w:tc>
      </w:tr>
      <w:tr w:rsidR="00DC7A31" w:rsidRPr="00F96CDE" w14:paraId="1B4682E5" w14:textId="77777777" w:rsidTr="00D257EC">
        <w:tc>
          <w:tcPr>
            <w:tcW w:w="952" w:type="dxa"/>
            <w:tcBorders>
              <w:top w:val="single" w:sz="4" w:space="0" w:color="auto"/>
              <w:left w:val="single" w:sz="4" w:space="0" w:color="auto"/>
              <w:bottom w:val="single" w:sz="4" w:space="0" w:color="auto"/>
              <w:right w:val="single" w:sz="4" w:space="0" w:color="auto"/>
            </w:tcBorders>
            <w:hideMark/>
          </w:tcPr>
          <w:p w14:paraId="2581F761" w14:textId="77777777" w:rsidR="00DC7A31" w:rsidRPr="00F96CDE" w:rsidRDefault="00DC7A31"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II</w:t>
            </w:r>
          </w:p>
        </w:tc>
        <w:tc>
          <w:tcPr>
            <w:tcW w:w="6716" w:type="dxa"/>
            <w:tcBorders>
              <w:top w:val="single" w:sz="4" w:space="0" w:color="auto"/>
              <w:left w:val="single" w:sz="4" w:space="0" w:color="auto"/>
              <w:bottom w:val="single" w:sz="4" w:space="0" w:color="auto"/>
              <w:right w:val="single" w:sz="4" w:space="0" w:color="auto"/>
            </w:tcBorders>
            <w:hideMark/>
          </w:tcPr>
          <w:p w14:paraId="05FBFAF1" w14:textId="77777777" w:rsidR="00DC7A31" w:rsidRPr="00F96CDE" w:rsidRDefault="00DC7A31"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14:paraId="2ED69398" w14:textId="77777777" w:rsidR="00DC7A31" w:rsidRPr="00F96CDE" w:rsidRDefault="00DC7A31"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14:paraId="78E8EFDA" w14:textId="77777777" w:rsidR="00DC7A31" w:rsidRPr="00F96CDE" w:rsidRDefault="00DC7A31"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6</w:t>
            </w:r>
          </w:p>
        </w:tc>
      </w:tr>
      <w:tr w:rsidR="00DC7A31" w:rsidRPr="00F96CDE" w14:paraId="0CEE1AD8" w14:textId="77777777" w:rsidTr="00D257EC">
        <w:tc>
          <w:tcPr>
            <w:tcW w:w="952" w:type="dxa"/>
            <w:tcBorders>
              <w:top w:val="single" w:sz="4" w:space="0" w:color="auto"/>
              <w:left w:val="single" w:sz="4" w:space="0" w:color="auto"/>
              <w:bottom w:val="single" w:sz="4" w:space="0" w:color="auto"/>
              <w:right w:val="single" w:sz="4" w:space="0" w:color="auto"/>
            </w:tcBorders>
            <w:hideMark/>
          </w:tcPr>
          <w:p w14:paraId="7B18590A" w14:textId="77777777" w:rsidR="00DC7A31" w:rsidRPr="00F96CDE" w:rsidRDefault="00DC7A31"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III</w:t>
            </w:r>
          </w:p>
        </w:tc>
        <w:tc>
          <w:tcPr>
            <w:tcW w:w="6716" w:type="dxa"/>
            <w:tcBorders>
              <w:top w:val="single" w:sz="4" w:space="0" w:color="auto"/>
              <w:left w:val="single" w:sz="4" w:space="0" w:color="auto"/>
              <w:bottom w:val="single" w:sz="4" w:space="0" w:color="auto"/>
              <w:right w:val="single" w:sz="4" w:space="0" w:color="auto"/>
            </w:tcBorders>
            <w:hideMark/>
          </w:tcPr>
          <w:p w14:paraId="701CCA45" w14:textId="77777777" w:rsidR="00DC7A31" w:rsidRPr="00F96CDE" w:rsidRDefault="00DC7A31"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Core Theory, Practical &amp; Elective Courses</w:t>
            </w:r>
          </w:p>
        </w:tc>
        <w:tc>
          <w:tcPr>
            <w:tcW w:w="900" w:type="dxa"/>
            <w:tcBorders>
              <w:top w:val="single" w:sz="4" w:space="0" w:color="auto"/>
              <w:left w:val="single" w:sz="4" w:space="0" w:color="auto"/>
              <w:bottom w:val="single" w:sz="4" w:space="0" w:color="auto"/>
              <w:right w:val="single" w:sz="4" w:space="0" w:color="auto"/>
            </w:tcBorders>
            <w:hideMark/>
          </w:tcPr>
          <w:p w14:paraId="1B8899CD" w14:textId="77777777" w:rsidR="00DC7A31" w:rsidRPr="00F96CDE" w:rsidRDefault="00DC7A31"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14:paraId="62811421" w14:textId="77777777" w:rsidR="00DC7A31" w:rsidRPr="00F96CDE" w:rsidRDefault="00DC7A31"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13</w:t>
            </w:r>
          </w:p>
        </w:tc>
      </w:tr>
      <w:tr w:rsidR="00DC7A31" w:rsidRPr="00F96CDE" w14:paraId="5230B7AB" w14:textId="77777777" w:rsidTr="00D257EC">
        <w:tc>
          <w:tcPr>
            <w:tcW w:w="952" w:type="dxa"/>
            <w:vMerge w:val="restart"/>
            <w:tcBorders>
              <w:top w:val="single" w:sz="4" w:space="0" w:color="auto"/>
              <w:left w:val="single" w:sz="4" w:space="0" w:color="auto"/>
              <w:bottom w:val="single" w:sz="4" w:space="0" w:color="auto"/>
              <w:right w:val="single" w:sz="4" w:space="0" w:color="auto"/>
            </w:tcBorders>
            <w:hideMark/>
          </w:tcPr>
          <w:p w14:paraId="258896AE" w14:textId="77777777" w:rsidR="00DC7A31" w:rsidRPr="00F96CDE" w:rsidRDefault="00DC7A31"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IV</w:t>
            </w:r>
          </w:p>
        </w:tc>
        <w:tc>
          <w:tcPr>
            <w:tcW w:w="6716" w:type="dxa"/>
            <w:tcBorders>
              <w:top w:val="single" w:sz="4" w:space="0" w:color="auto"/>
              <w:left w:val="single" w:sz="4" w:space="0" w:color="auto"/>
              <w:bottom w:val="single" w:sz="4" w:space="0" w:color="auto"/>
              <w:right w:val="single" w:sz="4" w:space="0" w:color="auto"/>
            </w:tcBorders>
            <w:hideMark/>
          </w:tcPr>
          <w:p w14:paraId="04094C42" w14:textId="77777777" w:rsidR="00DC7A31" w:rsidRPr="00F96CDE" w:rsidRDefault="00DC7A31"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14:paraId="73BF388B" w14:textId="77777777" w:rsidR="00DC7A31" w:rsidRPr="00F96CDE" w:rsidRDefault="00DC7A31"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14:paraId="09E93206" w14:textId="77777777" w:rsidR="00DC7A31" w:rsidRPr="00F96CDE" w:rsidRDefault="00DC7A31"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r>
      <w:tr w:rsidR="00DC7A31" w:rsidRPr="00F96CDE" w14:paraId="2876A682" w14:textId="77777777" w:rsidTr="00D257EC">
        <w:tc>
          <w:tcPr>
            <w:tcW w:w="0" w:type="auto"/>
            <w:vMerge/>
            <w:tcBorders>
              <w:top w:val="single" w:sz="4" w:space="0" w:color="auto"/>
              <w:left w:val="single" w:sz="4" w:space="0" w:color="auto"/>
              <w:bottom w:val="single" w:sz="4" w:space="0" w:color="auto"/>
              <w:right w:val="single" w:sz="4" w:space="0" w:color="auto"/>
            </w:tcBorders>
            <w:vAlign w:val="center"/>
            <w:hideMark/>
          </w:tcPr>
          <w:p w14:paraId="3202EA65" w14:textId="77777777" w:rsidR="00DC7A31" w:rsidRPr="00F96CDE" w:rsidRDefault="00DC7A31" w:rsidP="00D257EC">
            <w:pPr>
              <w:spacing w:line="360" w:lineRule="auto"/>
              <w:rPr>
                <w:rFonts w:ascii="Times New Roman" w:eastAsia="SimSu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14:paraId="34E70546" w14:textId="77777777" w:rsidR="00DC7A31" w:rsidRPr="00F96CDE" w:rsidRDefault="00DC7A31"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14:paraId="1DC22D71" w14:textId="77777777" w:rsidR="00DC7A31" w:rsidRPr="00F96CDE" w:rsidRDefault="00DC7A31"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14:paraId="3D5607D1" w14:textId="77777777" w:rsidR="00DC7A31" w:rsidRPr="00F96CDE" w:rsidRDefault="00DC7A31"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r>
      <w:tr w:rsidR="00DC7A31" w:rsidRPr="00F96CDE" w14:paraId="200741A2" w14:textId="77777777" w:rsidTr="00D257EC">
        <w:tc>
          <w:tcPr>
            <w:tcW w:w="0" w:type="auto"/>
            <w:vMerge/>
            <w:tcBorders>
              <w:top w:val="single" w:sz="4" w:space="0" w:color="auto"/>
              <w:left w:val="single" w:sz="4" w:space="0" w:color="auto"/>
              <w:bottom w:val="single" w:sz="4" w:space="0" w:color="auto"/>
              <w:right w:val="single" w:sz="4" w:space="0" w:color="auto"/>
            </w:tcBorders>
            <w:vAlign w:val="center"/>
            <w:hideMark/>
          </w:tcPr>
          <w:p w14:paraId="6ADE8AF0" w14:textId="77777777" w:rsidR="00DC7A31" w:rsidRPr="00F96CDE" w:rsidRDefault="00DC7A31" w:rsidP="00D257EC">
            <w:pPr>
              <w:spacing w:line="360" w:lineRule="auto"/>
              <w:rPr>
                <w:rFonts w:ascii="Times New Roman" w:eastAsia="SimSu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14:paraId="7684FE7D" w14:textId="77777777" w:rsidR="00DC7A31" w:rsidRPr="00F96CDE" w:rsidRDefault="00DC7A31"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14:paraId="6723F16D" w14:textId="77777777" w:rsidR="00DC7A31" w:rsidRPr="00F96CDE" w:rsidRDefault="00DC7A31"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14:paraId="68F1D1B7" w14:textId="77777777" w:rsidR="00DC7A31" w:rsidRPr="00F96CDE" w:rsidRDefault="00DC7A31"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w:t>
            </w:r>
          </w:p>
        </w:tc>
      </w:tr>
      <w:tr w:rsidR="00DC7A31" w:rsidRPr="00F96CDE" w14:paraId="05C17AEC" w14:textId="77777777" w:rsidTr="00D257EC">
        <w:tc>
          <w:tcPr>
            <w:tcW w:w="952" w:type="dxa"/>
            <w:tcBorders>
              <w:top w:val="single" w:sz="4" w:space="0" w:color="auto"/>
              <w:left w:val="single" w:sz="4" w:space="0" w:color="auto"/>
              <w:bottom w:val="single" w:sz="4" w:space="0" w:color="auto"/>
              <w:right w:val="single" w:sz="4" w:space="0" w:color="auto"/>
            </w:tcBorders>
          </w:tcPr>
          <w:p w14:paraId="516DA9C2" w14:textId="77777777" w:rsidR="00DC7A31" w:rsidRPr="00F96CDE" w:rsidRDefault="00DC7A31" w:rsidP="00D257EC">
            <w:pPr>
              <w:spacing w:line="360" w:lineRule="auto"/>
              <w:rPr>
                <w:rFonts w:ascii="Times New Roman" w:eastAsia="SimSu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14:paraId="7716635F" w14:textId="77777777" w:rsidR="00DC7A31" w:rsidRPr="00F96CDE" w:rsidRDefault="00DC7A31" w:rsidP="00D257EC">
            <w:pPr>
              <w:spacing w:line="360" w:lineRule="auto"/>
              <w:rPr>
                <w:rFonts w:ascii="Times New Roman" w:eastAsia="SimSu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14:paraId="30EF22EE" w14:textId="77777777" w:rsidR="00DC7A31" w:rsidRPr="00F96CDE" w:rsidRDefault="00DC7A31"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14:paraId="611BE232" w14:textId="77777777" w:rsidR="00DC7A31" w:rsidRPr="00F96CDE" w:rsidRDefault="00DC7A31"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30</w:t>
            </w:r>
          </w:p>
        </w:tc>
      </w:tr>
    </w:tbl>
    <w:p w14:paraId="6A9572A5" w14:textId="77777777" w:rsidR="00DC7A31" w:rsidRPr="00F96CDE" w:rsidRDefault="00DC7A31" w:rsidP="00DC7A31">
      <w:pPr>
        <w:spacing w:after="0" w:line="360" w:lineRule="auto"/>
        <w:jc w:val="center"/>
        <w:rPr>
          <w:rFonts w:ascii="Times New Roman" w:eastAsia="SimSun" w:hAnsi="Times New Roman" w:cs="Times New Roman"/>
          <w:b/>
          <w:bCs/>
          <w:sz w:val="24"/>
          <w:szCs w:val="24"/>
          <w:lang w:bidi="ta-IN"/>
        </w:rPr>
      </w:pPr>
    </w:p>
    <w:p w14:paraId="025C05A7" w14:textId="77777777" w:rsidR="00DC7A31" w:rsidRPr="00F96CDE" w:rsidRDefault="00DC7A31" w:rsidP="00DC7A31">
      <w:pPr>
        <w:spacing w:after="0" w:line="360" w:lineRule="auto"/>
        <w:jc w:val="center"/>
        <w:rPr>
          <w:rFonts w:ascii="Times New Roman" w:eastAsia="SimSun" w:hAnsi="Times New Roman" w:cs="Times New Roman"/>
          <w:b/>
          <w:bCs/>
          <w:sz w:val="24"/>
          <w:szCs w:val="24"/>
          <w:lang w:bidi="ta-IN"/>
        </w:rPr>
      </w:pPr>
      <w:r w:rsidRPr="00F96CDE">
        <w:rPr>
          <w:rFonts w:ascii="Times New Roman" w:eastAsia="SimSun" w:hAnsi="Times New Roman" w:cs="Times New Roman"/>
          <w:b/>
          <w:bCs/>
          <w:sz w:val="24"/>
          <w:szCs w:val="24"/>
          <w:lang w:bidi="ta-IN"/>
        </w:rPr>
        <w:t>Third Year</w:t>
      </w:r>
    </w:p>
    <w:p w14:paraId="1F5185C0" w14:textId="77777777" w:rsidR="00DC7A31" w:rsidRPr="00F96CDE" w:rsidRDefault="00DC7A31" w:rsidP="00DC7A31">
      <w:pPr>
        <w:spacing w:after="0" w:line="360" w:lineRule="auto"/>
        <w:jc w:val="center"/>
        <w:rPr>
          <w:rFonts w:ascii="Times New Roman" w:eastAsia="SimSun" w:hAnsi="Times New Roman" w:cs="Times New Roman"/>
          <w:b/>
          <w:bCs/>
          <w:sz w:val="24"/>
          <w:szCs w:val="24"/>
          <w:lang w:bidi="ta-IN"/>
        </w:rPr>
      </w:pPr>
      <w:r w:rsidRPr="00F96CDE">
        <w:rPr>
          <w:rFonts w:ascii="Times New Roman" w:eastAsia="SimSun" w:hAnsi="Times New Roman" w:cs="Times New Roman"/>
          <w:b/>
          <w:bCs/>
          <w:sz w:val="24"/>
          <w:szCs w:val="24"/>
          <w:lang w:bidi="ta-IN"/>
        </w:rPr>
        <w:t>Semester-V</w:t>
      </w:r>
    </w:p>
    <w:tbl>
      <w:tblPr>
        <w:tblStyle w:val="TableGrid21"/>
        <w:tblW w:w="5000" w:type="pct"/>
        <w:tblLook w:val="04A0" w:firstRow="1" w:lastRow="0" w:firstColumn="1" w:lastColumn="0" w:noHBand="0" w:noVBand="1"/>
      </w:tblPr>
      <w:tblGrid>
        <w:gridCol w:w="1005"/>
        <w:gridCol w:w="6078"/>
        <w:gridCol w:w="883"/>
        <w:gridCol w:w="1204"/>
      </w:tblGrid>
      <w:tr w:rsidR="00DC7A31" w:rsidRPr="00F96CDE" w14:paraId="4DF04F3E" w14:textId="77777777" w:rsidTr="00D257EC">
        <w:tc>
          <w:tcPr>
            <w:tcW w:w="555" w:type="pct"/>
            <w:tcBorders>
              <w:top w:val="single" w:sz="4" w:space="0" w:color="auto"/>
              <w:left w:val="single" w:sz="4" w:space="0" w:color="auto"/>
              <w:bottom w:val="single" w:sz="4" w:space="0" w:color="auto"/>
              <w:right w:val="single" w:sz="4" w:space="0" w:color="auto"/>
            </w:tcBorders>
            <w:hideMark/>
          </w:tcPr>
          <w:p w14:paraId="1584E56E" w14:textId="77777777" w:rsidR="00DC7A31" w:rsidRPr="00F96CDE" w:rsidRDefault="00DC7A31"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Part</w:t>
            </w:r>
          </w:p>
        </w:tc>
        <w:tc>
          <w:tcPr>
            <w:tcW w:w="3321" w:type="pct"/>
            <w:tcBorders>
              <w:top w:val="single" w:sz="4" w:space="0" w:color="auto"/>
              <w:left w:val="single" w:sz="4" w:space="0" w:color="auto"/>
              <w:bottom w:val="single" w:sz="4" w:space="0" w:color="auto"/>
              <w:right w:val="single" w:sz="4" w:space="0" w:color="auto"/>
            </w:tcBorders>
            <w:hideMark/>
          </w:tcPr>
          <w:p w14:paraId="26626CCD" w14:textId="77777777" w:rsidR="00DC7A31" w:rsidRPr="00F96CDE" w:rsidRDefault="00DC7A31"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List of Courses</w:t>
            </w:r>
          </w:p>
        </w:tc>
        <w:tc>
          <w:tcPr>
            <w:tcW w:w="461" w:type="pct"/>
            <w:tcBorders>
              <w:top w:val="single" w:sz="4" w:space="0" w:color="auto"/>
              <w:left w:val="single" w:sz="4" w:space="0" w:color="auto"/>
              <w:bottom w:val="single" w:sz="4" w:space="0" w:color="auto"/>
              <w:right w:val="single" w:sz="4" w:space="0" w:color="auto"/>
            </w:tcBorders>
            <w:hideMark/>
          </w:tcPr>
          <w:p w14:paraId="28F4C506" w14:textId="77777777" w:rsidR="00DC7A31" w:rsidRPr="00F96CDE" w:rsidRDefault="00DC7A31"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Credit</w:t>
            </w:r>
          </w:p>
        </w:tc>
        <w:tc>
          <w:tcPr>
            <w:tcW w:w="663" w:type="pct"/>
            <w:tcBorders>
              <w:top w:val="single" w:sz="4" w:space="0" w:color="auto"/>
              <w:left w:val="single" w:sz="4" w:space="0" w:color="auto"/>
              <w:bottom w:val="single" w:sz="4" w:space="0" w:color="auto"/>
              <w:right w:val="single" w:sz="4" w:space="0" w:color="auto"/>
            </w:tcBorders>
            <w:hideMark/>
          </w:tcPr>
          <w:p w14:paraId="513734C5" w14:textId="77777777" w:rsidR="00DC7A31" w:rsidRPr="00F96CDE" w:rsidRDefault="00DC7A31"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No. of Hours</w:t>
            </w:r>
          </w:p>
        </w:tc>
      </w:tr>
      <w:tr w:rsidR="00DC7A31" w:rsidRPr="00F96CDE" w14:paraId="5E180781" w14:textId="77777777" w:rsidTr="00D257EC">
        <w:tc>
          <w:tcPr>
            <w:tcW w:w="555" w:type="pct"/>
            <w:tcBorders>
              <w:top w:val="single" w:sz="4" w:space="0" w:color="auto"/>
              <w:left w:val="single" w:sz="4" w:space="0" w:color="auto"/>
              <w:bottom w:val="single" w:sz="4" w:space="0" w:color="auto"/>
              <w:right w:val="single" w:sz="4" w:space="0" w:color="auto"/>
            </w:tcBorders>
            <w:hideMark/>
          </w:tcPr>
          <w:p w14:paraId="171CEA06" w14:textId="77777777" w:rsidR="00DC7A31" w:rsidRPr="00F96CDE" w:rsidRDefault="00DC7A31" w:rsidP="00D257EC">
            <w:pPr>
              <w:spacing w:line="360" w:lineRule="auto"/>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Part III</w:t>
            </w:r>
          </w:p>
        </w:tc>
        <w:tc>
          <w:tcPr>
            <w:tcW w:w="3321" w:type="pct"/>
            <w:tcBorders>
              <w:top w:val="single" w:sz="4" w:space="0" w:color="auto"/>
              <w:left w:val="single" w:sz="4" w:space="0" w:color="auto"/>
              <w:bottom w:val="single" w:sz="4" w:space="0" w:color="auto"/>
              <w:right w:val="single" w:sz="4" w:space="0" w:color="auto"/>
            </w:tcBorders>
            <w:hideMark/>
          </w:tcPr>
          <w:p w14:paraId="4B4A9C41" w14:textId="77777777" w:rsidR="00DC7A31" w:rsidRPr="00F96CDE" w:rsidRDefault="00DC7A31"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Core Theory, Practical, Project &amp; Elective Courses</w:t>
            </w:r>
          </w:p>
        </w:tc>
        <w:tc>
          <w:tcPr>
            <w:tcW w:w="461" w:type="pct"/>
            <w:tcBorders>
              <w:top w:val="single" w:sz="4" w:space="0" w:color="auto"/>
              <w:left w:val="single" w:sz="4" w:space="0" w:color="auto"/>
              <w:bottom w:val="single" w:sz="4" w:space="0" w:color="auto"/>
              <w:right w:val="single" w:sz="4" w:space="0" w:color="auto"/>
            </w:tcBorders>
            <w:hideMark/>
          </w:tcPr>
          <w:p w14:paraId="08594CAC" w14:textId="77777777" w:rsidR="00DC7A31" w:rsidRPr="00F96CDE" w:rsidRDefault="00DC7A31"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22</w:t>
            </w:r>
          </w:p>
        </w:tc>
        <w:tc>
          <w:tcPr>
            <w:tcW w:w="663" w:type="pct"/>
            <w:tcBorders>
              <w:top w:val="single" w:sz="4" w:space="0" w:color="auto"/>
              <w:left w:val="single" w:sz="4" w:space="0" w:color="auto"/>
              <w:bottom w:val="single" w:sz="4" w:space="0" w:color="auto"/>
              <w:right w:val="single" w:sz="4" w:space="0" w:color="auto"/>
            </w:tcBorders>
            <w:hideMark/>
          </w:tcPr>
          <w:p w14:paraId="64DF1AE7" w14:textId="77777777" w:rsidR="00DC7A31" w:rsidRPr="00F96CDE" w:rsidRDefault="00DC7A31"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28</w:t>
            </w:r>
          </w:p>
        </w:tc>
      </w:tr>
      <w:tr w:rsidR="00DC7A31" w:rsidRPr="00F96CDE" w14:paraId="739B9776" w14:textId="77777777" w:rsidTr="00D257EC">
        <w:tc>
          <w:tcPr>
            <w:tcW w:w="555" w:type="pct"/>
            <w:vMerge w:val="restart"/>
            <w:tcBorders>
              <w:top w:val="single" w:sz="4" w:space="0" w:color="auto"/>
              <w:left w:val="single" w:sz="4" w:space="0" w:color="auto"/>
              <w:bottom w:val="single" w:sz="4" w:space="0" w:color="auto"/>
              <w:right w:val="single" w:sz="4" w:space="0" w:color="auto"/>
            </w:tcBorders>
            <w:hideMark/>
          </w:tcPr>
          <w:p w14:paraId="5AE4B5CE" w14:textId="77777777" w:rsidR="00DC7A31" w:rsidRPr="00F96CDE" w:rsidRDefault="00DC7A31"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bCs/>
                <w:sz w:val="24"/>
                <w:szCs w:val="24"/>
              </w:rPr>
              <w:t>Part IV</w:t>
            </w:r>
          </w:p>
        </w:tc>
        <w:tc>
          <w:tcPr>
            <w:tcW w:w="3321" w:type="pct"/>
            <w:tcBorders>
              <w:top w:val="single" w:sz="4" w:space="0" w:color="auto"/>
              <w:left w:val="single" w:sz="4" w:space="0" w:color="auto"/>
              <w:bottom w:val="single" w:sz="4" w:space="0" w:color="auto"/>
              <w:right w:val="single" w:sz="4" w:space="0" w:color="auto"/>
            </w:tcBorders>
            <w:hideMark/>
          </w:tcPr>
          <w:p w14:paraId="131F86CA" w14:textId="77777777" w:rsidR="00DC7A31" w:rsidRPr="00F96CDE" w:rsidRDefault="00DC7A31"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 xml:space="preserve">Value Education </w:t>
            </w:r>
          </w:p>
        </w:tc>
        <w:tc>
          <w:tcPr>
            <w:tcW w:w="461" w:type="pct"/>
            <w:tcBorders>
              <w:top w:val="single" w:sz="4" w:space="0" w:color="auto"/>
              <w:left w:val="single" w:sz="4" w:space="0" w:color="auto"/>
              <w:bottom w:val="single" w:sz="4" w:space="0" w:color="auto"/>
              <w:right w:val="single" w:sz="4" w:space="0" w:color="auto"/>
            </w:tcBorders>
            <w:hideMark/>
          </w:tcPr>
          <w:p w14:paraId="3B82BCE3" w14:textId="77777777" w:rsidR="00DC7A31" w:rsidRPr="00F96CDE" w:rsidRDefault="00DC7A31"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c>
          <w:tcPr>
            <w:tcW w:w="663" w:type="pct"/>
            <w:tcBorders>
              <w:top w:val="single" w:sz="4" w:space="0" w:color="auto"/>
              <w:left w:val="single" w:sz="4" w:space="0" w:color="auto"/>
              <w:bottom w:val="single" w:sz="4" w:space="0" w:color="auto"/>
              <w:right w:val="single" w:sz="4" w:space="0" w:color="auto"/>
            </w:tcBorders>
            <w:hideMark/>
          </w:tcPr>
          <w:p w14:paraId="21953193" w14:textId="77777777" w:rsidR="00DC7A31" w:rsidRPr="00F96CDE" w:rsidRDefault="00DC7A31"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r>
      <w:tr w:rsidR="00DC7A31" w:rsidRPr="00F96CDE" w14:paraId="71BEF93F" w14:textId="77777777" w:rsidTr="00D257EC">
        <w:tc>
          <w:tcPr>
            <w:tcW w:w="555" w:type="pct"/>
            <w:vMerge/>
            <w:tcBorders>
              <w:top w:val="single" w:sz="4" w:space="0" w:color="auto"/>
              <w:left w:val="single" w:sz="4" w:space="0" w:color="auto"/>
              <w:bottom w:val="single" w:sz="4" w:space="0" w:color="auto"/>
              <w:right w:val="single" w:sz="4" w:space="0" w:color="auto"/>
            </w:tcBorders>
            <w:vAlign w:val="center"/>
            <w:hideMark/>
          </w:tcPr>
          <w:p w14:paraId="330E7983" w14:textId="77777777" w:rsidR="00DC7A31" w:rsidRPr="00F96CDE" w:rsidRDefault="00DC7A31" w:rsidP="00D257EC">
            <w:pPr>
              <w:spacing w:line="360" w:lineRule="auto"/>
              <w:rPr>
                <w:rFonts w:ascii="Times New Roman" w:eastAsia="SimSun" w:hAnsi="Times New Roman" w:cs="Times New Roman"/>
                <w:sz w:val="24"/>
                <w:szCs w:val="24"/>
              </w:rPr>
            </w:pPr>
          </w:p>
        </w:tc>
        <w:tc>
          <w:tcPr>
            <w:tcW w:w="3321" w:type="pct"/>
            <w:tcBorders>
              <w:top w:val="single" w:sz="4" w:space="0" w:color="auto"/>
              <w:left w:val="single" w:sz="4" w:space="0" w:color="auto"/>
              <w:bottom w:val="single" w:sz="4" w:space="0" w:color="auto"/>
              <w:right w:val="single" w:sz="4" w:space="0" w:color="auto"/>
            </w:tcBorders>
            <w:hideMark/>
          </w:tcPr>
          <w:p w14:paraId="4D5862F1" w14:textId="77777777" w:rsidR="00DC7A31" w:rsidRPr="00F96CDE" w:rsidRDefault="00DC7A31" w:rsidP="00D257EC">
            <w:pPr>
              <w:spacing w:line="360" w:lineRule="auto"/>
              <w:rPr>
                <w:rFonts w:ascii="Times New Roman" w:eastAsia="SimSun" w:hAnsi="Times New Roman" w:cs="Times New Roman"/>
                <w:sz w:val="24"/>
                <w:szCs w:val="24"/>
              </w:rPr>
            </w:pPr>
            <w:proofErr w:type="gramStart"/>
            <w:r w:rsidRPr="00F96CDE">
              <w:rPr>
                <w:rFonts w:ascii="Times New Roman" w:eastAsia="SimSun" w:hAnsi="Times New Roman" w:cs="Times New Roman"/>
                <w:sz w:val="24"/>
                <w:szCs w:val="24"/>
              </w:rPr>
              <w:t>Internship  /</w:t>
            </w:r>
            <w:proofErr w:type="gramEnd"/>
            <w:r w:rsidRPr="00F96CDE">
              <w:rPr>
                <w:rFonts w:ascii="Times New Roman" w:eastAsia="SimSun" w:hAnsi="Times New Roman" w:cs="Times New Roman"/>
                <w:sz w:val="24"/>
                <w:szCs w:val="24"/>
              </w:rPr>
              <w:t xml:space="preserve"> Industrial Visit / Field Visit</w:t>
            </w:r>
          </w:p>
        </w:tc>
        <w:tc>
          <w:tcPr>
            <w:tcW w:w="461" w:type="pct"/>
            <w:tcBorders>
              <w:top w:val="single" w:sz="4" w:space="0" w:color="auto"/>
              <w:left w:val="single" w:sz="4" w:space="0" w:color="auto"/>
              <w:bottom w:val="single" w:sz="4" w:space="0" w:color="auto"/>
              <w:right w:val="single" w:sz="4" w:space="0" w:color="auto"/>
            </w:tcBorders>
            <w:hideMark/>
          </w:tcPr>
          <w:p w14:paraId="52D894E9" w14:textId="77777777" w:rsidR="00DC7A31" w:rsidRPr="00F96CDE" w:rsidRDefault="00DC7A31"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c>
          <w:tcPr>
            <w:tcW w:w="663" w:type="pct"/>
            <w:tcBorders>
              <w:top w:val="single" w:sz="4" w:space="0" w:color="auto"/>
              <w:left w:val="single" w:sz="4" w:space="0" w:color="auto"/>
              <w:bottom w:val="single" w:sz="4" w:space="0" w:color="auto"/>
              <w:right w:val="single" w:sz="4" w:space="0" w:color="auto"/>
            </w:tcBorders>
            <w:hideMark/>
          </w:tcPr>
          <w:p w14:paraId="59D594EC" w14:textId="77777777" w:rsidR="00DC7A31" w:rsidRPr="00F96CDE" w:rsidRDefault="00DC7A31"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w:t>
            </w:r>
          </w:p>
        </w:tc>
      </w:tr>
      <w:tr w:rsidR="00DC7A31" w:rsidRPr="00F96CDE" w14:paraId="7BBF0632" w14:textId="77777777" w:rsidTr="00D257EC">
        <w:tc>
          <w:tcPr>
            <w:tcW w:w="555" w:type="pct"/>
            <w:tcBorders>
              <w:top w:val="single" w:sz="4" w:space="0" w:color="auto"/>
              <w:left w:val="single" w:sz="4" w:space="0" w:color="auto"/>
              <w:bottom w:val="single" w:sz="4" w:space="0" w:color="auto"/>
              <w:right w:val="single" w:sz="4" w:space="0" w:color="auto"/>
            </w:tcBorders>
          </w:tcPr>
          <w:p w14:paraId="466CEC15" w14:textId="77777777" w:rsidR="00DC7A31" w:rsidRPr="00F96CDE" w:rsidRDefault="00DC7A31" w:rsidP="00D257EC">
            <w:pPr>
              <w:spacing w:line="360" w:lineRule="auto"/>
              <w:rPr>
                <w:rFonts w:ascii="Times New Roman" w:eastAsia="SimSun" w:hAnsi="Times New Roman" w:cs="Times New Roman"/>
                <w:b/>
                <w:bCs/>
                <w:sz w:val="24"/>
                <w:szCs w:val="24"/>
              </w:rPr>
            </w:pPr>
          </w:p>
        </w:tc>
        <w:tc>
          <w:tcPr>
            <w:tcW w:w="3321" w:type="pct"/>
            <w:tcBorders>
              <w:top w:val="single" w:sz="4" w:space="0" w:color="auto"/>
              <w:left w:val="single" w:sz="4" w:space="0" w:color="auto"/>
              <w:bottom w:val="single" w:sz="4" w:space="0" w:color="auto"/>
              <w:right w:val="single" w:sz="4" w:space="0" w:color="auto"/>
            </w:tcBorders>
          </w:tcPr>
          <w:p w14:paraId="5BA9C7C1" w14:textId="77777777" w:rsidR="00DC7A31" w:rsidRPr="00F96CDE" w:rsidRDefault="00DC7A31" w:rsidP="00D257EC">
            <w:pPr>
              <w:spacing w:line="360" w:lineRule="auto"/>
              <w:rPr>
                <w:rFonts w:ascii="Times New Roman" w:eastAsia="SimSun" w:hAnsi="Times New Roman" w:cs="Times New Roman"/>
                <w:b/>
                <w:bCs/>
                <w:sz w:val="24"/>
                <w:szCs w:val="24"/>
              </w:rPr>
            </w:pPr>
          </w:p>
        </w:tc>
        <w:tc>
          <w:tcPr>
            <w:tcW w:w="461" w:type="pct"/>
            <w:tcBorders>
              <w:top w:val="single" w:sz="4" w:space="0" w:color="auto"/>
              <w:left w:val="single" w:sz="4" w:space="0" w:color="auto"/>
              <w:bottom w:val="single" w:sz="4" w:space="0" w:color="auto"/>
              <w:right w:val="single" w:sz="4" w:space="0" w:color="auto"/>
            </w:tcBorders>
            <w:hideMark/>
          </w:tcPr>
          <w:p w14:paraId="1B61270F" w14:textId="77777777" w:rsidR="00DC7A31" w:rsidRPr="00F96CDE" w:rsidRDefault="00DC7A31"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26</w:t>
            </w:r>
          </w:p>
        </w:tc>
        <w:tc>
          <w:tcPr>
            <w:tcW w:w="663" w:type="pct"/>
            <w:tcBorders>
              <w:top w:val="single" w:sz="4" w:space="0" w:color="auto"/>
              <w:left w:val="single" w:sz="4" w:space="0" w:color="auto"/>
              <w:bottom w:val="single" w:sz="4" w:space="0" w:color="auto"/>
              <w:right w:val="single" w:sz="4" w:space="0" w:color="auto"/>
            </w:tcBorders>
            <w:hideMark/>
          </w:tcPr>
          <w:p w14:paraId="79242C28" w14:textId="77777777" w:rsidR="00DC7A31" w:rsidRPr="00F96CDE" w:rsidRDefault="00DC7A31"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30</w:t>
            </w:r>
          </w:p>
        </w:tc>
      </w:tr>
    </w:tbl>
    <w:p w14:paraId="6A5D9C2E" w14:textId="77777777" w:rsidR="00DC7A31" w:rsidRPr="00F96CDE" w:rsidRDefault="00DC7A31" w:rsidP="00DC7A31">
      <w:pPr>
        <w:spacing w:after="0" w:line="360" w:lineRule="auto"/>
        <w:rPr>
          <w:rFonts w:ascii="Times New Roman" w:eastAsia="SimSun" w:hAnsi="Times New Roman" w:cs="Times New Roman"/>
          <w:sz w:val="24"/>
          <w:szCs w:val="24"/>
          <w:lang w:bidi="ta-IN"/>
        </w:rPr>
      </w:pPr>
    </w:p>
    <w:p w14:paraId="243D7FD5" w14:textId="77777777" w:rsidR="00DC7A31" w:rsidRPr="00F96CDE" w:rsidRDefault="00DC7A31" w:rsidP="00DC7A31">
      <w:pPr>
        <w:spacing w:after="0" w:line="360" w:lineRule="auto"/>
        <w:jc w:val="center"/>
        <w:rPr>
          <w:rFonts w:ascii="Times New Roman" w:eastAsia="SimSun" w:hAnsi="Times New Roman" w:cs="Times New Roman"/>
          <w:b/>
          <w:bCs/>
          <w:sz w:val="24"/>
          <w:szCs w:val="24"/>
          <w:lang w:bidi="ta-IN"/>
        </w:rPr>
      </w:pPr>
      <w:r w:rsidRPr="00F96CDE">
        <w:rPr>
          <w:rFonts w:ascii="Times New Roman" w:eastAsia="SimSun" w:hAnsi="Times New Roman" w:cs="Times New Roman"/>
          <w:b/>
          <w:bCs/>
          <w:sz w:val="24"/>
          <w:szCs w:val="24"/>
          <w:lang w:bidi="ta-IN"/>
        </w:rPr>
        <w:t>Semester-VI</w:t>
      </w:r>
    </w:p>
    <w:p w14:paraId="665DD02A" w14:textId="77777777" w:rsidR="00DC7A31" w:rsidRPr="00F96CDE" w:rsidRDefault="00DC7A31" w:rsidP="00DC7A31">
      <w:pPr>
        <w:spacing w:after="0" w:line="360" w:lineRule="auto"/>
        <w:jc w:val="center"/>
        <w:rPr>
          <w:rFonts w:ascii="Times New Roman" w:eastAsia="SimSun" w:hAnsi="Times New Roman" w:cs="Times New Roman"/>
          <w:b/>
          <w:bCs/>
          <w:sz w:val="24"/>
          <w:szCs w:val="24"/>
          <w:lang w:bidi="ta-IN"/>
        </w:rPr>
      </w:pPr>
    </w:p>
    <w:tbl>
      <w:tblPr>
        <w:tblStyle w:val="TableGrid21"/>
        <w:tblW w:w="5000" w:type="pct"/>
        <w:tblLook w:val="04A0" w:firstRow="1" w:lastRow="0" w:firstColumn="1" w:lastColumn="0" w:noHBand="0" w:noVBand="1"/>
      </w:tblPr>
      <w:tblGrid>
        <w:gridCol w:w="1005"/>
        <w:gridCol w:w="6078"/>
        <w:gridCol w:w="883"/>
        <w:gridCol w:w="1204"/>
      </w:tblGrid>
      <w:tr w:rsidR="00DC7A31" w:rsidRPr="00F96CDE" w14:paraId="5EAB2BE1" w14:textId="77777777" w:rsidTr="00D257EC">
        <w:tc>
          <w:tcPr>
            <w:tcW w:w="555" w:type="pct"/>
            <w:tcBorders>
              <w:top w:val="single" w:sz="4" w:space="0" w:color="auto"/>
              <w:left w:val="single" w:sz="4" w:space="0" w:color="auto"/>
              <w:bottom w:val="single" w:sz="4" w:space="0" w:color="auto"/>
              <w:right w:val="single" w:sz="4" w:space="0" w:color="auto"/>
            </w:tcBorders>
            <w:hideMark/>
          </w:tcPr>
          <w:p w14:paraId="3807C788" w14:textId="77777777" w:rsidR="00DC7A31" w:rsidRPr="00F96CDE" w:rsidRDefault="00DC7A31"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Part</w:t>
            </w:r>
          </w:p>
        </w:tc>
        <w:tc>
          <w:tcPr>
            <w:tcW w:w="3321" w:type="pct"/>
            <w:tcBorders>
              <w:top w:val="single" w:sz="4" w:space="0" w:color="auto"/>
              <w:left w:val="single" w:sz="4" w:space="0" w:color="auto"/>
              <w:bottom w:val="single" w:sz="4" w:space="0" w:color="auto"/>
              <w:right w:val="single" w:sz="4" w:space="0" w:color="auto"/>
            </w:tcBorders>
            <w:hideMark/>
          </w:tcPr>
          <w:p w14:paraId="1D7E71F1" w14:textId="77777777" w:rsidR="00DC7A31" w:rsidRPr="00F96CDE" w:rsidRDefault="00DC7A31"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List of Courses</w:t>
            </w:r>
          </w:p>
        </w:tc>
        <w:tc>
          <w:tcPr>
            <w:tcW w:w="461" w:type="pct"/>
            <w:tcBorders>
              <w:top w:val="single" w:sz="4" w:space="0" w:color="auto"/>
              <w:left w:val="single" w:sz="4" w:space="0" w:color="auto"/>
              <w:bottom w:val="single" w:sz="4" w:space="0" w:color="auto"/>
              <w:right w:val="single" w:sz="4" w:space="0" w:color="auto"/>
            </w:tcBorders>
            <w:hideMark/>
          </w:tcPr>
          <w:p w14:paraId="16E5F39C" w14:textId="77777777" w:rsidR="00DC7A31" w:rsidRPr="00F96CDE" w:rsidRDefault="00DC7A31"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Credit</w:t>
            </w:r>
          </w:p>
        </w:tc>
        <w:tc>
          <w:tcPr>
            <w:tcW w:w="663" w:type="pct"/>
            <w:tcBorders>
              <w:top w:val="single" w:sz="4" w:space="0" w:color="auto"/>
              <w:left w:val="single" w:sz="4" w:space="0" w:color="auto"/>
              <w:bottom w:val="single" w:sz="4" w:space="0" w:color="auto"/>
              <w:right w:val="single" w:sz="4" w:space="0" w:color="auto"/>
            </w:tcBorders>
            <w:hideMark/>
          </w:tcPr>
          <w:p w14:paraId="0EBF5EF9" w14:textId="77777777" w:rsidR="00DC7A31" w:rsidRPr="00F96CDE" w:rsidRDefault="00DC7A31"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No. of Hours</w:t>
            </w:r>
          </w:p>
        </w:tc>
      </w:tr>
      <w:tr w:rsidR="00DC7A31" w:rsidRPr="00F96CDE" w14:paraId="3E7216D6" w14:textId="77777777" w:rsidTr="00D257EC">
        <w:tc>
          <w:tcPr>
            <w:tcW w:w="555" w:type="pct"/>
            <w:tcBorders>
              <w:top w:val="single" w:sz="4" w:space="0" w:color="auto"/>
              <w:left w:val="single" w:sz="4" w:space="0" w:color="auto"/>
              <w:bottom w:val="single" w:sz="4" w:space="0" w:color="auto"/>
              <w:right w:val="single" w:sz="4" w:space="0" w:color="auto"/>
            </w:tcBorders>
            <w:hideMark/>
          </w:tcPr>
          <w:p w14:paraId="67BF4422" w14:textId="77777777" w:rsidR="00DC7A31" w:rsidRPr="00F96CDE" w:rsidRDefault="00DC7A31" w:rsidP="00D257EC">
            <w:pPr>
              <w:spacing w:line="360" w:lineRule="auto"/>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Part III</w:t>
            </w:r>
          </w:p>
        </w:tc>
        <w:tc>
          <w:tcPr>
            <w:tcW w:w="3321" w:type="pct"/>
            <w:tcBorders>
              <w:top w:val="single" w:sz="4" w:space="0" w:color="auto"/>
              <w:left w:val="single" w:sz="4" w:space="0" w:color="auto"/>
              <w:bottom w:val="single" w:sz="4" w:space="0" w:color="auto"/>
              <w:right w:val="single" w:sz="4" w:space="0" w:color="auto"/>
            </w:tcBorders>
            <w:hideMark/>
          </w:tcPr>
          <w:p w14:paraId="2FA5ADAF" w14:textId="77777777" w:rsidR="00DC7A31" w:rsidRPr="00F96CDE" w:rsidRDefault="00DC7A31"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Core Theory, Practical &amp; Elective Courses</w:t>
            </w:r>
          </w:p>
        </w:tc>
        <w:tc>
          <w:tcPr>
            <w:tcW w:w="461" w:type="pct"/>
            <w:tcBorders>
              <w:top w:val="single" w:sz="4" w:space="0" w:color="auto"/>
              <w:left w:val="single" w:sz="4" w:space="0" w:color="auto"/>
              <w:bottom w:val="single" w:sz="4" w:space="0" w:color="auto"/>
              <w:right w:val="single" w:sz="4" w:space="0" w:color="auto"/>
            </w:tcBorders>
            <w:hideMark/>
          </w:tcPr>
          <w:p w14:paraId="0204EA8B" w14:textId="77777777" w:rsidR="00DC7A31" w:rsidRPr="00F96CDE" w:rsidRDefault="00DC7A31"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18</w:t>
            </w:r>
          </w:p>
        </w:tc>
        <w:tc>
          <w:tcPr>
            <w:tcW w:w="663" w:type="pct"/>
            <w:tcBorders>
              <w:top w:val="single" w:sz="4" w:space="0" w:color="auto"/>
              <w:left w:val="single" w:sz="4" w:space="0" w:color="auto"/>
              <w:bottom w:val="single" w:sz="4" w:space="0" w:color="auto"/>
              <w:right w:val="single" w:sz="4" w:space="0" w:color="auto"/>
            </w:tcBorders>
            <w:hideMark/>
          </w:tcPr>
          <w:p w14:paraId="11A6936A" w14:textId="77777777" w:rsidR="00DC7A31" w:rsidRPr="00F96CDE" w:rsidRDefault="00DC7A31"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28</w:t>
            </w:r>
          </w:p>
        </w:tc>
      </w:tr>
      <w:tr w:rsidR="00DC7A31" w:rsidRPr="00F96CDE" w14:paraId="56A6AB4E" w14:textId="77777777" w:rsidTr="00D257EC">
        <w:tc>
          <w:tcPr>
            <w:tcW w:w="555" w:type="pct"/>
            <w:tcBorders>
              <w:left w:val="single" w:sz="4" w:space="0" w:color="auto"/>
              <w:right w:val="single" w:sz="4" w:space="0" w:color="auto"/>
            </w:tcBorders>
            <w:vAlign w:val="center"/>
            <w:hideMark/>
          </w:tcPr>
          <w:p w14:paraId="39E2EB9B" w14:textId="77777777" w:rsidR="00DC7A31" w:rsidRPr="00F96CDE" w:rsidRDefault="00DC7A31"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bCs/>
                <w:sz w:val="24"/>
                <w:szCs w:val="24"/>
              </w:rPr>
              <w:t>Part IV</w:t>
            </w:r>
          </w:p>
        </w:tc>
        <w:tc>
          <w:tcPr>
            <w:tcW w:w="3321" w:type="pct"/>
            <w:tcBorders>
              <w:top w:val="single" w:sz="4" w:space="0" w:color="auto"/>
              <w:left w:val="single" w:sz="4" w:space="0" w:color="auto"/>
              <w:bottom w:val="single" w:sz="4" w:space="0" w:color="auto"/>
              <w:right w:val="single" w:sz="4" w:space="0" w:color="auto"/>
            </w:tcBorders>
            <w:hideMark/>
          </w:tcPr>
          <w:p w14:paraId="5175674F" w14:textId="77777777" w:rsidR="00DC7A31" w:rsidRPr="00F96CDE" w:rsidRDefault="00DC7A31"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Professional Competency Skill</w:t>
            </w:r>
          </w:p>
        </w:tc>
        <w:tc>
          <w:tcPr>
            <w:tcW w:w="461" w:type="pct"/>
            <w:tcBorders>
              <w:top w:val="single" w:sz="4" w:space="0" w:color="auto"/>
              <w:left w:val="single" w:sz="4" w:space="0" w:color="auto"/>
              <w:bottom w:val="single" w:sz="4" w:space="0" w:color="auto"/>
              <w:right w:val="single" w:sz="4" w:space="0" w:color="auto"/>
            </w:tcBorders>
            <w:hideMark/>
          </w:tcPr>
          <w:p w14:paraId="20091EEA" w14:textId="77777777" w:rsidR="00DC7A31" w:rsidRPr="00F96CDE" w:rsidRDefault="00DC7A31"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c>
          <w:tcPr>
            <w:tcW w:w="663" w:type="pct"/>
            <w:tcBorders>
              <w:top w:val="single" w:sz="4" w:space="0" w:color="auto"/>
              <w:left w:val="single" w:sz="4" w:space="0" w:color="auto"/>
              <w:bottom w:val="single" w:sz="4" w:space="0" w:color="auto"/>
              <w:right w:val="single" w:sz="4" w:space="0" w:color="auto"/>
            </w:tcBorders>
            <w:hideMark/>
          </w:tcPr>
          <w:p w14:paraId="18F3A8FD" w14:textId="77777777" w:rsidR="00DC7A31" w:rsidRPr="00F96CDE" w:rsidRDefault="00DC7A31"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r>
      <w:tr w:rsidR="00DC7A31" w:rsidRPr="00F96CDE" w14:paraId="5AF06B44" w14:textId="77777777" w:rsidTr="00D257EC">
        <w:tc>
          <w:tcPr>
            <w:tcW w:w="555" w:type="pct"/>
            <w:tcBorders>
              <w:left w:val="single" w:sz="4" w:space="0" w:color="auto"/>
              <w:bottom w:val="single" w:sz="4" w:space="0" w:color="auto"/>
              <w:right w:val="single" w:sz="4" w:space="0" w:color="auto"/>
            </w:tcBorders>
            <w:vAlign w:val="center"/>
          </w:tcPr>
          <w:p w14:paraId="5306AE6B" w14:textId="77777777" w:rsidR="00DC7A31" w:rsidRPr="00F96CDE" w:rsidRDefault="00DC7A31"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bCs/>
                <w:sz w:val="24"/>
                <w:szCs w:val="24"/>
              </w:rPr>
              <w:t>Part V</w:t>
            </w:r>
          </w:p>
        </w:tc>
        <w:tc>
          <w:tcPr>
            <w:tcW w:w="3321" w:type="pct"/>
            <w:tcBorders>
              <w:top w:val="single" w:sz="4" w:space="0" w:color="auto"/>
              <w:left w:val="single" w:sz="4" w:space="0" w:color="auto"/>
              <w:bottom w:val="single" w:sz="4" w:space="0" w:color="auto"/>
              <w:right w:val="single" w:sz="4" w:space="0" w:color="auto"/>
            </w:tcBorders>
          </w:tcPr>
          <w:p w14:paraId="425E2BF8" w14:textId="77777777" w:rsidR="00DC7A31" w:rsidRPr="00F96CDE" w:rsidRDefault="00DC7A31" w:rsidP="00D257EC">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Extension Activity</w:t>
            </w:r>
          </w:p>
        </w:tc>
        <w:tc>
          <w:tcPr>
            <w:tcW w:w="461" w:type="pct"/>
            <w:tcBorders>
              <w:top w:val="single" w:sz="4" w:space="0" w:color="auto"/>
              <w:left w:val="single" w:sz="4" w:space="0" w:color="auto"/>
              <w:bottom w:val="single" w:sz="4" w:space="0" w:color="auto"/>
              <w:right w:val="single" w:sz="4" w:space="0" w:color="auto"/>
            </w:tcBorders>
          </w:tcPr>
          <w:p w14:paraId="31C98E8E" w14:textId="77777777" w:rsidR="00DC7A31" w:rsidRPr="00F96CDE" w:rsidRDefault="00DC7A31"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w:t>
            </w:r>
          </w:p>
        </w:tc>
        <w:tc>
          <w:tcPr>
            <w:tcW w:w="663" w:type="pct"/>
            <w:tcBorders>
              <w:top w:val="single" w:sz="4" w:space="0" w:color="auto"/>
              <w:left w:val="single" w:sz="4" w:space="0" w:color="auto"/>
              <w:bottom w:val="single" w:sz="4" w:space="0" w:color="auto"/>
              <w:right w:val="single" w:sz="4" w:space="0" w:color="auto"/>
            </w:tcBorders>
          </w:tcPr>
          <w:p w14:paraId="1C6E9FAD" w14:textId="77777777" w:rsidR="00DC7A31" w:rsidRPr="00F96CDE" w:rsidRDefault="00DC7A31" w:rsidP="00D257EC">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w:t>
            </w:r>
          </w:p>
        </w:tc>
      </w:tr>
      <w:tr w:rsidR="00DC7A31" w:rsidRPr="00F96CDE" w14:paraId="269A90EE" w14:textId="77777777" w:rsidTr="00D257EC">
        <w:tc>
          <w:tcPr>
            <w:tcW w:w="555" w:type="pct"/>
            <w:tcBorders>
              <w:top w:val="single" w:sz="4" w:space="0" w:color="auto"/>
              <w:left w:val="single" w:sz="4" w:space="0" w:color="auto"/>
              <w:bottom w:val="single" w:sz="4" w:space="0" w:color="auto"/>
              <w:right w:val="single" w:sz="4" w:space="0" w:color="auto"/>
            </w:tcBorders>
          </w:tcPr>
          <w:p w14:paraId="544FEB1D" w14:textId="77777777" w:rsidR="00DC7A31" w:rsidRPr="00F96CDE" w:rsidRDefault="00DC7A31" w:rsidP="00D257EC">
            <w:pPr>
              <w:spacing w:line="360" w:lineRule="auto"/>
              <w:rPr>
                <w:rFonts w:ascii="Times New Roman" w:eastAsia="SimSun" w:hAnsi="Times New Roman" w:cs="Times New Roman"/>
                <w:b/>
                <w:bCs/>
                <w:sz w:val="24"/>
                <w:szCs w:val="24"/>
              </w:rPr>
            </w:pPr>
          </w:p>
        </w:tc>
        <w:tc>
          <w:tcPr>
            <w:tcW w:w="3321" w:type="pct"/>
            <w:tcBorders>
              <w:top w:val="single" w:sz="4" w:space="0" w:color="auto"/>
              <w:left w:val="single" w:sz="4" w:space="0" w:color="auto"/>
              <w:bottom w:val="single" w:sz="4" w:space="0" w:color="auto"/>
              <w:right w:val="single" w:sz="4" w:space="0" w:color="auto"/>
            </w:tcBorders>
          </w:tcPr>
          <w:p w14:paraId="18FBA874" w14:textId="77777777" w:rsidR="00DC7A31" w:rsidRPr="00F96CDE" w:rsidRDefault="00DC7A31" w:rsidP="00D257EC">
            <w:pPr>
              <w:spacing w:line="360" w:lineRule="auto"/>
              <w:rPr>
                <w:rFonts w:ascii="Times New Roman" w:eastAsia="SimSun" w:hAnsi="Times New Roman" w:cs="Times New Roman"/>
                <w:b/>
                <w:bCs/>
                <w:sz w:val="24"/>
                <w:szCs w:val="24"/>
              </w:rPr>
            </w:pPr>
          </w:p>
        </w:tc>
        <w:tc>
          <w:tcPr>
            <w:tcW w:w="461" w:type="pct"/>
            <w:tcBorders>
              <w:top w:val="single" w:sz="4" w:space="0" w:color="auto"/>
              <w:left w:val="single" w:sz="4" w:space="0" w:color="auto"/>
              <w:bottom w:val="single" w:sz="4" w:space="0" w:color="auto"/>
              <w:right w:val="single" w:sz="4" w:space="0" w:color="auto"/>
            </w:tcBorders>
            <w:hideMark/>
          </w:tcPr>
          <w:p w14:paraId="097A39B8" w14:textId="77777777" w:rsidR="00DC7A31" w:rsidRPr="00F96CDE" w:rsidRDefault="00DC7A31"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21</w:t>
            </w:r>
          </w:p>
        </w:tc>
        <w:tc>
          <w:tcPr>
            <w:tcW w:w="663" w:type="pct"/>
            <w:tcBorders>
              <w:top w:val="single" w:sz="4" w:space="0" w:color="auto"/>
              <w:left w:val="single" w:sz="4" w:space="0" w:color="auto"/>
              <w:bottom w:val="single" w:sz="4" w:space="0" w:color="auto"/>
              <w:right w:val="single" w:sz="4" w:space="0" w:color="auto"/>
            </w:tcBorders>
            <w:hideMark/>
          </w:tcPr>
          <w:p w14:paraId="3104F793" w14:textId="77777777" w:rsidR="00DC7A31" w:rsidRPr="00F96CDE" w:rsidRDefault="00DC7A31"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30</w:t>
            </w:r>
          </w:p>
        </w:tc>
      </w:tr>
    </w:tbl>
    <w:p w14:paraId="12B6BBBA" w14:textId="77777777" w:rsidR="00DC7A31" w:rsidRPr="00F96CDE" w:rsidRDefault="00DC7A31" w:rsidP="00DC7A31">
      <w:pPr>
        <w:spacing w:line="360" w:lineRule="auto"/>
        <w:rPr>
          <w:rFonts w:ascii="Times New Roman" w:eastAsia="SimSun" w:hAnsi="Times New Roman" w:cs="Times New Roman"/>
          <w:b/>
          <w:bCs/>
          <w:sz w:val="24"/>
          <w:szCs w:val="24"/>
        </w:rPr>
      </w:pPr>
    </w:p>
    <w:p w14:paraId="074C8A11" w14:textId="77777777" w:rsidR="00DC7A31" w:rsidRPr="00F96CDE" w:rsidRDefault="00DC7A31" w:rsidP="00DC7A31">
      <w:pPr>
        <w:spacing w:after="0" w:line="240" w:lineRule="auto"/>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br w:type="page"/>
      </w:r>
    </w:p>
    <w:p w14:paraId="1E596A32" w14:textId="77777777" w:rsidR="00DC7A31" w:rsidRPr="00F96CDE" w:rsidRDefault="00DC7A31" w:rsidP="00DC7A31">
      <w:pPr>
        <w:spacing w:after="0" w:line="360" w:lineRule="auto"/>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lastRenderedPageBreak/>
        <w:t>Consolidated Semester wise and Component wise Credit distribution</w:t>
      </w:r>
    </w:p>
    <w:tbl>
      <w:tblPr>
        <w:tblStyle w:val="TableGrid3"/>
        <w:tblW w:w="0" w:type="auto"/>
        <w:tblLook w:val="04A0" w:firstRow="1" w:lastRow="0" w:firstColumn="1" w:lastColumn="0" w:noHBand="0" w:noVBand="1"/>
      </w:tblPr>
      <w:tblGrid>
        <w:gridCol w:w="1151"/>
        <w:gridCol w:w="1140"/>
        <w:gridCol w:w="1141"/>
        <w:gridCol w:w="1141"/>
        <w:gridCol w:w="1141"/>
        <w:gridCol w:w="1141"/>
        <w:gridCol w:w="1141"/>
        <w:gridCol w:w="1174"/>
      </w:tblGrid>
      <w:tr w:rsidR="00DC7A31" w:rsidRPr="00F96CDE" w14:paraId="474347B2" w14:textId="77777777" w:rsidTr="00D257EC">
        <w:tc>
          <w:tcPr>
            <w:tcW w:w="1197" w:type="dxa"/>
            <w:tcBorders>
              <w:top w:val="single" w:sz="4" w:space="0" w:color="auto"/>
              <w:left w:val="single" w:sz="4" w:space="0" w:color="auto"/>
              <w:bottom w:val="single" w:sz="4" w:space="0" w:color="auto"/>
              <w:right w:val="single" w:sz="4" w:space="0" w:color="auto"/>
            </w:tcBorders>
            <w:hideMark/>
          </w:tcPr>
          <w:p w14:paraId="674BC698" w14:textId="77777777" w:rsidR="00DC7A31" w:rsidRPr="00F96CDE" w:rsidRDefault="00DC7A31"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14:paraId="610EAB87" w14:textId="77777777" w:rsidR="00DC7A31" w:rsidRPr="00F96CDE" w:rsidRDefault="00DC7A31"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14:paraId="0AD752FB" w14:textId="77777777" w:rsidR="00DC7A31" w:rsidRPr="00F96CDE" w:rsidRDefault="00DC7A31"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14:paraId="0197211B" w14:textId="77777777" w:rsidR="00DC7A31" w:rsidRPr="00F96CDE" w:rsidRDefault="00DC7A31"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14:paraId="1DDDCBF2" w14:textId="77777777" w:rsidR="00DC7A31" w:rsidRPr="00F96CDE" w:rsidRDefault="00DC7A31"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14:paraId="60E5D329" w14:textId="77777777" w:rsidR="00DC7A31" w:rsidRPr="00F96CDE" w:rsidRDefault="00DC7A31"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14:paraId="6BE2C5D7" w14:textId="77777777" w:rsidR="00DC7A31" w:rsidRPr="00F96CDE" w:rsidRDefault="00DC7A31"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14:paraId="75CCA783" w14:textId="77777777" w:rsidR="00DC7A31" w:rsidRPr="00F96CDE" w:rsidRDefault="00DC7A31"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Total Credits</w:t>
            </w:r>
          </w:p>
        </w:tc>
      </w:tr>
      <w:tr w:rsidR="00DC7A31" w:rsidRPr="00F96CDE" w14:paraId="5816B48E" w14:textId="77777777" w:rsidTr="00D257EC">
        <w:tc>
          <w:tcPr>
            <w:tcW w:w="1197" w:type="dxa"/>
            <w:tcBorders>
              <w:top w:val="single" w:sz="4" w:space="0" w:color="auto"/>
              <w:left w:val="single" w:sz="4" w:space="0" w:color="auto"/>
              <w:bottom w:val="single" w:sz="4" w:space="0" w:color="auto"/>
              <w:right w:val="single" w:sz="4" w:space="0" w:color="auto"/>
            </w:tcBorders>
            <w:hideMark/>
          </w:tcPr>
          <w:p w14:paraId="7B226249" w14:textId="77777777" w:rsidR="00DC7A31" w:rsidRPr="00F96CDE" w:rsidRDefault="00DC7A31" w:rsidP="00D257EC">
            <w:pPr>
              <w:spacing w:line="360" w:lineRule="auto"/>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14:paraId="71217690" w14:textId="77777777" w:rsidR="00DC7A31" w:rsidRPr="00F96CDE" w:rsidRDefault="00DC7A31"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14:paraId="2BCE6FD2" w14:textId="77777777" w:rsidR="00DC7A31" w:rsidRPr="00F96CDE" w:rsidRDefault="00DC7A31"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14:paraId="29A4885B" w14:textId="77777777" w:rsidR="00DC7A31" w:rsidRPr="00F96CDE" w:rsidRDefault="00DC7A31"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14:paraId="280FE653" w14:textId="77777777" w:rsidR="00DC7A31" w:rsidRPr="00F96CDE" w:rsidRDefault="00DC7A31"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14:paraId="0503BAC6" w14:textId="77777777" w:rsidR="00DC7A31" w:rsidRPr="00F96CDE" w:rsidRDefault="00DC7A31"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14:paraId="7B20EF61" w14:textId="77777777" w:rsidR="00DC7A31" w:rsidRPr="00F96CDE" w:rsidRDefault="00DC7A31"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14:paraId="398C57F2" w14:textId="77777777" w:rsidR="00DC7A31" w:rsidRPr="00F96CDE" w:rsidRDefault="00DC7A31"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12</w:t>
            </w:r>
          </w:p>
        </w:tc>
      </w:tr>
      <w:tr w:rsidR="00DC7A31" w:rsidRPr="00F96CDE" w14:paraId="4BF42872" w14:textId="77777777" w:rsidTr="00D257EC">
        <w:tc>
          <w:tcPr>
            <w:tcW w:w="1197" w:type="dxa"/>
            <w:tcBorders>
              <w:top w:val="single" w:sz="4" w:space="0" w:color="auto"/>
              <w:left w:val="single" w:sz="4" w:space="0" w:color="auto"/>
              <w:bottom w:val="single" w:sz="4" w:space="0" w:color="auto"/>
              <w:right w:val="single" w:sz="4" w:space="0" w:color="auto"/>
            </w:tcBorders>
            <w:hideMark/>
          </w:tcPr>
          <w:p w14:paraId="7A199D06" w14:textId="77777777" w:rsidR="00DC7A31" w:rsidRPr="00F96CDE" w:rsidRDefault="00DC7A31" w:rsidP="00D257EC">
            <w:pPr>
              <w:spacing w:line="360" w:lineRule="auto"/>
              <w:rPr>
                <w:rFonts w:ascii="Times New Roman" w:eastAsia="SimSun" w:hAnsi="Times New Roman" w:cs="Times New Roman"/>
              </w:rPr>
            </w:pPr>
            <w:r w:rsidRPr="00F96CDE">
              <w:rPr>
                <w:rFonts w:ascii="Times New Roman" w:eastAsia="SimSun" w:hAnsi="Times New Roman" w:cs="Times New Roman"/>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14:paraId="43A9EF88" w14:textId="77777777" w:rsidR="00DC7A31" w:rsidRPr="00F96CDE" w:rsidRDefault="00DC7A31"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14:paraId="69571416" w14:textId="77777777" w:rsidR="00DC7A31" w:rsidRPr="00F96CDE" w:rsidRDefault="00DC7A31"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14:paraId="4CAA8E78" w14:textId="77777777" w:rsidR="00DC7A31" w:rsidRPr="00F96CDE" w:rsidRDefault="00DC7A31"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14:paraId="462882CF" w14:textId="77777777" w:rsidR="00DC7A31" w:rsidRPr="00F96CDE" w:rsidRDefault="00DC7A31"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14:paraId="1B2F2AA6" w14:textId="77777777" w:rsidR="00DC7A31" w:rsidRPr="00F96CDE" w:rsidRDefault="00DC7A31"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14:paraId="7B83E7E9" w14:textId="77777777" w:rsidR="00DC7A31" w:rsidRPr="00F96CDE" w:rsidRDefault="00DC7A31"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14:paraId="0E64CC09" w14:textId="77777777" w:rsidR="00DC7A31" w:rsidRPr="00F96CDE" w:rsidRDefault="00DC7A31"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12</w:t>
            </w:r>
          </w:p>
        </w:tc>
      </w:tr>
      <w:tr w:rsidR="00DC7A31" w:rsidRPr="00F96CDE" w14:paraId="5B31E3D7" w14:textId="77777777" w:rsidTr="00D257EC">
        <w:tc>
          <w:tcPr>
            <w:tcW w:w="1197" w:type="dxa"/>
            <w:tcBorders>
              <w:top w:val="single" w:sz="4" w:space="0" w:color="auto"/>
              <w:left w:val="single" w:sz="4" w:space="0" w:color="auto"/>
              <w:bottom w:val="single" w:sz="4" w:space="0" w:color="auto"/>
              <w:right w:val="single" w:sz="4" w:space="0" w:color="auto"/>
            </w:tcBorders>
            <w:hideMark/>
          </w:tcPr>
          <w:p w14:paraId="70C07993" w14:textId="77777777" w:rsidR="00DC7A31" w:rsidRPr="00F96CDE" w:rsidRDefault="00DC7A31" w:rsidP="00D257EC">
            <w:pPr>
              <w:spacing w:line="360" w:lineRule="auto"/>
              <w:rPr>
                <w:rFonts w:ascii="Times New Roman" w:eastAsia="SimSun" w:hAnsi="Times New Roman" w:cs="Times New Roman"/>
              </w:rPr>
            </w:pPr>
            <w:r w:rsidRPr="00F96CDE">
              <w:rPr>
                <w:rFonts w:ascii="Times New Roman" w:eastAsia="SimSun" w:hAnsi="Times New Roman" w:cs="Times New Roman"/>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14:paraId="2304E647" w14:textId="77777777" w:rsidR="00DC7A31" w:rsidRPr="00F96CDE" w:rsidRDefault="00DC7A31"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14:paraId="0E02FE99" w14:textId="77777777" w:rsidR="00DC7A31" w:rsidRPr="00F96CDE" w:rsidRDefault="00DC7A31" w:rsidP="00D257EC">
            <w:pPr>
              <w:spacing w:line="360" w:lineRule="auto"/>
              <w:jc w:val="center"/>
              <w:rPr>
                <w:rFonts w:ascii="Times New Roman" w:eastAsia="SimSun" w:hAnsi="Times New Roman" w:cs="Times New Roman"/>
              </w:rPr>
            </w:pPr>
            <w:r w:rsidRPr="00F96CDE">
              <w:rPr>
                <w:rFonts w:ascii="Times New Roman" w:eastAsia="SimSun" w:hAnsi="Times New Roman" w:cs="Times New Roman"/>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14:paraId="23EDEE07" w14:textId="77777777" w:rsidR="00DC7A31" w:rsidRPr="00F96CDE" w:rsidRDefault="00DC7A31" w:rsidP="00D257EC">
            <w:pPr>
              <w:spacing w:line="360" w:lineRule="auto"/>
              <w:jc w:val="center"/>
              <w:rPr>
                <w:rFonts w:ascii="Times New Roman" w:eastAsia="SimSun" w:hAnsi="Times New Roman" w:cs="Times New Roman"/>
              </w:rPr>
            </w:pPr>
            <w:r w:rsidRPr="00F96CDE">
              <w:rPr>
                <w:rFonts w:ascii="Times New Roman" w:eastAsia="SimSun" w:hAnsi="Times New Roman" w:cs="Times New Roman"/>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14:paraId="79D15017" w14:textId="77777777" w:rsidR="00DC7A31" w:rsidRPr="00F96CDE" w:rsidRDefault="00DC7A31" w:rsidP="00D257EC">
            <w:pPr>
              <w:spacing w:line="360" w:lineRule="auto"/>
              <w:jc w:val="center"/>
              <w:rPr>
                <w:rFonts w:ascii="Times New Roman" w:eastAsia="SimSun" w:hAnsi="Times New Roman" w:cs="Times New Roman"/>
              </w:rPr>
            </w:pPr>
            <w:r w:rsidRPr="00F96CDE">
              <w:rPr>
                <w:rFonts w:ascii="Times New Roman" w:eastAsia="SimSun" w:hAnsi="Times New Roman" w:cs="Times New Roman"/>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14:paraId="6DFA827B" w14:textId="77777777" w:rsidR="00DC7A31" w:rsidRPr="00F96CDE" w:rsidRDefault="00DC7A31" w:rsidP="00D257EC">
            <w:pPr>
              <w:spacing w:line="360" w:lineRule="auto"/>
              <w:jc w:val="center"/>
              <w:rPr>
                <w:rFonts w:ascii="Times New Roman" w:eastAsia="SimSun" w:hAnsi="Times New Roman" w:cs="Times New Roman"/>
              </w:rPr>
            </w:pPr>
            <w:r w:rsidRPr="00F96CDE">
              <w:rPr>
                <w:rFonts w:ascii="Times New Roman" w:eastAsia="SimSun" w:hAnsi="Times New Roman" w:cs="Times New Roman"/>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14:paraId="3E6C99E7" w14:textId="77777777" w:rsidR="00DC7A31" w:rsidRPr="00F96CDE" w:rsidRDefault="00DC7A31"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14:paraId="6758F813" w14:textId="77777777" w:rsidR="00DC7A31" w:rsidRPr="00F96CDE" w:rsidRDefault="00DC7A31"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92</w:t>
            </w:r>
          </w:p>
        </w:tc>
      </w:tr>
      <w:tr w:rsidR="00DC7A31" w:rsidRPr="00F96CDE" w14:paraId="0D7FF99F" w14:textId="77777777" w:rsidTr="00D257EC">
        <w:tc>
          <w:tcPr>
            <w:tcW w:w="1197" w:type="dxa"/>
            <w:tcBorders>
              <w:top w:val="single" w:sz="4" w:space="0" w:color="auto"/>
              <w:left w:val="single" w:sz="4" w:space="0" w:color="auto"/>
              <w:bottom w:val="single" w:sz="4" w:space="0" w:color="auto"/>
              <w:right w:val="single" w:sz="4" w:space="0" w:color="auto"/>
            </w:tcBorders>
            <w:hideMark/>
          </w:tcPr>
          <w:p w14:paraId="23FEA160" w14:textId="77777777" w:rsidR="00DC7A31" w:rsidRPr="00F96CDE" w:rsidRDefault="00DC7A31" w:rsidP="00D257EC">
            <w:pPr>
              <w:spacing w:line="360" w:lineRule="auto"/>
              <w:rPr>
                <w:rFonts w:ascii="Times New Roman" w:eastAsia="SimSun" w:hAnsi="Times New Roman" w:cs="Times New Roman"/>
              </w:rPr>
            </w:pPr>
            <w:r w:rsidRPr="00F96CDE">
              <w:rPr>
                <w:rFonts w:ascii="Times New Roman" w:eastAsia="SimSun" w:hAnsi="Times New Roman" w:cs="Times New Roman"/>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14:paraId="7A81936C" w14:textId="77777777" w:rsidR="00DC7A31" w:rsidRPr="00F96CDE" w:rsidRDefault="00DC7A31"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14:paraId="5801953D" w14:textId="77777777" w:rsidR="00DC7A31" w:rsidRPr="00F96CDE" w:rsidRDefault="00DC7A31"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14:paraId="4FC71A81" w14:textId="77777777" w:rsidR="00DC7A31" w:rsidRPr="00F96CDE" w:rsidRDefault="00DC7A31"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14:paraId="24509C6F" w14:textId="77777777" w:rsidR="00DC7A31" w:rsidRPr="00F96CDE" w:rsidRDefault="00DC7A31"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14:paraId="438E126F" w14:textId="77777777" w:rsidR="00DC7A31" w:rsidRPr="00F96CDE" w:rsidRDefault="00DC7A31"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14:paraId="3C660A6F" w14:textId="77777777" w:rsidR="00DC7A31" w:rsidRPr="00F96CDE" w:rsidRDefault="00DC7A31"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14:paraId="31AB238F" w14:textId="77777777" w:rsidR="00DC7A31" w:rsidRPr="00F96CDE" w:rsidRDefault="00DC7A31"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23</w:t>
            </w:r>
          </w:p>
        </w:tc>
      </w:tr>
      <w:tr w:rsidR="00DC7A31" w:rsidRPr="00F96CDE" w14:paraId="63F38D44" w14:textId="77777777" w:rsidTr="00D257EC">
        <w:tc>
          <w:tcPr>
            <w:tcW w:w="1197" w:type="dxa"/>
            <w:tcBorders>
              <w:top w:val="single" w:sz="4" w:space="0" w:color="auto"/>
              <w:left w:val="single" w:sz="4" w:space="0" w:color="auto"/>
              <w:bottom w:val="single" w:sz="4" w:space="0" w:color="auto"/>
              <w:right w:val="single" w:sz="4" w:space="0" w:color="auto"/>
            </w:tcBorders>
            <w:hideMark/>
          </w:tcPr>
          <w:p w14:paraId="019805FB" w14:textId="77777777" w:rsidR="00DC7A31" w:rsidRPr="00F96CDE" w:rsidRDefault="00DC7A31" w:rsidP="00D257EC">
            <w:pPr>
              <w:spacing w:line="360" w:lineRule="auto"/>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14:paraId="402A3105" w14:textId="77777777" w:rsidR="00DC7A31" w:rsidRPr="00F96CDE" w:rsidRDefault="00DC7A31"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14:paraId="2DA7678F" w14:textId="77777777" w:rsidR="00DC7A31" w:rsidRPr="00F96CDE" w:rsidRDefault="00DC7A31"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14:paraId="0A3C969E" w14:textId="77777777" w:rsidR="00DC7A31" w:rsidRPr="00F96CDE" w:rsidRDefault="00DC7A31"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14:paraId="516AF1AE" w14:textId="77777777" w:rsidR="00DC7A31" w:rsidRPr="00F96CDE" w:rsidRDefault="00DC7A31"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14:paraId="0EC68897" w14:textId="77777777" w:rsidR="00DC7A31" w:rsidRPr="00F96CDE" w:rsidRDefault="00DC7A31"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14:paraId="7172BD4D" w14:textId="77777777" w:rsidR="00DC7A31" w:rsidRPr="00F96CDE" w:rsidRDefault="00DC7A31"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14:paraId="59D538DE" w14:textId="77777777" w:rsidR="00DC7A31" w:rsidRPr="00F96CDE" w:rsidRDefault="00DC7A31"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1</w:t>
            </w:r>
          </w:p>
        </w:tc>
      </w:tr>
      <w:tr w:rsidR="00DC7A31" w:rsidRPr="00F96CDE" w14:paraId="4CA8E363" w14:textId="77777777" w:rsidTr="00D257EC">
        <w:tc>
          <w:tcPr>
            <w:tcW w:w="1197" w:type="dxa"/>
            <w:tcBorders>
              <w:top w:val="single" w:sz="4" w:space="0" w:color="auto"/>
              <w:left w:val="single" w:sz="4" w:space="0" w:color="auto"/>
              <w:bottom w:val="single" w:sz="4" w:space="0" w:color="auto"/>
              <w:right w:val="single" w:sz="4" w:space="0" w:color="auto"/>
            </w:tcBorders>
            <w:hideMark/>
          </w:tcPr>
          <w:p w14:paraId="117F43C5" w14:textId="77777777" w:rsidR="00DC7A31" w:rsidRPr="00F96CDE" w:rsidRDefault="00DC7A31" w:rsidP="00D257EC">
            <w:pPr>
              <w:spacing w:line="360" w:lineRule="auto"/>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14:paraId="5A579CC7" w14:textId="77777777" w:rsidR="00DC7A31" w:rsidRPr="00F96CDE" w:rsidRDefault="00DC7A31"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14:paraId="6E2671AE" w14:textId="77777777" w:rsidR="00DC7A31" w:rsidRPr="00F96CDE" w:rsidRDefault="00DC7A31"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14:paraId="53E415EC" w14:textId="77777777" w:rsidR="00DC7A31" w:rsidRPr="00F96CDE" w:rsidRDefault="00DC7A31"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14:paraId="7029E65C" w14:textId="77777777" w:rsidR="00DC7A31" w:rsidRPr="00F96CDE" w:rsidRDefault="00DC7A31"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14:paraId="12773948" w14:textId="77777777" w:rsidR="00DC7A31" w:rsidRPr="00F96CDE" w:rsidRDefault="00DC7A31"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14:paraId="02DD3B54" w14:textId="77777777" w:rsidR="00DC7A31" w:rsidRPr="00F96CDE" w:rsidRDefault="00DC7A31" w:rsidP="00D257EC">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14:paraId="7C39B385" w14:textId="77777777" w:rsidR="00DC7A31" w:rsidRPr="00F96CDE" w:rsidRDefault="00DC7A31" w:rsidP="00D257EC">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140</w:t>
            </w:r>
          </w:p>
        </w:tc>
      </w:tr>
    </w:tbl>
    <w:p w14:paraId="0628374B" w14:textId="77777777" w:rsidR="00DC7A31" w:rsidRPr="00F96CDE" w:rsidRDefault="00DC7A31" w:rsidP="00DC7A31">
      <w:pPr>
        <w:spacing w:after="0" w:line="360" w:lineRule="auto"/>
        <w:jc w:val="center"/>
        <w:rPr>
          <w:rFonts w:ascii="Times New Roman" w:eastAsia="SimSun" w:hAnsi="Times New Roman" w:cs="Times New Roman"/>
          <w:b/>
          <w:bCs/>
          <w:sz w:val="24"/>
          <w:szCs w:val="24"/>
        </w:rPr>
      </w:pPr>
    </w:p>
    <w:p w14:paraId="4FDDE20E" w14:textId="77777777" w:rsidR="00DC7A31" w:rsidRPr="00F96CDE" w:rsidRDefault="00DC7A31" w:rsidP="00DC7A31">
      <w:pPr>
        <w:spacing w:after="0" w:line="360" w:lineRule="auto"/>
        <w:jc w:val="both"/>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 xml:space="preserve">*Part I. II, and Part III components will be separately </w:t>
      </w:r>
      <w:proofErr w:type="gramStart"/>
      <w:r w:rsidRPr="00F96CDE">
        <w:rPr>
          <w:rFonts w:ascii="Times New Roman" w:eastAsia="SimSun" w:hAnsi="Times New Roman" w:cs="Times New Roman"/>
          <w:b/>
          <w:bCs/>
          <w:sz w:val="24"/>
          <w:szCs w:val="24"/>
        </w:rPr>
        <w:t>taken into account</w:t>
      </w:r>
      <w:proofErr w:type="gramEnd"/>
      <w:r w:rsidRPr="00F96CDE">
        <w:rPr>
          <w:rFonts w:ascii="Times New Roman" w:eastAsia="SimSun" w:hAnsi="Times New Roman" w:cs="Times New Roman"/>
          <w:b/>
          <w:bCs/>
          <w:sz w:val="24"/>
          <w:szCs w:val="24"/>
        </w:rPr>
        <w:t xml:space="preserve"> for CGPA calculation and classification for the under graduate programme and the other components Part IV, V have to be completed during the duration of the programme as per the norms, to be eligible for obtaining the UG degree.</w:t>
      </w:r>
    </w:p>
    <w:p w14:paraId="0E361A91" w14:textId="77777777" w:rsidR="00DC7A31" w:rsidRPr="00F96CDE" w:rsidRDefault="00DC7A31" w:rsidP="00DC7A31">
      <w:pPr>
        <w:spacing w:after="0" w:line="360" w:lineRule="auto"/>
        <w:rPr>
          <w:rFonts w:ascii="Times New Roman" w:eastAsia="SimSun" w:hAnsi="Times New Roman" w:cs="Times New Roman"/>
          <w:b/>
          <w:sz w:val="24"/>
          <w:szCs w:val="24"/>
          <w:u w:val="single"/>
        </w:rPr>
      </w:pPr>
      <w:r w:rsidRPr="00F96CDE">
        <w:rPr>
          <w:rFonts w:ascii="Times New Roman" w:eastAsia="SimSun" w:hAnsi="Times New Roman" w:cs="Times New Roman"/>
          <w:b/>
          <w:sz w:val="24"/>
          <w:szCs w:val="24"/>
          <w:u w:val="single"/>
        </w:rPr>
        <w:br w:type="page"/>
      </w:r>
    </w:p>
    <w:p w14:paraId="4CA5DA3B" w14:textId="77777777" w:rsidR="00DC7A31" w:rsidRPr="00F96CDE" w:rsidRDefault="00DC7A31" w:rsidP="00DC7A31">
      <w:pPr>
        <w:spacing w:after="0" w:line="240" w:lineRule="auto"/>
        <w:jc w:val="center"/>
        <w:rPr>
          <w:rFonts w:ascii="Times New Roman" w:eastAsia="SimSun" w:hAnsi="Times New Roman" w:cs="Times New Roman"/>
          <w:b/>
          <w:sz w:val="24"/>
          <w:szCs w:val="24"/>
          <w:u w:val="single"/>
        </w:rPr>
      </w:pPr>
      <w:r w:rsidRPr="00F96CDE">
        <w:rPr>
          <w:rFonts w:ascii="Times New Roman" w:eastAsia="SimSun" w:hAnsi="Times New Roman" w:cs="Times New Roman"/>
          <w:b/>
          <w:sz w:val="24"/>
          <w:szCs w:val="24"/>
          <w:u w:val="single"/>
        </w:rPr>
        <w:lastRenderedPageBreak/>
        <w:t xml:space="preserve">CREDIT DISTRIBUTION FOR U.G. PROGRAMME </w:t>
      </w:r>
    </w:p>
    <w:p w14:paraId="11B1F40F" w14:textId="77777777" w:rsidR="00DC7A31" w:rsidRPr="00F96CDE" w:rsidRDefault="00DC7A31" w:rsidP="00DC7A31">
      <w:pPr>
        <w:spacing w:after="0" w:line="240" w:lineRule="auto"/>
        <w:jc w:val="center"/>
        <w:rPr>
          <w:rFonts w:ascii="Times New Roman" w:eastAsia="SimSun" w:hAnsi="Times New Roman" w:cs="Times New Roman"/>
          <w:b/>
          <w:sz w:val="24"/>
          <w:szCs w:val="24"/>
          <w:u w:val="single"/>
        </w:rPr>
      </w:pPr>
    </w:p>
    <w:tbl>
      <w:tblPr>
        <w:tblStyle w:val="TableGrid3"/>
        <w:tblW w:w="4756" w:type="pct"/>
        <w:jc w:val="center"/>
        <w:tblLook w:val="04A0" w:firstRow="1" w:lastRow="0" w:firstColumn="1" w:lastColumn="0" w:noHBand="0" w:noVBand="1"/>
      </w:tblPr>
      <w:tblGrid>
        <w:gridCol w:w="1111"/>
        <w:gridCol w:w="4484"/>
        <w:gridCol w:w="1366"/>
        <w:gridCol w:w="850"/>
        <w:gridCol w:w="912"/>
      </w:tblGrid>
      <w:tr w:rsidR="00DC7A31" w:rsidRPr="00F96CDE" w14:paraId="434EE27F" w14:textId="77777777" w:rsidTr="00D257EC">
        <w:trPr>
          <w:trHeight w:val="296"/>
          <w:jc w:val="center"/>
        </w:trPr>
        <w:tc>
          <w:tcPr>
            <w:tcW w:w="637" w:type="pct"/>
            <w:shd w:val="clear" w:color="auto" w:fill="auto"/>
          </w:tcPr>
          <w:p w14:paraId="72ECA921" w14:textId="77777777" w:rsidR="00DC7A31" w:rsidRPr="00F96CDE" w:rsidRDefault="00DC7A31" w:rsidP="00D257EC">
            <w:pPr>
              <w:widowControl w:val="0"/>
              <w:autoSpaceDN w:val="0"/>
              <w:spacing w:line="300" w:lineRule="auto"/>
              <w:rPr>
                <w:rFonts w:ascii="Times New Roman" w:eastAsia="SimSun" w:hAnsi="Times New Roman" w:cs="Times New Roman"/>
                <w:sz w:val="20"/>
                <w:szCs w:val="20"/>
              </w:rPr>
            </w:pPr>
            <w:r w:rsidRPr="00F96CDE">
              <w:rPr>
                <w:rFonts w:ascii="Times New Roman" w:eastAsia="SimSun" w:hAnsi="Times New Roman" w:cs="Times New Roman"/>
                <w:b/>
                <w:bCs/>
                <w:sz w:val="20"/>
                <w:szCs w:val="20"/>
              </w:rPr>
              <w:t>Part</w:t>
            </w:r>
          </w:p>
        </w:tc>
        <w:tc>
          <w:tcPr>
            <w:tcW w:w="2570" w:type="pct"/>
            <w:shd w:val="clear" w:color="auto" w:fill="auto"/>
          </w:tcPr>
          <w:p w14:paraId="7C215457" w14:textId="77777777" w:rsidR="00DC7A31" w:rsidRPr="00F96CDE" w:rsidRDefault="00DC7A31" w:rsidP="00D257EC">
            <w:pPr>
              <w:widowControl w:val="0"/>
              <w:autoSpaceDN w:val="0"/>
              <w:spacing w:line="300" w:lineRule="auto"/>
              <w:jc w:val="center"/>
              <w:rPr>
                <w:rFonts w:ascii="Times New Roman" w:eastAsia="SimSun" w:hAnsi="Times New Roman" w:cs="Times New Roman"/>
                <w:b/>
                <w:sz w:val="20"/>
                <w:szCs w:val="20"/>
              </w:rPr>
            </w:pPr>
            <w:r w:rsidRPr="00F96CDE">
              <w:rPr>
                <w:rFonts w:ascii="Times New Roman" w:eastAsia="SimSun" w:hAnsi="Times New Roman" w:cs="Times New Roman"/>
                <w:b/>
                <w:sz w:val="20"/>
                <w:szCs w:val="20"/>
              </w:rPr>
              <w:t>Course Details</w:t>
            </w:r>
          </w:p>
        </w:tc>
        <w:tc>
          <w:tcPr>
            <w:tcW w:w="783" w:type="pct"/>
            <w:shd w:val="clear" w:color="auto" w:fill="auto"/>
            <w:hideMark/>
          </w:tcPr>
          <w:p w14:paraId="25AD8977" w14:textId="77777777" w:rsidR="00DC7A31" w:rsidRPr="00F96CDE" w:rsidRDefault="00DC7A31" w:rsidP="00D257EC">
            <w:pPr>
              <w:spacing w:line="300" w:lineRule="auto"/>
              <w:jc w:val="center"/>
              <w:rPr>
                <w:rFonts w:ascii="Times New Roman" w:eastAsia="SimSun" w:hAnsi="Times New Roman" w:cs="Times New Roman"/>
                <w:b/>
                <w:bCs/>
                <w:sz w:val="20"/>
                <w:szCs w:val="20"/>
              </w:rPr>
            </w:pPr>
            <w:r w:rsidRPr="00F96CDE">
              <w:rPr>
                <w:rFonts w:ascii="Times New Roman" w:eastAsia="Times New Roman" w:hAnsi="Times New Roman" w:cs="Times New Roman"/>
                <w:b/>
                <w:bCs/>
                <w:color w:val="000000"/>
                <w:sz w:val="20"/>
                <w:szCs w:val="20"/>
              </w:rPr>
              <w:t>No. of Courses</w:t>
            </w:r>
          </w:p>
        </w:tc>
        <w:tc>
          <w:tcPr>
            <w:tcW w:w="487" w:type="pct"/>
            <w:shd w:val="clear" w:color="auto" w:fill="auto"/>
          </w:tcPr>
          <w:p w14:paraId="0D7F5773" w14:textId="77777777" w:rsidR="00DC7A31" w:rsidRPr="00F96CDE" w:rsidRDefault="00DC7A31" w:rsidP="00D257EC">
            <w:pPr>
              <w:spacing w:line="300" w:lineRule="auto"/>
              <w:jc w:val="center"/>
              <w:rPr>
                <w:rFonts w:ascii="Times New Roman" w:eastAsia="SimSun" w:hAnsi="Times New Roman" w:cs="Times New Roman"/>
                <w:b/>
                <w:bCs/>
                <w:sz w:val="20"/>
                <w:szCs w:val="20"/>
              </w:rPr>
            </w:pPr>
            <w:r w:rsidRPr="00F96CDE">
              <w:rPr>
                <w:rFonts w:ascii="Times New Roman" w:eastAsia="Times New Roman" w:hAnsi="Times New Roman" w:cs="Times New Roman"/>
                <w:b/>
                <w:bCs/>
                <w:color w:val="000000"/>
                <w:sz w:val="20"/>
                <w:szCs w:val="20"/>
              </w:rPr>
              <w:t>Credit per course</w:t>
            </w:r>
          </w:p>
        </w:tc>
        <w:tc>
          <w:tcPr>
            <w:tcW w:w="524" w:type="pct"/>
            <w:shd w:val="clear" w:color="auto" w:fill="auto"/>
            <w:hideMark/>
          </w:tcPr>
          <w:p w14:paraId="694A999C" w14:textId="77777777" w:rsidR="00DC7A31" w:rsidRPr="00F96CDE" w:rsidRDefault="00DC7A31" w:rsidP="00D257EC">
            <w:pPr>
              <w:spacing w:line="300" w:lineRule="auto"/>
              <w:jc w:val="center"/>
              <w:rPr>
                <w:rFonts w:ascii="Times New Roman" w:eastAsia="Times New Roman" w:hAnsi="Times New Roman" w:cs="Times New Roman"/>
                <w:b/>
                <w:bCs/>
                <w:color w:val="000000"/>
                <w:sz w:val="20"/>
                <w:szCs w:val="20"/>
              </w:rPr>
            </w:pPr>
            <w:r w:rsidRPr="00F96CDE">
              <w:rPr>
                <w:rFonts w:ascii="Times New Roman" w:eastAsia="Times New Roman" w:hAnsi="Times New Roman" w:cs="Times New Roman"/>
                <w:b/>
                <w:bCs/>
                <w:color w:val="000000"/>
                <w:sz w:val="20"/>
                <w:szCs w:val="20"/>
              </w:rPr>
              <w:t>Total</w:t>
            </w:r>
          </w:p>
          <w:p w14:paraId="6DF3F6C5" w14:textId="77777777" w:rsidR="00DC7A31" w:rsidRPr="00F96CDE" w:rsidRDefault="00DC7A31" w:rsidP="00D257EC">
            <w:pPr>
              <w:spacing w:line="300" w:lineRule="auto"/>
              <w:jc w:val="center"/>
              <w:rPr>
                <w:rFonts w:ascii="Times New Roman" w:eastAsia="SimSun" w:hAnsi="Times New Roman" w:cs="Times New Roman"/>
                <w:b/>
                <w:bCs/>
                <w:sz w:val="20"/>
                <w:szCs w:val="20"/>
              </w:rPr>
            </w:pPr>
            <w:r w:rsidRPr="00F96CDE">
              <w:rPr>
                <w:rFonts w:ascii="Times New Roman" w:eastAsia="Times New Roman" w:hAnsi="Times New Roman" w:cs="Times New Roman"/>
                <w:b/>
                <w:bCs/>
                <w:color w:val="000000"/>
                <w:sz w:val="20"/>
                <w:szCs w:val="20"/>
              </w:rPr>
              <w:t>Credits</w:t>
            </w:r>
          </w:p>
        </w:tc>
      </w:tr>
      <w:tr w:rsidR="00DC7A31" w:rsidRPr="00F96CDE" w14:paraId="0D5C19AD" w14:textId="77777777" w:rsidTr="00D257EC">
        <w:trPr>
          <w:trHeight w:val="415"/>
          <w:jc w:val="center"/>
        </w:trPr>
        <w:tc>
          <w:tcPr>
            <w:tcW w:w="637" w:type="pct"/>
            <w:shd w:val="clear" w:color="auto" w:fill="auto"/>
            <w:hideMark/>
          </w:tcPr>
          <w:p w14:paraId="4453F096" w14:textId="77777777" w:rsidR="00DC7A31" w:rsidRPr="00F96CDE" w:rsidRDefault="00DC7A31" w:rsidP="00D257EC">
            <w:pPr>
              <w:widowControl w:val="0"/>
              <w:autoSpaceDN w:val="0"/>
              <w:spacing w:line="300" w:lineRule="auto"/>
              <w:rPr>
                <w:rFonts w:ascii="Times New Roman" w:eastAsia="SimSun" w:hAnsi="Times New Roman" w:cs="Times New Roman"/>
                <w:b/>
                <w:bCs/>
                <w:sz w:val="20"/>
                <w:szCs w:val="20"/>
              </w:rPr>
            </w:pPr>
            <w:r w:rsidRPr="00F96CDE">
              <w:rPr>
                <w:rFonts w:ascii="Times New Roman" w:eastAsia="SimSun" w:hAnsi="Times New Roman" w:cs="Times New Roman"/>
                <w:b/>
                <w:bCs/>
                <w:sz w:val="20"/>
                <w:szCs w:val="20"/>
              </w:rPr>
              <w:t>Part I</w:t>
            </w:r>
          </w:p>
        </w:tc>
        <w:tc>
          <w:tcPr>
            <w:tcW w:w="2570" w:type="pct"/>
            <w:shd w:val="clear" w:color="auto" w:fill="auto"/>
            <w:hideMark/>
          </w:tcPr>
          <w:p w14:paraId="63418B26" w14:textId="77777777" w:rsidR="00DC7A31" w:rsidRPr="00F96CDE" w:rsidRDefault="00DC7A31" w:rsidP="00D257EC">
            <w:pPr>
              <w:widowControl w:val="0"/>
              <w:autoSpaceDN w:val="0"/>
              <w:spacing w:line="300" w:lineRule="auto"/>
              <w:rPr>
                <w:rFonts w:ascii="Times New Roman" w:eastAsia="SimSun" w:hAnsi="Times New Roman" w:cs="Times New Roman"/>
                <w:sz w:val="20"/>
                <w:szCs w:val="20"/>
              </w:rPr>
            </w:pPr>
            <w:r w:rsidRPr="00F96CDE">
              <w:rPr>
                <w:rFonts w:ascii="Times New Roman" w:eastAsia="SimSun" w:hAnsi="Times New Roman" w:cs="Times New Roman"/>
                <w:sz w:val="20"/>
                <w:szCs w:val="20"/>
              </w:rPr>
              <w:t>Tamil</w:t>
            </w:r>
          </w:p>
        </w:tc>
        <w:tc>
          <w:tcPr>
            <w:tcW w:w="783" w:type="pct"/>
            <w:shd w:val="clear" w:color="auto" w:fill="auto"/>
            <w:hideMark/>
          </w:tcPr>
          <w:p w14:paraId="648416C8" w14:textId="77777777" w:rsidR="00DC7A31" w:rsidRPr="00F96CDE" w:rsidRDefault="00DC7A31" w:rsidP="00D257EC">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4</w:t>
            </w:r>
          </w:p>
        </w:tc>
        <w:tc>
          <w:tcPr>
            <w:tcW w:w="487" w:type="pct"/>
            <w:shd w:val="clear" w:color="auto" w:fill="auto"/>
          </w:tcPr>
          <w:p w14:paraId="3A6AD8AA" w14:textId="77777777" w:rsidR="00DC7A31" w:rsidRPr="00F96CDE" w:rsidRDefault="00DC7A31" w:rsidP="00D257EC">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3</w:t>
            </w:r>
          </w:p>
        </w:tc>
        <w:tc>
          <w:tcPr>
            <w:tcW w:w="524" w:type="pct"/>
            <w:shd w:val="clear" w:color="auto" w:fill="auto"/>
            <w:hideMark/>
          </w:tcPr>
          <w:p w14:paraId="3006BBB7" w14:textId="77777777" w:rsidR="00DC7A31" w:rsidRPr="00F96CDE" w:rsidRDefault="00DC7A31" w:rsidP="00D257EC">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12</w:t>
            </w:r>
          </w:p>
        </w:tc>
      </w:tr>
      <w:tr w:rsidR="00DC7A31" w:rsidRPr="00F96CDE" w14:paraId="07D7E443" w14:textId="77777777" w:rsidTr="00D257EC">
        <w:trPr>
          <w:trHeight w:val="260"/>
          <w:jc w:val="center"/>
        </w:trPr>
        <w:tc>
          <w:tcPr>
            <w:tcW w:w="637" w:type="pct"/>
            <w:shd w:val="clear" w:color="auto" w:fill="auto"/>
            <w:hideMark/>
          </w:tcPr>
          <w:p w14:paraId="2151AC2F" w14:textId="77777777" w:rsidR="00DC7A31" w:rsidRPr="00F96CDE" w:rsidRDefault="00DC7A31" w:rsidP="00D257EC">
            <w:pPr>
              <w:widowControl w:val="0"/>
              <w:autoSpaceDN w:val="0"/>
              <w:spacing w:line="300" w:lineRule="auto"/>
              <w:rPr>
                <w:rFonts w:ascii="Times New Roman" w:eastAsia="SimSun" w:hAnsi="Times New Roman" w:cs="Times New Roman"/>
                <w:b/>
                <w:bCs/>
                <w:sz w:val="20"/>
                <w:szCs w:val="20"/>
              </w:rPr>
            </w:pPr>
            <w:r w:rsidRPr="00F96CDE">
              <w:rPr>
                <w:rFonts w:ascii="Times New Roman" w:eastAsia="SimSun" w:hAnsi="Times New Roman" w:cs="Times New Roman"/>
                <w:b/>
                <w:bCs/>
                <w:sz w:val="20"/>
                <w:szCs w:val="20"/>
              </w:rPr>
              <w:t>Part II</w:t>
            </w:r>
          </w:p>
        </w:tc>
        <w:tc>
          <w:tcPr>
            <w:tcW w:w="2570" w:type="pct"/>
            <w:shd w:val="clear" w:color="auto" w:fill="auto"/>
            <w:hideMark/>
          </w:tcPr>
          <w:p w14:paraId="5547529A" w14:textId="77777777" w:rsidR="00DC7A31" w:rsidRPr="00F96CDE" w:rsidRDefault="00DC7A31" w:rsidP="00D257EC">
            <w:pPr>
              <w:widowControl w:val="0"/>
              <w:autoSpaceDN w:val="0"/>
              <w:spacing w:line="300" w:lineRule="auto"/>
              <w:rPr>
                <w:rFonts w:ascii="Times New Roman" w:eastAsia="SimSun" w:hAnsi="Times New Roman" w:cs="Times New Roman"/>
                <w:sz w:val="20"/>
                <w:szCs w:val="20"/>
              </w:rPr>
            </w:pPr>
            <w:r w:rsidRPr="00F96CDE">
              <w:rPr>
                <w:rFonts w:ascii="Times New Roman" w:eastAsia="SimSun" w:hAnsi="Times New Roman" w:cs="Times New Roman"/>
                <w:sz w:val="20"/>
                <w:szCs w:val="20"/>
              </w:rPr>
              <w:t>English</w:t>
            </w:r>
          </w:p>
        </w:tc>
        <w:tc>
          <w:tcPr>
            <w:tcW w:w="783" w:type="pct"/>
            <w:shd w:val="clear" w:color="auto" w:fill="auto"/>
            <w:hideMark/>
          </w:tcPr>
          <w:p w14:paraId="2C38BB62" w14:textId="77777777" w:rsidR="00DC7A31" w:rsidRPr="00F96CDE" w:rsidRDefault="00DC7A31" w:rsidP="00D257EC">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4</w:t>
            </w:r>
          </w:p>
        </w:tc>
        <w:tc>
          <w:tcPr>
            <w:tcW w:w="487" w:type="pct"/>
            <w:shd w:val="clear" w:color="auto" w:fill="auto"/>
          </w:tcPr>
          <w:p w14:paraId="1779657D" w14:textId="77777777" w:rsidR="00DC7A31" w:rsidRPr="00F96CDE" w:rsidRDefault="00DC7A31" w:rsidP="00D257EC">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3</w:t>
            </w:r>
          </w:p>
        </w:tc>
        <w:tc>
          <w:tcPr>
            <w:tcW w:w="524" w:type="pct"/>
            <w:shd w:val="clear" w:color="auto" w:fill="auto"/>
            <w:hideMark/>
          </w:tcPr>
          <w:p w14:paraId="27371972" w14:textId="77777777" w:rsidR="00DC7A31" w:rsidRPr="00F96CDE" w:rsidRDefault="00DC7A31" w:rsidP="00D257EC">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12</w:t>
            </w:r>
          </w:p>
        </w:tc>
      </w:tr>
      <w:tr w:rsidR="00DC7A31" w:rsidRPr="00F96CDE" w14:paraId="7ADB9EB4" w14:textId="77777777" w:rsidTr="00D257EC">
        <w:trPr>
          <w:trHeight w:val="233"/>
          <w:jc w:val="center"/>
        </w:trPr>
        <w:tc>
          <w:tcPr>
            <w:tcW w:w="637" w:type="pct"/>
            <w:vMerge w:val="restart"/>
            <w:shd w:val="clear" w:color="auto" w:fill="auto"/>
            <w:hideMark/>
          </w:tcPr>
          <w:p w14:paraId="005C9A83" w14:textId="77777777" w:rsidR="00DC7A31" w:rsidRPr="00F96CDE" w:rsidRDefault="00DC7A31" w:rsidP="00D257EC">
            <w:pPr>
              <w:widowControl w:val="0"/>
              <w:autoSpaceDN w:val="0"/>
              <w:spacing w:line="300" w:lineRule="auto"/>
              <w:rPr>
                <w:rFonts w:ascii="Times New Roman" w:eastAsia="SimSun" w:hAnsi="Times New Roman" w:cs="Times New Roman"/>
                <w:b/>
                <w:bCs/>
                <w:sz w:val="20"/>
                <w:szCs w:val="20"/>
              </w:rPr>
            </w:pPr>
            <w:r w:rsidRPr="00F96CDE">
              <w:rPr>
                <w:rFonts w:ascii="Times New Roman" w:eastAsia="SimSun" w:hAnsi="Times New Roman" w:cs="Times New Roman"/>
                <w:b/>
                <w:bCs/>
                <w:sz w:val="20"/>
                <w:szCs w:val="20"/>
              </w:rPr>
              <w:t>Part III</w:t>
            </w:r>
          </w:p>
          <w:p w14:paraId="7BA04198" w14:textId="77777777" w:rsidR="00DC7A31" w:rsidRPr="00F96CDE" w:rsidRDefault="00DC7A31" w:rsidP="00D257EC">
            <w:pPr>
              <w:widowControl w:val="0"/>
              <w:autoSpaceDN w:val="0"/>
              <w:spacing w:line="300" w:lineRule="auto"/>
              <w:rPr>
                <w:rFonts w:ascii="Times New Roman" w:eastAsia="SimSun" w:hAnsi="Times New Roman" w:cs="Times New Roman"/>
                <w:b/>
                <w:bCs/>
                <w:sz w:val="20"/>
                <w:szCs w:val="20"/>
              </w:rPr>
            </w:pPr>
          </w:p>
        </w:tc>
        <w:tc>
          <w:tcPr>
            <w:tcW w:w="2570" w:type="pct"/>
            <w:shd w:val="clear" w:color="auto" w:fill="auto"/>
            <w:hideMark/>
          </w:tcPr>
          <w:p w14:paraId="4E01524A" w14:textId="77777777" w:rsidR="00DC7A31" w:rsidRPr="00F96CDE" w:rsidRDefault="00DC7A31" w:rsidP="00D257EC">
            <w:pPr>
              <w:widowControl w:val="0"/>
              <w:autoSpaceDN w:val="0"/>
              <w:spacing w:line="300" w:lineRule="auto"/>
              <w:rPr>
                <w:rFonts w:ascii="Times New Roman" w:eastAsia="SimSun" w:hAnsi="Times New Roman" w:cs="Times New Roman"/>
                <w:sz w:val="20"/>
                <w:szCs w:val="20"/>
              </w:rPr>
            </w:pPr>
            <w:r w:rsidRPr="00F96CDE">
              <w:rPr>
                <w:rFonts w:ascii="Times New Roman" w:eastAsia="SimSun" w:hAnsi="Times New Roman" w:cs="Times New Roman"/>
                <w:sz w:val="20"/>
                <w:szCs w:val="20"/>
              </w:rPr>
              <w:t xml:space="preserve">Core Courses </w:t>
            </w:r>
          </w:p>
        </w:tc>
        <w:tc>
          <w:tcPr>
            <w:tcW w:w="783" w:type="pct"/>
            <w:shd w:val="clear" w:color="auto" w:fill="auto"/>
            <w:hideMark/>
          </w:tcPr>
          <w:p w14:paraId="23BEC2AB" w14:textId="77777777" w:rsidR="00DC7A31" w:rsidRPr="00F96CDE" w:rsidRDefault="00DC7A31" w:rsidP="00D257EC">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15</w:t>
            </w:r>
          </w:p>
        </w:tc>
        <w:tc>
          <w:tcPr>
            <w:tcW w:w="487" w:type="pct"/>
            <w:shd w:val="clear" w:color="auto" w:fill="auto"/>
          </w:tcPr>
          <w:p w14:paraId="683ECF2B" w14:textId="77777777" w:rsidR="00DC7A31" w:rsidRPr="00F96CDE" w:rsidRDefault="00DC7A31" w:rsidP="00D257EC">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4/5</w:t>
            </w:r>
          </w:p>
        </w:tc>
        <w:tc>
          <w:tcPr>
            <w:tcW w:w="524" w:type="pct"/>
            <w:shd w:val="clear" w:color="auto" w:fill="auto"/>
            <w:hideMark/>
          </w:tcPr>
          <w:p w14:paraId="4C9E958A" w14:textId="77777777" w:rsidR="00DC7A31" w:rsidRPr="00F96CDE" w:rsidRDefault="00DC7A31" w:rsidP="00D257EC">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68</w:t>
            </w:r>
          </w:p>
        </w:tc>
      </w:tr>
      <w:tr w:rsidR="00DC7A31" w:rsidRPr="00F96CDE" w14:paraId="319C9946" w14:textId="77777777" w:rsidTr="00D257EC">
        <w:trPr>
          <w:trHeight w:val="427"/>
          <w:jc w:val="center"/>
        </w:trPr>
        <w:tc>
          <w:tcPr>
            <w:tcW w:w="637" w:type="pct"/>
            <w:vMerge/>
            <w:shd w:val="clear" w:color="auto" w:fill="auto"/>
            <w:vAlign w:val="center"/>
            <w:hideMark/>
          </w:tcPr>
          <w:p w14:paraId="56645BD8" w14:textId="77777777" w:rsidR="00DC7A31" w:rsidRPr="00F96CDE" w:rsidRDefault="00DC7A31" w:rsidP="00D257EC">
            <w:pPr>
              <w:spacing w:line="300" w:lineRule="auto"/>
              <w:rPr>
                <w:rFonts w:ascii="Times New Roman" w:eastAsia="SimSun" w:hAnsi="Times New Roman" w:cs="Times New Roman"/>
                <w:b/>
                <w:bCs/>
                <w:sz w:val="20"/>
                <w:szCs w:val="20"/>
              </w:rPr>
            </w:pPr>
          </w:p>
        </w:tc>
        <w:tc>
          <w:tcPr>
            <w:tcW w:w="2570" w:type="pct"/>
            <w:shd w:val="clear" w:color="auto" w:fill="auto"/>
            <w:hideMark/>
          </w:tcPr>
          <w:p w14:paraId="6324626E" w14:textId="77777777" w:rsidR="00DC7A31" w:rsidRPr="00F96CDE" w:rsidRDefault="00DC7A31" w:rsidP="00D257EC">
            <w:pPr>
              <w:widowControl w:val="0"/>
              <w:autoSpaceDN w:val="0"/>
              <w:spacing w:line="300" w:lineRule="auto"/>
              <w:rPr>
                <w:rFonts w:ascii="Times New Roman" w:eastAsia="SimSun" w:hAnsi="Times New Roman" w:cs="Times New Roman"/>
                <w:sz w:val="20"/>
                <w:szCs w:val="20"/>
              </w:rPr>
            </w:pPr>
            <w:r w:rsidRPr="00F96CDE">
              <w:rPr>
                <w:rFonts w:ascii="Times New Roman" w:eastAsia="SimSun" w:hAnsi="Times New Roman" w:cs="Times New Roman"/>
                <w:sz w:val="20"/>
                <w:szCs w:val="20"/>
              </w:rPr>
              <w:t xml:space="preserve">Elective Courses: Generic / Discipline Specific </w:t>
            </w:r>
          </w:p>
          <w:p w14:paraId="05E1048F" w14:textId="77777777" w:rsidR="00DC7A31" w:rsidRPr="00F96CDE" w:rsidRDefault="00DC7A31" w:rsidP="00D257EC">
            <w:pPr>
              <w:widowControl w:val="0"/>
              <w:autoSpaceDN w:val="0"/>
              <w:spacing w:line="300" w:lineRule="auto"/>
              <w:rPr>
                <w:rFonts w:ascii="Times New Roman" w:eastAsia="SimSun" w:hAnsi="Times New Roman" w:cs="Times New Roman"/>
                <w:sz w:val="20"/>
                <w:szCs w:val="20"/>
              </w:rPr>
            </w:pPr>
            <w:r w:rsidRPr="00F96CDE">
              <w:rPr>
                <w:rFonts w:ascii="Times New Roman" w:eastAsia="SimSun" w:hAnsi="Times New Roman" w:cs="Times New Roman"/>
                <w:sz w:val="20"/>
                <w:szCs w:val="20"/>
              </w:rPr>
              <w:t>(3 or 2+1 Credits)</w:t>
            </w:r>
          </w:p>
        </w:tc>
        <w:tc>
          <w:tcPr>
            <w:tcW w:w="783" w:type="pct"/>
            <w:shd w:val="clear" w:color="auto" w:fill="auto"/>
            <w:hideMark/>
          </w:tcPr>
          <w:p w14:paraId="24789953" w14:textId="77777777" w:rsidR="00DC7A31" w:rsidRPr="00F96CDE" w:rsidRDefault="00DC7A31" w:rsidP="00D257EC">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8</w:t>
            </w:r>
          </w:p>
        </w:tc>
        <w:tc>
          <w:tcPr>
            <w:tcW w:w="487" w:type="pct"/>
            <w:shd w:val="clear" w:color="auto" w:fill="auto"/>
          </w:tcPr>
          <w:p w14:paraId="419EC18B" w14:textId="77777777" w:rsidR="00DC7A31" w:rsidRPr="00F96CDE" w:rsidRDefault="00DC7A31" w:rsidP="00D257EC">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3</w:t>
            </w:r>
          </w:p>
        </w:tc>
        <w:tc>
          <w:tcPr>
            <w:tcW w:w="524" w:type="pct"/>
            <w:shd w:val="clear" w:color="auto" w:fill="auto"/>
            <w:hideMark/>
          </w:tcPr>
          <w:p w14:paraId="0273DAC6" w14:textId="77777777" w:rsidR="00DC7A31" w:rsidRPr="00F96CDE" w:rsidRDefault="00DC7A31" w:rsidP="00D257EC">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24</w:t>
            </w:r>
          </w:p>
        </w:tc>
      </w:tr>
      <w:tr w:rsidR="00DC7A31" w:rsidRPr="00F96CDE" w14:paraId="364CB038" w14:textId="77777777" w:rsidTr="00D257EC">
        <w:trPr>
          <w:trHeight w:val="152"/>
          <w:jc w:val="center"/>
        </w:trPr>
        <w:tc>
          <w:tcPr>
            <w:tcW w:w="4476" w:type="pct"/>
            <w:gridSpan w:val="4"/>
            <w:shd w:val="clear" w:color="auto" w:fill="auto"/>
            <w:hideMark/>
          </w:tcPr>
          <w:p w14:paraId="5FB0E6E0" w14:textId="77777777" w:rsidR="00DC7A31" w:rsidRPr="00F96CDE" w:rsidRDefault="00DC7A31" w:rsidP="00D257EC">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b/>
                <w:bCs/>
                <w:sz w:val="20"/>
                <w:szCs w:val="20"/>
              </w:rPr>
              <w:t xml:space="preserve">Part I, II and III Credits </w:t>
            </w:r>
          </w:p>
        </w:tc>
        <w:tc>
          <w:tcPr>
            <w:tcW w:w="524" w:type="pct"/>
            <w:shd w:val="clear" w:color="auto" w:fill="auto"/>
            <w:hideMark/>
          </w:tcPr>
          <w:p w14:paraId="2096050E" w14:textId="77777777" w:rsidR="00DC7A31" w:rsidRPr="00F96CDE" w:rsidRDefault="00DC7A31" w:rsidP="00D257EC">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116</w:t>
            </w:r>
          </w:p>
        </w:tc>
      </w:tr>
      <w:tr w:rsidR="00DC7A31" w:rsidRPr="00F96CDE" w14:paraId="0C5251C5" w14:textId="77777777" w:rsidTr="00D257EC">
        <w:trPr>
          <w:trHeight w:val="342"/>
          <w:jc w:val="center"/>
        </w:trPr>
        <w:tc>
          <w:tcPr>
            <w:tcW w:w="637" w:type="pct"/>
            <w:vMerge w:val="restart"/>
            <w:shd w:val="clear" w:color="auto" w:fill="auto"/>
            <w:vAlign w:val="center"/>
            <w:hideMark/>
          </w:tcPr>
          <w:p w14:paraId="37112EC8" w14:textId="77777777" w:rsidR="00DC7A31" w:rsidRPr="00F96CDE" w:rsidRDefault="00DC7A31" w:rsidP="00D257EC">
            <w:pPr>
              <w:spacing w:line="300" w:lineRule="auto"/>
              <w:rPr>
                <w:rFonts w:ascii="Times New Roman" w:eastAsia="SimSun" w:hAnsi="Times New Roman" w:cs="Times New Roman"/>
                <w:b/>
                <w:bCs/>
                <w:sz w:val="20"/>
                <w:szCs w:val="20"/>
              </w:rPr>
            </w:pPr>
            <w:r w:rsidRPr="00F96CDE">
              <w:rPr>
                <w:rFonts w:ascii="Times New Roman" w:eastAsia="SimSun" w:hAnsi="Times New Roman" w:cs="Times New Roman"/>
                <w:b/>
                <w:bCs/>
                <w:sz w:val="20"/>
                <w:szCs w:val="20"/>
              </w:rPr>
              <w:t>Part IV</w:t>
            </w:r>
          </w:p>
        </w:tc>
        <w:tc>
          <w:tcPr>
            <w:tcW w:w="2570" w:type="pct"/>
            <w:shd w:val="clear" w:color="auto" w:fill="auto"/>
            <w:hideMark/>
          </w:tcPr>
          <w:p w14:paraId="293C91B7" w14:textId="77777777" w:rsidR="00DC7A31" w:rsidRPr="00F96CDE" w:rsidRDefault="00DC7A31" w:rsidP="00D257EC">
            <w:pPr>
              <w:spacing w:line="300" w:lineRule="auto"/>
              <w:rPr>
                <w:rFonts w:ascii="Times New Roman" w:eastAsia="SimSun" w:hAnsi="Times New Roman" w:cs="Times New Roman"/>
                <w:sz w:val="20"/>
                <w:szCs w:val="20"/>
              </w:rPr>
            </w:pPr>
            <w:r w:rsidRPr="00F96CDE">
              <w:rPr>
                <w:rFonts w:ascii="Times New Roman" w:eastAsia="SimSun" w:hAnsi="Times New Roman" w:cs="Times New Roman"/>
                <w:sz w:val="20"/>
                <w:szCs w:val="20"/>
              </w:rPr>
              <w:t>Skill Enhancement Courses / NME / Language Courses</w:t>
            </w:r>
          </w:p>
        </w:tc>
        <w:tc>
          <w:tcPr>
            <w:tcW w:w="783" w:type="pct"/>
            <w:shd w:val="clear" w:color="auto" w:fill="auto"/>
          </w:tcPr>
          <w:p w14:paraId="13AED1E8" w14:textId="77777777" w:rsidR="00DC7A31" w:rsidRPr="00F96CDE" w:rsidRDefault="00DC7A31" w:rsidP="00D257EC">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7</w:t>
            </w:r>
          </w:p>
        </w:tc>
        <w:tc>
          <w:tcPr>
            <w:tcW w:w="487" w:type="pct"/>
            <w:shd w:val="clear" w:color="auto" w:fill="auto"/>
          </w:tcPr>
          <w:p w14:paraId="34B75C24" w14:textId="77777777" w:rsidR="00DC7A31" w:rsidRPr="00F96CDE" w:rsidRDefault="00DC7A31" w:rsidP="00D257EC">
            <w:pPr>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1/2</w:t>
            </w:r>
          </w:p>
        </w:tc>
        <w:tc>
          <w:tcPr>
            <w:tcW w:w="524" w:type="pct"/>
            <w:shd w:val="clear" w:color="auto" w:fill="auto"/>
          </w:tcPr>
          <w:p w14:paraId="7956A705" w14:textId="77777777" w:rsidR="00DC7A31" w:rsidRPr="00F96CDE" w:rsidRDefault="00DC7A31" w:rsidP="00D257EC">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15</w:t>
            </w:r>
          </w:p>
        </w:tc>
      </w:tr>
      <w:tr w:rsidR="00DC7A31" w:rsidRPr="00F96CDE" w14:paraId="76E81D7E" w14:textId="77777777" w:rsidTr="00D257EC">
        <w:trPr>
          <w:trHeight w:val="342"/>
          <w:jc w:val="center"/>
        </w:trPr>
        <w:tc>
          <w:tcPr>
            <w:tcW w:w="637" w:type="pct"/>
            <w:vMerge/>
            <w:shd w:val="clear" w:color="auto" w:fill="auto"/>
            <w:vAlign w:val="center"/>
          </w:tcPr>
          <w:p w14:paraId="4D17BC38" w14:textId="77777777" w:rsidR="00DC7A31" w:rsidRPr="00F96CDE" w:rsidRDefault="00DC7A31" w:rsidP="00D257EC">
            <w:pPr>
              <w:spacing w:line="300" w:lineRule="auto"/>
              <w:rPr>
                <w:rFonts w:ascii="Times New Roman" w:eastAsia="SimSun" w:hAnsi="Times New Roman" w:cs="Times New Roman"/>
                <w:b/>
                <w:bCs/>
                <w:sz w:val="20"/>
                <w:szCs w:val="20"/>
              </w:rPr>
            </w:pPr>
          </w:p>
        </w:tc>
        <w:tc>
          <w:tcPr>
            <w:tcW w:w="2570" w:type="pct"/>
            <w:shd w:val="clear" w:color="auto" w:fill="auto"/>
          </w:tcPr>
          <w:p w14:paraId="229C9F64" w14:textId="77777777" w:rsidR="00DC7A31" w:rsidRPr="00F96CDE" w:rsidRDefault="00DC7A31" w:rsidP="00D257EC">
            <w:pPr>
              <w:spacing w:line="300" w:lineRule="auto"/>
              <w:rPr>
                <w:rFonts w:ascii="Times New Roman" w:eastAsia="SimSun" w:hAnsi="Times New Roman" w:cs="Times New Roman"/>
                <w:sz w:val="20"/>
                <w:szCs w:val="20"/>
              </w:rPr>
            </w:pPr>
            <w:r w:rsidRPr="00F96CDE">
              <w:rPr>
                <w:rFonts w:ascii="Times New Roman" w:eastAsia="SimSun" w:hAnsi="Times New Roman" w:cs="Times New Roman"/>
                <w:sz w:val="20"/>
                <w:szCs w:val="20"/>
              </w:rPr>
              <w:t>Professional Competency Skill Course</w:t>
            </w:r>
          </w:p>
        </w:tc>
        <w:tc>
          <w:tcPr>
            <w:tcW w:w="783" w:type="pct"/>
            <w:shd w:val="clear" w:color="auto" w:fill="auto"/>
          </w:tcPr>
          <w:p w14:paraId="6D9B7A25" w14:textId="77777777" w:rsidR="00DC7A31" w:rsidRPr="00F96CDE" w:rsidRDefault="00DC7A31" w:rsidP="00D257EC">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1</w:t>
            </w:r>
          </w:p>
        </w:tc>
        <w:tc>
          <w:tcPr>
            <w:tcW w:w="487" w:type="pct"/>
            <w:shd w:val="clear" w:color="auto" w:fill="auto"/>
          </w:tcPr>
          <w:p w14:paraId="00A9CDD7" w14:textId="77777777" w:rsidR="00DC7A31" w:rsidRPr="00F96CDE" w:rsidRDefault="00DC7A31" w:rsidP="00D257EC">
            <w:pPr>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2</w:t>
            </w:r>
          </w:p>
        </w:tc>
        <w:tc>
          <w:tcPr>
            <w:tcW w:w="524" w:type="pct"/>
            <w:shd w:val="clear" w:color="auto" w:fill="auto"/>
          </w:tcPr>
          <w:p w14:paraId="0D4A4FE8" w14:textId="77777777" w:rsidR="00DC7A31" w:rsidRPr="00F96CDE" w:rsidRDefault="00DC7A31" w:rsidP="00D257EC">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2</w:t>
            </w:r>
          </w:p>
        </w:tc>
      </w:tr>
      <w:tr w:rsidR="00DC7A31" w:rsidRPr="00F96CDE" w14:paraId="13F05B0C" w14:textId="77777777" w:rsidTr="00D257EC">
        <w:trPr>
          <w:trHeight w:val="415"/>
          <w:jc w:val="center"/>
        </w:trPr>
        <w:tc>
          <w:tcPr>
            <w:tcW w:w="637" w:type="pct"/>
            <w:vMerge/>
            <w:shd w:val="clear" w:color="auto" w:fill="auto"/>
            <w:vAlign w:val="center"/>
            <w:hideMark/>
          </w:tcPr>
          <w:p w14:paraId="41C0688A" w14:textId="77777777" w:rsidR="00DC7A31" w:rsidRPr="00F96CDE" w:rsidRDefault="00DC7A31" w:rsidP="00D257EC">
            <w:pPr>
              <w:spacing w:line="300" w:lineRule="auto"/>
              <w:rPr>
                <w:rFonts w:ascii="Times New Roman" w:eastAsia="SimSun" w:hAnsi="Times New Roman" w:cs="Times New Roman"/>
                <w:b/>
                <w:bCs/>
                <w:sz w:val="20"/>
                <w:szCs w:val="20"/>
              </w:rPr>
            </w:pPr>
          </w:p>
        </w:tc>
        <w:tc>
          <w:tcPr>
            <w:tcW w:w="2570" w:type="pct"/>
            <w:shd w:val="clear" w:color="auto" w:fill="auto"/>
            <w:hideMark/>
          </w:tcPr>
          <w:p w14:paraId="0D775ED0" w14:textId="77777777" w:rsidR="00DC7A31" w:rsidRPr="00F96CDE" w:rsidRDefault="00DC7A31" w:rsidP="00D257EC">
            <w:pPr>
              <w:widowControl w:val="0"/>
              <w:autoSpaceDN w:val="0"/>
              <w:spacing w:line="300" w:lineRule="auto"/>
              <w:rPr>
                <w:rFonts w:ascii="Times New Roman" w:eastAsia="SimSun" w:hAnsi="Times New Roman" w:cs="Times New Roman"/>
                <w:sz w:val="20"/>
                <w:szCs w:val="20"/>
              </w:rPr>
            </w:pPr>
            <w:r w:rsidRPr="00F96CDE">
              <w:rPr>
                <w:rFonts w:ascii="Times New Roman" w:eastAsia="SimSun" w:hAnsi="Times New Roman" w:cs="Times New Roman"/>
                <w:sz w:val="20"/>
                <w:szCs w:val="20"/>
              </w:rPr>
              <w:t>Environmental Science (EVS)</w:t>
            </w:r>
          </w:p>
        </w:tc>
        <w:tc>
          <w:tcPr>
            <w:tcW w:w="783" w:type="pct"/>
            <w:shd w:val="clear" w:color="auto" w:fill="auto"/>
            <w:hideMark/>
          </w:tcPr>
          <w:p w14:paraId="377CFB86" w14:textId="77777777" w:rsidR="00DC7A31" w:rsidRPr="00F96CDE" w:rsidRDefault="00DC7A31" w:rsidP="00D257EC">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1</w:t>
            </w:r>
          </w:p>
        </w:tc>
        <w:tc>
          <w:tcPr>
            <w:tcW w:w="487" w:type="pct"/>
            <w:shd w:val="clear" w:color="auto" w:fill="auto"/>
          </w:tcPr>
          <w:p w14:paraId="50CA12BA" w14:textId="77777777" w:rsidR="00DC7A31" w:rsidRPr="00F96CDE" w:rsidRDefault="00DC7A31" w:rsidP="00D257EC">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2</w:t>
            </w:r>
          </w:p>
        </w:tc>
        <w:tc>
          <w:tcPr>
            <w:tcW w:w="524" w:type="pct"/>
            <w:shd w:val="clear" w:color="auto" w:fill="auto"/>
            <w:hideMark/>
          </w:tcPr>
          <w:p w14:paraId="733D5B9C" w14:textId="77777777" w:rsidR="00DC7A31" w:rsidRPr="00F96CDE" w:rsidRDefault="00DC7A31" w:rsidP="00D257EC">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2</w:t>
            </w:r>
          </w:p>
        </w:tc>
      </w:tr>
      <w:tr w:rsidR="00DC7A31" w:rsidRPr="00F96CDE" w14:paraId="38718D17" w14:textId="77777777" w:rsidTr="00D257EC">
        <w:trPr>
          <w:trHeight w:val="332"/>
          <w:jc w:val="center"/>
        </w:trPr>
        <w:tc>
          <w:tcPr>
            <w:tcW w:w="637" w:type="pct"/>
            <w:vMerge/>
            <w:shd w:val="clear" w:color="auto" w:fill="auto"/>
            <w:vAlign w:val="center"/>
            <w:hideMark/>
          </w:tcPr>
          <w:p w14:paraId="06E19A14" w14:textId="77777777" w:rsidR="00DC7A31" w:rsidRPr="00F96CDE" w:rsidRDefault="00DC7A31" w:rsidP="00D257EC">
            <w:pPr>
              <w:spacing w:line="300" w:lineRule="auto"/>
              <w:rPr>
                <w:rFonts w:ascii="Times New Roman" w:eastAsia="SimSun" w:hAnsi="Times New Roman" w:cs="Times New Roman"/>
                <w:b/>
                <w:bCs/>
                <w:sz w:val="20"/>
                <w:szCs w:val="20"/>
              </w:rPr>
            </w:pPr>
          </w:p>
        </w:tc>
        <w:tc>
          <w:tcPr>
            <w:tcW w:w="2570" w:type="pct"/>
            <w:shd w:val="clear" w:color="auto" w:fill="auto"/>
            <w:hideMark/>
          </w:tcPr>
          <w:p w14:paraId="17E0A605" w14:textId="77777777" w:rsidR="00DC7A31" w:rsidRPr="00F96CDE" w:rsidRDefault="00DC7A31" w:rsidP="00D257EC">
            <w:pPr>
              <w:widowControl w:val="0"/>
              <w:autoSpaceDN w:val="0"/>
              <w:spacing w:line="300" w:lineRule="auto"/>
              <w:rPr>
                <w:rFonts w:ascii="Times New Roman" w:eastAsia="SimSun" w:hAnsi="Times New Roman" w:cs="Times New Roman"/>
                <w:sz w:val="20"/>
                <w:szCs w:val="20"/>
              </w:rPr>
            </w:pPr>
            <w:r w:rsidRPr="00F96CDE">
              <w:rPr>
                <w:rFonts w:ascii="Times New Roman" w:eastAsia="SimSun" w:hAnsi="Times New Roman" w:cs="Times New Roman"/>
                <w:sz w:val="20"/>
                <w:szCs w:val="20"/>
              </w:rPr>
              <w:t xml:space="preserve">Value Education </w:t>
            </w:r>
          </w:p>
        </w:tc>
        <w:tc>
          <w:tcPr>
            <w:tcW w:w="783" w:type="pct"/>
            <w:shd w:val="clear" w:color="auto" w:fill="auto"/>
            <w:hideMark/>
          </w:tcPr>
          <w:p w14:paraId="204DBC80" w14:textId="77777777" w:rsidR="00DC7A31" w:rsidRPr="00F96CDE" w:rsidRDefault="00DC7A31" w:rsidP="00D257EC">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1</w:t>
            </w:r>
          </w:p>
        </w:tc>
        <w:tc>
          <w:tcPr>
            <w:tcW w:w="487" w:type="pct"/>
            <w:shd w:val="clear" w:color="auto" w:fill="auto"/>
          </w:tcPr>
          <w:p w14:paraId="61453431" w14:textId="77777777" w:rsidR="00DC7A31" w:rsidRPr="00F96CDE" w:rsidRDefault="00DC7A31" w:rsidP="00D257EC">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2</w:t>
            </w:r>
          </w:p>
        </w:tc>
        <w:tc>
          <w:tcPr>
            <w:tcW w:w="524" w:type="pct"/>
            <w:shd w:val="clear" w:color="auto" w:fill="auto"/>
            <w:hideMark/>
          </w:tcPr>
          <w:p w14:paraId="36F036C2" w14:textId="77777777" w:rsidR="00DC7A31" w:rsidRPr="00F96CDE" w:rsidRDefault="00DC7A31" w:rsidP="00D257EC">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2</w:t>
            </w:r>
          </w:p>
        </w:tc>
      </w:tr>
      <w:tr w:rsidR="00DC7A31" w:rsidRPr="00F96CDE" w14:paraId="27FE8005" w14:textId="77777777" w:rsidTr="00D257EC">
        <w:trPr>
          <w:trHeight w:val="332"/>
          <w:jc w:val="center"/>
        </w:trPr>
        <w:tc>
          <w:tcPr>
            <w:tcW w:w="637" w:type="pct"/>
            <w:vMerge/>
            <w:shd w:val="clear" w:color="auto" w:fill="auto"/>
            <w:vAlign w:val="center"/>
          </w:tcPr>
          <w:p w14:paraId="773E724F" w14:textId="77777777" w:rsidR="00DC7A31" w:rsidRPr="00F96CDE" w:rsidRDefault="00DC7A31" w:rsidP="00D257EC">
            <w:pPr>
              <w:spacing w:line="300" w:lineRule="auto"/>
              <w:rPr>
                <w:rFonts w:ascii="Times New Roman" w:eastAsia="SimSun" w:hAnsi="Times New Roman" w:cs="Times New Roman"/>
                <w:b/>
                <w:bCs/>
                <w:sz w:val="20"/>
                <w:szCs w:val="20"/>
              </w:rPr>
            </w:pPr>
          </w:p>
        </w:tc>
        <w:tc>
          <w:tcPr>
            <w:tcW w:w="2570" w:type="pct"/>
            <w:shd w:val="clear" w:color="auto" w:fill="auto"/>
          </w:tcPr>
          <w:p w14:paraId="31B4416D" w14:textId="77777777" w:rsidR="00DC7A31" w:rsidRPr="00F96CDE" w:rsidRDefault="00DC7A31" w:rsidP="00D257EC">
            <w:pPr>
              <w:widowControl w:val="0"/>
              <w:autoSpaceDN w:val="0"/>
              <w:spacing w:line="300" w:lineRule="auto"/>
              <w:rPr>
                <w:rFonts w:ascii="Times New Roman" w:eastAsia="SimSun" w:hAnsi="Times New Roman" w:cs="Times New Roman"/>
                <w:sz w:val="20"/>
                <w:szCs w:val="20"/>
              </w:rPr>
            </w:pPr>
            <w:r w:rsidRPr="00F96CDE">
              <w:rPr>
                <w:rFonts w:ascii="Times New Roman" w:eastAsia="SimSun" w:hAnsi="Times New Roman" w:cs="Times New Roman"/>
                <w:sz w:val="20"/>
                <w:szCs w:val="20"/>
              </w:rPr>
              <w:t>Internship</w:t>
            </w:r>
          </w:p>
        </w:tc>
        <w:tc>
          <w:tcPr>
            <w:tcW w:w="783" w:type="pct"/>
            <w:shd w:val="clear" w:color="auto" w:fill="auto"/>
          </w:tcPr>
          <w:p w14:paraId="6B3ECED5" w14:textId="77777777" w:rsidR="00DC7A31" w:rsidRPr="00F96CDE" w:rsidRDefault="00DC7A31" w:rsidP="00D257EC">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1</w:t>
            </w:r>
          </w:p>
        </w:tc>
        <w:tc>
          <w:tcPr>
            <w:tcW w:w="487" w:type="pct"/>
            <w:shd w:val="clear" w:color="auto" w:fill="auto"/>
          </w:tcPr>
          <w:p w14:paraId="6391B238" w14:textId="77777777" w:rsidR="00DC7A31" w:rsidRPr="00F96CDE" w:rsidRDefault="00DC7A31" w:rsidP="00D257EC">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2</w:t>
            </w:r>
          </w:p>
        </w:tc>
        <w:tc>
          <w:tcPr>
            <w:tcW w:w="524" w:type="pct"/>
            <w:shd w:val="clear" w:color="auto" w:fill="auto"/>
          </w:tcPr>
          <w:p w14:paraId="676EFD76" w14:textId="77777777" w:rsidR="00DC7A31" w:rsidRPr="00F96CDE" w:rsidRDefault="00DC7A31" w:rsidP="00D257EC">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2</w:t>
            </w:r>
          </w:p>
        </w:tc>
      </w:tr>
      <w:tr w:rsidR="00DC7A31" w:rsidRPr="00F96CDE" w14:paraId="1119B2DE" w14:textId="77777777" w:rsidTr="00D257EC">
        <w:trPr>
          <w:trHeight w:val="403"/>
          <w:jc w:val="center"/>
        </w:trPr>
        <w:tc>
          <w:tcPr>
            <w:tcW w:w="4476" w:type="pct"/>
            <w:gridSpan w:val="4"/>
            <w:shd w:val="clear" w:color="auto" w:fill="auto"/>
            <w:hideMark/>
          </w:tcPr>
          <w:p w14:paraId="698205B9" w14:textId="77777777" w:rsidR="00DC7A31" w:rsidRPr="00F96CDE" w:rsidRDefault="00DC7A31" w:rsidP="00D257EC">
            <w:pPr>
              <w:widowControl w:val="0"/>
              <w:autoSpaceDN w:val="0"/>
              <w:spacing w:line="300" w:lineRule="auto"/>
              <w:jc w:val="center"/>
              <w:rPr>
                <w:rFonts w:ascii="Times New Roman" w:eastAsia="SimSun" w:hAnsi="Times New Roman" w:cs="Times New Roman"/>
                <w:b/>
                <w:bCs/>
                <w:sz w:val="20"/>
                <w:szCs w:val="20"/>
              </w:rPr>
            </w:pPr>
            <w:r w:rsidRPr="00F96CDE">
              <w:rPr>
                <w:rFonts w:ascii="Times New Roman" w:eastAsia="SimSun" w:hAnsi="Times New Roman" w:cs="Times New Roman"/>
                <w:b/>
                <w:bCs/>
                <w:sz w:val="20"/>
                <w:szCs w:val="20"/>
              </w:rPr>
              <w:t>Part IV Credits</w:t>
            </w:r>
          </w:p>
        </w:tc>
        <w:tc>
          <w:tcPr>
            <w:tcW w:w="524" w:type="pct"/>
            <w:shd w:val="clear" w:color="auto" w:fill="auto"/>
            <w:hideMark/>
          </w:tcPr>
          <w:p w14:paraId="3C22761B" w14:textId="77777777" w:rsidR="00DC7A31" w:rsidRPr="00F96CDE" w:rsidRDefault="00DC7A31" w:rsidP="00D257EC">
            <w:pPr>
              <w:widowControl w:val="0"/>
              <w:autoSpaceDN w:val="0"/>
              <w:spacing w:line="300" w:lineRule="auto"/>
              <w:jc w:val="center"/>
              <w:rPr>
                <w:rFonts w:ascii="Times New Roman" w:eastAsia="SimSun" w:hAnsi="Times New Roman" w:cs="Times New Roman"/>
                <w:b/>
                <w:bCs/>
                <w:sz w:val="20"/>
                <w:szCs w:val="20"/>
              </w:rPr>
            </w:pPr>
            <w:r w:rsidRPr="00F96CDE">
              <w:rPr>
                <w:rFonts w:ascii="Times New Roman" w:eastAsia="SimSun" w:hAnsi="Times New Roman" w:cs="Times New Roman"/>
                <w:b/>
                <w:bCs/>
                <w:sz w:val="20"/>
                <w:szCs w:val="20"/>
              </w:rPr>
              <w:t>23</w:t>
            </w:r>
          </w:p>
        </w:tc>
      </w:tr>
      <w:tr w:rsidR="00DC7A31" w:rsidRPr="00F96CDE" w14:paraId="04D6593C" w14:textId="77777777" w:rsidTr="00D257EC">
        <w:trPr>
          <w:trHeight w:val="427"/>
          <w:jc w:val="center"/>
        </w:trPr>
        <w:tc>
          <w:tcPr>
            <w:tcW w:w="637" w:type="pct"/>
            <w:shd w:val="clear" w:color="auto" w:fill="auto"/>
            <w:hideMark/>
          </w:tcPr>
          <w:p w14:paraId="21EFA5F3" w14:textId="77777777" w:rsidR="00DC7A31" w:rsidRPr="00F96CDE" w:rsidRDefault="00DC7A31" w:rsidP="00D257EC">
            <w:pPr>
              <w:widowControl w:val="0"/>
              <w:autoSpaceDN w:val="0"/>
              <w:spacing w:line="300" w:lineRule="auto"/>
              <w:rPr>
                <w:rFonts w:ascii="Times New Roman" w:eastAsia="SimSun" w:hAnsi="Times New Roman" w:cs="Times New Roman"/>
                <w:b/>
                <w:bCs/>
                <w:sz w:val="20"/>
                <w:szCs w:val="20"/>
              </w:rPr>
            </w:pPr>
            <w:r w:rsidRPr="00F96CDE">
              <w:rPr>
                <w:rFonts w:ascii="Times New Roman" w:eastAsia="SimSun" w:hAnsi="Times New Roman" w:cs="Times New Roman"/>
                <w:b/>
                <w:bCs/>
                <w:sz w:val="20"/>
                <w:szCs w:val="20"/>
              </w:rPr>
              <w:t>Part V</w:t>
            </w:r>
          </w:p>
        </w:tc>
        <w:tc>
          <w:tcPr>
            <w:tcW w:w="2570" w:type="pct"/>
            <w:shd w:val="clear" w:color="auto" w:fill="auto"/>
            <w:hideMark/>
          </w:tcPr>
          <w:p w14:paraId="01BE10B5" w14:textId="77777777" w:rsidR="00DC7A31" w:rsidRPr="00F96CDE" w:rsidRDefault="00DC7A31" w:rsidP="00D257EC">
            <w:pPr>
              <w:widowControl w:val="0"/>
              <w:autoSpaceDN w:val="0"/>
              <w:spacing w:line="300" w:lineRule="auto"/>
              <w:rPr>
                <w:rFonts w:ascii="Times New Roman" w:eastAsia="SimSun" w:hAnsi="Times New Roman" w:cs="Times New Roman"/>
                <w:sz w:val="20"/>
                <w:szCs w:val="20"/>
              </w:rPr>
            </w:pPr>
            <w:r w:rsidRPr="00F96CDE">
              <w:rPr>
                <w:rFonts w:ascii="Times New Roman" w:eastAsia="SimSun" w:hAnsi="Times New Roman" w:cs="Times New Roman"/>
                <w:sz w:val="20"/>
                <w:szCs w:val="20"/>
              </w:rPr>
              <w:t>Extension Activity (NSS / NCC / Physical Education)</w:t>
            </w:r>
          </w:p>
        </w:tc>
        <w:tc>
          <w:tcPr>
            <w:tcW w:w="783" w:type="pct"/>
            <w:shd w:val="clear" w:color="auto" w:fill="auto"/>
          </w:tcPr>
          <w:p w14:paraId="7393906B" w14:textId="77777777" w:rsidR="00DC7A31" w:rsidRPr="00F96CDE" w:rsidRDefault="00DC7A31" w:rsidP="00D257EC">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1</w:t>
            </w:r>
          </w:p>
        </w:tc>
        <w:tc>
          <w:tcPr>
            <w:tcW w:w="487" w:type="pct"/>
            <w:shd w:val="clear" w:color="auto" w:fill="auto"/>
          </w:tcPr>
          <w:p w14:paraId="7F186091" w14:textId="77777777" w:rsidR="00DC7A31" w:rsidRPr="00F96CDE" w:rsidRDefault="00DC7A31" w:rsidP="00D257EC">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1</w:t>
            </w:r>
          </w:p>
        </w:tc>
        <w:tc>
          <w:tcPr>
            <w:tcW w:w="524" w:type="pct"/>
            <w:shd w:val="clear" w:color="auto" w:fill="auto"/>
            <w:hideMark/>
          </w:tcPr>
          <w:p w14:paraId="653D89A5" w14:textId="77777777" w:rsidR="00DC7A31" w:rsidRPr="00F96CDE" w:rsidRDefault="00DC7A31" w:rsidP="00D257EC">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1</w:t>
            </w:r>
          </w:p>
        </w:tc>
      </w:tr>
      <w:tr w:rsidR="00DC7A31" w:rsidRPr="00F96CDE" w14:paraId="045B18BA" w14:textId="77777777" w:rsidTr="00D257EC">
        <w:trPr>
          <w:trHeight w:val="368"/>
          <w:jc w:val="center"/>
        </w:trPr>
        <w:tc>
          <w:tcPr>
            <w:tcW w:w="4476" w:type="pct"/>
            <w:gridSpan w:val="4"/>
            <w:shd w:val="clear" w:color="auto" w:fill="auto"/>
            <w:hideMark/>
          </w:tcPr>
          <w:p w14:paraId="2E2A018E" w14:textId="77777777" w:rsidR="00DC7A31" w:rsidRPr="00F96CDE" w:rsidRDefault="00DC7A31" w:rsidP="00D257EC">
            <w:pPr>
              <w:widowControl w:val="0"/>
              <w:autoSpaceDN w:val="0"/>
              <w:spacing w:line="300" w:lineRule="auto"/>
              <w:jc w:val="center"/>
              <w:rPr>
                <w:rFonts w:ascii="Times New Roman" w:eastAsia="SimSun" w:hAnsi="Times New Roman" w:cs="Times New Roman"/>
                <w:b/>
                <w:bCs/>
                <w:sz w:val="20"/>
                <w:szCs w:val="20"/>
              </w:rPr>
            </w:pPr>
            <w:r w:rsidRPr="00F96CDE">
              <w:rPr>
                <w:rFonts w:ascii="Times New Roman" w:eastAsia="SimSun" w:hAnsi="Times New Roman" w:cs="Times New Roman"/>
                <w:b/>
                <w:bCs/>
                <w:sz w:val="20"/>
                <w:szCs w:val="20"/>
              </w:rPr>
              <w:t xml:space="preserve">Total Credits for the UG Programme </w:t>
            </w:r>
          </w:p>
        </w:tc>
        <w:tc>
          <w:tcPr>
            <w:tcW w:w="524" w:type="pct"/>
            <w:shd w:val="clear" w:color="auto" w:fill="auto"/>
            <w:hideMark/>
          </w:tcPr>
          <w:p w14:paraId="1C8A6540" w14:textId="77777777" w:rsidR="00DC7A31" w:rsidRPr="00F96CDE" w:rsidRDefault="00DC7A31" w:rsidP="00D257EC">
            <w:pPr>
              <w:widowControl w:val="0"/>
              <w:autoSpaceDN w:val="0"/>
              <w:spacing w:line="300" w:lineRule="auto"/>
              <w:jc w:val="center"/>
              <w:rPr>
                <w:rFonts w:ascii="Times New Roman" w:eastAsia="SimSun" w:hAnsi="Times New Roman" w:cs="Times New Roman"/>
                <w:b/>
                <w:bCs/>
                <w:sz w:val="20"/>
                <w:szCs w:val="20"/>
              </w:rPr>
            </w:pPr>
            <w:r w:rsidRPr="00F96CDE">
              <w:rPr>
                <w:rFonts w:ascii="Times New Roman" w:eastAsia="SimSun" w:hAnsi="Times New Roman" w:cs="Times New Roman"/>
                <w:b/>
                <w:bCs/>
                <w:sz w:val="20"/>
                <w:szCs w:val="20"/>
              </w:rPr>
              <w:t>140</w:t>
            </w:r>
          </w:p>
        </w:tc>
      </w:tr>
    </w:tbl>
    <w:p w14:paraId="35D04E32" w14:textId="77777777" w:rsidR="00DC7A31" w:rsidRPr="00F96CDE" w:rsidRDefault="00DC7A31" w:rsidP="00DC7A31">
      <w:pPr>
        <w:rPr>
          <w:rFonts w:ascii="Times New Roman" w:eastAsia="SimSun"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1E0" w:firstRow="1" w:lastRow="1" w:firstColumn="1" w:lastColumn="1" w:noHBand="0" w:noVBand="0"/>
      </w:tblPr>
      <w:tblGrid>
        <w:gridCol w:w="2934"/>
        <w:gridCol w:w="4688"/>
        <w:gridCol w:w="1548"/>
      </w:tblGrid>
      <w:tr w:rsidR="00DC7A31" w:rsidRPr="00F96CDE" w14:paraId="2F48B4B4" w14:textId="77777777" w:rsidTr="00D257EC">
        <w:trPr>
          <w:trHeight w:val="273"/>
          <w:jc w:val="center"/>
        </w:trPr>
        <w:tc>
          <w:tcPr>
            <w:tcW w:w="5000" w:type="pct"/>
            <w:gridSpan w:val="3"/>
          </w:tcPr>
          <w:p w14:paraId="1354979A" w14:textId="77777777" w:rsidR="00DC7A31" w:rsidRPr="00F96CDE" w:rsidRDefault="00DC7A31" w:rsidP="00D257EC">
            <w:pPr>
              <w:widowControl w:val="0"/>
              <w:autoSpaceDE w:val="0"/>
              <w:autoSpaceDN w:val="0"/>
              <w:spacing w:after="0" w:line="253" w:lineRule="exact"/>
              <w:ind w:left="3425" w:right="3631"/>
              <w:jc w:val="center"/>
              <w:rPr>
                <w:rFonts w:ascii="Times New Roman" w:eastAsia="Times New Roman" w:hAnsi="Times New Roman" w:cs="Times New Roman"/>
                <w:b/>
                <w:sz w:val="20"/>
                <w:szCs w:val="20"/>
              </w:rPr>
            </w:pPr>
            <w:r w:rsidRPr="00F96CDE">
              <w:rPr>
                <w:rFonts w:ascii="Times New Roman" w:eastAsia="Times New Roman" w:hAnsi="Times New Roman" w:cs="Times New Roman"/>
              </w:rPr>
              <w:br w:type="page"/>
            </w:r>
            <w:r w:rsidRPr="00F96CDE">
              <w:rPr>
                <w:rFonts w:ascii="Times New Roman" w:eastAsia="Arial Unicode MS" w:hAnsi="Times New Roman" w:cs="Times New Roman"/>
                <w:b/>
                <w:bCs/>
                <w:sz w:val="20"/>
                <w:szCs w:val="20"/>
                <w:lang w:bidi="ta-IN"/>
              </w:rPr>
              <w:br w:type="page"/>
            </w:r>
            <w:r w:rsidRPr="00F96CDE">
              <w:rPr>
                <w:rFonts w:ascii="Times New Roman" w:eastAsia="Times New Roman" w:hAnsi="Times New Roman" w:cs="Times New Roman"/>
                <w:b/>
                <w:sz w:val="20"/>
                <w:szCs w:val="20"/>
              </w:rPr>
              <w:t>Methods of Evaluation</w:t>
            </w:r>
          </w:p>
        </w:tc>
      </w:tr>
      <w:tr w:rsidR="00DC7A31" w:rsidRPr="00F96CDE" w14:paraId="0FC5CA7C" w14:textId="77777777" w:rsidTr="00D257EC">
        <w:trPr>
          <w:trHeight w:val="278"/>
          <w:jc w:val="center"/>
        </w:trPr>
        <w:tc>
          <w:tcPr>
            <w:tcW w:w="1600" w:type="pct"/>
            <w:vMerge w:val="restart"/>
          </w:tcPr>
          <w:p w14:paraId="13493B5B" w14:textId="77777777" w:rsidR="00DC7A31" w:rsidRPr="00F96CDE" w:rsidRDefault="00DC7A31" w:rsidP="00D257EC">
            <w:pPr>
              <w:widowControl w:val="0"/>
              <w:autoSpaceDE w:val="0"/>
              <w:autoSpaceDN w:val="0"/>
              <w:spacing w:after="0" w:line="259" w:lineRule="exact"/>
              <w:ind w:left="181"/>
              <w:rPr>
                <w:rFonts w:ascii="Times New Roman" w:eastAsia="Times New Roman" w:hAnsi="Times New Roman" w:cs="Times New Roman"/>
                <w:b/>
                <w:sz w:val="20"/>
                <w:szCs w:val="20"/>
              </w:rPr>
            </w:pPr>
          </w:p>
          <w:p w14:paraId="7B76BCFD" w14:textId="77777777" w:rsidR="00DC7A31" w:rsidRPr="00F96CDE" w:rsidRDefault="00DC7A31" w:rsidP="00D257EC">
            <w:pPr>
              <w:widowControl w:val="0"/>
              <w:autoSpaceDE w:val="0"/>
              <w:autoSpaceDN w:val="0"/>
              <w:spacing w:after="0" w:line="259" w:lineRule="exact"/>
              <w:ind w:left="181" w:right="517"/>
              <w:rPr>
                <w:rFonts w:ascii="Times New Roman" w:eastAsia="Times New Roman" w:hAnsi="Times New Roman" w:cs="Times New Roman"/>
                <w:b/>
                <w:sz w:val="20"/>
                <w:szCs w:val="20"/>
              </w:rPr>
            </w:pPr>
            <w:r w:rsidRPr="00F96CDE">
              <w:rPr>
                <w:rFonts w:ascii="Times New Roman" w:eastAsia="Times New Roman" w:hAnsi="Times New Roman" w:cs="Times New Roman"/>
                <w:b/>
                <w:sz w:val="20"/>
                <w:szCs w:val="20"/>
              </w:rPr>
              <w:t>Internal Evaluation</w:t>
            </w:r>
          </w:p>
        </w:tc>
        <w:tc>
          <w:tcPr>
            <w:tcW w:w="2556" w:type="pct"/>
          </w:tcPr>
          <w:p w14:paraId="153D3930" w14:textId="77777777" w:rsidR="00DC7A31" w:rsidRPr="00F96CDE" w:rsidRDefault="00DC7A31" w:rsidP="00D257EC">
            <w:pPr>
              <w:widowControl w:val="0"/>
              <w:autoSpaceDE w:val="0"/>
              <w:autoSpaceDN w:val="0"/>
              <w:spacing w:after="0" w:line="259" w:lineRule="exact"/>
              <w:ind w:left="181"/>
              <w:rPr>
                <w:rFonts w:ascii="Times New Roman" w:eastAsia="Times New Roman" w:hAnsi="Times New Roman" w:cs="Times New Roman"/>
                <w:sz w:val="20"/>
                <w:szCs w:val="20"/>
              </w:rPr>
            </w:pPr>
            <w:r w:rsidRPr="00F96CDE">
              <w:rPr>
                <w:rFonts w:ascii="Times New Roman" w:eastAsia="Times New Roman" w:hAnsi="Times New Roman" w:cs="Times New Roman"/>
                <w:sz w:val="20"/>
                <w:szCs w:val="20"/>
              </w:rPr>
              <w:t>Continuous Internal Assessment Test</w:t>
            </w:r>
          </w:p>
        </w:tc>
        <w:tc>
          <w:tcPr>
            <w:tcW w:w="844" w:type="pct"/>
            <w:vMerge w:val="restart"/>
          </w:tcPr>
          <w:p w14:paraId="68C7A2E7" w14:textId="77777777" w:rsidR="00DC7A31" w:rsidRPr="00F96CDE" w:rsidRDefault="00DC7A31" w:rsidP="00D257EC">
            <w:pPr>
              <w:widowControl w:val="0"/>
              <w:autoSpaceDE w:val="0"/>
              <w:autoSpaceDN w:val="0"/>
              <w:spacing w:after="0" w:line="240" w:lineRule="auto"/>
              <w:rPr>
                <w:rFonts w:ascii="Times New Roman" w:eastAsia="Times New Roman" w:hAnsi="Times New Roman" w:cs="Times New Roman"/>
                <w:b/>
                <w:sz w:val="20"/>
                <w:szCs w:val="20"/>
              </w:rPr>
            </w:pPr>
          </w:p>
          <w:p w14:paraId="4DC16829" w14:textId="77777777" w:rsidR="00DC7A31" w:rsidRPr="00F96CDE" w:rsidRDefault="00DC7A31" w:rsidP="00D257EC">
            <w:pPr>
              <w:widowControl w:val="0"/>
              <w:autoSpaceDE w:val="0"/>
              <w:autoSpaceDN w:val="0"/>
              <w:spacing w:after="0" w:line="240" w:lineRule="auto"/>
              <w:ind w:left="181"/>
              <w:rPr>
                <w:rFonts w:ascii="Times New Roman" w:eastAsia="Times New Roman" w:hAnsi="Times New Roman" w:cs="Times New Roman"/>
                <w:sz w:val="20"/>
                <w:szCs w:val="20"/>
              </w:rPr>
            </w:pPr>
            <w:r w:rsidRPr="00F96CDE">
              <w:rPr>
                <w:rFonts w:ascii="Times New Roman" w:eastAsia="Times New Roman" w:hAnsi="Times New Roman" w:cs="Times New Roman"/>
                <w:sz w:val="20"/>
                <w:szCs w:val="20"/>
              </w:rPr>
              <w:t>25 Marks</w:t>
            </w:r>
          </w:p>
        </w:tc>
      </w:tr>
      <w:tr w:rsidR="00DC7A31" w:rsidRPr="00F96CDE" w14:paraId="34AB42A2" w14:textId="77777777" w:rsidTr="00D257EC">
        <w:trPr>
          <w:trHeight w:val="268"/>
          <w:jc w:val="center"/>
        </w:trPr>
        <w:tc>
          <w:tcPr>
            <w:tcW w:w="1600" w:type="pct"/>
            <w:vMerge/>
            <w:tcBorders>
              <w:top w:val="nil"/>
            </w:tcBorders>
          </w:tcPr>
          <w:p w14:paraId="31F5A581" w14:textId="77777777" w:rsidR="00DC7A31" w:rsidRPr="00F96CDE" w:rsidRDefault="00DC7A31" w:rsidP="00D257EC">
            <w:pPr>
              <w:widowControl w:val="0"/>
              <w:autoSpaceDE w:val="0"/>
              <w:autoSpaceDN w:val="0"/>
              <w:spacing w:after="0" w:line="259" w:lineRule="exact"/>
              <w:ind w:left="181"/>
              <w:rPr>
                <w:rFonts w:ascii="Times New Roman" w:eastAsia="Times New Roman" w:hAnsi="Times New Roman" w:cs="Times New Roman"/>
                <w:b/>
                <w:sz w:val="20"/>
                <w:szCs w:val="20"/>
              </w:rPr>
            </w:pPr>
          </w:p>
        </w:tc>
        <w:tc>
          <w:tcPr>
            <w:tcW w:w="2556" w:type="pct"/>
          </w:tcPr>
          <w:p w14:paraId="37DB1104" w14:textId="77777777" w:rsidR="00DC7A31" w:rsidRPr="00F96CDE" w:rsidRDefault="00DC7A31" w:rsidP="00D257EC">
            <w:pPr>
              <w:widowControl w:val="0"/>
              <w:autoSpaceDE w:val="0"/>
              <w:autoSpaceDN w:val="0"/>
              <w:spacing w:after="0" w:line="248" w:lineRule="exact"/>
              <w:ind w:left="181"/>
              <w:rPr>
                <w:rFonts w:ascii="Times New Roman" w:eastAsia="Times New Roman" w:hAnsi="Times New Roman" w:cs="Times New Roman"/>
                <w:sz w:val="20"/>
                <w:szCs w:val="20"/>
              </w:rPr>
            </w:pPr>
            <w:r w:rsidRPr="00F96CDE">
              <w:rPr>
                <w:rFonts w:ascii="Times New Roman" w:eastAsia="Times New Roman" w:hAnsi="Times New Roman" w:cs="Times New Roman"/>
                <w:sz w:val="20"/>
                <w:szCs w:val="20"/>
              </w:rPr>
              <w:t>Assignments</w:t>
            </w:r>
          </w:p>
        </w:tc>
        <w:tc>
          <w:tcPr>
            <w:tcW w:w="844" w:type="pct"/>
            <w:vMerge/>
            <w:tcBorders>
              <w:top w:val="nil"/>
            </w:tcBorders>
          </w:tcPr>
          <w:p w14:paraId="6A28A768" w14:textId="77777777" w:rsidR="00DC7A31" w:rsidRPr="00F96CDE" w:rsidRDefault="00DC7A31" w:rsidP="00D257EC">
            <w:pPr>
              <w:spacing w:after="0" w:line="240" w:lineRule="auto"/>
              <w:rPr>
                <w:rFonts w:ascii="Times New Roman" w:eastAsia="SimSun" w:hAnsi="Times New Roman" w:cs="Times New Roman"/>
                <w:sz w:val="20"/>
                <w:szCs w:val="20"/>
              </w:rPr>
            </w:pPr>
          </w:p>
        </w:tc>
      </w:tr>
      <w:tr w:rsidR="00DC7A31" w:rsidRPr="00F96CDE" w14:paraId="569C428D" w14:textId="77777777" w:rsidTr="00D257EC">
        <w:trPr>
          <w:trHeight w:val="278"/>
          <w:jc w:val="center"/>
        </w:trPr>
        <w:tc>
          <w:tcPr>
            <w:tcW w:w="1600" w:type="pct"/>
            <w:vMerge/>
            <w:tcBorders>
              <w:top w:val="nil"/>
            </w:tcBorders>
          </w:tcPr>
          <w:p w14:paraId="29281260" w14:textId="77777777" w:rsidR="00DC7A31" w:rsidRPr="00F96CDE" w:rsidRDefault="00DC7A31" w:rsidP="00D257EC">
            <w:pPr>
              <w:widowControl w:val="0"/>
              <w:autoSpaceDE w:val="0"/>
              <w:autoSpaceDN w:val="0"/>
              <w:spacing w:after="0" w:line="259" w:lineRule="exact"/>
              <w:ind w:left="181"/>
              <w:rPr>
                <w:rFonts w:ascii="Times New Roman" w:eastAsia="Times New Roman" w:hAnsi="Times New Roman" w:cs="Times New Roman"/>
                <w:b/>
                <w:sz w:val="20"/>
                <w:szCs w:val="20"/>
              </w:rPr>
            </w:pPr>
          </w:p>
        </w:tc>
        <w:tc>
          <w:tcPr>
            <w:tcW w:w="2556" w:type="pct"/>
          </w:tcPr>
          <w:p w14:paraId="0155B855" w14:textId="77777777" w:rsidR="00DC7A31" w:rsidRPr="00F96CDE" w:rsidRDefault="00DC7A31" w:rsidP="00D257EC">
            <w:pPr>
              <w:widowControl w:val="0"/>
              <w:autoSpaceDE w:val="0"/>
              <w:autoSpaceDN w:val="0"/>
              <w:spacing w:after="0" w:line="258" w:lineRule="exact"/>
              <w:ind w:left="181"/>
              <w:rPr>
                <w:rFonts w:ascii="Times New Roman" w:eastAsia="Times New Roman" w:hAnsi="Times New Roman" w:cs="Times New Roman"/>
                <w:sz w:val="20"/>
                <w:szCs w:val="20"/>
              </w:rPr>
            </w:pPr>
            <w:r w:rsidRPr="00F96CDE">
              <w:rPr>
                <w:rFonts w:ascii="Times New Roman" w:eastAsia="Times New Roman" w:hAnsi="Times New Roman" w:cs="Times New Roman"/>
                <w:sz w:val="20"/>
                <w:szCs w:val="20"/>
              </w:rPr>
              <w:t>Seminars</w:t>
            </w:r>
          </w:p>
        </w:tc>
        <w:tc>
          <w:tcPr>
            <w:tcW w:w="844" w:type="pct"/>
            <w:vMerge/>
            <w:tcBorders>
              <w:top w:val="nil"/>
            </w:tcBorders>
          </w:tcPr>
          <w:p w14:paraId="508D44FB" w14:textId="77777777" w:rsidR="00DC7A31" w:rsidRPr="00F96CDE" w:rsidRDefault="00DC7A31" w:rsidP="00D257EC">
            <w:pPr>
              <w:spacing w:after="0" w:line="240" w:lineRule="auto"/>
              <w:rPr>
                <w:rFonts w:ascii="Times New Roman" w:eastAsia="SimSun" w:hAnsi="Times New Roman" w:cs="Times New Roman"/>
                <w:sz w:val="20"/>
                <w:szCs w:val="20"/>
              </w:rPr>
            </w:pPr>
          </w:p>
        </w:tc>
      </w:tr>
      <w:tr w:rsidR="00DC7A31" w:rsidRPr="00F96CDE" w14:paraId="38C6F17C" w14:textId="77777777" w:rsidTr="00D257EC">
        <w:trPr>
          <w:trHeight w:val="273"/>
          <w:jc w:val="center"/>
        </w:trPr>
        <w:tc>
          <w:tcPr>
            <w:tcW w:w="1600" w:type="pct"/>
            <w:vMerge/>
            <w:tcBorders>
              <w:top w:val="nil"/>
            </w:tcBorders>
          </w:tcPr>
          <w:p w14:paraId="43B1F9B5" w14:textId="77777777" w:rsidR="00DC7A31" w:rsidRPr="00F96CDE" w:rsidRDefault="00DC7A31" w:rsidP="00D257EC">
            <w:pPr>
              <w:widowControl w:val="0"/>
              <w:autoSpaceDE w:val="0"/>
              <w:autoSpaceDN w:val="0"/>
              <w:spacing w:after="0" w:line="259" w:lineRule="exact"/>
              <w:ind w:left="181"/>
              <w:rPr>
                <w:rFonts w:ascii="Times New Roman" w:eastAsia="Times New Roman" w:hAnsi="Times New Roman" w:cs="Times New Roman"/>
                <w:b/>
                <w:sz w:val="20"/>
                <w:szCs w:val="20"/>
              </w:rPr>
            </w:pPr>
          </w:p>
        </w:tc>
        <w:tc>
          <w:tcPr>
            <w:tcW w:w="2556" w:type="pct"/>
          </w:tcPr>
          <w:p w14:paraId="1DC57078" w14:textId="77777777" w:rsidR="00DC7A31" w:rsidRPr="00F96CDE" w:rsidRDefault="00DC7A31" w:rsidP="00D257EC">
            <w:pPr>
              <w:widowControl w:val="0"/>
              <w:autoSpaceDE w:val="0"/>
              <w:autoSpaceDN w:val="0"/>
              <w:spacing w:after="0" w:line="253" w:lineRule="exact"/>
              <w:ind w:left="181"/>
              <w:rPr>
                <w:rFonts w:ascii="Times New Roman" w:eastAsia="Times New Roman" w:hAnsi="Times New Roman" w:cs="Times New Roman"/>
                <w:sz w:val="20"/>
                <w:szCs w:val="20"/>
              </w:rPr>
            </w:pPr>
            <w:r w:rsidRPr="00F96CDE">
              <w:rPr>
                <w:rFonts w:ascii="Times New Roman" w:eastAsia="Times New Roman" w:hAnsi="Times New Roman" w:cs="Times New Roman"/>
                <w:sz w:val="20"/>
                <w:szCs w:val="20"/>
              </w:rPr>
              <w:t>Attendance and Class Participation</w:t>
            </w:r>
          </w:p>
        </w:tc>
        <w:tc>
          <w:tcPr>
            <w:tcW w:w="844" w:type="pct"/>
            <w:vMerge/>
            <w:tcBorders>
              <w:top w:val="nil"/>
            </w:tcBorders>
          </w:tcPr>
          <w:p w14:paraId="3A786BA8" w14:textId="77777777" w:rsidR="00DC7A31" w:rsidRPr="00F96CDE" w:rsidRDefault="00DC7A31" w:rsidP="00D257EC">
            <w:pPr>
              <w:spacing w:after="0" w:line="240" w:lineRule="auto"/>
              <w:rPr>
                <w:rFonts w:ascii="Times New Roman" w:eastAsia="SimSun" w:hAnsi="Times New Roman" w:cs="Times New Roman"/>
                <w:sz w:val="20"/>
                <w:szCs w:val="20"/>
              </w:rPr>
            </w:pPr>
          </w:p>
        </w:tc>
      </w:tr>
      <w:tr w:rsidR="00DC7A31" w:rsidRPr="00F96CDE" w14:paraId="17F518F4" w14:textId="77777777" w:rsidTr="00D257EC">
        <w:trPr>
          <w:trHeight w:val="556"/>
          <w:jc w:val="center"/>
        </w:trPr>
        <w:tc>
          <w:tcPr>
            <w:tcW w:w="1600" w:type="pct"/>
          </w:tcPr>
          <w:p w14:paraId="432AF9A3" w14:textId="77777777" w:rsidR="00DC7A31" w:rsidRPr="00F96CDE" w:rsidRDefault="00DC7A31" w:rsidP="00D257EC">
            <w:pPr>
              <w:widowControl w:val="0"/>
              <w:autoSpaceDE w:val="0"/>
              <w:autoSpaceDN w:val="0"/>
              <w:spacing w:after="0" w:line="259" w:lineRule="exact"/>
              <w:ind w:left="181"/>
              <w:rPr>
                <w:rFonts w:ascii="Times New Roman" w:eastAsia="Times New Roman" w:hAnsi="Times New Roman" w:cs="Times New Roman"/>
                <w:b/>
                <w:sz w:val="20"/>
                <w:szCs w:val="20"/>
              </w:rPr>
            </w:pPr>
            <w:r w:rsidRPr="00F96CDE">
              <w:rPr>
                <w:rFonts w:ascii="Times New Roman" w:eastAsia="Times New Roman" w:hAnsi="Times New Roman" w:cs="Times New Roman"/>
                <w:b/>
                <w:sz w:val="20"/>
                <w:szCs w:val="20"/>
              </w:rPr>
              <w:t>External Evaluation</w:t>
            </w:r>
          </w:p>
        </w:tc>
        <w:tc>
          <w:tcPr>
            <w:tcW w:w="2556" w:type="pct"/>
          </w:tcPr>
          <w:p w14:paraId="62B7C904" w14:textId="77777777" w:rsidR="00DC7A31" w:rsidRPr="00F96CDE" w:rsidRDefault="00DC7A31" w:rsidP="00D257EC">
            <w:pPr>
              <w:widowControl w:val="0"/>
              <w:autoSpaceDE w:val="0"/>
              <w:autoSpaceDN w:val="0"/>
              <w:spacing w:before="126" w:after="0" w:line="240" w:lineRule="auto"/>
              <w:ind w:left="181"/>
              <w:rPr>
                <w:rFonts w:ascii="Times New Roman" w:eastAsia="Times New Roman" w:hAnsi="Times New Roman" w:cs="Times New Roman"/>
                <w:sz w:val="20"/>
                <w:szCs w:val="20"/>
              </w:rPr>
            </w:pPr>
            <w:r w:rsidRPr="00F96CDE">
              <w:rPr>
                <w:rFonts w:ascii="Times New Roman" w:eastAsia="Times New Roman" w:hAnsi="Times New Roman" w:cs="Times New Roman"/>
                <w:sz w:val="20"/>
                <w:szCs w:val="20"/>
              </w:rPr>
              <w:t>End Semester Examination</w:t>
            </w:r>
          </w:p>
        </w:tc>
        <w:tc>
          <w:tcPr>
            <w:tcW w:w="844" w:type="pct"/>
          </w:tcPr>
          <w:p w14:paraId="3FA78062" w14:textId="77777777" w:rsidR="00DC7A31" w:rsidRPr="00F96CDE" w:rsidRDefault="00DC7A31" w:rsidP="00D257EC">
            <w:pPr>
              <w:widowControl w:val="0"/>
              <w:autoSpaceDE w:val="0"/>
              <w:autoSpaceDN w:val="0"/>
              <w:spacing w:before="126" w:after="0" w:line="240" w:lineRule="auto"/>
              <w:ind w:left="181"/>
              <w:rPr>
                <w:rFonts w:ascii="Times New Roman" w:eastAsia="Times New Roman" w:hAnsi="Times New Roman" w:cs="Times New Roman"/>
                <w:sz w:val="20"/>
                <w:szCs w:val="20"/>
              </w:rPr>
            </w:pPr>
            <w:r w:rsidRPr="00F96CDE">
              <w:rPr>
                <w:rFonts w:ascii="Times New Roman" w:eastAsia="Times New Roman" w:hAnsi="Times New Roman" w:cs="Times New Roman"/>
                <w:sz w:val="20"/>
                <w:szCs w:val="20"/>
              </w:rPr>
              <w:t>75 Marks</w:t>
            </w:r>
          </w:p>
        </w:tc>
      </w:tr>
      <w:tr w:rsidR="00DC7A31" w:rsidRPr="00F96CDE" w14:paraId="20DBA069" w14:textId="77777777" w:rsidTr="00D257EC">
        <w:trPr>
          <w:trHeight w:val="395"/>
          <w:jc w:val="center"/>
        </w:trPr>
        <w:tc>
          <w:tcPr>
            <w:tcW w:w="1600" w:type="pct"/>
          </w:tcPr>
          <w:p w14:paraId="30CB0AF4" w14:textId="77777777" w:rsidR="00DC7A31" w:rsidRPr="00F96CDE" w:rsidRDefault="00DC7A31" w:rsidP="00D257EC">
            <w:pPr>
              <w:widowControl w:val="0"/>
              <w:autoSpaceDE w:val="0"/>
              <w:autoSpaceDN w:val="0"/>
              <w:spacing w:after="0" w:line="240" w:lineRule="auto"/>
              <w:rPr>
                <w:rFonts w:ascii="Times New Roman" w:eastAsia="Times New Roman" w:hAnsi="Times New Roman" w:cs="Times New Roman"/>
                <w:sz w:val="20"/>
                <w:szCs w:val="20"/>
              </w:rPr>
            </w:pPr>
          </w:p>
        </w:tc>
        <w:tc>
          <w:tcPr>
            <w:tcW w:w="2556" w:type="pct"/>
          </w:tcPr>
          <w:p w14:paraId="787002F6" w14:textId="77777777" w:rsidR="00DC7A31" w:rsidRPr="00F96CDE" w:rsidRDefault="00DC7A31" w:rsidP="00D257EC">
            <w:pPr>
              <w:widowControl w:val="0"/>
              <w:autoSpaceDE w:val="0"/>
              <w:autoSpaceDN w:val="0"/>
              <w:spacing w:after="0" w:line="254" w:lineRule="exact"/>
              <w:ind w:left="181"/>
              <w:rPr>
                <w:rFonts w:ascii="Times New Roman" w:eastAsia="Times New Roman" w:hAnsi="Times New Roman" w:cs="Times New Roman"/>
                <w:sz w:val="20"/>
                <w:szCs w:val="20"/>
              </w:rPr>
            </w:pPr>
            <w:r w:rsidRPr="00F96CDE">
              <w:rPr>
                <w:rFonts w:ascii="Times New Roman" w:eastAsia="Times New Roman" w:hAnsi="Times New Roman" w:cs="Times New Roman"/>
                <w:sz w:val="20"/>
                <w:szCs w:val="20"/>
              </w:rPr>
              <w:t>Total</w:t>
            </w:r>
          </w:p>
        </w:tc>
        <w:tc>
          <w:tcPr>
            <w:tcW w:w="844" w:type="pct"/>
          </w:tcPr>
          <w:p w14:paraId="7C2E8CC7" w14:textId="77777777" w:rsidR="00DC7A31" w:rsidRPr="00F96CDE" w:rsidRDefault="00DC7A31" w:rsidP="00D257EC">
            <w:pPr>
              <w:widowControl w:val="0"/>
              <w:autoSpaceDE w:val="0"/>
              <w:autoSpaceDN w:val="0"/>
              <w:spacing w:after="0" w:line="254" w:lineRule="exact"/>
              <w:ind w:left="181"/>
              <w:rPr>
                <w:rFonts w:ascii="Times New Roman" w:eastAsia="Times New Roman" w:hAnsi="Times New Roman" w:cs="Times New Roman"/>
                <w:sz w:val="20"/>
                <w:szCs w:val="20"/>
              </w:rPr>
            </w:pPr>
            <w:r w:rsidRPr="00F96CDE">
              <w:rPr>
                <w:rFonts w:ascii="Times New Roman" w:eastAsia="Times New Roman" w:hAnsi="Times New Roman" w:cs="Times New Roman"/>
                <w:sz w:val="20"/>
                <w:szCs w:val="20"/>
              </w:rPr>
              <w:t>100 Marks</w:t>
            </w:r>
          </w:p>
        </w:tc>
      </w:tr>
      <w:tr w:rsidR="00DC7A31" w:rsidRPr="00F96CDE" w14:paraId="02326E05" w14:textId="77777777" w:rsidTr="00D257EC">
        <w:trPr>
          <w:trHeight w:val="273"/>
          <w:jc w:val="center"/>
        </w:trPr>
        <w:tc>
          <w:tcPr>
            <w:tcW w:w="5000" w:type="pct"/>
            <w:gridSpan w:val="3"/>
          </w:tcPr>
          <w:p w14:paraId="24A5A833" w14:textId="77777777" w:rsidR="00DC7A31" w:rsidRPr="00F96CDE" w:rsidRDefault="00DC7A31" w:rsidP="00D257EC">
            <w:pPr>
              <w:widowControl w:val="0"/>
              <w:autoSpaceDE w:val="0"/>
              <w:autoSpaceDN w:val="0"/>
              <w:spacing w:after="0" w:line="253" w:lineRule="exact"/>
              <w:ind w:right="30"/>
              <w:jc w:val="center"/>
              <w:rPr>
                <w:rFonts w:ascii="Times New Roman" w:eastAsia="Times New Roman" w:hAnsi="Times New Roman" w:cs="Times New Roman"/>
                <w:b/>
                <w:sz w:val="20"/>
                <w:szCs w:val="20"/>
              </w:rPr>
            </w:pPr>
            <w:r w:rsidRPr="00F96CDE">
              <w:rPr>
                <w:rFonts w:ascii="Times New Roman" w:eastAsia="Times New Roman" w:hAnsi="Times New Roman" w:cs="Times New Roman"/>
                <w:b/>
                <w:sz w:val="20"/>
                <w:szCs w:val="20"/>
              </w:rPr>
              <w:t>Methods of Assessment</w:t>
            </w:r>
          </w:p>
        </w:tc>
      </w:tr>
      <w:tr w:rsidR="00DC7A31" w:rsidRPr="00F96CDE" w14:paraId="51BB908A" w14:textId="77777777" w:rsidTr="00D257EC">
        <w:trPr>
          <w:trHeight w:val="273"/>
          <w:jc w:val="center"/>
        </w:trPr>
        <w:tc>
          <w:tcPr>
            <w:tcW w:w="1600" w:type="pct"/>
          </w:tcPr>
          <w:p w14:paraId="63B35FD9" w14:textId="77777777" w:rsidR="00DC7A31" w:rsidRPr="00F96CDE" w:rsidRDefault="00DC7A31" w:rsidP="00D257EC">
            <w:pPr>
              <w:widowControl w:val="0"/>
              <w:autoSpaceDE w:val="0"/>
              <w:autoSpaceDN w:val="0"/>
              <w:spacing w:after="0" w:line="259" w:lineRule="exact"/>
              <w:ind w:left="181"/>
              <w:rPr>
                <w:rFonts w:ascii="Times New Roman" w:eastAsia="Times New Roman" w:hAnsi="Times New Roman" w:cs="Times New Roman"/>
                <w:b/>
                <w:sz w:val="20"/>
                <w:szCs w:val="20"/>
              </w:rPr>
            </w:pPr>
            <w:r w:rsidRPr="00F96CDE">
              <w:rPr>
                <w:rFonts w:ascii="Times New Roman" w:eastAsia="Times New Roman" w:hAnsi="Times New Roman" w:cs="Times New Roman"/>
                <w:b/>
                <w:sz w:val="20"/>
                <w:szCs w:val="20"/>
              </w:rPr>
              <w:t>Recall (K1)</w:t>
            </w:r>
          </w:p>
        </w:tc>
        <w:tc>
          <w:tcPr>
            <w:tcW w:w="3400" w:type="pct"/>
            <w:gridSpan w:val="2"/>
          </w:tcPr>
          <w:p w14:paraId="73710436" w14:textId="77777777" w:rsidR="00DC7A31" w:rsidRPr="00F96CDE" w:rsidRDefault="00DC7A31" w:rsidP="00D257EC">
            <w:pPr>
              <w:widowControl w:val="0"/>
              <w:autoSpaceDE w:val="0"/>
              <w:autoSpaceDN w:val="0"/>
              <w:spacing w:after="0" w:line="253" w:lineRule="exact"/>
              <w:ind w:left="181" w:right="210"/>
              <w:jc w:val="both"/>
              <w:rPr>
                <w:rFonts w:ascii="Times New Roman" w:eastAsia="Times New Roman" w:hAnsi="Times New Roman" w:cs="Times New Roman"/>
                <w:sz w:val="20"/>
                <w:szCs w:val="20"/>
              </w:rPr>
            </w:pPr>
            <w:proofErr w:type="gramStart"/>
            <w:r w:rsidRPr="00F96CDE">
              <w:rPr>
                <w:rFonts w:ascii="Times New Roman" w:eastAsia="Times New Roman" w:hAnsi="Times New Roman" w:cs="Times New Roman"/>
                <w:sz w:val="20"/>
                <w:szCs w:val="20"/>
              </w:rPr>
              <w:t>Simple  definitions</w:t>
            </w:r>
            <w:proofErr w:type="gramEnd"/>
            <w:r w:rsidRPr="00F96CDE">
              <w:rPr>
                <w:rFonts w:ascii="Times New Roman" w:eastAsia="Times New Roman" w:hAnsi="Times New Roman" w:cs="Times New Roman"/>
                <w:sz w:val="20"/>
                <w:szCs w:val="20"/>
              </w:rPr>
              <w:t>, MCQ, Recall steps, Concept definitions</w:t>
            </w:r>
          </w:p>
        </w:tc>
      </w:tr>
      <w:tr w:rsidR="00DC7A31" w:rsidRPr="00F96CDE" w14:paraId="367D9742" w14:textId="77777777" w:rsidTr="00D257EC">
        <w:trPr>
          <w:trHeight w:val="551"/>
          <w:jc w:val="center"/>
        </w:trPr>
        <w:tc>
          <w:tcPr>
            <w:tcW w:w="1600" w:type="pct"/>
          </w:tcPr>
          <w:p w14:paraId="23A4E0F7" w14:textId="77777777" w:rsidR="00DC7A31" w:rsidRPr="00F96CDE" w:rsidRDefault="00DC7A31" w:rsidP="00D257EC">
            <w:pPr>
              <w:widowControl w:val="0"/>
              <w:autoSpaceDE w:val="0"/>
              <w:autoSpaceDN w:val="0"/>
              <w:spacing w:after="0" w:line="259" w:lineRule="exact"/>
              <w:ind w:left="181"/>
              <w:rPr>
                <w:rFonts w:ascii="Times New Roman" w:eastAsia="Times New Roman" w:hAnsi="Times New Roman" w:cs="Times New Roman"/>
                <w:b/>
                <w:sz w:val="20"/>
                <w:szCs w:val="20"/>
              </w:rPr>
            </w:pPr>
            <w:r w:rsidRPr="00F96CDE">
              <w:rPr>
                <w:rFonts w:ascii="Times New Roman" w:eastAsia="Times New Roman" w:hAnsi="Times New Roman" w:cs="Times New Roman"/>
                <w:b/>
                <w:sz w:val="20"/>
                <w:szCs w:val="20"/>
              </w:rPr>
              <w:t>Understand/Comprehend (K2)</w:t>
            </w:r>
          </w:p>
        </w:tc>
        <w:tc>
          <w:tcPr>
            <w:tcW w:w="3400" w:type="pct"/>
            <w:gridSpan w:val="2"/>
          </w:tcPr>
          <w:p w14:paraId="07572D9D" w14:textId="77777777" w:rsidR="00DC7A31" w:rsidRPr="00F96CDE" w:rsidRDefault="00DC7A31" w:rsidP="00D257EC">
            <w:pPr>
              <w:widowControl w:val="0"/>
              <w:autoSpaceDE w:val="0"/>
              <w:autoSpaceDN w:val="0"/>
              <w:spacing w:after="0" w:line="268" w:lineRule="exact"/>
              <w:ind w:left="181" w:right="210"/>
              <w:jc w:val="both"/>
              <w:rPr>
                <w:rFonts w:ascii="Times New Roman" w:eastAsia="Times New Roman" w:hAnsi="Times New Roman" w:cs="Times New Roman"/>
                <w:sz w:val="20"/>
                <w:szCs w:val="20"/>
              </w:rPr>
            </w:pPr>
            <w:r w:rsidRPr="00F96CDE">
              <w:rPr>
                <w:rFonts w:ascii="Times New Roman" w:eastAsia="Times New Roman" w:hAnsi="Times New Roman" w:cs="Times New Roman"/>
                <w:sz w:val="20"/>
                <w:szCs w:val="20"/>
              </w:rPr>
              <w:t>MCQ, True/False, Short essays, Concept explanations, Short summary or overview</w:t>
            </w:r>
          </w:p>
        </w:tc>
      </w:tr>
      <w:tr w:rsidR="00DC7A31" w:rsidRPr="00F96CDE" w14:paraId="5FC01F4C" w14:textId="77777777" w:rsidTr="00D257EC">
        <w:trPr>
          <w:trHeight w:val="552"/>
          <w:jc w:val="center"/>
        </w:trPr>
        <w:tc>
          <w:tcPr>
            <w:tcW w:w="1600" w:type="pct"/>
          </w:tcPr>
          <w:p w14:paraId="0B2093CD" w14:textId="77777777" w:rsidR="00DC7A31" w:rsidRPr="00F96CDE" w:rsidRDefault="00DC7A31" w:rsidP="00D257EC">
            <w:pPr>
              <w:widowControl w:val="0"/>
              <w:autoSpaceDE w:val="0"/>
              <w:autoSpaceDN w:val="0"/>
              <w:spacing w:after="0" w:line="259" w:lineRule="exact"/>
              <w:ind w:left="181"/>
              <w:rPr>
                <w:rFonts w:ascii="Times New Roman" w:eastAsia="Times New Roman" w:hAnsi="Times New Roman" w:cs="Times New Roman"/>
                <w:b/>
                <w:sz w:val="20"/>
                <w:szCs w:val="20"/>
              </w:rPr>
            </w:pPr>
            <w:r w:rsidRPr="00F96CDE">
              <w:rPr>
                <w:rFonts w:ascii="Times New Roman" w:eastAsia="Times New Roman" w:hAnsi="Times New Roman" w:cs="Times New Roman"/>
                <w:b/>
                <w:sz w:val="20"/>
                <w:szCs w:val="20"/>
              </w:rPr>
              <w:t>Application (K3)</w:t>
            </w:r>
          </w:p>
        </w:tc>
        <w:tc>
          <w:tcPr>
            <w:tcW w:w="3400" w:type="pct"/>
            <w:gridSpan w:val="2"/>
          </w:tcPr>
          <w:p w14:paraId="7BD2C442" w14:textId="77777777" w:rsidR="00DC7A31" w:rsidRPr="00F96CDE" w:rsidRDefault="00DC7A31" w:rsidP="00D257EC">
            <w:pPr>
              <w:widowControl w:val="0"/>
              <w:autoSpaceDE w:val="0"/>
              <w:autoSpaceDN w:val="0"/>
              <w:spacing w:after="0" w:line="268" w:lineRule="exact"/>
              <w:ind w:left="181" w:right="210"/>
              <w:jc w:val="both"/>
              <w:rPr>
                <w:rFonts w:ascii="Times New Roman" w:eastAsia="Times New Roman" w:hAnsi="Times New Roman" w:cs="Times New Roman"/>
                <w:sz w:val="20"/>
                <w:szCs w:val="20"/>
              </w:rPr>
            </w:pPr>
            <w:r w:rsidRPr="00F96CDE">
              <w:rPr>
                <w:rFonts w:ascii="Times New Roman" w:eastAsia="Times New Roman" w:hAnsi="Times New Roman" w:cs="Times New Roman"/>
                <w:sz w:val="20"/>
                <w:szCs w:val="20"/>
              </w:rPr>
              <w:t xml:space="preserve">Suggest idea/concept with examples, </w:t>
            </w:r>
            <w:proofErr w:type="gramStart"/>
            <w:r w:rsidRPr="00F96CDE">
              <w:rPr>
                <w:rFonts w:ascii="Times New Roman" w:eastAsia="Times New Roman" w:hAnsi="Times New Roman" w:cs="Times New Roman"/>
                <w:sz w:val="20"/>
                <w:szCs w:val="20"/>
              </w:rPr>
              <w:t>Suggest</w:t>
            </w:r>
            <w:proofErr w:type="gramEnd"/>
            <w:r w:rsidRPr="00F96CDE">
              <w:rPr>
                <w:rFonts w:ascii="Times New Roman" w:eastAsia="Times New Roman" w:hAnsi="Times New Roman" w:cs="Times New Roman"/>
                <w:sz w:val="20"/>
                <w:szCs w:val="20"/>
              </w:rPr>
              <w:t xml:space="preserve"> formulae, Solve problems,</w:t>
            </w:r>
            <w:r>
              <w:rPr>
                <w:rFonts w:ascii="Times New Roman" w:eastAsia="Times New Roman" w:hAnsi="Times New Roman" w:cs="Times New Roman"/>
                <w:sz w:val="20"/>
                <w:szCs w:val="20"/>
              </w:rPr>
              <w:t xml:space="preserve"> </w:t>
            </w:r>
            <w:r w:rsidRPr="00F96CDE">
              <w:rPr>
                <w:rFonts w:ascii="Times New Roman" w:eastAsia="Times New Roman" w:hAnsi="Times New Roman" w:cs="Times New Roman"/>
                <w:sz w:val="20"/>
                <w:szCs w:val="20"/>
              </w:rPr>
              <w:t>Observe, Explain</w:t>
            </w:r>
          </w:p>
        </w:tc>
      </w:tr>
      <w:tr w:rsidR="00DC7A31" w:rsidRPr="00F96CDE" w14:paraId="739A3B8A" w14:textId="77777777" w:rsidTr="00D257EC">
        <w:trPr>
          <w:trHeight w:val="278"/>
          <w:jc w:val="center"/>
        </w:trPr>
        <w:tc>
          <w:tcPr>
            <w:tcW w:w="1600" w:type="pct"/>
          </w:tcPr>
          <w:p w14:paraId="687D823F" w14:textId="77777777" w:rsidR="00DC7A31" w:rsidRPr="00F96CDE" w:rsidRDefault="00DC7A31" w:rsidP="00D257EC">
            <w:pPr>
              <w:widowControl w:val="0"/>
              <w:autoSpaceDE w:val="0"/>
              <w:autoSpaceDN w:val="0"/>
              <w:spacing w:after="0" w:line="259" w:lineRule="exact"/>
              <w:ind w:left="181"/>
              <w:rPr>
                <w:rFonts w:ascii="Times New Roman" w:eastAsia="Times New Roman" w:hAnsi="Times New Roman" w:cs="Times New Roman"/>
                <w:b/>
                <w:sz w:val="20"/>
                <w:szCs w:val="20"/>
              </w:rPr>
            </w:pPr>
            <w:r w:rsidRPr="00F96CDE">
              <w:rPr>
                <w:rFonts w:ascii="Times New Roman" w:eastAsia="Times New Roman" w:hAnsi="Times New Roman" w:cs="Times New Roman"/>
                <w:b/>
                <w:sz w:val="20"/>
                <w:szCs w:val="20"/>
              </w:rPr>
              <w:t>Analyze(K4)</w:t>
            </w:r>
          </w:p>
        </w:tc>
        <w:tc>
          <w:tcPr>
            <w:tcW w:w="3400" w:type="pct"/>
            <w:gridSpan w:val="2"/>
          </w:tcPr>
          <w:p w14:paraId="31FA8A59" w14:textId="77777777" w:rsidR="00DC7A31" w:rsidRPr="00F96CDE" w:rsidRDefault="00DC7A31" w:rsidP="00D257EC">
            <w:pPr>
              <w:widowControl w:val="0"/>
              <w:autoSpaceDE w:val="0"/>
              <w:autoSpaceDN w:val="0"/>
              <w:spacing w:after="0" w:line="258" w:lineRule="exact"/>
              <w:ind w:left="181" w:right="210"/>
              <w:jc w:val="both"/>
              <w:rPr>
                <w:rFonts w:ascii="Times New Roman" w:eastAsia="Times New Roman" w:hAnsi="Times New Roman" w:cs="Times New Roman"/>
                <w:sz w:val="20"/>
                <w:szCs w:val="20"/>
              </w:rPr>
            </w:pPr>
            <w:r w:rsidRPr="00F96CDE">
              <w:rPr>
                <w:rFonts w:ascii="Times New Roman" w:eastAsia="Times New Roman" w:hAnsi="Times New Roman" w:cs="Times New Roman"/>
                <w:sz w:val="20"/>
                <w:szCs w:val="20"/>
              </w:rPr>
              <w:t xml:space="preserve">Problem-solving questions, </w:t>
            </w:r>
            <w:proofErr w:type="gramStart"/>
            <w:r w:rsidRPr="00F96CDE">
              <w:rPr>
                <w:rFonts w:ascii="Times New Roman" w:eastAsia="Times New Roman" w:hAnsi="Times New Roman" w:cs="Times New Roman"/>
                <w:sz w:val="20"/>
                <w:szCs w:val="20"/>
              </w:rPr>
              <w:t>Finish</w:t>
            </w:r>
            <w:proofErr w:type="gramEnd"/>
            <w:r w:rsidRPr="00F96CDE">
              <w:rPr>
                <w:rFonts w:ascii="Times New Roman" w:eastAsia="Times New Roman" w:hAnsi="Times New Roman" w:cs="Times New Roman"/>
                <w:sz w:val="20"/>
                <w:szCs w:val="20"/>
              </w:rPr>
              <w:t xml:space="preserve"> a procedure in many steps, Differentiate </w:t>
            </w:r>
            <w:r w:rsidRPr="00F96CDE">
              <w:rPr>
                <w:rFonts w:ascii="Times New Roman" w:eastAsia="Times New Roman" w:hAnsi="Times New Roman" w:cs="Times New Roman"/>
                <w:spacing w:val="-1"/>
                <w:sz w:val="20"/>
                <w:szCs w:val="20"/>
              </w:rPr>
              <w:t xml:space="preserve">between various </w:t>
            </w:r>
            <w:r w:rsidRPr="00F96CDE">
              <w:rPr>
                <w:rFonts w:ascii="Times New Roman" w:eastAsia="Times New Roman" w:hAnsi="Times New Roman" w:cs="Times New Roman"/>
                <w:sz w:val="20"/>
                <w:szCs w:val="20"/>
              </w:rPr>
              <w:t>ideas, Map knowledge</w:t>
            </w:r>
          </w:p>
        </w:tc>
      </w:tr>
      <w:tr w:rsidR="00DC7A31" w:rsidRPr="00F96CDE" w14:paraId="0EA0994D" w14:textId="77777777" w:rsidTr="00D257EC">
        <w:trPr>
          <w:trHeight w:val="273"/>
          <w:jc w:val="center"/>
        </w:trPr>
        <w:tc>
          <w:tcPr>
            <w:tcW w:w="1600" w:type="pct"/>
          </w:tcPr>
          <w:p w14:paraId="7EEB1AB6" w14:textId="77777777" w:rsidR="00DC7A31" w:rsidRPr="00F96CDE" w:rsidRDefault="00DC7A31" w:rsidP="00D257EC">
            <w:pPr>
              <w:widowControl w:val="0"/>
              <w:autoSpaceDE w:val="0"/>
              <w:autoSpaceDN w:val="0"/>
              <w:spacing w:after="0" w:line="259" w:lineRule="exact"/>
              <w:ind w:left="181"/>
              <w:rPr>
                <w:rFonts w:ascii="Times New Roman" w:eastAsia="Times New Roman" w:hAnsi="Times New Roman" w:cs="Times New Roman"/>
                <w:b/>
                <w:sz w:val="20"/>
                <w:szCs w:val="20"/>
              </w:rPr>
            </w:pPr>
            <w:r w:rsidRPr="00F96CDE">
              <w:rPr>
                <w:rFonts w:ascii="Times New Roman" w:eastAsia="Times New Roman" w:hAnsi="Times New Roman" w:cs="Times New Roman"/>
                <w:b/>
                <w:sz w:val="20"/>
                <w:szCs w:val="20"/>
              </w:rPr>
              <w:t>Evaluate(K5)</w:t>
            </w:r>
          </w:p>
        </w:tc>
        <w:tc>
          <w:tcPr>
            <w:tcW w:w="3400" w:type="pct"/>
            <w:gridSpan w:val="2"/>
          </w:tcPr>
          <w:p w14:paraId="1C6CA271" w14:textId="77777777" w:rsidR="00DC7A31" w:rsidRPr="00F96CDE" w:rsidRDefault="00DC7A31" w:rsidP="00D257EC">
            <w:pPr>
              <w:widowControl w:val="0"/>
              <w:autoSpaceDE w:val="0"/>
              <w:autoSpaceDN w:val="0"/>
              <w:spacing w:after="0" w:line="253" w:lineRule="exact"/>
              <w:ind w:left="181" w:right="210"/>
              <w:jc w:val="both"/>
              <w:rPr>
                <w:rFonts w:ascii="Times New Roman" w:eastAsia="Times New Roman" w:hAnsi="Times New Roman" w:cs="Times New Roman"/>
                <w:sz w:val="20"/>
                <w:szCs w:val="20"/>
              </w:rPr>
            </w:pPr>
            <w:r w:rsidRPr="00F96CDE">
              <w:rPr>
                <w:rFonts w:ascii="Times New Roman" w:eastAsia="Times New Roman" w:hAnsi="Times New Roman" w:cs="Times New Roman"/>
                <w:spacing w:val="-1"/>
                <w:sz w:val="20"/>
                <w:szCs w:val="20"/>
              </w:rPr>
              <w:t>Longer</w:t>
            </w:r>
            <w:r w:rsidRPr="00F96CDE">
              <w:rPr>
                <w:rFonts w:ascii="Times New Roman" w:eastAsia="Times New Roman" w:hAnsi="Times New Roman" w:cs="Times New Roman"/>
                <w:sz w:val="20"/>
                <w:szCs w:val="20"/>
              </w:rPr>
              <w:t xml:space="preserve"> essay/Evaluation essay, Critique or justify with pros and cons</w:t>
            </w:r>
          </w:p>
        </w:tc>
      </w:tr>
      <w:tr w:rsidR="00DC7A31" w:rsidRPr="00F96CDE" w14:paraId="6A567019" w14:textId="77777777" w:rsidTr="00D257EC">
        <w:trPr>
          <w:trHeight w:val="556"/>
          <w:jc w:val="center"/>
        </w:trPr>
        <w:tc>
          <w:tcPr>
            <w:tcW w:w="1600" w:type="pct"/>
          </w:tcPr>
          <w:p w14:paraId="4225E70E" w14:textId="77777777" w:rsidR="00DC7A31" w:rsidRPr="00F96CDE" w:rsidRDefault="00DC7A31" w:rsidP="00D257EC">
            <w:pPr>
              <w:widowControl w:val="0"/>
              <w:autoSpaceDE w:val="0"/>
              <w:autoSpaceDN w:val="0"/>
              <w:spacing w:after="0" w:line="259" w:lineRule="exact"/>
              <w:ind w:left="181"/>
              <w:rPr>
                <w:rFonts w:ascii="Times New Roman" w:eastAsia="Times New Roman" w:hAnsi="Times New Roman" w:cs="Times New Roman"/>
                <w:b/>
                <w:sz w:val="20"/>
                <w:szCs w:val="20"/>
              </w:rPr>
            </w:pPr>
            <w:r w:rsidRPr="00F96CDE">
              <w:rPr>
                <w:rFonts w:ascii="Times New Roman" w:eastAsia="Times New Roman" w:hAnsi="Times New Roman" w:cs="Times New Roman"/>
                <w:b/>
                <w:sz w:val="20"/>
                <w:szCs w:val="20"/>
              </w:rPr>
              <w:t>Create(K6)</w:t>
            </w:r>
          </w:p>
        </w:tc>
        <w:tc>
          <w:tcPr>
            <w:tcW w:w="3400" w:type="pct"/>
            <w:gridSpan w:val="2"/>
          </w:tcPr>
          <w:p w14:paraId="431DD3E2" w14:textId="77777777" w:rsidR="00DC7A31" w:rsidRPr="00F96CDE" w:rsidRDefault="00DC7A31" w:rsidP="00D257EC">
            <w:pPr>
              <w:widowControl w:val="0"/>
              <w:autoSpaceDE w:val="0"/>
              <w:autoSpaceDN w:val="0"/>
              <w:spacing w:after="0" w:line="267" w:lineRule="exact"/>
              <w:ind w:left="181" w:right="210"/>
              <w:jc w:val="both"/>
              <w:rPr>
                <w:rFonts w:ascii="Times New Roman" w:eastAsia="Times New Roman" w:hAnsi="Times New Roman" w:cs="Times New Roman"/>
                <w:sz w:val="20"/>
                <w:szCs w:val="20"/>
              </w:rPr>
            </w:pPr>
            <w:r w:rsidRPr="00F96CDE">
              <w:rPr>
                <w:rFonts w:ascii="Times New Roman" w:eastAsia="Times New Roman" w:hAnsi="Times New Roman" w:cs="Times New Roman"/>
                <w:sz w:val="20"/>
                <w:szCs w:val="20"/>
              </w:rPr>
              <w:t>Check knowledge in specific or off beat situations, Discussion, Debating or Presentations</w:t>
            </w:r>
          </w:p>
        </w:tc>
      </w:tr>
      <w:bookmarkEnd w:id="1"/>
    </w:tbl>
    <w:p w14:paraId="1117579C" w14:textId="77777777" w:rsidR="00DC7A31" w:rsidRPr="00B4166A" w:rsidRDefault="00DC7A31" w:rsidP="00DC7A31">
      <w:pPr>
        <w:rPr>
          <w:rFonts w:eastAsia="Arial Unicode MS"/>
          <w:b/>
          <w:bCs/>
        </w:rPr>
      </w:pPr>
    </w:p>
    <w:p w14:paraId="4788BE0F" w14:textId="77777777" w:rsidR="00DC7A31" w:rsidRPr="00B4166A" w:rsidRDefault="00DC7A31" w:rsidP="00DC7A31">
      <w:pPr>
        <w:rPr>
          <w:rFonts w:eastAsia="Arial Unicode MS"/>
          <w:b/>
          <w:bCs/>
        </w:rPr>
      </w:pPr>
    </w:p>
    <w:p w14:paraId="63F01CBD" w14:textId="77777777" w:rsidR="00DC7A31" w:rsidRPr="00B4166A" w:rsidRDefault="00DC7A31" w:rsidP="00DC7A31">
      <w:pPr>
        <w:rPr>
          <w:rFonts w:eastAsia="Arial Unicode MS"/>
          <w:b/>
          <w:bCs/>
        </w:rPr>
      </w:pPr>
    </w:p>
    <w:p w14:paraId="7CD85CD5" w14:textId="77777777" w:rsidR="00DC7A31" w:rsidRDefault="00DC7A31" w:rsidP="00DC7A31">
      <w:pPr>
        <w:rPr>
          <w:rFonts w:eastAsia="Arial Unicode MS"/>
          <w:b/>
          <w:bCs/>
          <w:sz w:val="2"/>
          <w:szCs w:val="21"/>
        </w:rPr>
      </w:pPr>
    </w:p>
    <w:p w14:paraId="136E63A6" w14:textId="77777777" w:rsidR="00DC7A31" w:rsidRDefault="00DC7A31" w:rsidP="00DC7A31">
      <w:pPr>
        <w:rPr>
          <w:rFonts w:eastAsia="Arial Unicode MS"/>
          <w:b/>
          <w:bCs/>
          <w:sz w:val="2"/>
          <w:szCs w:val="21"/>
        </w:rPr>
      </w:pPr>
    </w:p>
    <w:tbl>
      <w:tblPr>
        <w:tblW w:w="10490" w:type="dxa"/>
        <w:tblInd w:w="-714" w:type="dxa"/>
        <w:tblLook w:val="04A0" w:firstRow="1" w:lastRow="0" w:firstColumn="1" w:lastColumn="0" w:noHBand="0" w:noVBand="1"/>
      </w:tblPr>
      <w:tblGrid>
        <w:gridCol w:w="3059"/>
        <w:gridCol w:w="7431"/>
      </w:tblGrid>
      <w:tr w:rsidR="00C9559C" w14:paraId="494562BE" w14:textId="77777777" w:rsidTr="00C9559C">
        <w:tc>
          <w:tcPr>
            <w:tcW w:w="3059" w:type="dxa"/>
            <w:tcBorders>
              <w:top w:val="single" w:sz="4" w:space="0" w:color="000000"/>
              <w:left w:val="single" w:sz="4" w:space="0" w:color="000000"/>
              <w:bottom w:val="single" w:sz="4" w:space="0" w:color="000000"/>
              <w:right w:val="single" w:sz="4" w:space="0" w:color="000000"/>
            </w:tcBorders>
            <w:hideMark/>
          </w:tcPr>
          <w:p w14:paraId="1ECFC7CC" w14:textId="77777777" w:rsidR="00C9559C" w:rsidRDefault="00C9559C">
            <w:pPr>
              <w:spacing w:after="0" w:line="18" w:lineRule="atLeast"/>
              <w:jc w:val="both"/>
              <w:rPr>
                <w:rFonts w:ascii="Arial Unicode MS" w:eastAsia="Arial Unicode MS" w:hAnsi="Arial Unicode MS" w:cs="Arial Unicode MS"/>
                <w:kern w:val="0"/>
                <w:sz w:val="24"/>
                <w:szCs w:val="24"/>
                <w:lang w:eastAsia="en-IN"/>
              </w:rPr>
            </w:pPr>
            <w:r>
              <w:br w:type="page"/>
            </w:r>
            <w:r>
              <w:rPr>
                <w:rFonts w:ascii="Arial Unicode MS" w:eastAsia="Arial Unicode MS" w:hAnsi="Arial Unicode MS" w:cs="Arial Unicode MS" w:hint="eastAsia"/>
                <w:b/>
                <w:bCs/>
                <w:color w:val="000000"/>
                <w:kern w:val="0"/>
                <w:sz w:val="24"/>
                <w:szCs w:val="24"/>
                <w:lang w:eastAsia="en-IN"/>
              </w:rPr>
              <w:t>Programme Outcomes:</w:t>
            </w:r>
          </w:p>
        </w:tc>
        <w:tc>
          <w:tcPr>
            <w:tcW w:w="7431" w:type="dxa"/>
            <w:tcBorders>
              <w:top w:val="single" w:sz="4" w:space="0" w:color="000000"/>
              <w:left w:val="single" w:sz="4" w:space="0" w:color="000000"/>
              <w:bottom w:val="single" w:sz="4" w:space="0" w:color="000000"/>
              <w:right w:val="single" w:sz="4" w:space="0" w:color="000000"/>
            </w:tcBorders>
          </w:tcPr>
          <w:p w14:paraId="24308CD7" w14:textId="77777777" w:rsidR="00C9559C" w:rsidRDefault="00C9559C">
            <w:pPr>
              <w:spacing w:after="0" w:line="18" w:lineRule="atLeast"/>
              <w:jc w:val="both"/>
              <w:rPr>
                <w:rFonts w:ascii="Arial Unicode MS" w:eastAsia="Arial Unicode MS" w:hAnsi="Arial Unicode MS" w:cs="Arial Unicode MS"/>
                <w:kern w:val="0"/>
                <w:sz w:val="24"/>
                <w:szCs w:val="24"/>
                <w:lang w:eastAsia="en-IN"/>
              </w:rPr>
            </w:pPr>
            <w:r>
              <w:rPr>
                <w:rFonts w:ascii="Arial Unicode MS" w:eastAsia="Arial Unicode MS" w:hAnsi="Arial Unicode MS" w:cs="Arial Unicode MS" w:hint="eastAsia"/>
                <w:b/>
                <w:bCs/>
                <w:color w:val="000000"/>
                <w:kern w:val="0"/>
                <w:sz w:val="24"/>
                <w:szCs w:val="24"/>
                <w:lang w:eastAsia="en-IN"/>
              </w:rPr>
              <w:t>PO1: Disciplinary knowledge: Capable of demonstrating comprehensive knowledge and understanding of one or more disciplines that form a part of an undergraduate Programme of study </w:t>
            </w:r>
          </w:p>
          <w:p w14:paraId="7597E2A1" w14:textId="77777777" w:rsidR="00C9559C" w:rsidRDefault="00C9559C">
            <w:pPr>
              <w:spacing w:after="0" w:line="18" w:lineRule="atLeast"/>
              <w:rPr>
                <w:rFonts w:ascii="Arial Unicode MS" w:eastAsia="Arial Unicode MS" w:hAnsi="Arial Unicode MS" w:cs="Arial Unicode MS"/>
                <w:kern w:val="0"/>
                <w:sz w:val="24"/>
                <w:szCs w:val="24"/>
                <w:lang w:eastAsia="en-IN"/>
              </w:rPr>
            </w:pPr>
          </w:p>
          <w:p w14:paraId="5EDE221D" w14:textId="77777777" w:rsidR="00C9559C" w:rsidRDefault="00C9559C">
            <w:pPr>
              <w:spacing w:after="0" w:line="18" w:lineRule="atLeast"/>
              <w:jc w:val="both"/>
              <w:rPr>
                <w:rFonts w:ascii="Arial Unicode MS" w:eastAsia="Arial Unicode MS" w:hAnsi="Arial Unicode MS" w:cs="Arial Unicode MS"/>
                <w:kern w:val="0"/>
                <w:sz w:val="24"/>
                <w:szCs w:val="24"/>
                <w:lang w:eastAsia="en-IN"/>
              </w:rPr>
            </w:pPr>
            <w:r>
              <w:rPr>
                <w:rFonts w:ascii="Arial Unicode MS" w:eastAsia="Arial Unicode MS" w:hAnsi="Arial Unicode MS" w:cs="Arial Unicode MS" w:hint="eastAsia"/>
                <w:b/>
                <w:bCs/>
                <w:color w:val="000000"/>
                <w:kern w:val="0"/>
                <w:sz w:val="24"/>
                <w:szCs w:val="24"/>
                <w:lang w:eastAsia="en-IN"/>
              </w:rPr>
              <w:t>PO2: Communication Skills: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14:paraId="0ACF9478" w14:textId="77777777" w:rsidR="00C9559C" w:rsidRDefault="00C9559C">
            <w:pPr>
              <w:spacing w:after="0" w:line="18" w:lineRule="atLeast"/>
              <w:rPr>
                <w:rFonts w:ascii="Arial Unicode MS" w:eastAsia="Arial Unicode MS" w:hAnsi="Arial Unicode MS" w:cs="Arial Unicode MS"/>
                <w:kern w:val="0"/>
                <w:sz w:val="24"/>
                <w:szCs w:val="24"/>
                <w:lang w:eastAsia="en-IN"/>
              </w:rPr>
            </w:pPr>
          </w:p>
          <w:p w14:paraId="587F8294" w14:textId="77777777" w:rsidR="00C9559C" w:rsidRDefault="00C9559C">
            <w:pPr>
              <w:spacing w:after="0" w:line="18" w:lineRule="atLeast"/>
              <w:jc w:val="both"/>
              <w:rPr>
                <w:rFonts w:ascii="Arial Unicode MS" w:eastAsia="Arial Unicode MS" w:hAnsi="Arial Unicode MS" w:cs="Arial Unicode MS"/>
                <w:kern w:val="0"/>
                <w:sz w:val="24"/>
                <w:szCs w:val="24"/>
                <w:lang w:eastAsia="en-IN"/>
              </w:rPr>
            </w:pPr>
            <w:r>
              <w:rPr>
                <w:rFonts w:ascii="Arial Unicode MS" w:eastAsia="Arial Unicode MS" w:hAnsi="Arial Unicode MS" w:cs="Arial Unicode MS" w:hint="eastAsia"/>
                <w:b/>
                <w:bCs/>
                <w:color w:val="000000"/>
                <w:kern w:val="0"/>
                <w:sz w:val="24"/>
                <w:szCs w:val="24"/>
                <w:lang w:eastAsia="en-IN"/>
              </w:rPr>
              <w:t>PO3: Critical thinking: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w:t>
            </w:r>
          </w:p>
          <w:p w14:paraId="2EC15071" w14:textId="77777777" w:rsidR="00C9559C" w:rsidRDefault="00C9559C">
            <w:pPr>
              <w:spacing w:after="0" w:line="18" w:lineRule="atLeast"/>
              <w:rPr>
                <w:rFonts w:ascii="Arial Unicode MS" w:eastAsia="Arial Unicode MS" w:hAnsi="Arial Unicode MS" w:cs="Arial Unicode MS"/>
                <w:kern w:val="0"/>
                <w:sz w:val="24"/>
                <w:szCs w:val="24"/>
                <w:lang w:eastAsia="en-IN"/>
              </w:rPr>
            </w:pPr>
          </w:p>
          <w:p w14:paraId="4937CF60" w14:textId="77777777" w:rsidR="00C9559C" w:rsidRDefault="00C9559C">
            <w:pPr>
              <w:spacing w:after="0" w:line="18" w:lineRule="atLeast"/>
              <w:jc w:val="both"/>
              <w:rPr>
                <w:rFonts w:ascii="Arial Unicode MS" w:eastAsia="Arial Unicode MS" w:hAnsi="Arial Unicode MS" w:cs="Arial Unicode MS"/>
                <w:kern w:val="0"/>
                <w:sz w:val="24"/>
                <w:szCs w:val="24"/>
                <w:lang w:eastAsia="en-IN"/>
              </w:rPr>
            </w:pPr>
            <w:r>
              <w:rPr>
                <w:rFonts w:ascii="Arial Unicode MS" w:eastAsia="Arial Unicode MS" w:hAnsi="Arial Unicode MS" w:cs="Arial Unicode MS" w:hint="eastAsia"/>
                <w:b/>
                <w:bCs/>
                <w:color w:val="000000"/>
                <w:kern w:val="0"/>
                <w:sz w:val="24"/>
                <w:szCs w:val="24"/>
                <w:lang w:eastAsia="en-IN"/>
              </w:rPr>
              <w:t>PO4: Problem solving: Capacity to extrapolate from what one has learned and apply their competencies to solve different kinds of non- familiar problems, rather than replicate curriculum content knowledge; and apply one's learning to real life situations.</w:t>
            </w:r>
          </w:p>
          <w:p w14:paraId="7D1B64EC" w14:textId="77777777" w:rsidR="00C9559C" w:rsidRDefault="00C9559C">
            <w:pPr>
              <w:spacing w:after="0" w:line="18" w:lineRule="atLeast"/>
              <w:rPr>
                <w:rFonts w:ascii="Arial Unicode MS" w:eastAsia="Arial Unicode MS" w:hAnsi="Arial Unicode MS" w:cs="Arial Unicode MS"/>
                <w:kern w:val="0"/>
                <w:sz w:val="24"/>
                <w:szCs w:val="24"/>
                <w:lang w:eastAsia="en-IN"/>
              </w:rPr>
            </w:pPr>
          </w:p>
          <w:p w14:paraId="1EFBA3C7" w14:textId="77777777" w:rsidR="00C9559C" w:rsidRDefault="00C9559C">
            <w:pPr>
              <w:spacing w:after="0" w:line="18" w:lineRule="atLeast"/>
              <w:jc w:val="both"/>
              <w:rPr>
                <w:rFonts w:ascii="Arial Unicode MS" w:eastAsia="Arial Unicode MS" w:hAnsi="Arial Unicode MS" w:cs="Arial Unicode MS"/>
                <w:kern w:val="0"/>
                <w:sz w:val="24"/>
                <w:szCs w:val="24"/>
                <w:lang w:eastAsia="en-IN"/>
              </w:rPr>
            </w:pPr>
            <w:r>
              <w:rPr>
                <w:rFonts w:ascii="Arial Unicode MS" w:eastAsia="Arial Unicode MS" w:hAnsi="Arial Unicode MS" w:cs="Arial Unicode MS" w:hint="eastAsia"/>
                <w:b/>
                <w:bCs/>
                <w:color w:val="000000"/>
                <w:kern w:val="0"/>
                <w:sz w:val="24"/>
                <w:szCs w:val="24"/>
                <w:lang w:eastAsia="en-IN"/>
              </w:rPr>
              <w:t>PO5: Analytical reasoning: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14:paraId="36C6CE74" w14:textId="77777777" w:rsidR="00C9559C" w:rsidRDefault="00C9559C">
            <w:pPr>
              <w:spacing w:after="0" w:line="18" w:lineRule="atLeast"/>
              <w:rPr>
                <w:rFonts w:ascii="Arial Unicode MS" w:eastAsia="Arial Unicode MS" w:hAnsi="Arial Unicode MS" w:cs="Arial Unicode MS"/>
                <w:kern w:val="0"/>
                <w:sz w:val="24"/>
                <w:szCs w:val="24"/>
                <w:lang w:eastAsia="en-IN"/>
              </w:rPr>
            </w:pPr>
          </w:p>
          <w:p w14:paraId="03EB04B9" w14:textId="77777777" w:rsidR="00C9559C" w:rsidRDefault="00C9559C">
            <w:pPr>
              <w:spacing w:after="0" w:line="18" w:lineRule="atLeast"/>
              <w:jc w:val="both"/>
              <w:rPr>
                <w:rFonts w:ascii="Arial Unicode MS" w:eastAsia="Arial Unicode MS" w:hAnsi="Arial Unicode MS" w:cs="Arial Unicode MS"/>
                <w:kern w:val="0"/>
                <w:sz w:val="24"/>
                <w:szCs w:val="24"/>
                <w:lang w:eastAsia="en-IN"/>
              </w:rPr>
            </w:pPr>
            <w:r>
              <w:rPr>
                <w:rFonts w:ascii="Arial Unicode MS" w:eastAsia="Arial Unicode MS" w:hAnsi="Arial Unicode MS" w:cs="Arial Unicode MS" w:hint="eastAsia"/>
                <w:b/>
                <w:bCs/>
                <w:color w:val="000000"/>
                <w:kern w:val="0"/>
                <w:sz w:val="24"/>
                <w:szCs w:val="24"/>
                <w:lang w:eastAsia="en-IN"/>
              </w:rPr>
              <w:t xml:space="preserve">PO6: Research-related skills: A sense of inquiry and capability for asking relevant/topropriate questions, problem arising, synthesising and articulating; Ability to recognise cause-and-effect relationships, define problems, formulate hypotheses, test hypotheses, analyse, </w:t>
            </w:r>
            <w:r>
              <w:rPr>
                <w:rFonts w:ascii="Arial Unicode MS" w:eastAsia="Arial Unicode MS" w:hAnsi="Arial Unicode MS" w:cs="Arial Unicode MS" w:hint="eastAsia"/>
                <w:b/>
                <w:bCs/>
                <w:color w:val="000000"/>
                <w:kern w:val="0"/>
                <w:sz w:val="24"/>
                <w:szCs w:val="24"/>
                <w:lang w:eastAsia="en-IN"/>
              </w:rPr>
              <w:lastRenderedPageBreak/>
              <w:t>interpret and draw conclusions from data, establish hypotheses, predict port the  interpret and draw conclusions from data, establish hypotheses, predict analyse, cause-and-effect relationships; ability to plan, execute and report the results of an experiment or investigation</w:t>
            </w:r>
          </w:p>
          <w:p w14:paraId="6A20D2BE" w14:textId="77777777" w:rsidR="00C9559C" w:rsidRDefault="00C9559C">
            <w:pPr>
              <w:spacing w:after="0" w:line="18" w:lineRule="atLeast"/>
              <w:rPr>
                <w:rFonts w:ascii="Arial Unicode MS" w:eastAsia="Arial Unicode MS" w:hAnsi="Arial Unicode MS" w:cs="Arial Unicode MS"/>
                <w:kern w:val="0"/>
                <w:sz w:val="24"/>
                <w:szCs w:val="24"/>
                <w:lang w:eastAsia="en-IN"/>
              </w:rPr>
            </w:pPr>
          </w:p>
          <w:p w14:paraId="0841C34E" w14:textId="77777777" w:rsidR="00C9559C" w:rsidRDefault="00C9559C">
            <w:pPr>
              <w:spacing w:after="0" w:line="18" w:lineRule="atLeast"/>
              <w:jc w:val="both"/>
              <w:rPr>
                <w:rFonts w:ascii="Arial Unicode MS" w:eastAsia="Arial Unicode MS" w:hAnsi="Arial Unicode MS" w:cs="Arial Unicode MS"/>
                <w:kern w:val="0"/>
                <w:sz w:val="24"/>
                <w:szCs w:val="24"/>
                <w:lang w:eastAsia="en-IN"/>
              </w:rPr>
            </w:pPr>
            <w:r>
              <w:rPr>
                <w:rFonts w:ascii="Arial Unicode MS" w:eastAsia="Arial Unicode MS" w:hAnsi="Arial Unicode MS" w:cs="Arial Unicode MS" w:hint="eastAsia"/>
                <w:b/>
                <w:bCs/>
                <w:color w:val="000000"/>
                <w:kern w:val="0"/>
                <w:sz w:val="24"/>
                <w:szCs w:val="24"/>
                <w:lang w:eastAsia="en-IN"/>
              </w:rPr>
              <w:t>PO7: Cooperation/Team work: Ability to work effectively and respectfully with diverse teams; facilitate cooperative or coordinated effort on the part of a group, and act together as a group or a team in the interests of a common cause and work efficiently as a member of a team</w:t>
            </w:r>
          </w:p>
          <w:p w14:paraId="5DEE399C" w14:textId="77777777" w:rsidR="00C9559C" w:rsidRDefault="00C9559C">
            <w:pPr>
              <w:spacing w:after="0" w:line="18" w:lineRule="atLeast"/>
              <w:rPr>
                <w:rFonts w:ascii="Arial Unicode MS" w:eastAsia="Arial Unicode MS" w:hAnsi="Arial Unicode MS" w:cs="Arial Unicode MS"/>
                <w:kern w:val="0"/>
                <w:sz w:val="24"/>
                <w:szCs w:val="24"/>
                <w:lang w:eastAsia="en-IN"/>
              </w:rPr>
            </w:pPr>
          </w:p>
          <w:p w14:paraId="1725114E" w14:textId="77777777" w:rsidR="00C9559C" w:rsidRDefault="00C9559C">
            <w:pPr>
              <w:spacing w:after="0" w:line="18" w:lineRule="atLeast"/>
              <w:jc w:val="both"/>
              <w:rPr>
                <w:rFonts w:ascii="Arial Unicode MS" w:eastAsia="Arial Unicode MS" w:hAnsi="Arial Unicode MS" w:cs="Arial Unicode MS"/>
                <w:kern w:val="0"/>
                <w:sz w:val="24"/>
                <w:szCs w:val="24"/>
                <w:lang w:eastAsia="en-IN"/>
              </w:rPr>
            </w:pPr>
            <w:r>
              <w:rPr>
                <w:rFonts w:ascii="Arial Unicode MS" w:eastAsia="Arial Unicode MS" w:hAnsi="Arial Unicode MS" w:cs="Arial Unicode MS" w:hint="eastAsia"/>
                <w:b/>
                <w:bCs/>
                <w:color w:val="000000"/>
                <w:kern w:val="0"/>
                <w:sz w:val="24"/>
                <w:szCs w:val="24"/>
                <w:lang w:eastAsia="en-IN"/>
              </w:rPr>
              <w:t>PO8: Scientific reasoning: Ability to analyse, interpret and draw conclusions from quantitative/qualitative data; and critically evaluate ideas, evidence and experiences from an open-minded and reasoned perspective.</w:t>
            </w:r>
          </w:p>
          <w:p w14:paraId="0415ABF1" w14:textId="77777777" w:rsidR="00C9559C" w:rsidRDefault="00C9559C">
            <w:pPr>
              <w:spacing w:after="0" w:line="18" w:lineRule="atLeast"/>
              <w:rPr>
                <w:rFonts w:ascii="Arial Unicode MS" w:eastAsia="Arial Unicode MS" w:hAnsi="Arial Unicode MS" w:cs="Arial Unicode MS"/>
                <w:kern w:val="0"/>
                <w:sz w:val="24"/>
                <w:szCs w:val="24"/>
                <w:lang w:eastAsia="en-IN"/>
              </w:rPr>
            </w:pPr>
          </w:p>
          <w:p w14:paraId="4E71DE6B" w14:textId="77777777" w:rsidR="00C9559C" w:rsidRDefault="00C9559C">
            <w:pPr>
              <w:spacing w:after="0" w:line="18" w:lineRule="atLeast"/>
              <w:jc w:val="both"/>
              <w:rPr>
                <w:rFonts w:ascii="Arial Unicode MS" w:eastAsia="Arial Unicode MS" w:hAnsi="Arial Unicode MS" w:cs="Arial Unicode MS"/>
                <w:kern w:val="0"/>
                <w:sz w:val="24"/>
                <w:szCs w:val="24"/>
                <w:lang w:eastAsia="en-IN"/>
              </w:rPr>
            </w:pPr>
            <w:r>
              <w:rPr>
                <w:rFonts w:ascii="Arial Unicode MS" w:eastAsia="Arial Unicode MS" w:hAnsi="Arial Unicode MS" w:cs="Arial Unicode MS" w:hint="eastAsia"/>
                <w:b/>
                <w:bCs/>
                <w:color w:val="000000"/>
                <w:kern w:val="0"/>
                <w:sz w:val="24"/>
                <w:szCs w:val="24"/>
                <w:lang w:eastAsia="en-IN"/>
              </w:rPr>
              <w:t xml:space="preserve">PO9: Reflective thinking: Critical sensibility to lived </w:t>
            </w:r>
            <w:proofErr w:type="gramStart"/>
            <w:r>
              <w:rPr>
                <w:rFonts w:ascii="Arial Unicode MS" w:eastAsia="Arial Unicode MS" w:hAnsi="Arial Unicode MS" w:cs="Arial Unicode MS" w:hint="eastAsia"/>
                <w:b/>
                <w:bCs/>
                <w:color w:val="000000"/>
                <w:kern w:val="0"/>
                <w:sz w:val="24"/>
                <w:szCs w:val="24"/>
                <w:lang w:eastAsia="en-IN"/>
              </w:rPr>
              <w:t>experiences,with</w:t>
            </w:r>
            <w:proofErr w:type="gramEnd"/>
            <w:r>
              <w:rPr>
                <w:rFonts w:ascii="Arial Unicode MS" w:eastAsia="Arial Unicode MS" w:hAnsi="Arial Unicode MS" w:cs="Arial Unicode MS" w:hint="eastAsia"/>
                <w:b/>
                <w:bCs/>
                <w:color w:val="000000"/>
                <w:kern w:val="0"/>
                <w:sz w:val="24"/>
                <w:szCs w:val="24"/>
                <w:lang w:eastAsia="en-IN"/>
              </w:rPr>
              <w:t xml:space="preserve"> self awareness and reflexivity of both self and society.</w:t>
            </w:r>
          </w:p>
          <w:p w14:paraId="016E8C9C" w14:textId="77777777" w:rsidR="00C9559C" w:rsidRDefault="00C9559C">
            <w:pPr>
              <w:spacing w:after="0" w:line="18" w:lineRule="atLeast"/>
              <w:jc w:val="both"/>
              <w:rPr>
                <w:rFonts w:ascii="Arial Unicode MS" w:eastAsia="Arial Unicode MS" w:hAnsi="Arial Unicode MS" w:cs="Arial Unicode MS"/>
                <w:kern w:val="0"/>
                <w:sz w:val="24"/>
                <w:szCs w:val="24"/>
                <w:lang w:eastAsia="en-IN"/>
              </w:rPr>
            </w:pPr>
            <w:r>
              <w:rPr>
                <w:rFonts w:ascii="Arial Unicode MS" w:eastAsia="Arial Unicode MS" w:hAnsi="Arial Unicode MS" w:cs="Arial Unicode MS" w:hint="eastAsia"/>
                <w:b/>
                <w:bCs/>
                <w:color w:val="000000"/>
                <w:kern w:val="0"/>
                <w:sz w:val="24"/>
                <w:szCs w:val="24"/>
                <w:lang w:eastAsia="en-IN"/>
              </w:rPr>
              <w:t>PO10 Information/digital literacy: Capability to use ICT in a variety of learning situations, demonstrate ability to access, evaluate, and use a variety of relevant information sources; and use appropriate software for analysis of data.</w:t>
            </w:r>
          </w:p>
          <w:p w14:paraId="0914F911" w14:textId="77777777" w:rsidR="00C9559C" w:rsidRDefault="00C9559C">
            <w:pPr>
              <w:spacing w:after="0" w:line="18" w:lineRule="atLeast"/>
              <w:rPr>
                <w:rFonts w:ascii="Arial Unicode MS" w:eastAsia="Arial Unicode MS" w:hAnsi="Arial Unicode MS" w:cs="Arial Unicode MS"/>
                <w:kern w:val="0"/>
                <w:sz w:val="24"/>
                <w:szCs w:val="24"/>
                <w:lang w:eastAsia="en-IN"/>
              </w:rPr>
            </w:pPr>
          </w:p>
          <w:p w14:paraId="04A3C418" w14:textId="77777777" w:rsidR="00C9559C" w:rsidRDefault="00C9559C">
            <w:pPr>
              <w:spacing w:after="0" w:line="18" w:lineRule="atLeast"/>
              <w:rPr>
                <w:rFonts w:ascii="Arial Unicode MS" w:eastAsia="Arial Unicode MS" w:hAnsi="Arial Unicode MS" w:cs="Arial Unicode MS"/>
                <w:kern w:val="0"/>
                <w:sz w:val="24"/>
                <w:szCs w:val="24"/>
                <w:lang w:eastAsia="en-IN"/>
              </w:rPr>
            </w:pPr>
          </w:p>
          <w:p w14:paraId="19A66D34" w14:textId="77777777" w:rsidR="00C9559C" w:rsidRDefault="00C9559C">
            <w:pPr>
              <w:spacing w:after="0" w:line="18" w:lineRule="atLeast"/>
              <w:jc w:val="both"/>
              <w:rPr>
                <w:rFonts w:ascii="Arial Unicode MS" w:eastAsia="Arial Unicode MS" w:hAnsi="Arial Unicode MS" w:cs="Arial Unicode MS"/>
                <w:kern w:val="0"/>
                <w:sz w:val="24"/>
                <w:szCs w:val="24"/>
                <w:lang w:eastAsia="en-IN"/>
              </w:rPr>
            </w:pPr>
            <w:r>
              <w:rPr>
                <w:rFonts w:ascii="Arial Unicode MS" w:eastAsia="Arial Unicode MS" w:hAnsi="Arial Unicode MS" w:cs="Arial Unicode MS" w:hint="eastAsia"/>
                <w:b/>
                <w:bCs/>
                <w:color w:val="000000"/>
                <w:kern w:val="0"/>
                <w:sz w:val="24"/>
                <w:szCs w:val="24"/>
                <w:lang w:eastAsia="en-IN"/>
              </w:rPr>
              <w:t>PO 11 Self-directed learning: Ability to work independently, identify appropriate resources required for a project, and manage a project through to completion.</w:t>
            </w:r>
          </w:p>
          <w:p w14:paraId="20B8209F" w14:textId="77777777" w:rsidR="00C9559C" w:rsidRDefault="00C9559C">
            <w:pPr>
              <w:spacing w:after="0" w:line="18" w:lineRule="atLeast"/>
              <w:rPr>
                <w:rFonts w:ascii="Arial Unicode MS" w:eastAsia="Arial Unicode MS" w:hAnsi="Arial Unicode MS" w:cs="Arial Unicode MS"/>
                <w:kern w:val="0"/>
                <w:sz w:val="24"/>
                <w:szCs w:val="24"/>
                <w:lang w:eastAsia="en-IN"/>
              </w:rPr>
            </w:pPr>
          </w:p>
          <w:p w14:paraId="52C842D9" w14:textId="77777777" w:rsidR="00C9559C" w:rsidRDefault="00C9559C">
            <w:pPr>
              <w:spacing w:after="0" w:line="18" w:lineRule="atLeast"/>
              <w:jc w:val="both"/>
              <w:rPr>
                <w:rFonts w:ascii="Arial Unicode MS" w:eastAsia="Arial Unicode MS" w:hAnsi="Arial Unicode MS" w:cs="Arial Unicode MS"/>
                <w:kern w:val="0"/>
                <w:sz w:val="24"/>
                <w:szCs w:val="24"/>
                <w:lang w:eastAsia="en-IN"/>
              </w:rPr>
            </w:pPr>
            <w:r>
              <w:rPr>
                <w:rFonts w:ascii="Arial Unicode MS" w:eastAsia="Arial Unicode MS" w:hAnsi="Arial Unicode MS" w:cs="Arial Unicode MS" w:hint="eastAsia"/>
                <w:b/>
                <w:bCs/>
                <w:color w:val="000000"/>
                <w:kern w:val="0"/>
                <w:sz w:val="24"/>
                <w:szCs w:val="24"/>
                <w:lang w:eastAsia="en-IN"/>
              </w:rPr>
              <w:t>PO 12 Multicultural competence: Possess knowledge of the values and beliefs of multiple cultures and a global perspective; and capability to effectively engage in a multicultural society and interact respectfully with diverse groups.</w:t>
            </w:r>
          </w:p>
          <w:p w14:paraId="67B9612C" w14:textId="77777777" w:rsidR="00C9559C" w:rsidRDefault="00C9559C">
            <w:pPr>
              <w:spacing w:after="0" w:line="18" w:lineRule="atLeast"/>
              <w:rPr>
                <w:rFonts w:ascii="Arial Unicode MS" w:eastAsia="Arial Unicode MS" w:hAnsi="Arial Unicode MS" w:cs="Arial Unicode MS"/>
                <w:kern w:val="0"/>
                <w:sz w:val="24"/>
                <w:szCs w:val="24"/>
                <w:lang w:eastAsia="en-IN"/>
              </w:rPr>
            </w:pPr>
          </w:p>
          <w:p w14:paraId="4DD1D184" w14:textId="77777777" w:rsidR="00C9559C" w:rsidRDefault="00C9559C">
            <w:pPr>
              <w:spacing w:after="0" w:line="18" w:lineRule="atLeast"/>
              <w:jc w:val="both"/>
              <w:rPr>
                <w:rFonts w:ascii="Arial Unicode MS" w:eastAsia="Arial Unicode MS" w:hAnsi="Arial Unicode MS" w:cs="Arial Unicode MS"/>
                <w:kern w:val="0"/>
                <w:sz w:val="24"/>
                <w:szCs w:val="24"/>
                <w:lang w:eastAsia="en-IN"/>
              </w:rPr>
            </w:pPr>
            <w:r>
              <w:rPr>
                <w:rFonts w:ascii="Arial Unicode MS" w:eastAsia="Arial Unicode MS" w:hAnsi="Arial Unicode MS" w:cs="Arial Unicode MS" w:hint="eastAsia"/>
                <w:b/>
                <w:bCs/>
                <w:color w:val="000000"/>
                <w:kern w:val="0"/>
                <w:sz w:val="24"/>
                <w:szCs w:val="24"/>
                <w:lang w:eastAsia="en-IN"/>
              </w:rPr>
              <w:t>PO 13: Moral and ethical awareness/reasoning: Ability toembrace moral/ethical values in conducting one's life, formulate a position/argument about an ethical issue from multiple perspectives, and use ethical practices in all work. Capable of demonstratingthe ability to identify ethical issues related to one's work, avoid unethical behaviour such as fabrication, falsification or misrepresentation of data or committing plagiaristh, not adhering to intellectual property </w:t>
            </w:r>
            <w:proofErr w:type="gramStart"/>
            <w:r>
              <w:rPr>
                <w:rFonts w:ascii="Arial Unicode MS" w:eastAsia="Arial Unicode MS" w:hAnsi="Arial Unicode MS" w:cs="Arial Unicode MS" w:hint="eastAsia"/>
                <w:b/>
                <w:bCs/>
                <w:color w:val="000000"/>
                <w:kern w:val="0"/>
                <w:sz w:val="24"/>
                <w:szCs w:val="24"/>
                <w:lang w:eastAsia="en-IN"/>
              </w:rPr>
              <w:t>rights;appreciating</w:t>
            </w:r>
            <w:proofErr w:type="gramEnd"/>
            <w:r>
              <w:rPr>
                <w:rFonts w:ascii="Arial Unicode MS" w:eastAsia="Arial Unicode MS" w:hAnsi="Arial Unicode MS" w:cs="Arial Unicode MS" w:hint="eastAsia"/>
                <w:b/>
                <w:bCs/>
                <w:color w:val="000000"/>
                <w:kern w:val="0"/>
                <w:sz w:val="24"/>
                <w:szCs w:val="24"/>
                <w:lang w:eastAsia="en-IN"/>
              </w:rPr>
              <w:t xml:space="preserve"> environmental and sustainability issues; and adopting objective, unbiased and truth ul actions in all aspects of work.</w:t>
            </w:r>
          </w:p>
          <w:p w14:paraId="055F8A73" w14:textId="77777777" w:rsidR="00C9559C" w:rsidRDefault="00C9559C">
            <w:pPr>
              <w:spacing w:after="0" w:line="18" w:lineRule="atLeast"/>
              <w:rPr>
                <w:rFonts w:ascii="Arial Unicode MS" w:eastAsia="Arial Unicode MS" w:hAnsi="Arial Unicode MS" w:cs="Arial Unicode MS"/>
                <w:kern w:val="0"/>
                <w:sz w:val="24"/>
                <w:szCs w:val="24"/>
                <w:lang w:eastAsia="en-IN"/>
              </w:rPr>
            </w:pPr>
          </w:p>
          <w:p w14:paraId="3D4F1AEB" w14:textId="77777777" w:rsidR="00C9559C" w:rsidRDefault="00C9559C">
            <w:pPr>
              <w:spacing w:after="0" w:line="18" w:lineRule="atLeast"/>
              <w:jc w:val="both"/>
              <w:rPr>
                <w:rFonts w:ascii="Arial Unicode MS" w:eastAsia="Arial Unicode MS" w:hAnsi="Arial Unicode MS" w:cs="Arial Unicode MS"/>
                <w:kern w:val="0"/>
                <w:sz w:val="24"/>
                <w:szCs w:val="24"/>
                <w:lang w:eastAsia="en-IN"/>
              </w:rPr>
            </w:pPr>
            <w:r>
              <w:rPr>
                <w:rFonts w:ascii="Arial Unicode MS" w:eastAsia="Arial Unicode MS" w:hAnsi="Arial Unicode MS" w:cs="Arial Unicode MS" w:hint="eastAsia"/>
                <w:b/>
                <w:bCs/>
                <w:color w:val="000000"/>
                <w:kern w:val="0"/>
                <w:sz w:val="24"/>
                <w:szCs w:val="24"/>
                <w:lang w:eastAsia="en-IN"/>
              </w:rPr>
              <w:t>PO 14: Leadership readiness/qualities: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14:paraId="2425C9D2" w14:textId="77777777" w:rsidR="00C9559C" w:rsidRDefault="00C9559C">
            <w:pPr>
              <w:spacing w:after="0" w:line="18" w:lineRule="atLeast"/>
              <w:jc w:val="both"/>
              <w:rPr>
                <w:rFonts w:ascii="Arial Unicode MS" w:eastAsia="Arial Unicode MS" w:hAnsi="Arial Unicode MS" w:cs="Arial Unicode MS"/>
                <w:b/>
                <w:bCs/>
                <w:color w:val="000000"/>
                <w:kern w:val="0"/>
                <w:sz w:val="24"/>
                <w:szCs w:val="24"/>
                <w:lang w:eastAsia="en-IN"/>
              </w:rPr>
            </w:pPr>
          </w:p>
          <w:p w14:paraId="58BC4239" w14:textId="77777777" w:rsidR="00C9559C" w:rsidRDefault="00C9559C">
            <w:pPr>
              <w:spacing w:after="0" w:line="18" w:lineRule="atLeast"/>
              <w:jc w:val="both"/>
              <w:rPr>
                <w:rFonts w:ascii="Arial Unicode MS" w:eastAsia="Arial Unicode MS" w:hAnsi="Arial Unicode MS" w:cs="Arial Unicode MS"/>
                <w:kern w:val="0"/>
                <w:sz w:val="24"/>
                <w:szCs w:val="24"/>
                <w:lang w:eastAsia="en-IN"/>
              </w:rPr>
            </w:pPr>
            <w:r>
              <w:rPr>
                <w:rFonts w:ascii="Arial Unicode MS" w:eastAsia="Arial Unicode MS" w:hAnsi="Arial Unicode MS" w:cs="Arial Unicode MS" w:hint="eastAsia"/>
                <w:b/>
                <w:bCs/>
                <w:color w:val="000000"/>
                <w:kern w:val="0"/>
                <w:sz w:val="24"/>
                <w:szCs w:val="24"/>
                <w:lang w:eastAsia="en-IN"/>
              </w:rPr>
              <w:t xml:space="preserve">PO 15: Lifelong learning: Ability to acquire knowledge and skills, </w:t>
            </w:r>
            <w:proofErr w:type="gramStart"/>
            <w:r>
              <w:rPr>
                <w:rFonts w:ascii="Arial Unicode MS" w:eastAsia="Arial Unicode MS" w:hAnsi="Arial Unicode MS" w:cs="Arial Unicode MS" w:hint="eastAsia"/>
                <w:b/>
                <w:bCs/>
                <w:color w:val="000000"/>
                <w:kern w:val="0"/>
                <w:sz w:val="24"/>
                <w:szCs w:val="24"/>
                <w:lang w:eastAsia="en-IN"/>
              </w:rPr>
              <w:t>including,,</w:t>
            </w:r>
            <w:proofErr w:type="gramEnd"/>
            <w:r>
              <w:rPr>
                <w:rFonts w:ascii="Arial Unicode MS" w:eastAsia="Arial Unicode MS" w:hAnsi="Arial Unicode MS" w:cs="Arial Unicode MS" w:hint="eastAsia"/>
                <w:b/>
                <w:bCs/>
                <w:color w:val="000000"/>
                <w:kern w:val="0"/>
                <w:sz w:val="24"/>
                <w:szCs w:val="24"/>
                <w:lang w:eastAsia="en-IN"/>
              </w:rPr>
              <w:t>learning how to learn", that are necessary for participating in learning activities throughout life, through self-paced and self- directed learning aimed at personal development, meeting economic, social and cultural objectives, and adapting to changing trades and demands of work place through knowledge/skill development/reskilling.</w:t>
            </w:r>
          </w:p>
        </w:tc>
      </w:tr>
      <w:tr w:rsidR="00C9559C" w14:paraId="4989EF60" w14:textId="77777777" w:rsidTr="00C9559C">
        <w:tc>
          <w:tcPr>
            <w:tcW w:w="3059" w:type="dxa"/>
            <w:tcBorders>
              <w:top w:val="single" w:sz="4" w:space="0" w:color="000000"/>
              <w:left w:val="single" w:sz="4" w:space="0" w:color="000000"/>
              <w:bottom w:val="single" w:sz="8" w:space="0" w:color="000000"/>
              <w:right w:val="single" w:sz="4" w:space="0" w:color="000000"/>
            </w:tcBorders>
            <w:hideMark/>
          </w:tcPr>
          <w:p w14:paraId="05E9EB4B" w14:textId="77777777" w:rsidR="00C9559C" w:rsidRDefault="00C9559C">
            <w:pPr>
              <w:spacing w:after="0" w:line="18" w:lineRule="atLeast"/>
              <w:jc w:val="both"/>
              <w:rPr>
                <w:rFonts w:ascii="Arial Unicode MS" w:eastAsia="Arial Unicode MS" w:hAnsi="Arial Unicode MS" w:cs="Arial Unicode MS"/>
                <w:kern w:val="0"/>
                <w:sz w:val="24"/>
                <w:szCs w:val="24"/>
                <w:lang w:eastAsia="en-IN"/>
              </w:rPr>
            </w:pPr>
            <w:proofErr w:type="gramStart"/>
            <w:r>
              <w:rPr>
                <w:rFonts w:ascii="Arial Unicode MS" w:eastAsia="Arial Unicode MS" w:hAnsi="Arial Unicode MS" w:cs="Arial Unicode MS" w:hint="eastAsia"/>
                <w:b/>
                <w:bCs/>
                <w:color w:val="000000"/>
                <w:kern w:val="0"/>
                <w:sz w:val="24"/>
                <w:szCs w:val="24"/>
                <w:lang w:eastAsia="en-IN"/>
              </w:rPr>
              <w:lastRenderedPageBreak/>
              <w:t>PROGRAMME  SPECIFIC</w:t>
            </w:r>
            <w:proofErr w:type="gramEnd"/>
            <w:r>
              <w:rPr>
                <w:rFonts w:ascii="Arial Unicode MS" w:eastAsia="Arial Unicode MS" w:hAnsi="Arial Unicode MS" w:cs="Arial Unicode MS" w:hint="eastAsia"/>
                <w:b/>
                <w:bCs/>
                <w:color w:val="000000"/>
                <w:kern w:val="0"/>
                <w:sz w:val="24"/>
                <w:szCs w:val="24"/>
                <w:lang w:eastAsia="en-IN"/>
              </w:rPr>
              <w:t xml:space="preserve"> OUTCOMES</w:t>
            </w:r>
          </w:p>
        </w:tc>
        <w:tc>
          <w:tcPr>
            <w:tcW w:w="7431" w:type="dxa"/>
            <w:tcBorders>
              <w:top w:val="single" w:sz="4" w:space="0" w:color="000000"/>
              <w:left w:val="single" w:sz="4" w:space="0" w:color="000000"/>
              <w:bottom w:val="single" w:sz="8" w:space="0" w:color="000000"/>
              <w:right w:val="single" w:sz="4" w:space="0" w:color="000000"/>
            </w:tcBorders>
          </w:tcPr>
          <w:p w14:paraId="79F44EAB" w14:textId="77777777" w:rsidR="00C9559C" w:rsidRDefault="00C9559C">
            <w:pPr>
              <w:spacing w:after="0" w:line="18" w:lineRule="atLeast"/>
              <w:jc w:val="both"/>
              <w:rPr>
                <w:rFonts w:ascii="Arial Unicode MS" w:eastAsia="Arial Unicode MS" w:hAnsi="Arial Unicode MS" w:cs="Arial Unicode MS"/>
                <w:kern w:val="0"/>
                <w:sz w:val="24"/>
                <w:szCs w:val="24"/>
                <w:lang w:eastAsia="en-IN"/>
              </w:rPr>
            </w:pPr>
            <w:r>
              <w:rPr>
                <w:rFonts w:ascii="Arial Unicode MS" w:eastAsia="Arial Unicode MS" w:hAnsi="Arial Unicode MS" w:cs="Arial Unicode MS" w:hint="eastAsia"/>
                <w:b/>
                <w:bCs/>
                <w:color w:val="000000"/>
                <w:kern w:val="0"/>
                <w:sz w:val="24"/>
                <w:szCs w:val="24"/>
                <w:lang w:eastAsia="en-IN"/>
              </w:rPr>
              <w:t>PSO</w:t>
            </w:r>
            <w:proofErr w:type="gramStart"/>
            <w:r>
              <w:rPr>
                <w:rFonts w:ascii="Arial Unicode MS" w:eastAsia="Arial Unicode MS" w:hAnsi="Arial Unicode MS" w:cs="Arial Unicode MS" w:hint="eastAsia"/>
                <w:b/>
                <w:bCs/>
                <w:color w:val="000000"/>
                <w:kern w:val="0"/>
                <w:sz w:val="24"/>
                <w:szCs w:val="24"/>
                <w:lang w:eastAsia="en-IN"/>
              </w:rPr>
              <w:t>1:</w:t>
            </w:r>
            <w:r>
              <w:rPr>
                <w:rFonts w:ascii="Arial Unicode MS" w:eastAsia="Arial Unicode MS" w:hAnsi="Arial Unicode MS" w:cs="Arial Unicode MS" w:hint="eastAsia"/>
                <w:b/>
                <w:bCs/>
                <w:color w:val="000000"/>
                <w:kern w:val="0"/>
                <w:sz w:val="24"/>
                <w:szCs w:val="24"/>
                <w:cs/>
                <w:lang w:eastAsia="en-IN" w:bidi="ta-IN"/>
              </w:rPr>
              <w:t>முதன்மைப்</w:t>
            </w:r>
            <w:proofErr w:type="gramEnd"/>
            <w:r>
              <w:rPr>
                <w:rFonts w:ascii="Arial Unicode MS" w:eastAsia="Arial Unicode MS" w:hAnsi="Arial Unicode MS" w:cs="Arial Unicode MS" w:hint="eastAsia"/>
                <w:b/>
                <w:bCs/>
                <w:color w:val="000000"/>
                <w:kern w:val="0"/>
                <w:sz w:val="24"/>
                <w:szCs w:val="24"/>
                <w:cs/>
                <w:lang w:eastAsia="en-IN" w:bidi="ta-IN"/>
              </w:rPr>
              <w:t xml:space="preserve"> பாடங்களின் வழி தமிழ் இலக்கிய அடிப்படையில் அறிதல் தமிழ் இலக்கிய உட்பிரிவுகளை அறிய வைத்தல் அதன்வழி உயர்கல்விக்கு வழிகாட்டல்</w:t>
            </w:r>
            <w:r>
              <w:rPr>
                <w:rFonts w:ascii="Arial Unicode MS" w:eastAsia="Arial Unicode MS" w:hAnsi="Arial Unicode MS" w:cs="Arial Unicode MS" w:hint="eastAsia"/>
                <w:b/>
                <w:bCs/>
                <w:color w:val="000000"/>
                <w:kern w:val="0"/>
                <w:sz w:val="24"/>
                <w:szCs w:val="24"/>
                <w:lang w:eastAsia="en-IN"/>
              </w:rPr>
              <w:t>.</w:t>
            </w:r>
          </w:p>
          <w:p w14:paraId="2C7AFFB1" w14:textId="77777777" w:rsidR="00C9559C" w:rsidRDefault="00C9559C">
            <w:pPr>
              <w:spacing w:after="0" w:line="18" w:lineRule="atLeast"/>
              <w:rPr>
                <w:rFonts w:ascii="Arial Unicode MS" w:eastAsia="Arial Unicode MS" w:hAnsi="Arial Unicode MS" w:cs="Arial Unicode MS"/>
                <w:kern w:val="0"/>
                <w:sz w:val="24"/>
                <w:szCs w:val="24"/>
                <w:lang w:eastAsia="en-IN"/>
              </w:rPr>
            </w:pPr>
          </w:p>
          <w:p w14:paraId="05AFEFAA" w14:textId="77777777" w:rsidR="00C9559C" w:rsidRDefault="00C9559C">
            <w:pPr>
              <w:spacing w:after="0" w:line="18" w:lineRule="atLeast"/>
              <w:jc w:val="both"/>
              <w:rPr>
                <w:rFonts w:ascii="Arial Unicode MS" w:eastAsia="Arial Unicode MS" w:hAnsi="Arial Unicode MS" w:cs="Arial Unicode MS"/>
                <w:kern w:val="0"/>
                <w:sz w:val="24"/>
                <w:szCs w:val="24"/>
                <w:lang w:eastAsia="en-IN"/>
              </w:rPr>
            </w:pPr>
            <w:r>
              <w:rPr>
                <w:rFonts w:ascii="Arial Unicode MS" w:eastAsia="Arial Unicode MS" w:hAnsi="Arial Unicode MS" w:cs="Arial Unicode MS" w:hint="eastAsia"/>
                <w:b/>
                <w:bCs/>
                <w:color w:val="000000"/>
                <w:kern w:val="0"/>
                <w:sz w:val="24"/>
                <w:szCs w:val="24"/>
                <w:lang w:eastAsia="en-IN"/>
              </w:rPr>
              <w:t xml:space="preserve">PSO2: </w:t>
            </w:r>
            <w:r>
              <w:rPr>
                <w:rFonts w:ascii="Arial Unicode MS" w:eastAsia="Arial Unicode MS" w:hAnsi="Arial Unicode MS" w:cs="Arial Unicode MS" w:hint="eastAsia"/>
                <w:b/>
                <w:bCs/>
                <w:color w:val="000000"/>
                <w:kern w:val="0"/>
                <w:sz w:val="24"/>
                <w:szCs w:val="24"/>
                <w:cs/>
                <w:lang w:eastAsia="en-IN" w:bidi="ta-IN"/>
              </w:rPr>
              <w:t>தமிழ் மொழி மற்றும் இலக்கிய அறிவோடு தற்காலத்திற்கு ஏற்ற கணினி இணைய பயன்பாட்டு அறிவையும்</w:t>
            </w:r>
            <w:r>
              <w:rPr>
                <w:rFonts w:ascii="Arial Unicode MS" w:eastAsia="Arial Unicode MS" w:hAnsi="Arial Unicode MS" w:cs="Arial Unicode MS" w:hint="eastAsia"/>
                <w:b/>
                <w:bCs/>
                <w:color w:val="000000"/>
                <w:kern w:val="0"/>
                <w:sz w:val="24"/>
                <w:szCs w:val="24"/>
                <w:lang w:eastAsia="en-IN"/>
              </w:rPr>
              <w:t> </w:t>
            </w:r>
            <w:r>
              <w:rPr>
                <w:rFonts w:ascii="Arial Unicode MS" w:eastAsia="Arial Unicode MS" w:hAnsi="Arial Unicode MS" w:cs="Arial Unicode MS" w:hint="eastAsia"/>
                <w:b/>
                <w:bCs/>
                <w:color w:val="000000"/>
                <w:kern w:val="0"/>
                <w:sz w:val="24"/>
                <w:szCs w:val="24"/>
                <w:cs/>
                <w:lang w:eastAsia="en-IN" w:bidi="ta-IN"/>
              </w:rPr>
              <w:t>பெற</w:t>
            </w:r>
            <w:r>
              <w:rPr>
                <w:rFonts w:ascii="Arial Unicode MS" w:eastAsia="Arial Unicode MS" w:hAnsi="Arial Unicode MS" w:cs="Arial Unicode MS" w:hint="eastAsia"/>
                <w:b/>
                <w:bCs/>
                <w:color w:val="000000"/>
                <w:kern w:val="0"/>
                <w:sz w:val="24"/>
                <w:szCs w:val="24"/>
                <w:lang w:eastAsia="en-IN"/>
              </w:rPr>
              <w:t> </w:t>
            </w:r>
            <w:r>
              <w:rPr>
                <w:rFonts w:ascii="Arial Unicode MS" w:eastAsia="Arial Unicode MS" w:hAnsi="Arial Unicode MS" w:cs="Arial Unicode MS" w:hint="eastAsia"/>
                <w:b/>
                <w:bCs/>
                <w:color w:val="000000"/>
                <w:kern w:val="0"/>
                <w:sz w:val="24"/>
                <w:szCs w:val="24"/>
                <w:cs/>
                <w:lang w:eastAsia="en-IN" w:bidi="ta-IN"/>
              </w:rPr>
              <w:t>வைத்தல்</w:t>
            </w:r>
          </w:p>
        </w:tc>
      </w:tr>
    </w:tbl>
    <w:p w14:paraId="1603EE02" w14:textId="316F9F27" w:rsidR="00C9559C" w:rsidRDefault="00C9559C" w:rsidP="00F40375">
      <w:pPr>
        <w:jc w:val="center"/>
        <w:rPr>
          <w:rFonts w:asciiTheme="majorBidi" w:eastAsia="Arial Unicode MS" w:hAnsiTheme="majorBidi" w:cstheme="majorBidi"/>
          <w:b/>
          <w:bCs/>
          <w:color w:val="C00000"/>
          <w:sz w:val="40"/>
          <w:szCs w:val="40"/>
          <w:lang w:bidi="ta-IN"/>
        </w:rPr>
      </w:pPr>
    </w:p>
    <w:p w14:paraId="223959A9" w14:textId="77777777" w:rsidR="00C9559C" w:rsidRDefault="00C9559C">
      <w:pPr>
        <w:rPr>
          <w:rFonts w:asciiTheme="majorBidi" w:eastAsia="Arial Unicode MS" w:hAnsiTheme="majorBidi" w:cstheme="majorBidi"/>
          <w:b/>
          <w:bCs/>
          <w:color w:val="C00000"/>
          <w:sz w:val="40"/>
          <w:szCs w:val="40"/>
          <w:lang w:bidi="ta-IN"/>
        </w:rPr>
      </w:pPr>
      <w:r>
        <w:rPr>
          <w:rFonts w:asciiTheme="majorBidi" w:eastAsia="Arial Unicode MS" w:hAnsiTheme="majorBidi" w:cstheme="majorBidi"/>
          <w:b/>
          <w:bCs/>
          <w:color w:val="C00000"/>
          <w:sz w:val="40"/>
          <w:szCs w:val="40"/>
          <w:lang w:bidi="ta-IN"/>
        </w:rPr>
        <w:lastRenderedPageBreak/>
        <w:br w:type="page"/>
      </w:r>
    </w:p>
    <w:p w14:paraId="1F008032" w14:textId="613DAC32" w:rsidR="0024723C" w:rsidRPr="00B32582" w:rsidRDefault="0024723C" w:rsidP="00F40375">
      <w:pPr>
        <w:jc w:val="center"/>
        <w:rPr>
          <w:rFonts w:asciiTheme="majorBidi" w:eastAsia="Arial Unicode MS" w:hAnsiTheme="majorBidi" w:cstheme="majorBidi"/>
          <w:color w:val="C00000"/>
          <w:sz w:val="40"/>
          <w:szCs w:val="40"/>
          <w:lang w:bidi="ta-IN"/>
        </w:rPr>
      </w:pPr>
      <w:r w:rsidRPr="00B32582">
        <w:rPr>
          <w:rFonts w:asciiTheme="majorBidi" w:eastAsia="Arial Unicode MS" w:hAnsiTheme="majorBidi" w:cstheme="majorBidi"/>
          <w:b/>
          <w:bCs/>
          <w:color w:val="C00000"/>
          <w:sz w:val="40"/>
          <w:szCs w:val="40"/>
          <w:lang w:bidi="ta-IN"/>
        </w:rPr>
        <w:lastRenderedPageBreak/>
        <w:t>பருவம் 1</w:t>
      </w:r>
    </w:p>
    <w:p w14:paraId="73D340C6" w14:textId="0B9F3114" w:rsidR="00470E84" w:rsidRPr="00B32582" w:rsidRDefault="00470E84" w:rsidP="00470E84">
      <w:pPr>
        <w:spacing w:after="0" w:line="240" w:lineRule="auto"/>
        <w:jc w:val="center"/>
        <w:rPr>
          <w:rFonts w:asciiTheme="majorBidi" w:eastAsia="Arial Unicode MS" w:hAnsiTheme="majorBidi" w:cstheme="majorBidi"/>
          <w:color w:val="C00000"/>
          <w:sz w:val="40"/>
          <w:szCs w:val="40"/>
        </w:rPr>
      </w:pPr>
      <w:r w:rsidRPr="00B32582">
        <w:rPr>
          <w:rFonts w:asciiTheme="majorBidi" w:eastAsia="Arial Unicode MS" w:hAnsiTheme="majorBidi" w:cstheme="majorBidi"/>
          <w:color w:val="C00000"/>
          <w:sz w:val="40"/>
          <w:szCs w:val="40"/>
          <w:cs/>
          <w:lang w:bidi="ta-IN"/>
        </w:rPr>
        <w:t>பொதுத்</w:t>
      </w:r>
      <w:r w:rsidR="00D47BDF" w:rsidRPr="00B32582">
        <w:rPr>
          <w:rFonts w:asciiTheme="majorBidi" w:eastAsia="Arial Unicode MS" w:hAnsiTheme="majorBidi" w:cstheme="majorBidi"/>
          <w:color w:val="C00000"/>
          <w:sz w:val="40"/>
          <w:szCs w:val="40"/>
          <w:lang w:bidi="ta-IN"/>
        </w:rPr>
        <w:t xml:space="preserve"> </w:t>
      </w:r>
      <w:r w:rsidRPr="00B32582">
        <w:rPr>
          <w:rFonts w:asciiTheme="majorBidi" w:eastAsia="Arial Unicode MS" w:hAnsiTheme="majorBidi" w:cstheme="majorBidi"/>
          <w:color w:val="C00000"/>
          <w:sz w:val="40"/>
          <w:szCs w:val="40"/>
          <w:cs/>
          <w:lang w:bidi="ta-IN"/>
        </w:rPr>
        <w:t>தமிழ்</w:t>
      </w:r>
      <w:r w:rsidRPr="00B32582">
        <w:rPr>
          <w:rFonts w:asciiTheme="majorBidi" w:eastAsia="Arial Unicode MS" w:hAnsiTheme="majorBidi" w:cstheme="majorBidi"/>
          <w:color w:val="C00000"/>
          <w:sz w:val="40"/>
          <w:szCs w:val="40"/>
        </w:rPr>
        <w:t xml:space="preserve"> - 1</w:t>
      </w:r>
    </w:p>
    <w:p w14:paraId="0A68DF3F" w14:textId="77777777" w:rsidR="00470E84" w:rsidRPr="00B32582" w:rsidRDefault="00470E84" w:rsidP="00470E84">
      <w:pPr>
        <w:pStyle w:val="Heading2"/>
        <w:spacing w:line="240" w:lineRule="auto"/>
        <w:jc w:val="center"/>
        <w:rPr>
          <w:rFonts w:asciiTheme="majorBidi" w:eastAsia="Arial Unicode MS" w:hAnsiTheme="majorBidi"/>
          <w:b/>
          <w:bCs/>
          <w:color w:val="C00000"/>
          <w:sz w:val="40"/>
          <w:szCs w:val="40"/>
          <w:lang w:bidi="ta-IN"/>
        </w:rPr>
      </w:pPr>
      <w:r w:rsidRPr="00B32582">
        <w:rPr>
          <w:rFonts w:asciiTheme="majorBidi" w:eastAsia="Arial Unicode MS" w:hAnsiTheme="majorBidi"/>
          <w:b/>
          <w:bCs/>
          <w:color w:val="C00000"/>
          <w:sz w:val="40"/>
          <w:szCs w:val="40"/>
          <w:cs/>
          <w:lang w:bidi="ta-IN"/>
        </w:rPr>
        <w:t>தமிழியல் கல்வி ஆதார வளங்கள்</w:t>
      </w:r>
    </w:p>
    <w:p w14:paraId="4EB8A334" w14:textId="77777777" w:rsidR="00920333" w:rsidRPr="00B32582" w:rsidRDefault="00920333" w:rsidP="00920333">
      <w:pPr>
        <w:rPr>
          <w:rFonts w:asciiTheme="majorBidi" w:hAnsiTheme="majorBidi" w:cstheme="majorBidi"/>
          <w:lang w:bidi="ta-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1529"/>
        <w:gridCol w:w="1993"/>
        <w:gridCol w:w="342"/>
        <w:gridCol w:w="354"/>
        <w:gridCol w:w="364"/>
        <w:gridCol w:w="364"/>
        <w:gridCol w:w="554"/>
        <w:gridCol w:w="554"/>
        <w:gridCol w:w="554"/>
        <w:gridCol w:w="554"/>
        <w:gridCol w:w="720"/>
      </w:tblGrid>
      <w:tr w:rsidR="00470E84" w:rsidRPr="00B32582" w14:paraId="6D880B57" w14:textId="77777777" w:rsidTr="00502C8B">
        <w:trPr>
          <w:cantSplit/>
          <w:trHeight w:val="170"/>
        </w:trPr>
        <w:tc>
          <w:tcPr>
            <w:tcW w:w="939" w:type="pct"/>
            <w:vMerge w:val="restart"/>
            <w:shd w:val="clear" w:color="auto" w:fill="auto"/>
            <w:vAlign w:val="center"/>
          </w:tcPr>
          <w:p w14:paraId="74493C57" w14:textId="77777777" w:rsidR="00470E84" w:rsidRPr="00B32582" w:rsidRDefault="00470E84" w:rsidP="009801F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lang w:eastAsia="en-IN"/>
              </w:rPr>
              <w:t>Course Code</w:t>
            </w:r>
          </w:p>
        </w:tc>
        <w:tc>
          <w:tcPr>
            <w:tcW w:w="1015" w:type="pct"/>
            <w:vMerge w:val="restart"/>
            <w:shd w:val="clear" w:color="auto" w:fill="auto"/>
            <w:vAlign w:val="center"/>
          </w:tcPr>
          <w:p w14:paraId="389CC83F" w14:textId="77777777" w:rsidR="00470E84" w:rsidRPr="00B32582" w:rsidRDefault="00470E84" w:rsidP="009801F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lang w:eastAsia="en-IN"/>
              </w:rPr>
              <w:t>Course Name</w:t>
            </w:r>
          </w:p>
        </w:tc>
        <w:tc>
          <w:tcPr>
            <w:tcW w:w="908" w:type="pct"/>
            <w:vMerge w:val="restart"/>
            <w:shd w:val="clear" w:color="auto" w:fill="auto"/>
            <w:vAlign w:val="center"/>
          </w:tcPr>
          <w:p w14:paraId="71BAEF6D" w14:textId="77777777" w:rsidR="00470E84" w:rsidRPr="00B32582" w:rsidRDefault="00470E84" w:rsidP="009801F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Category</w:t>
            </w:r>
          </w:p>
        </w:tc>
        <w:tc>
          <w:tcPr>
            <w:tcW w:w="161" w:type="pct"/>
            <w:vMerge w:val="restart"/>
            <w:shd w:val="clear" w:color="auto" w:fill="auto"/>
            <w:vAlign w:val="center"/>
          </w:tcPr>
          <w:p w14:paraId="2B8020EF" w14:textId="77777777" w:rsidR="00470E84" w:rsidRPr="00B32582" w:rsidRDefault="00470E84" w:rsidP="009801F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L</w:t>
            </w:r>
          </w:p>
        </w:tc>
        <w:tc>
          <w:tcPr>
            <w:tcW w:w="161" w:type="pct"/>
            <w:vMerge w:val="restart"/>
            <w:shd w:val="clear" w:color="auto" w:fill="auto"/>
            <w:vAlign w:val="center"/>
          </w:tcPr>
          <w:p w14:paraId="6D7C3FDF" w14:textId="77777777" w:rsidR="00470E84" w:rsidRPr="00B32582" w:rsidRDefault="00470E84" w:rsidP="009801F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T</w:t>
            </w:r>
          </w:p>
        </w:tc>
        <w:tc>
          <w:tcPr>
            <w:tcW w:w="161" w:type="pct"/>
            <w:vMerge w:val="restart"/>
            <w:shd w:val="clear" w:color="auto" w:fill="auto"/>
            <w:vAlign w:val="center"/>
          </w:tcPr>
          <w:p w14:paraId="52AB400D" w14:textId="77777777" w:rsidR="00470E84" w:rsidRPr="00B32582" w:rsidRDefault="00470E84" w:rsidP="009801F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P</w:t>
            </w:r>
          </w:p>
        </w:tc>
        <w:tc>
          <w:tcPr>
            <w:tcW w:w="161" w:type="pct"/>
            <w:vMerge w:val="restart"/>
            <w:shd w:val="clear" w:color="auto" w:fill="auto"/>
            <w:vAlign w:val="center"/>
          </w:tcPr>
          <w:p w14:paraId="0EC51E40" w14:textId="77777777" w:rsidR="00470E84" w:rsidRPr="00B32582" w:rsidRDefault="00470E84" w:rsidP="009801F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S</w:t>
            </w:r>
          </w:p>
        </w:tc>
        <w:tc>
          <w:tcPr>
            <w:tcW w:w="213" w:type="pct"/>
            <w:vMerge w:val="restart"/>
            <w:shd w:val="clear" w:color="auto" w:fill="auto"/>
            <w:textDirection w:val="btLr"/>
          </w:tcPr>
          <w:p w14:paraId="3B262377" w14:textId="77777777" w:rsidR="00470E84" w:rsidRPr="00B32582" w:rsidRDefault="00470E84" w:rsidP="00874A39">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Credit</w:t>
            </w:r>
          </w:p>
        </w:tc>
        <w:tc>
          <w:tcPr>
            <w:tcW w:w="252" w:type="pct"/>
            <w:vMerge w:val="restart"/>
            <w:shd w:val="clear" w:color="auto" w:fill="auto"/>
            <w:textDirection w:val="btLr"/>
          </w:tcPr>
          <w:p w14:paraId="412B5822" w14:textId="77777777" w:rsidR="00470E84" w:rsidRPr="00B32582" w:rsidRDefault="00470E84" w:rsidP="00874A39">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Ins. Hours</w:t>
            </w:r>
          </w:p>
        </w:tc>
        <w:tc>
          <w:tcPr>
            <w:tcW w:w="1029" w:type="pct"/>
            <w:gridSpan w:val="3"/>
            <w:shd w:val="clear" w:color="auto" w:fill="auto"/>
            <w:vAlign w:val="center"/>
          </w:tcPr>
          <w:p w14:paraId="36E0EA44" w14:textId="77777777" w:rsidR="00470E84" w:rsidRPr="00B32582" w:rsidRDefault="00470E84" w:rsidP="009801F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Marks</w:t>
            </w:r>
          </w:p>
        </w:tc>
      </w:tr>
      <w:tr w:rsidR="00470E84" w:rsidRPr="00B32582" w14:paraId="6D8B835E" w14:textId="77777777" w:rsidTr="00502C8B">
        <w:trPr>
          <w:cantSplit/>
          <w:trHeight w:val="1205"/>
        </w:trPr>
        <w:tc>
          <w:tcPr>
            <w:tcW w:w="939" w:type="pct"/>
            <w:vMerge/>
            <w:shd w:val="clear" w:color="auto" w:fill="auto"/>
            <w:vAlign w:val="center"/>
          </w:tcPr>
          <w:p w14:paraId="1728043D" w14:textId="77777777" w:rsidR="00470E84" w:rsidRPr="00B32582" w:rsidRDefault="00470E84" w:rsidP="009801FC">
            <w:pPr>
              <w:spacing w:after="0" w:line="240" w:lineRule="auto"/>
              <w:jc w:val="center"/>
              <w:rPr>
                <w:rFonts w:asciiTheme="majorBidi" w:eastAsia="Arial Unicode MS" w:hAnsiTheme="majorBidi" w:cstheme="majorBidi"/>
                <w:b/>
                <w:bCs/>
                <w:color w:val="000000" w:themeColor="text1"/>
                <w:sz w:val="24"/>
                <w:szCs w:val="24"/>
                <w:lang w:eastAsia="en-IN"/>
              </w:rPr>
            </w:pPr>
          </w:p>
        </w:tc>
        <w:tc>
          <w:tcPr>
            <w:tcW w:w="1015" w:type="pct"/>
            <w:vMerge/>
            <w:shd w:val="clear" w:color="auto" w:fill="auto"/>
            <w:vAlign w:val="center"/>
          </w:tcPr>
          <w:p w14:paraId="753766E8" w14:textId="77777777" w:rsidR="00470E84" w:rsidRPr="00B32582" w:rsidRDefault="00470E84" w:rsidP="009801FC">
            <w:pPr>
              <w:spacing w:after="0" w:line="240" w:lineRule="auto"/>
              <w:jc w:val="center"/>
              <w:rPr>
                <w:rFonts w:asciiTheme="majorBidi" w:eastAsia="Arial Unicode MS" w:hAnsiTheme="majorBidi" w:cstheme="majorBidi"/>
                <w:b/>
                <w:bCs/>
                <w:color w:val="000000" w:themeColor="text1"/>
                <w:sz w:val="24"/>
                <w:szCs w:val="24"/>
                <w:lang w:eastAsia="en-IN"/>
              </w:rPr>
            </w:pPr>
          </w:p>
        </w:tc>
        <w:tc>
          <w:tcPr>
            <w:tcW w:w="908" w:type="pct"/>
            <w:vMerge/>
            <w:shd w:val="clear" w:color="auto" w:fill="auto"/>
            <w:textDirection w:val="btLr"/>
            <w:vAlign w:val="center"/>
          </w:tcPr>
          <w:p w14:paraId="6973CECF" w14:textId="77777777" w:rsidR="00470E84" w:rsidRPr="00B32582" w:rsidRDefault="00470E84" w:rsidP="009801FC">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161" w:type="pct"/>
            <w:vMerge/>
            <w:shd w:val="clear" w:color="auto" w:fill="auto"/>
            <w:vAlign w:val="center"/>
          </w:tcPr>
          <w:p w14:paraId="1AD1D735" w14:textId="77777777" w:rsidR="00470E84" w:rsidRPr="00B32582" w:rsidRDefault="00470E84" w:rsidP="009801FC">
            <w:pPr>
              <w:spacing w:after="0" w:line="240" w:lineRule="auto"/>
              <w:jc w:val="center"/>
              <w:rPr>
                <w:rFonts w:asciiTheme="majorBidi" w:eastAsia="Arial Unicode MS" w:hAnsiTheme="majorBidi" w:cstheme="majorBidi"/>
                <w:b/>
                <w:bCs/>
                <w:color w:val="000000" w:themeColor="text1"/>
                <w:sz w:val="24"/>
                <w:szCs w:val="24"/>
              </w:rPr>
            </w:pPr>
          </w:p>
        </w:tc>
        <w:tc>
          <w:tcPr>
            <w:tcW w:w="161" w:type="pct"/>
            <w:vMerge/>
            <w:shd w:val="clear" w:color="auto" w:fill="auto"/>
            <w:vAlign w:val="center"/>
          </w:tcPr>
          <w:p w14:paraId="7F39D754" w14:textId="77777777" w:rsidR="00470E84" w:rsidRPr="00B32582" w:rsidRDefault="00470E84" w:rsidP="009801FC">
            <w:pPr>
              <w:spacing w:after="0" w:line="240" w:lineRule="auto"/>
              <w:jc w:val="center"/>
              <w:rPr>
                <w:rFonts w:asciiTheme="majorBidi" w:eastAsia="Arial Unicode MS" w:hAnsiTheme="majorBidi" w:cstheme="majorBidi"/>
                <w:b/>
                <w:bCs/>
                <w:color w:val="000000" w:themeColor="text1"/>
                <w:sz w:val="24"/>
                <w:szCs w:val="24"/>
              </w:rPr>
            </w:pPr>
          </w:p>
        </w:tc>
        <w:tc>
          <w:tcPr>
            <w:tcW w:w="161" w:type="pct"/>
            <w:vMerge/>
            <w:shd w:val="clear" w:color="auto" w:fill="auto"/>
            <w:vAlign w:val="center"/>
          </w:tcPr>
          <w:p w14:paraId="6906B1DE" w14:textId="77777777" w:rsidR="00470E84" w:rsidRPr="00B32582" w:rsidRDefault="00470E84" w:rsidP="009801FC">
            <w:pPr>
              <w:spacing w:after="0" w:line="240" w:lineRule="auto"/>
              <w:jc w:val="center"/>
              <w:rPr>
                <w:rFonts w:asciiTheme="majorBidi" w:eastAsia="Arial Unicode MS" w:hAnsiTheme="majorBidi" w:cstheme="majorBidi"/>
                <w:b/>
                <w:bCs/>
                <w:color w:val="000000" w:themeColor="text1"/>
                <w:sz w:val="24"/>
                <w:szCs w:val="24"/>
              </w:rPr>
            </w:pPr>
          </w:p>
        </w:tc>
        <w:tc>
          <w:tcPr>
            <w:tcW w:w="161" w:type="pct"/>
            <w:vMerge/>
            <w:shd w:val="clear" w:color="auto" w:fill="auto"/>
            <w:vAlign w:val="center"/>
          </w:tcPr>
          <w:p w14:paraId="40E27155" w14:textId="77777777" w:rsidR="00470E84" w:rsidRPr="00B32582" w:rsidRDefault="00470E84" w:rsidP="009801FC">
            <w:pPr>
              <w:spacing w:after="0" w:line="240" w:lineRule="auto"/>
              <w:jc w:val="center"/>
              <w:rPr>
                <w:rFonts w:asciiTheme="majorBidi" w:eastAsia="Arial Unicode MS" w:hAnsiTheme="majorBidi" w:cstheme="majorBidi"/>
                <w:b/>
                <w:bCs/>
                <w:color w:val="000000" w:themeColor="text1"/>
                <w:sz w:val="24"/>
                <w:szCs w:val="24"/>
              </w:rPr>
            </w:pPr>
          </w:p>
        </w:tc>
        <w:tc>
          <w:tcPr>
            <w:tcW w:w="213" w:type="pct"/>
            <w:vMerge/>
            <w:shd w:val="clear" w:color="auto" w:fill="auto"/>
            <w:textDirection w:val="btLr"/>
            <w:vAlign w:val="center"/>
          </w:tcPr>
          <w:p w14:paraId="4A22A1FF" w14:textId="77777777" w:rsidR="00470E84" w:rsidRPr="00B32582" w:rsidRDefault="00470E84" w:rsidP="009801FC">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252" w:type="pct"/>
            <w:vMerge/>
            <w:shd w:val="clear" w:color="auto" w:fill="auto"/>
            <w:textDirection w:val="btLr"/>
            <w:vAlign w:val="center"/>
          </w:tcPr>
          <w:p w14:paraId="2DAD7E7E" w14:textId="77777777" w:rsidR="00470E84" w:rsidRPr="00B32582" w:rsidRDefault="00470E84" w:rsidP="009801FC">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252" w:type="pct"/>
            <w:shd w:val="clear" w:color="auto" w:fill="auto"/>
            <w:textDirection w:val="btLr"/>
            <w:vAlign w:val="center"/>
          </w:tcPr>
          <w:p w14:paraId="73DA6CDB" w14:textId="77777777" w:rsidR="00470E84" w:rsidRPr="00B32582" w:rsidRDefault="00470E84" w:rsidP="009801FC">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CIA</w:t>
            </w:r>
          </w:p>
        </w:tc>
        <w:tc>
          <w:tcPr>
            <w:tcW w:w="252" w:type="pct"/>
            <w:shd w:val="clear" w:color="auto" w:fill="auto"/>
            <w:textDirection w:val="btLr"/>
            <w:vAlign w:val="center"/>
          </w:tcPr>
          <w:p w14:paraId="1D8EF988" w14:textId="77777777" w:rsidR="00470E84" w:rsidRPr="00B32582" w:rsidRDefault="00470E84" w:rsidP="009801FC">
            <w:pPr>
              <w:spacing w:after="0" w:line="240" w:lineRule="auto"/>
              <w:ind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External</w:t>
            </w:r>
          </w:p>
        </w:tc>
        <w:tc>
          <w:tcPr>
            <w:tcW w:w="525" w:type="pct"/>
            <w:shd w:val="clear" w:color="auto" w:fill="auto"/>
            <w:vAlign w:val="center"/>
          </w:tcPr>
          <w:p w14:paraId="1107A682" w14:textId="77777777" w:rsidR="00470E84" w:rsidRPr="00B32582" w:rsidRDefault="00470E84" w:rsidP="009801F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Total</w:t>
            </w:r>
          </w:p>
        </w:tc>
      </w:tr>
      <w:tr w:rsidR="00470E84" w:rsidRPr="00B32582" w14:paraId="060B80D6" w14:textId="77777777" w:rsidTr="00502C8B">
        <w:trPr>
          <w:trHeight w:val="539"/>
        </w:trPr>
        <w:tc>
          <w:tcPr>
            <w:tcW w:w="939" w:type="pct"/>
            <w:shd w:val="clear" w:color="auto" w:fill="auto"/>
            <w:vAlign w:val="center"/>
          </w:tcPr>
          <w:p w14:paraId="1C3BAB8E" w14:textId="64B5F5C3" w:rsidR="00470E84" w:rsidRPr="00B32582" w:rsidRDefault="00CF1720" w:rsidP="009801F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lang w:eastAsia="en-IN"/>
              </w:rPr>
              <w:t>23UBTLL11</w:t>
            </w:r>
          </w:p>
        </w:tc>
        <w:tc>
          <w:tcPr>
            <w:tcW w:w="1015" w:type="pct"/>
            <w:shd w:val="clear" w:color="auto" w:fill="auto"/>
            <w:vAlign w:val="center"/>
          </w:tcPr>
          <w:p w14:paraId="38312A8C" w14:textId="77777777" w:rsidR="00470E84" w:rsidRPr="00B32582" w:rsidRDefault="00470E84" w:rsidP="009801FC">
            <w:pPr>
              <w:spacing w:after="0" w:line="240" w:lineRule="auto"/>
              <w:jc w:val="center"/>
              <w:rPr>
                <w:rFonts w:asciiTheme="majorBidi" w:eastAsia="Arial Unicode MS" w:hAnsiTheme="majorBidi" w:cstheme="majorBidi"/>
                <w:b/>
                <w:bCs/>
                <w:color w:val="000000" w:themeColor="text1"/>
                <w:sz w:val="24"/>
                <w:szCs w:val="24"/>
                <w:rtl/>
                <w:cs/>
              </w:rPr>
            </w:pPr>
            <w:r w:rsidRPr="00B32582">
              <w:rPr>
                <w:rFonts w:asciiTheme="majorBidi" w:eastAsia="Arial Unicode MS" w:hAnsiTheme="majorBidi" w:cstheme="majorBidi"/>
                <w:b/>
                <w:bCs/>
                <w:color w:val="000000" w:themeColor="text1"/>
                <w:sz w:val="24"/>
                <w:szCs w:val="24"/>
                <w:cs/>
                <w:lang w:bidi="ta-IN"/>
              </w:rPr>
              <w:t>தமிழியல் கல்வி ஆதார வளங்கள்</w:t>
            </w:r>
          </w:p>
        </w:tc>
        <w:tc>
          <w:tcPr>
            <w:tcW w:w="908" w:type="pct"/>
            <w:shd w:val="clear" w:color="auto" w:fill="auto"/>
            <w:vAlign w:val="center"/>
          </w:tcPr>
          <w:p w14:paraId="513A0D08" w14:textId="77777777" w:rsidR="00470E84" w:rsidRPr="00B32582" w:rsidRDefault="00470E84" w:rsidP="009801F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cs/>
                <w:lang w:bidi="ta-IN"/>
              </w:rPr>
              <w:t>பொதுத்தமிழ்</w:t>
            </w:r>
            <w:r w:rsidRPr="00B32582">
              <w:rPr>
                <w:rFonts w:asciiTheme="majorBidi" w:eastAsia="Arial Unicode MS" w:hAnsiTheme="majorBidi" w:cstheme="majorBidi"/>
                <w:b/>
                <w:bCs/>
                <w:color w:val="000000" w:themeColor="text1"/>
                <w:sz w:val="24"/>
                <w:szCs w:val="24"/>
              </w:rPr>
              <w:t xml:space="preserve"> - 1</w:t>
            </w:r>
          </w:p>
        </w:tc>
        <w:tc>
          <w:tcPr>
            <w:tcW w:w="161" w:type="pct"/>
            <w:shd w:val="clear" w:color="auto" w:fill="auto"/>
            <w:vAlign w:val="center"/>
          </w:tcPr>
          <w:p w14:paraId="3B12D362" w14:textId="77777777" w:rsidR="00470E84" w:rsidRPr="00B32582" w:rsidRDefault="00470E84" w:rsidP="009801F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61" w:type="pct"/>
            <w:shd w:val="clear" w:color="auto" w:fill="auto"/>
            <w:vAlign w:val="center"/>
          </w:tcPr>
          <w:p w14:paraId="5C442A85" w14:textId="77777777" w:rsidR="00470E84" w:rsidRPr="00B32582" w:rsidRDefault="00470E84" w:rsidP="009801F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61" w:type="pct"/>
            <w:shd w:val="clear" w:color="auto" w:fill="auto"/>
            <w:vAlign w:val="center"/>
          </w:tcPr>
          <w:p w14:paraId="3E201AF1" w14:textId="77777777" w:rsidR="00470E84" w:rsidRPr="00B32582" w:rsidRDefault="00470E84" w:rsidP="009801F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61" w:type="pct"/>
            <w:shd w:val="clear" w:color="auto" w:fill="auto"/>
            <w:vAlign w:val="center"/>
          </w:tcPr>
          <w:p w14:paraId="70B6553B" w14:textId="77777777" w:rsidR="00470E84" w:rsidRPr="00B32582" w:rsidRDefault="00470E84" w:rsidP="009801F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213" w:type="pct"/>
            <w:shd w:val="clear" w:color="auto" w:fill="auto"/>
            <w:vAlign w:val="center"/>
          </w:tcPr>
          <w:p w14:paraId="1DF0B5CB" w14:textId="77777777" w:rsidR="00470E84" w:rsidRPr="00B32582" w:rsidRDefault="00470E84" w:rsidP="009801F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3</w:t>
            </w:r>
          </w:p>
        </w:tc>
        <w:tc>
          <w:tcPr>
            <w:tcW w:w="252" w:type="pct"/>
            <w:shd w:val="clear" w:color="auto" w:fill="auto"/>
            <w:vAlign w:val="center"/>
          </w:tcPr>
          <w:p w14:paraId="367ADBE0" w14:textId="77777777" w:rsidR="00470E84" w:rsidRPr="00B32582" w:rsidRDefault="00470E84" w:rsidP="009801F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6</w:t>
            </w:r>
          </w:p>
        </w:tc>
        <w:tc>
          <w:tcPr>
            <w:tcW w:w="252" w:type="pct"/>
            <w:shd w:val="clear" w:color="auto" w:fill="auto"/>
            <w:vAlign w:val="center"/>
          </w:tcPr>
          <w:p w14:paraId="225203E2" w14:textId="77777777" w:rsidR="00470E84" w:rsidRPr="00B32582" w:rsidRDefault="00470E84" w:rsidP="009801F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25</w:t>
            </w:r>
          </w:p>
        </w:tc>
        <w:tc>
          <w:tcPr>
            <w:tcW w:w="252" w:type="pct"/>
            <w:shd w:val="clear" w:color="auto" w:fill="auto"/>
            <w:vAlign w:val="center"/>
          </w:tcPr>
          <w:p w14:paraId="3F6BB0F8" w14:textId="77777777" w:rsidR="00470E84" w:rsidRPr="00B32582" w:rsidRDefault="00470E84" w:rsidP="009801F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75</w:t>
            </w:r>
          </w:p>
        </w:tc>
        <w:tc>
          <w:tcPr>
            <w:tcW w:w="525" w:type="pct"/>
            <w:shd w:val="clear" w:color="auto" w:fill="auto"/>
            <w:vAlign w:val="center"/>
          </w:tcPr>
          <w:p w14:paraId="2170F8F5" w14:textId="77777777" w:rsidR="00470E84" w:rsidRPr="00B32582" w:rsidRDefault="00470E84" w:rsidP="009801F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100</w:t>
            </w:r>
          </w:p>
        </w:tc>
      </w:tr>
      <w:tr w:rsidR="00470E84" w:rsidRPr="00B32582" w14:paraId="1F18CD3C" w14:textId="77777777" w:rsidTr="00502C8B">
        <w:trPr>
          <w:trHeight w:val="377"/>
        </w:trPr>
        <w:tc>
          <w:tcPr>
            <w:tcW w:w="939" w:type="pct"/>
            <w:shd w:val="clear" w:color="auto" w:fill="auto"/>
            <w:vAlign w:val="center"/>
          </w:tcPr>
          <w:p w14:paraId="025A3D34" w14:textId="77777777" w:rsidR="00470E84" w:rsidRPr="00B32582" w:rsidRDefault="00470E84" w:rsidP="009801FC">
            <w:pPr>
              <w:spacing w:after="0" w:line="240" w:lineRule="auto"/>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 xml:space="preserve">Pre-requisite </w:t>
            </w:r>
          </w:p>
        </w:tc>
        <w:tc>
          <w:tcPr>
            <w:tcW w:w="3536" w:type="pct"/>
            <w:gridSpan w:val="10"/>
            <w:shd w:val="clear" w:color="auto" w:fill="auto"/>
            <w:vAlign w:val="center"/>
          </w:tcPr>
          <w:p w14:paraId="5AEAB4DA" w14:textId="77777777" w:rsidR="00470E84" w:rsidRPr="00B32582" w:rsidRDefault="00470E84" w:rsidP="009801FC">
            <w:pPr>
              <w:spacing w:after="0" w:line="240" w:lineRule="auto"/>
              <w:rPr>
                <w:rFonts w:asciiTheme="majorBidi" w:eastAsia="Arial Unicode MS" w:hAnsiTheme="majorBidi" w:cstheme="majorBidi"/>
                <w:b/>
                <w:bCs/>
                <w:color w:val="000000" w:themeColor="text1"/>
                <w:sz w:val="24"/>
                <w:szCs w:val="24"/>
                <w:lang w:val="en-US"/>
              </w:rPr>
            </w:pPr>
            <w:r w:rsidRPr="00B32582">
              <w:rPr>
                <w:rFonts w:asciiTheme="majorBidi" w:eastAsia="Arial Unicode MS" w:hAnsiTheme="majorBidi" w:cstheme="majorBidi"/>
                <w:b/>
                <w:bCs/>
                <w:color w:val="000000" w:themeColor="text1"/>
                <w:sz w:val="24"/>
                <w:szCs w:val="24"/>
                <w:cs/>
                <w:lang w:val="en-US" w:bidi="ta-IN"/>
              </w:rPr>
              <w:t>தமிழியல் கல்விக்கான அடிப்படை  வளங்கள் குறித்த அறிவைப் பெற்றிருத்தல்</w:t>
            </w:r>
          </w:p>
        </w:tc>
        <w:tc>
          <w:tcPr>
            <w:tcW w:w="525" w:type="pct"/>
            <w:shd w:val="clear" w:color="auto" w:fill="auto"/>
            <w:vAlign w:val="center"/>
          </w:tcPr>
          <w:p w14:paraId="3446E700" w14:textId="05AD20B3" w:rsidR="00470E84" w:rsidRPr="00B32582" w:rsidRDefault="00470E84" w:rsidP="009801FC">
            <w:pPr>
              <w:spacing w:after="0" w:line="240" w:lineRule="auto"/>
              <w:jc w:val="center"/>
              <w:rPr>
                <w:rFonts w:asciiTheme="majorBidi" w:eastAsia="Arial Unicode MS" w:hAnsiTheme="majorBidi" w:cstheme="majorBidi"/>
                <w:b/>
                <w:bCs/>
                <w:color w:val="000000" w:themeColor="text1"/>
                <w:sz w:val="24"/>
                <w:szCs w:val="24"/>
              </w:rPr>
            </w:pPr>
          </w:p>
        </w:tc>
      </w:tr>
      <w:tr w:rsidR="00470E84" w:rsidRPr="00B32582" w14:paraId="57D12870" w14:textId="77777777" w:rsidTr="00502C8B">
        <w:tc>
          <w:tcPr>
            <w:tcW w:w="5000" w:type="pct"/>
            <w:gridSpan w:val="12"/>
            <w:shd w:val="clear" w:color="auto" w:fill="auto"/>
            <w:vAlign w:val="center"/>
          </w:tcPr>
          <w:p w14:paraId="15862F4C" w14:textId="77777777" w:rsidR="00470E84" w:rsidRPr="00B32582" w:rsidRDefault="00470E84" w:rsidP="009801FC">
            <w:pPr>
              <w:spacing w:after="0" w:line="240" w:lineRule="auto"/>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 xml:space="preserve">Learning Objectives </w:t>
            </w:r>
            <w:r w:rsidRPr="00B32582">
              <w:rPr>
                <w:rFonts w:asciiTheme="majorBidi" w:eastAsia="Arial Unicode MS" w:hAnsiTheme="majorBidi" w:cstheme="majorBidi"/>
                <w:b/>
                <w:bCs/>
                <w:color w:val="000000" w:themeColor="text1"/>
                <w:sz w:val="24"/>
                <w:szCs w:val="24"/>
                <w:lang w:val="en-US"/>
              </w:rPr>
              <w:t xml:space="preserve">- </w:t>
            </w:r>
            <w:r w:rsidRPr="00B32582">
              <w:rPr>
                <w:rFonts w:asciiTheme="majorBidi" w:eastAsia="Arial Unicode MS" w:hAnsiTheme="majorBidi" w:cstheme="majorBidi"/>
                <w:b/>
                <w:bCs/>
                <w:color w:val="000000" w:themeColor="text1"/>
                <w:sz w:val="24"/>
                <w:szCs w:val="24"/>
                <w:cs/>
                <w:lang w:bidi="ta-IN"/>
              </w:rPr>
              <w:t>கற்றல்</w:t>
            </w:r>
            <w:r w:rsidRPr="00B32582">
              <w:rPr>
                <w:rFonts w:asciiTheme="majorBidi" w:eastAsia="Arial Unicode MS" w:hAnsiTheme="majorBidi" w:cstheme="majorBidi"/>
                <w:b/>
                <w:bCs/>
                <w:color w:val="000000" w:themeColor="text1"/>
                <w:sz w:val="24"/>
                <w:szCs w:val="24"/>
              </w:rPr>
              <w:t xml:space="preserve"> </w:t>
            </w:r>
            <w:r w:rsidRPr="00B32582">
              <w:rPr>
                <w:rFonts w:asciiTheme="majorBidi" w:eastAsia="Arial Unicode MS" w:hAnsiTheme="majorBidi" w:cstheme="majorBidi"/>
                <w:b/>
                <w:bCs/>
                <w:color w:val="000000" w:themeColor="text1"/>
                <w:sz w:val="24"/>
                <w:szCs w:val="24"/>
                <w:cs/>
                <w:lang w:bidi="ta-IN"/>
              </w:rPr>
              <w:t>நோக்கங்கள்</w:t>
            </w:r>
          </w:p>
        </w:tc>
      </w:tr>
      <w:tr w:rsidR="00470E84" w:rsidRPr="00B32582" w14:paraId="03178100" w14:textId="77777777" w:rsidTr="00502C8B">
        <w:tc>
          <w:tcPr>
            <w:tcW w:w="5000" w:type="pct"/>
            <w:gridSpan w:val="12"/>
            <w:shd w:val="clear" w:color="auto" w:fill="auto"/>
            <w:vAlign w:val="center"/>
          </w:tcPr>
          <w:p w14:paraId="0E092283" w14:textId="77777777" w:rsidR="00470E84" w:rsidRPr="00B32582" w:rsidRDefault="00470E84" w:rsidP="00B4679A">
            <w:pPr>
              <w:numPr>
                <w:ilvl w:val="0"/>
                <w:numId w:val="11"/>
              </w:numPr>
              <w:spacing w:after="0" w:line="240" w:lineRule="auto"/>
              <w:ind w:left="619"/>
              <w:jc w:val="both"/>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cs/>
                <w:lang w:bidi="ta-IN"/>
              </w:rPr>
              <w:t>தமிழ் பயிலும் மாணவர்கள் தமிழியல் தொடர்பாக உள்ள ஆதார வளங்களை அறிதல்.</w:t>
            </w:r>
          </w:p>
          <w:p w14:paraId="0F7DBC8E" w14:textId="77777777" w:rsidR="00470E84" w:rsidRPr="00B32582" w:rsidRDefault="00470E84" w:rsidP="00B4679A">
            <w:pPr>
              <w:numPr>
                <w:ilvl w:val="0"/>
                <w:numId w:val="11"/>
              </w:numPr>
              <w:tabs>
                <w:tab w:val="center" w:pos="612"/>
              </w:tabs>
              <w:spacing w:after="0" w:line="240" w:lineRule="auto"/>
              <w:ind w:left="619"/>
              <w:jc w:val="both"/>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cs/>
                <w:lang w:bidi="ta-IN"/>
              </w:rPr>
              <w:t>தமிழ்மொழியைச் சரியாக உச்சரிக்கவும்</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பிழைகளின்றி எழுதவும் கற்றுக்கொள்ளுதல்.</w:t>
            </w:r>
          </w:p>
          <w:p w14:paraId="65B75991" w14:textId="77777777" w:rsidR="00470E84" w:rsidRPr="00B32582" w:rsidRDefault="00470E84" w:rsidP="00B4679A">
            <w:pPr>
              <w:numPr>
                <w:ilvl w:val="0"/>
                <w:numId w:val="11"/>
              </w:numPr>
              <w:tabs>
                <w:tab w:val="center" w:pos="612"/>
              </w:tabs>
              <w:spacing w:after="0" w:line="240" w:lineRule="auto"/>
              <w:ind w:left="619"/>
              <w:jc w:val="both"/>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cs/>
                <w:lang w:bidi="ta-IN"/>
              </w:rPr>
              <w:t>பயன்பாட்டுத் தமிழ் இலக்கணத்தை மொழியியல்</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 xml:space="preserve">ஆங்கில இலக்கண ஒப்பீட்டுடன் கற்றுக்கொண்டு சமகாலப் பொருத்தப்பாட்டோடு திருத்தமுறப் பயன்படுத்துதல். </w:t>
            </w:r>
          </w:p>
          <w:p w14:paraId="45F4028A" w14:textId="77777777" w:rsidR="00470E84" w:rsidRPr="00B32582" w:rsidRDefault="00470E84" w:rsidP="00B4679A">
            <w:pPr>
              <w:numPr>
                <w:ilvl w:val="0"/>
                <w:numId w:val="11"/>
              </w:numPr>
              <w:tabs>
                <w:tab w:val="center" w:pos="612"/>
              </w:tabs>
              <w:spacing w:after="0" w:line="240" w:lineRule="auto"/>
              <w:ind w:left="619"/>
              <w:jc w:val="both"/>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cs/>
                <w:lang w:bidi="ta-IN"/>
              </w:rPr>
              <w:t>தமிழியல் வள ஆதாரங்கள் கிடைக்கும் இடம்</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 xml:space="preserve">அவற்றைப் பயன்கொள்ளும் முறை முதலியவற்றை மாணவர்கள் அறிந்து பயன்பெற அவர்களை ஆற்றுப்படுத்துதல். </w:t>
            </w:r>
          </w:p>
          <w:p w14:paraId="3D12536E" w14:textId="77777777" w:rsidR="00470E84" w:rsidRPr="00B32582" w:rsidRDefault="00470E84" w:rsidP="00B4679A">
            <w:pPr>
              <w:numPr>
                <w:ilvl w:val="0"/>
                <w:numId w:val="11"/>
              </w:numPr>
              <w:tabs>
                <w:tab w:val="center" w:pos="612"/>
              </w:tabs>
              <w:spacing w:after="0" w:line="240" w:lineRule="auto"/>
              <w:ind w:left="619"/>
              <w:jc w:val="both"/>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cs/>
                <w:lang w:bidi="ta-IN"/>
              </w:rPr>
              <w:t>தொழில்நுட்ப அறிவைப் பெறுவதோடு ஆதார வளங்களை மாணவர்களே உருவாக்கும் முனைப்பைப் பெறுதல்.</w:t>
            </w:r>
          </w:p>
        </w:tc>
      </w:tr>
      <w:tr w:rsidR="00470E84" w:rsidRPr="00B32582" w14:paraId="57C30CB6" w14:textId="77777777" w:rsidTr="00502C8B">
        <w:tc>
          <w:tcPr>
            <w:tcW w:w="5000" w:type="pct"/>
            <w:gridSpan w:val="12"/>
            <w:shd w:val="clear" w:color="auto" w:fill="auto"/>
            <w:vAlign w:val="center"/>
          </w:tcPr>
          <w:p w14:paraId="37BC8EE7" w14:textId="77777777" w:rsidR="00470E84" w:rsidRPr="00B32582" w:rsidRDefault="00470E84" w:rsidP="009801FC">
            <w:pPr>
              <w:spacing w:after="0" w:line="240" w:lineRule="auto"/>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 xml:space="preserve">Expected Course Outcomes - </w:t>
            </w:r>
            <w:r w:rsidRPr="00B32582">
              <w:rPr>
                <w:rFonts w:asciiTheme="majorBidi" w:eastAsia="Arial Unicode MS" w:hAnsiTheme="majorBidi" w:cstheme="majorBidi"/>
                <w:b/>
                <w:bCs/>
                <w:color w:val="000000" w:themeColor="text1"/>
                <w:sz w:val="24"/>
                <w:szCs w:val="24"/>
                <w:cs/>
                <w:lang w:bidi="ta-IN"/>
              </w:rPr>
              <w:t>எதிர்பார்க்கப்படும் கற்றல்</w:t>
            </w:r>
            <w:r w:rsidRPr="00B32582">
              <w:rPr>
                <w:rFonts w:asciiTheme="majorBidi" w:eastAsia="Arial Unicode MS" w:hAnsiTheme="majorBidi" w:cstheme="majorBidi"/>
                <w:b/>
                <w:bCs/>
                <w:color w:val="000000" w:themeColor="text1"/>
                <w:sz w:val="24"/>
                <w:szCs w:val="24"/>
                <w:lang w:bidi="ta-IN"/>
              </w:rPr>
              <w:t xml:space="preserve"> </w:t>
            </w:r>
            <w:r w:rsidRPr="00B32582">
              <w:rPr>
                <w:rFonts w:asciiTheme="majorBidi" w:eastAsia="Arial Unicode MS" w:hAnsiTheme="majorBidi" w:cstheme="majorBidi"/>
                <w:b/>
                <w:bCs/>
                <w:color w:val="000000" w:themeColor="text1"/>
                <w:sz w:val="24"/>
                <w:szCs w:val="24"/>
                <w:cs/>
                <w:lang w:bidi="ta-IN"/>
              </w:rPr>
              <w:t>அடைவுகள்</w:t>
            </w:r>
          </w:p>
        </w:tc>
      </w:tr>
      <w:tr w:rsidR="00470E84" w:rsidRPr="00B32582" w14:paraId="6EE6AA22" w14:textId="77777777" w:rsidTr="00502C8B">
        <w:tc>
          <w:tcPr>
            <w:tcW w:w="5000" w:type="pct"/>
            <w:gridSpan w:val="12"/>
            <w:shd w:val="clear" w:color="auto" w:fill="auto"/>
            <w:vAlign w:val="center"/>
          </w:tcPr>
          <w:p w14:paraId="70CB75F6" w14:textId="77777777" w:rsidR="00470E84" w:rsidRPr="00B32582" w:rsidRDefault="00470E84" w:rsidP="009801FC">
            <w:pPr>
              <w:spacing w:after="0" w:line="240" w:lineRule="auto"/>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On the successful completion of the course, students will be able to</w:t>
            </w:r>
          </w:p>
          <w:p w14:paraId="48794206" w14:textId="77777777" w:rsidR="00470E84" w:rsidRPr="00B32582" w:rsidRDefault="00470E84" w:rsidP="009801FC">
            <w:pPr>
              <w:spacing w:after="0" w:line="240" w:lineRule="auto"/>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cs/>
                <w:lang w:bidi="ta-IN"/>
              </w:rPr>
              <w:t>இப் பாடத்தைக் கற்பதால் பின்வரும் பயன்களை மாணவர் அடைவர்.</w:t>
            </w:r>
          </w:p>
        </w:tc>
      </w:tr>
      <w:tr w:rsidR="00470E84" w:rsidRPr="00B32582" w14:paraId="1A04A956" w14:textId="77777777" w:rsidTr="00502C8B">
        <w:tc>
          <w:tcPr>
            <w:tcW w:w="939" w:type="pct"/>
            <w:shd w:val="clear" w:color="auto" w:fill="auto"/>
            <w:vAlign w:val="center"/>
          </w:tcPr>
          <w:p w14:paraId="2219BEE8"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rPr>
              <w:t>CO 1</w:t>
            </w:r>
          </w:p>
        </w:tc>
        <w:tc>
          <w:tcPr>
            <w:tcW w:w="3284" w:type="pct"/>
            <w:gridSpan w:val="9"/>
            <w:shd w:val="clear" w:color="auto" w:fill="auto"/>
          </w:tcPr>
          <w:p w14:paraId="50BD9B21" w14:textId="77777777" w:rsidR="00470E84" w:rsidRPr="00B32582" w:rsidRDefault="00470E84" w:rsidP="009801FC">
            <w:pPr>
              <w:spacing w:after="0" w:line="240" w:lineRule="auto"/>
              <w:rPr>
                <w:rFonts w:asciiTheme="majorBidi" w:eastAsia="Arial Unicode MS" w:hAnsiTheme="majorBidi" w:cstheme="majorBidi"/>
                <w:color w:val="000000" w:themeColor="text1"/>
                <w:sz w:val="24"/>
                <w:szCs w:val="24"/>
                <w:rtl/>
                <w:cs/>
              </w:rPr>
            </w:pPr>
            <w:r w:rsidRPr="00B32582">
              <w:rPr>
                <w:rFonts w:asciiTheme="majorBidi" w:eastAsia="Arial Unicode MS" w:hAnsiTheme="majorBidi" w:cstheme="majorBidi"/>
                <w:color w:val="000000" w:themeColor="text1"/>
                <w:sz w:val="24"/>
                <w:szCs w:val="24"/>
                <w:cs/>
                <w:lang w:bidi="ta-IN"/>
              </w:rPr>
              <w:t>தரவுகள் கிடைக்கும் இடங்களை அறிந்துகொள்வர்.</w:t>
            </w:r>
          </w:p>
        </w:tc>
        <w:tc>
          <w:tcPr>
            <w:tcW w:w="777" w:type="pct"/>
            <w:gridSpan w:val="2"/>
            <w:shd w:val="clear" w:color="auto" w:fill="auto"/>
          </w:tcPr>
          <w:p w14:paraId="14F51A75" w14:textId="77777777" w:rsidR="00470E84" w:rsidRPr="00B32582" w:rsidRDefault="00470E84" w:rsidP="009801FC">
            <w:pPr>
              <w:spacing w:after="0" w:line="240" w:lineRule="auto"/>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rPr>
              <w:t>K1, k2</w:t>
            </w:r>
          </w:p>
        </w:tc>
      </w:tr>
      <w:tr w:rsidR="00470E84" w:rsidRPr="00B32582" w14:paraId="6A122CBC" w14:textId="77777777" w:rsidTr="00502C8B">
        <w:tc>
          <w:tcPr>
            <w:tcW w:w="939" w:type="pct"/>
            <w:shd w:val="clear" w:color="auto" w:fill="auto"/>
            <w:vAlign w:val="center"/>
          </w:tcPr>
          <w:p w14:paraId="3FE10FE0"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rPr>
              <w:t>CO 2</w:t>
            </w:r>
          </w:p>
        </w:tc>
        <w:tc>
          <w:tcPr>
            <w:tcW w:w="3284" w:type="pct"/>
            <w:gridSpan w:val="9"/>
            <w:shd w:val="clear" w:color="auto" w:fill="auto"/>
          </w:tcPr>
          <w:p w14:paraId="382AD0BA" w14:textId="77777777" w:rsidR="00470E84" w:rsidRPr="00B32582" w:rsidRDefault="00470E84" w:rsidP="009801FC">
            <w:pPr>
              <w:spacing w:after="0" w:line="240" w:lineRule="auto"/>
              <w:rPr>
                <w:rFonts w:asciiTheme="majorBidi" w:eastAsia="Arial Unicode MS" w:hAnsiTheme="majorBidi" w:cstheme="majorBidi"/>
                <w:color w:val="000000" w:themeColor="text1"/>
                <w:sz w:val="24"/>
                <w:szCs w:val="24"/>
                <w:rtl/>
                <w:cs/>
              </w:rPr>
            </w:pPr>
            <w:r w:rsidRPr="00B32582">
              <w:rPr>
                <w:rFonts w:asciiTheme="majorBidi" w:eastAsia="Arial Unicode MS" w:hAnsiTheme="majorBidi" w:cstheme="majorBidi"/>
                <w:color w:val="000000" w:themeColor="text1"/>
                <w:sz w:val="24"/>
                <w:szCs w:val="24"/>
                <w:cs/>
                <w:lang w:bidi="ta-IN"/>
              </w:rPr>
              <w:t>அறிவியல் தொழில் நுட்ப வளர்ச்சியின் வழி தமிழைக் கற்பர்.</w:t>
            </w:r>
          </w:p>
        </w:tc>
        <w:tc>
          <w:tcPr>
            <w:tcW w:w="777" w:type="pct"/>
            <w:gridSpan w:val="2"/>
            <w:shd w:val="clear" w:color="auto" w:fill="auto"/>
          </w:tcPr>
          <w:p w14:paraId="5D964CEE" w14:textId="77777777" w:rsidR="00470E84" w:rsidRPr="00B32582" w:rsidRDefault="00470E84" w:rsidP="009801FC">
            <w:pPr>
              <w:spacing w:after="0" w:line="240" w:lineRule="auto"/>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rPr>
              <w:t xml:space="preserve">K2, </w:t>
            </w:r>
          </w:p>
        </w:tc>
      </w:tr>
      <w:tr w:rsidR="00470E84" w:rsidRPr="00B32582" w14:paraId="388B4FD1" w14:textId="77777777" w:rsidTr="00502C8B">
        <w:tc>
          <w:tcPr>
            <w:tcW w:w="939" w:type="pct"/>
            <w:shd w:val="clear" w:color="auto" w:fill="auto"/>
            <w:vAlign w:val="center"/>
          </w:tcPr>
          <w:p w14:paraId="564B262D"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rPr>
              <w:lastRenderedPageBreak/>
              <w:t>CO 3</w:t>
            </w:r>
          </w:p>
        </w:tc>
        <w:tc>
          <w:tcPr>
            <w:tcW w:w="3284" w:type="pct"/>
            <w:gridSpan w:val="9"/>
            <w:shd w:val="clear" w:color="auto" w:fill="auto"/>
          </w:tcPr>
          <w:p w14:paraId="1C046C2F" w14:textId="77777777" w:rsidR="00470E84" w:rsidRPr="00B32582" w:rsidRDefault="00470E84" w:rsidP="009801FC">
            <w:pPr>
              <w:spacing w:after="0" w:line="240" w:lineRule="auto"/>
              <w:rPr>
                <w:rFonts w:asciiTheme="majorBidi" w:eastAsia="Arial Unicode MS" w:hAnsiTheme="majorBidi" w:cstheme="majorBidi"/>
                <w:color w:val="000000" w:themeColor="text1"/>
                <w:sz w:val="24"/>
                <w:szCs w:val="24"/>
                <w:rtl/>
                <w:cs/>
              </w:rPr>
            </w:pPr>
            <w:r w:rsidRPr="00B32582">
              <w:rPr>
                <w:rFonts w:asciiTheme="majorBidi" w:eastAsia="Arial Unicode MS" w:hAnsiTheme="majorBidi" w:cstheme="majorBidi"/>
                <w:color w:val="000000" w:themeColor="text1"/>
                <w:sz w:val="24"/>
                <w:szCs w:val="24"/>
                <w:cs/>
                <w:lang w:bidi="ta-IN"/>
              </w:rPr>
              <w:t>குறைந்த நேரத்தில் மின்நூலகங்களைப் பயன்படுத்தும் முறையையும் திறனையும் அறிவர்.</w:t>
            </w:r>
          </w:p>
        </w:tc>
        <w:tc>
          <w:tcPr>
            <w:tcW w:w="777" w:type="pct"/>
            <w:gridSpan w:val="2"/>
            <w:shd w:val="clear" w:color="auto" w:fill="auto"/>
          </w:tcPr>
          <w:p w14:paraId="70B706C3" w14:textId="77777777" w:rsidR="00470E84" w:rsidRPr="00B32582" w:rsidRDefault="00470E84" w:rsidP="009801FC">
            <w:pPr>
              <w:spacing w:after="0" w:line="240" w:lineRule="auto"/>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rPr>
              <w:t>K2, k4</w:t>
            </w:r>
          </w:p>
        </w:tc>
      </w:tr>
      <w:tr w:rsidR="00470E84" w:rsidRPr="00B32582" w14:paraId="4C005F7E" w14:textId="77777777" w:rsidTr="00502C8B">
        <w:tc>
          <w:tcPr>
            <w:tcW w:w="939" w:type="pct"/>
            <w:shd w:val="clear" w:color="auto" w:fill="auto"/>
            <w:vAlign w:val="center"/>
          </w:tcPr>
          <w:p w14:paraId="5381CAD5"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rPr>
              <w:t>CO 4</w:t>
            </w:r>
          </w:p>
        </w:tc>
        <w:tc>
          <w:tcPr>
            <w:tcW w:w="3284" w:type="pct"/>
            <w:gridSpan w:val="9"/>
            <w:shd w:val="clear" w:color="auto" w:fill="auto"/>
          </w:tcPr>
          <w:p w14:paraId="354F3947" w14:textId="77777777" w:rsidR="00470E84" w:rsidRPr="00B32582" w:rsidRDefault="00470E84" w:rsidP="009801FC">
            <w:pPr>
              <w:spacing w:after="0" w:line="240" w:lineRule="auto"/>
              <w:rPr>
                <w:rFonts w:asciiTheme="majorBidi" w:eastAsia="Arial Unicode MS" w:hAnsiTheme="majorBidi" w:cstheme="majorBidi"/>
                <w:color w:val="000000" w:themeColor="text1"/>
                <w:sz w:val="24"/>
                <w:szCs w:val="24"/>
                <w:rtl/>
                <w:cs/>
              </w:rPr>
            </w:pPr>
            <w:r w:rsidRPr="00B32582">
              <w:rPr>
                <w:rFonts w:asciiTheme="majorBidi" w:eastAsia="Arial Unicode MS" w:hAnsiTheme="majorBidi" w:cstheme="majorBidi"/>
                <w:color w:val="000000" w:themeColor="text1"/>
                <w:sz w:val="24"/>
                <w:szCs w:val="24"/>
                <w:cs/>
                <w:lang w:bidi="ta-IN"/>
              </w:rPr>
              <w:t>வாசிப்புத்திறனை அதிகரித்தலின் மூலமாகப் பகுத்தறியும் திறன் பெறுவர்.</w:t>
            </w:r>
          </w:p>
        </w:tc>
        <w:tc>
          <w:tcPr>
            <w:tcW w:w="777" w:type="pct"/>
            <w:gridSpan w:val="2"/>
            <w:shd w:val="clear" w:color="auto" w:fill="auto"/>
          </w:tcPr>
          <w:p w14:paraId="3B5521D9" w14:textId="77777777" w:rsidR="00470E84" w:rsidRPr="00B32582" w:rsidRDefault="00470E84" w:rsidP="009801FC">
            <w:pPr>
              <w:spacing w:after="0" w:line="240" w:lineRule="auto"/>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rPr>
              <w:t>K5, k4</w:t>
            </w:r>
          </w:p>
        </w:tc>
      </w:tr>
      <w:tr w:rsidR="00470E84" w:rsidRPr="00B32582" w14:paraId="0F0C4204" w14:textId="77777777" w:rsidTr="00502C8B">
        <w:tc>
          <w:tcPr>
            <w:tcW w:w="939" w:type="pct"/>
            <w:shd w:val="clear" w:color="auto" w:fill="auto"/>
            <w:vAlign w:val="center"/>
          </w:tcPr>
          <w:p w14:paraId="455C4090"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rPr>
              <w:t>CO 5</w:t>
            </w:r>
          </w:p>
        </w:tc>
        <w:tc>
          <w:tcPr>
            <w:tcW w:w="3284" w:type="pct"/>
            <w:gridSpan w:val="9"/>
            <w:shd w:val="clear" w:color="auto" w:fill="auto"/>
          </w:tcPr>
          <w:p w14:paraId="7F259B57" w14:textId="77777777" w:rsidR="00470E84" w:rsidRPr="00B32582" w:rsidRDefault="00470E84" w:rsidP="009801FC">
            <w:pPr>
              <w:spacing w:after="0" w:line="240" w:lineRule="auto"/>
              <w:rPr>
                <w:rFonts w:asciiTheme="majorBidi" w:eastAsia="Arial Unicode MS" w:hAnsiTheme="majorBidi" w:cstheme="majorBidi"/>
                <w:color w:val="000000" w:themeColor="text1"/>
                <w:sz w:val="24"/>
                <w:szCs w:val="24"/>
                <w:rtl/>
                <w:cs/>
              </w:rPr>
            </w:pPr>
            <w:r w:rsidRPr="00B32582">
              <w:rPr>
                <w:rFonts w:asciiTheme="majorBidi" w:eastAsia="Arial Unicode MS" w:hAnsiTheme="majorBidi" w:cstheme="majorBidi"/>
                <w:color w:val="000000" w:themeColor="text1"/>
                <w:sz w:val="24"/>
                <w:szCs w:val="24"/>
                <w:cs/>
                <w:lang w:bidi="ta-IN"/>
              </w:rPr>
              <w:t>இதன்வழி தமிழுக்குப் புதிய ஆதார வளங்களை உருவாக்குவர்.</w:t>
            </w:r>
          </w:p>
        </w:tc>
        <w:tc>
          <w:tcPr>
            <w:tcW w:w="777" w:type="pct"/>
            <w:gridSpan w:val="2"/>
            <w:shd w:val="clear" w:color="auto" w:fill="auto"/>
          </w:tcPr>
          <w:p w14:paraId="60C5604D" w14:textId="77777777" w:rsidR="00470E84" w:rsidRPr="00B32582" w:rsidRDefault="00470E84" w:rsidP="009801FC">
            <w:pPr>
              <w:spacing w:after="0" w:line="240" w:lineRule="auto"/>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rPr>
              <w:t>K5, k6</w:t>
            </w:r>
          </w:p>
        </w:tc>
      </w:tr>
      <w:tr w:rsidR="00470E84" w:rsidRPr="00B32582" w14:paraId="061C6DD0" w14:textId="77777777" w:rsidTr="00502C8B">
        <w:tc>
          <w:tcPr>
            <w:tcW w:w="5000" w:type="pct"/>
            <w:gridSpan w:val="12"/>
            <w:shd w:val="clear" w:color="auto" w:fill="auto"/>
          </w:tcPr>
          <w:p w14:paraId="644D5756" w14:textId="77777777" w:rsidR="00470E84" w:rsidRPr="00B32582" w:rsidRDefault="00470E84" w:rsidP="009801FC">
            <w:pPr>
              <w:spacing w:after="0" w:line="240" w:lineRule="auto"/>
              <w:rPr>
                <w:rFonts w:asciiTheme="majorBidi" w:eastAsia="Arial Unicode MS" w:hAnsiTheme="majorBidi" w:cstheme="majorBidi"/>
                <w:color w:val="000000" w:themeColor="text1"/>
                <w:sz w:val="24"/>
                <w:szCs w:val="24"/>
                <w:rtl/>
                <w:cs/>
              </w:rPr>
            </w:pPr>
            <w:r w:rsidRPr="00B32582">
              <w:rPr>
                <w:rFonts w:asciiTheme="majorBidi" w:eastAsia="Arial Unicode MS" w:hAnsiTheme="majorBidi" w:cstheme="majorBidi"/>
                <w:color w:val="000000" w:themeColor="text1"/>
                <w:sz w:val="24"/>
                <w:szCs w:val="24"/>
              </w:rPr>
              <w:t>K1 - Remember; K2 - Understand; K3 - Apply; K4 - Analyze; K5 - Evaluate; K6 - Create</w:t>
            </w:r>
          </w:p>
        </w:tc>
      </w:tr>
    </w:tbl>
    <w:p w14:paraId="79AC8B99" w14:textId="77777777" w:rsidR="00502C8B" w:rsidRPr="00B32582" w:rsidRDefault="00502C8B">
      <w:pPr>
        <w:rPr>
          <w:rFonts w:asciiTheme="majorBidi" w:hAnsiTheme="majorBidi" w:cstheme="maj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7897"/>
      </w:tblGrid>
      <w:tr w:rsidR="00470E84" w:rsidRPr="00B32582" w14:paraId="6B4D36CF" w14:textId="77777777" w:rsidTr="00502C8B">
        <w:tc>
          <w:tcPr>
            <w:tcW w:w="694" w:type="pct"/>
            <w:shd w:val="clear" w:color="auto" w:fill="auto"/>
            <w:vAlign w:val="center"/>
          </w:tcPr>
          <w:p w14:paraId="0BAD89CD" w14:textId="1DA0D5A8" w:rsidR="00470E84" w:rsidRPr="00B32582" w:rsidRDefault="002C05A0" w:rsidP="009801FC">
            <w:pPr>
              <w:spacing w:after="0" w:line="240" w:lineRule="auto"/>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sz w:val="24"/>
                <w:szCs w:val="24"/>
                <w:cs/>
                <w:lang w:eastAsia="en-IN"/>
              </w:rPr>
              <w:t>கூறு</w:t>
            </w:r>
            <w:r w:rsidR="00470E84" w:rsidRPr="00B32582">
              <w:rPr>
                <w:rFonts w:asciiTheme="majorBidi" w:eastAsia="Arial Unicode MS" w:hAnsiTheme="majorBidi" w:cstheme="majorBidi"/>
                <w:b/>
                <w:bCs/>
                <w:color w:val="000000" w:themeColor="text1"/>
                <w:sz w:val="24"/>
                <w:szCs w:val="24"/>
              </w:rPr>
              <w:t xml:space="preserve"> - I</w:t>
            </w:r>
          </w:p>
        </w:tc>
        <w:tc>
          <w:tcPr>
            <w:tcW w:w="4306" w:type="pct"/>
            <w:shd w:val="clear" w:color="auto" w:fill="auto"/>
            <w:vAlign w:val="center"/>
          </w:tcPr>
          <w:p w14:paraId="1B8C2AA8" w14:textId="77777777" w:rsidR="00470E84" w:rsidRPr="00B32582" w:rsidRDefault="00470E84" w:rsidP="009801FC">
            <w:pPr>
              <w:spacing w:after="0" w:line="240" w:lineRule="auto"/>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cs/>
                <w:lang w:bidi="ta-IN"/>
              </w:rPr>
              <w:t>தமிழைப் பிழையின்றி பேசுதலும் எழுதுதலும்</w:t>
            </w:r>
          </w:p>
        </w:tc>
      </w:tr>
      <w:tr w:rsidR="00470E84" w:rsidRPr="00B32582" w14:paraId="38963EF6" w14:textId="77777777" w:rsidTr="00502C8B">
        <w:tc>
          <w:tcPr>
            <w:tcW w:w="5000" w:type="pct"/>
            <w:gridSpan w:val="2"/>
            <w:shd w:val="clear" w:color="auto" w:fill="auto"/>
            <w:vAlign w:val="center"/>
          </w:tcPr>
          <w:p w14:paraId="0C3CA3DB" w14:textId="77777777" w:rsidR="00470E84" w:rsidRPr="00B32582" w:rsidRDefault="00470E84" w:rsidP="009801FC">
            <w:pPr>
              <w:spacing w:after="0" w:line="240" w:lineRule="auto"/>
              <w:rPr>
                <w:rFonts w:asciiTheme="majorBidi" w:eastAsia="Arial Unicode MS" w:hAnsiTheme="majorBidi" w:cstheme="majorBidi"/>
                <w:color w:val="000000" w:themeColor="text1"/>
                <w:sz w:val="24"/>
                <w:szCs w:val="24"/>
                <w:lang w:bidi="ta-IN"/>
              </w:rPr>
            </w:pPr>
            <w:r w:rsidRPr="00B32582">
              <w:rPr>
                <w:rFonts w:asciiTheme="majorBidi" w:eastAsia="Arial Unicode MS" w:hAnsiTheme="majorBidi" w:cstheme="majorBidi"/>
                <w:b/>
                <w:bCs/>
                <w:color w:val="000000" w:themeColor="text1"/>
                <w:sz w:val="24"/>
                <w:szCs w:val="24"/>
                <w:cs/>
                <w:lang w:bidi="ta-IN"/>
              </w:rPr>
              <w:t>பேசுதல் திறன்:</w:t>
            </w:r>
            <w:r w:rsidRPr="00B32582">
              <w:rPr>
                <w:rFonts w:asciiTheme="majorBidi" w:eastAsia="Arial Unicode MS" w:hAnsiTheme="majorBidi" w:cstheme="majorBidi"/>
                <w:color w:val="000000" w:themeColor="text1"/>
                <w:sz w:val="24"/>
                <w:szCs w:val="24"/>
                <w:cs/>
                <w:lang w:bidi="ta-IN"/>
              </w:rPr>
              <w:t xml:space="preserve"> உரிய ஒலிப்புடன்</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உரிய உணர்ச்சி வெளிப்பட</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பொருளுணர்வுக்கு ஏற்றாற்போல் குரல்</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ஏற்ற இறக்கத்துடன் தங்கு தடையின்றி</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இயல்பாகப் பேசுதல்</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 xml:space="preserve">தமக்கான நடையை உருவாக்கிக் கொள்ளுதல். </w:t>
            </w:r>
            <w:r w:rsidRPr="00B32582">
              <w:rPr>
                <w:rFonts w:asciiTheme="majorBidi" w:eastAsia="Arial Unicode MS" w:hAnsiTheme="majorBidi" w:cstheme="majorBidi"/>
                <w:color w:val="000000" w:themeColor="text1"/>
                <w:sz w:val="24"/>
                <w:szCs w:val="24"/>
              </w:rPr>
              <w:t xml:space="preserve">1. </w:t>
            </w:r>
            <w:r w:rsidRPr="00B32582">
              <w:rPr>
                <w:rFonts w:asciiTheme="majorBidi" w:eastAsia="Arial Unicode MS" w:hAnsiTheme="majorBidi" w:cstheme="majorBidi"/>
                <w:color w:val="000000" w:themeColor="text1"/>
                <w:sz w:val="24"/>
                <w:szCs w:val="24"/>
                <w:cs/>
                <w:lang w:bidi="ta-IN"/>
              </w:rPr>
              <w:t>குறிப்பிட்ட தலைப்பில் பேசுதல்</w:t>
            </w:r>
            <w:r w:rsidRPr="00B32582">
              <w:rPr>
                <w:rFonts w:asciiTheme="majorBidi" w:eastAsia="Arial Unicode MS" w:hAnsiTheme="majorBidi" w:cstheme="majorBidi"/>
                <w:color w:val="000000" w:themeColor="text1"/>
                <w:sz w:val="24"/>
                <w:szCs w:val="24"/>
              </w:rPr>
              <w:t xml:space="preserve">, 2. </w:t>
            </w:r>
            <w:r w:rsidRPr="00B32582">
              <w:rPr>
                <w:rFonts w:asciiTheme="majorBidi" w:eastAsia="Arial Unicode MS" w:hAnsiTheme="majorBidi" w:cstheme="majorBidi"/>
                <w:color w:val="000000" w:themeColor="text1"/>
                <w:sz w:val="24"/>
                <w:szCs w:val="24"/>
                <w:cs/>
                <w:lang w:bidi="ta-IN"/>
              </w:rPr>
              <w:t>உரையாடுதல்</w:t>
            </w:r>
            <w:r w:rsidRPr="00B32582">
              <w:rPr>
                <w:rFonts w:asciiTheme="majorBidi" w:eastAsia="Arial Unicode MS" w:hAnsiTheme="majorBidi" w:cstheme="majorBidi"/>
                <w:color w:val="000000" w:themeColor="text1"/>
                <w:sz w:val="24"/>
                <w:szCs w:val="24"/>
              </w:rPr>
              <w:t xml:space="preserve">, 3. </w:t>
            </w:r>
            <w:r w:rsidRPr="00B32582">
              <w:rPr>
                <w:rFonts w:asciiTheme="majorBidi" w:eastAsia="Arial Unicode MS" w:hAnsiTheme="majorBidi" w:cstheme="majorBidi"/>
                <w:color w:val="000000" w:themeColor="text1"/>
                <w:sz w:val="24"/>
                <w:szCs w:val="24"/>
                <w:cs/>
                <w:lang w:bidi="ta-IN"/>
              </w:rPr>
              <w:t>உரையாற்றுதல்</w:t>
            </w:r>
            <w:r w:rsidRPr="00B32582">
              <w:rPr>
                <w:rFonts w:asciiTheme="majorBidi" w:eastAsia="Arial Unicode MS" w:hAnsiTheme="majorBidi" w:cstheme="majorBidi"/>
                <w:color w:val="000000" w:themeColor="text1"/>
                <w:sz w:val="24"/>
                <w:szCs w:val="24"/>
              </w:rPr>
              <w:t xml:space="preserve">, 4. </w:t>
            </w:r>
            <w:r w:rsidRPr="00B32582">
              <w:rPr>
                <w:rFonts w:asciiTheme="majorBidi" w:eastAsia="Arial Unicode MS" w:hAnsiTheme="majorBidi" w:cstheme="majorBidi"/>
                <w:color w:val="000000" w:themeColor="text1"/>
                <w:sz w:val="24"/>
                <w:szCs w:val="24"/>
                <w:cs/>
                <w:lang w:bidi="ta-IN"/>
              </w:rPr>
              <w:t>கலந்துரையாடுதல்</w:t>
            </w:r>
            <w:r w:rsidRPr="00B32582">
              <w:rPr>
                <w:rFonts w:asciiTheme="majorBidi" w:eastAsia="Arial Unicode MS" w:hAnsiTheme="majorBidi" w:cstheme="majorBidi"/>
                <w:color w:val="000000" w:themeColor="text1"/>
                <w:sz w:val="24"/>
                <w:szCs w:val="24"/>
              </w:rPr>
              <w:t xml:space="preserve">, 5. </w:t>
            </w:r>
            <w:r w:rsidRPr="00B32582">
              <w:rPr>
                <w:rFonts w:asciiTheme="majorBidi" w:eastAsia="Arial Unicode MS" w:hAnsiTheme="majorBidi" w:cstheme="majorBidi"/>
                <w:color w:val="000000" w:themeColor="text1"/>
                <w:sz w:val="24"/>
                <w:szCs w:val="24"/>
                <w:cs/>
                <w:lang w:bidi="ta-IN"/>
              </w:rPr>
              <w:t>கருத்தாடல்</w:t>
            </w:r>
            <w:r w:rsidRPr="00B32582">
              <w:rPr>
                <w:rFonts w:asciiTheme="majorBidi" w:eastAsia="Arial Unicode MS" w:hAnsiTheme="majorBidi" w:cstheme="majorBidi"/>
                <w:color w:val="000000" w:themeColor="text1"/>
                <w:sz w:val="24"/>
                <w:szCs w:val="24"/>
              </w:rPr>
              <w:t xml:space="preserve">, 6. </w:t>
            </w:r>
            <w:r w:rsidRPr="00B32582">
              <w:rPr>
                <w:rFonts w:asciiTheme="majorBidi" w:eastAsia="Arial Unicode MS" w:hAnsiTheme="majorBidi" w:cstheme="majorBidi"/>
                <w:color w:val="000000" w:themeColor="text1"/>
                <w:sz w:val="24"/>
                <w:szCs w:val="24"/>
                <w:cs/>
                <w:lang w:bidi="ta-IN"/>
              </w:rPr>
              <w:t>அறிக்கை வாசித்தல்</w:t>
            </w:r>
            <w:r w:rsidRPr="00B32582">
              <w:rPr>
                <w:rFonts w:asciiTheme="majorBidi" w:eastAsia="Arial Unicode MS" w:hAnsiTheme="majorBidi" w:cstheme="majorBidi"/>
                <w:color w:val="000000" w:themeColor="text1"/>
                <w:sz w:val="24"/>
                <w:szCs w:val="24"/>
              </w:rPr>
              <w:t xml:space="preserve">, 7. </w:t>
            </w:r>
            <w:r w:rsidRPr="00B32582">
              <w:rPr>
                <w:rFonts w:asciiTheme="majorBidi" w:eastAsia="Arial Unicode MS" w:hAnsiTheme="majorBidi" w:cstheme="majorBidi"/>
                <w:color w:val="000000" w:themeColor="text1"/>
                <w:sz w:val="24"/>
                <w:szCs w:val="24"/>
                <w:cs/>
                <w:lang w:bidi="ta-IN"/>
              </w:rPr>
              <w:t>தொகுத்துரைத்தல்</w:t>
            </w:r>
            <w:r w:rsidRPr="00B32582">
              <w:rPr>
                <w:rFonts w:asciiTheme="majorBidi" w:eastAsia="Arial Unicode MS" w:hAnsiTheme="majorBidi" w:cstheme="majorBidi"/>
                <w:color w:val="000000" w:themeColor="text1"/>
                <w:sz w:val="24"/>
                <w:szCs w:val="24"/>
              </w:rPr>
              <w:t xml:space="preserve">, 8. </w:t>
            </w:r>
            <w:r w:rsidRPr="00B32582">
              <w:rPr>
                <w:rFonts w:asciiTheme="majorBidi" w:eastAsia="Arial Unicode MS" w:hAnsiTheme="majorBidi" w:cstheme="majorBidi"/>
                <w:color w:val="000000" w:themeColor="text1"/>
                <w:sz w:val="24"/>
                <w:szCs w:val="24"/>
                <w:cs/>
                <w:lang w:bidi="ta-IN"/>
              </w:rPr>
              <w:t>செய்யுள்</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உரை நயங்களை எடுத்துக்கூறும் திறன்</w:t>
            </w:r>
            <w:r w:rsidRPr="00B32582">
              <w:rPr>
                <w:rFonts w:asciiTheme="majorBidi" w:eastAsia="Arial Unicode MS" w:hAnsiTheme="majorBidi" w:cstheme="majorBidi"/>
                <w:color w:val="000000" w:themeColor="text1"/>
                <w:sz w:val="24"/>
                <w:szCs w:val="24"/>
              </w:rPr>
              <w:t xml:space="preserve">, 9. </w:t>
            </w:r>
            <w:r w:rsidRPr="00B32582">
              <w:rPr>
                <w:rFonts w:asciiTheme="majorBidi" w:eastAsia="Arial Unicode MS" w:hAnsiTheme="majorBidi" w:cstheme="majorBidi"/>
                <w:color w:val="000000" w:themeColor="text1"/>
                <w:sz w:val="24"/>
                <w:szCs w:val="24"/>
                <w:cs/>
                <w:lang w:bidi="ta-IN"/>
              </w:rPr>
              <w:t>வேண்டுகோள் விடுக்கும் முறை</w:t>
            </w:r>
            <w:r w:rsidRPr="00B32582">
              <w:rPr>
                <w:rFonts w:asciiTheme="majorBidi" w:eastAsia="Arial Unicode MS" w:hAnsiTheme="majorBidi" w:cstheme="majorBidi"/>
                <w:color w:val="000000" w:themeColor="text1"/>
                <w:sz w:val="24"/>
                <w:szCs w:val="24"/>
              </w:rPr>
              <w:t xml:space="preserve">, 10. </w:t>
            </w:r>
            <w:r w:rsidRPr="00B32582">
              <w:rPr>
                <w:rFonts w:asciiTheme="majorBidi" w:eastAsia="Arial Unicode MS" w:hAnsiTheme="majorBidi" w:cstheme="majorBidi"/>
                <w:color w:val="000000" w:themeColor="text1"/>
                <w:sz w:val="24"/>
                <w:szCs w:val="24"/>
                <w:cs/>
                <w:lang w:bidi="ta-IN"/>
              </w:rPr>
              <w:t>நிகழ்வுகளை ஒருங்கிணைத்தல்</w:t>
            </w:r>
            <w:r w:rsidRPr="00B32582">
              <w:rPr>
                <w:rFonts w:asciiTheme="majorBidi" w:eastAsia="Arial Unicode MS" w:hAnsiTheme="majorBidi" w:cstheme="majorBidi"/>
                <w:color w:val="000000" w:themeColor="text1"/>
                <w:sz w:val="24"/>
                <w:szCs w:val="24"/>
              </w:rPr>
              <w:t xml:space="preserve">, 11. </w:t>
            </w:r>
            <w:r w:rsidRPr="00B32582">
              <w:rPr>
                <w:rFonts w:asciiTheme="majorBidi" w:eastAsia="Arial Unicode MS" w:hAnsiTheme="majorBidi" w:cstheme="majorBidi"/>
                <w:color w:val="000000" w:themeColor="text1"/>
                <w:sz w:val="24"/>
                <w:szCs w:val="24"/>
                <w:cs/>
                <w:lang w:bidi="ta-IN"/>
              </w:rPr>
              <w:t>அறிக்கை வாசித்தல்</w:t>
            </w:r>
            <w:r w:rsidRPr="00B32582">
              <w:rPr>
                <w:rFonts w:asciiTheme="majorBidi" w:eastAsia="Arial Unicode MS" w:hAnsiTheme="majorBidi" w:cstheme="majorBidi"/>
                <w:color w:val="000000" w:themeColor="text1"/>
                <w:sz w:val="24"/>
                <w:szCs w:val="24"/>
              </w:rPr>
              <w:t xml:space="preserve">, 12. </w:t>
            </w:r>
            <w:r w:rsidRPr="00B32582">
              <w:rPr>
                <w:rFonts w:asciiTheme="majorBidi" w:eastAsia="Arial Unicode MS" w:hAnsiTheme="majorBidi" w:cstheme="majorBidi"/>
                <w:color w:val="000000" w:themeColor="text1"/>
                <w:sz w:val="24"/>
                <w:szCs w:val="24"/>
                <w:cs/>
                <w:lang w:bidi="ta-IN"/>
              </w:rPr>
              <w:t>நிகழ்ச்சி வருணனை கூறுதல்</w:t>
            </w:r>
            <w:r w:rsidRPr="00B32582">
              <w:rPr>
                <w:rFonts w:asciiTheme="majorBidi" w:eastAsia="Arial Unicode MS" w:hAnsiTheme="majorBidi" w:cstheme="majorBidi"/>
                <w:color w:val="000000" w:themeColor="text1"/>
                <w:sz w:val="24"/>
                <w:szCs w:val="24"/>
              </w:rPr>
              <w:t xml:space="preserve">, 13. </w:t>
            </w:r>
            <w:r w:rsidRPr="00B32582">
              <w:rPr>
                <w:rFonts w:asciiTheme="majorBidi" w:eastAsia="Arial Unicode MS" w:hAnsiTheme="majorBidi" w:cstheme="majorBidi"/>
                <w:color w:val="000000" w:themeColor="text1"/>
                <w:sz w:val="24"/>
                <w:szCs w:val="24"/>
                <w:cs/>
                <w:lang w:bidi="ta-IN"/>
              </w:rPr>
              <w:t>நேர்காணல் நடத்துதல்</w:t>
            </w:r>
            <w:r w:rsidRPr="00B32582">
              <w:rPr>
                <w:rFonts w:asciiTheme="majorBidi" w:eastAsia="Arial Unicode MS" w:hAnsiTheme="majorBidi" w:cstheme="majorBidi"/>
                <w:color w:val="000000" w:themeColor="text1"/>
                <w:sz w:val="24"/>
                <w:szCs w:val="24"/>
              </w:rPr>
              <w:t xml:space="preserve">, 14. </w:t>
            </w:r>
            <w:r w:rsidRPr="00B32582">
              <w:rPr>
                <w:rFonts w:asciiTheme="majorBidi" w:eastAsia="Arial Unicode MS" w:hAnsiTheme="majorBidi" w:cstheme="majorBidi"/>
                <w:color w:val="000000" w:themeColor="text1"/>
                <w:sz w:val="24"/>
                <w:szCs w:val="24"/>
                <w:cs/>
                <w:lang w:bidi="ta-IN"/>
              </w:rPr>
              <w:t>செய்திகள்</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கருத்துகள்</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நூல்கள் ஆகியவற்றைத் திறனாய்வு செய்து பேசுதல்.</w:t>
            </w:r>
          </w:p>
          <w:p w14:paraId="0D66B764" w14:textId="77777777" w:rsidR="00470E84" w:rsidRPr="00B32582" w:rsidRDefault="00470E84" w:rsidP="009801FC">
            <w:pPr>
              <w:spacing w:after="0" w:line="240" w:lineRule="auto"/>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b/>
                <w:bCs/>
                <w:color w:val="000000" w:themeColor="text1"/>
                <w:sz w:val="24"/>
                <w:szCs w:val="24"/>
                <w:cs/>
                <w:lang w:bidi="ta-IN"/>
              </w:rPr>
              <w:t>எழுதுதல் திறன்:</w:t>
            </w:r>
            <w:r w:rsidRPr="00B32582">
              <w:rPr>
                <w:rFonts w:asciiTheme="majorBidi" w:eastAsia="Arial Unicode MS" w:hAnsiTheme="majorBidi" w:cstheme="majorBidi"/>
                <w:color w:val="000000" w:themeColor="text1"/>
                <w:sz w:val="24"/>
                <w:szCs w:val="24"/>
                <w:cs/>
                <w:lang w:bidi="ta-IN"/>
              </w:rPr>
              <w:t xml:space="preserve"> பொதுத் தமிழில்</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எழுத்து வழக்குச் சொற்களைப் பயன்படுத்தி</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பிழைகளின்றி (சந்திப் பிழை</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மயங்கொலிப் பிழை</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குறில்-நெடில் பிழை</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தொடர்ப் பிழை) உரிய நிறுத்தக் குறிகளுடன் தெளிவாகப் பொருள் விளங்கத் தமக்கான நடையில் குறிப்பிட்ட தலைப்பில் எழுதுதல். 1. உரையாடல்</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2.</w:t>
            </w:r>
            <w:r w:rsidRPr="00B32582">
              <w:rPr>
                <w:rFonts w:asciiTheme="majorBidi" w:eastAsia="Arial Unicode MS" w:hAnsiTheme="majorBidi" w:cstheme="majorBidi"/>
                <w:color w:val="000000" w:themeColor="text1"/>
                <w:sz w:val="24"/>
                <w:szCs w:val="24"/>
                <w:cs/>
                <w:lang w:bidi="ta-IN"/>
              </w:rPr>
              <w:tab/>
              <w:t>உரையாற்றுதல்</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3. கலந்துரையாடல்</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4. விவாதித்தல்</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5.</w:t>
            </w:r>
            <w:r w:rsidRPr="00B32582">
              <w:rPr>
                <w:rFonts w:asciiTheme="majorBidi" w:eastAsia="Arial Unicode MS" w:hAnsiTheme="majorBidi" w:cstheme="majorBidi"/>
                <w:color w:val="000000" w:themeColor="text1"/>
                <w:sz w:val="24"/>
                <w:szCs w:val="24"/>
                <w:cs/>
                <w:lang w:bidi="ta-IN"/>
              </w:rPr>
              <w:tab/>
              <w:t>அறிக்கை தயாரித்தல்</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6. கட்டுரை எழுதுதல்</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7. செய்யுள்</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உரைநயங்களை எழுதுதல்</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8. எழுத்துமொழியில் தெளிவாக விண்ணப்பித்தல் (விண்ணப்பங்கள் நிரப்புதல் / எழுதுதல்)</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9. நிகழ்ச்சி நிரல் தயாரித்தல்</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10. அறிக்கை எழுதுதல்</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11. நிகழ்வறிக்கை தயாரித்தல்</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12. முழக்கத் தொடர்கள் எழுதுதல்</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13. செய்திகள்</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கருத்துகள்</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நூல்கள் ஆகியவற்றைத் திறனாய்வு செய்து எழுதுதல்.</w:t>
            </w:r>
          </w:p>
        </w:tc>
      </w:tr>
      <w:tr w:rsidR="00470E84" w:rsidRPr="00B32582" w14:paraId="29874852" w14:textId="77777777" w:rsidTr="00502C8B">
        <w:tc>
          <w:tcPr>
            <w:tcW w:w="694" w:type="pct"/>
            <w:shd w:val="clear" w:color="auto" w:fill="auto"/>
            <w:vAlign w:val="center"/>
          </w:tcPr>
          <w:p w14:paraId="76FA2FB7" w14:textId="03B35E01" w:rsidR="00470E84" w:rsidRPr="00B32582" w:rsidRDefault="002C05A0" w:rsidP="009801FC">
            <w:pPr>
              <w:spacing w:after="0" w:line="240" w:lineRule="auto"/>
              <w:rPr>
                <w:rFonts w:asciiTheme="majorBidi" w:eastAsia="Arial Unicode MS" w:hAnsiTheme="majorBidi" w:cstheme="majorBidi"/>
                <w:b/>
                <w:bCs/>
                <w:color w:val="000000" w:themeColor="text1"/>
                <w:sz w:val="24"/>
                <w:szCs w:val="24"/>
              </w:rPr>
            </w:pPr>
            <w:r w:rsidRPr="002C05A0">
              <w:rPr>
                <w:rFonts w:asciiTheme="majorBidi" w:eastAsia="Arial Unicode MS" w:hAnsiTheme="majorBidi" w:cstheme="majorBidi"/>
                <w:b/>
                <w:bCs/>
                <w:cs/>
                <w:lang w:eastAsia="en-IN"/>
              </w:rPr>
              <w:t>கூறு</w:t>
            </w:r>
            <w:r w:rsidR="00470E84" w:rsidRPr="00B32582">
              <w:rPr>
                <w:rFonts w:asciiTheme="majorBidi" w:eastAsia="Arial Unicode MS" w:hAnsiTheme="majorBidi" w:cstheme="majorBidi"/>
                <w:b/>
                <w:bCs/>
                <w:color w:val="000000" w:themeColor="text1"/>
                <w:sz w:val="24"/>
                <w:szCs w:val="24"/>
              </w:rPr>
              <w:t xml:space="preserve"> - II</w:t>
            </w:r>
          </w:p>
        </w:tc>
        <w:tc>
          <w:tcPr>
            <w:tcW w:w="4306" w:type="pct"/>
            <w:shd w:val="clear" w:color="auto" w:fill="auto"/>
          </w:tcPr>
          <w:p w14:paraId="77058334" w14:textId="77777777" w:rsidR="00470E84" w:rsidRPr="00B32582" w:rsidRDefault="00470E84" w:rsidP="009801FC">
            <w:pPr>
              <w:spacing w:after="0" w:line="240" w:lineRule="auto"/>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cs/>
                <w:lang w:bidi="ta-IN"/>
              </w:rPr>
              <w:t>பயன்பாட்டுத் தமிழ் இலக்கணமும் மொழிப் பயிற்சியும்</w:t>
            </w:r>
          </w:p>
        </w:tc>
      </w:tr>
      <w:tr w:rsidR="00470E84" w:rsidRPr="00B32582" w14:paraId="5DD8DF33" w14:textId="77777777" w:rsidTr="00502C8B">
        <w:tc>
          <w:tcPr>
            <w:tcW w:w="5000" w:type="pct"/>
            <w:gridSpan w:val="2"/>
            <w:shd w:val="clear" w:color="auto" w:fill="auto"/>
            <w:vAlign w:val="center"/>
          </w:tcPr>
          <w:p w14:paraId="45EE30F4" w14:textId="77777777" w:rsidR="00470E84" w:rsidRPr="00B32582" w:rsidRDefault="00470E84" w:rsidP="009801FC">
            <w:pPr>
              <w:spacing w:after="0" w:line="240" w:lineRule="auto"/>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cs/>
                <w:lang w:bidi="ta-IN"/>
              </w:rPr>
              <w:t>மாற்றுப்பெயர்கள் - மாற்றுப்பெயர்களும் விகுதிகளும் (நான்-ஏன்</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நீ-ஆய்</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நாம்</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நாங்கள்-ஓம்</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நீங்கள்-ஈர்கள்</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அவன்-ஆன்</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அவள்-ஆள்</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அவர்-ஆர்</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அவர்கள்-ஆர்கள்/அர்</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அது/இது-அது</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அவை/இவை-அன) - பெயர்ச்சொல் வேற்றுமை ஏற்றல் - வினைச்சொல்லும் கால விகுதிகளும் (இறந்தகாலம்: த்</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ட்</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ற் - இன்</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இ</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ன்- / நிகழ்</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கிறு</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கின்று / எதிர்: வ்</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ப்) - வினைச்சொல்லும் எதிர்மறை விகுதிகளும் (இறந்தகாலம்: இல்லை / நிகழ்</w:t>
            </w:r>
            <w:r w:rsidRPr="00B32582">
              <w:rPr>
                <w:rFonts w:asciiTheme="majorBidi" w:eastAsia="Arial Unicode MS" w:hAnsiTheme="majorBidi" w:cstheme="majorBidi"/>
                <w:color w:val="000000" w:themeColor="text1"/>
                <w:sz w:val="24"/>
                <w:szCs w:val="24"/>
              </w:rPr>
              <w:t>,</w:t>
            </w:r>
            <w:r w:rsidRPr="00B32582">
              <w:rPr>
                <w:rFonts w:asciiTheme="majorBidi" w:eastAsia="Arial Unicode MS" w:hAnsiTheme="majorBidi" w:cstheme="majorBidi"/>
                <w:color w:val="000000" w:themeColor="text1"/>
                <w:sz w:val="24"/>
                <w:szCs w:val="24"/>
                <w:cs/>
                <w:lang w:bidi="ta-IN"/>
              </w:rPr>
              <w:t>எதிர்: மாட்டு)</w:t>
            </w:r>
            <w:r w:rsidRPr="00B32582">
              <w:rPr>
                <w:rFonts w:asciiTheme="majorBidi" w:eastAsia="Arial Unicode MS" w:hAnsiTheme="majorBidi" w:cstheme="majorBidi"/>
                <w:color w:val="000000" w:themeColor="text1"/>
                <w:sz w:val="24"/>
                <w:szCs w:val="24"/>
              </w:rPr>
              <w:t xml:space="preserve">, </w:t>
            </w:r>
          </w:p>
        </w:tc>
      </w:tr>
      <w:tr w:rsidR="00470E84" w:rsidRPr="00B32582" w14:paraId="3D4254C7" w14:textId="77777777" w:rsidTr="00502C8B">
        <w:tc>
          <w:tcPr>
            <w:tcW w:w="694" w:type="pct"/>
            <w:shd w:val="clear" w:color="auto" w:fill="auto"/>
            <w:vAlign w:val="center"/>
          </w:tcPr>
          <w:p w14:paraId="63F78A35" w14:textId="3AF37DC7" w:rsidR="00470E84" w:rsidRPr="00B32582" w:rsidRDefault="002C05A0" w:rsidP="009801FC">
            <w:pPr>
              <w:spacing w:after="0" w:line="240" w:lineRule="auto"/>
              <w:rPr>
                <w:rFonts w:asciiTheme="majorBidi" w:eastAsia="Arial Unicode MS" w:hAnsiTheme="majorBidi" w:cstheme="majorBidi"/>
                <w:b/>
                <w:bCs/>
                <w:color w:val="000000" w:themeColor="text1"/>
                <w:sz w:val="24"/>
                <w:szCs w:val="24"/>
              </w:rPr>
            </w:pPr>
            <w:r w:rsidRPr="002C05A0">
              <w:rPr>
                <w:rFonts w:asciiTheme="majorBidi" w:eastAsia="Arial Unicode MS" w:hAnsiTheme="majorBidi" w:cstheme="majorBidi"/>
                <w:b/>
                <w:bCs/>
                <w:cs/>
                <w:lang w:eastAsia="en-IN"/>
              </w:rPr>
              <w:lastRenderedPageBreak/>
              <w:t>கூறு</w:t>
            </w:r>
            <w:r w:rsidR="00470E84" w:rsidRPr="00B32582">
              <w:rPr>
                <w:rFonts w:asciiTheme="majorBidi" w:eastAsia="Arial Unicode MS" w:hAnsiTheme="majorBidi" w:cstheme="majorBidi"/>
                <w:b/>
                <w:bCs/>
                <w:color w:val="000000" w:themeColor="text1"/>
                <w:sz w:val="24"/>
                <w:szCs w:val="24"/>
              </w:rPr>
              <w:t>- III</w:t>
            </w:r>
          </w:p>
        </w:tc>
        <w:tc>
          <w:tcPr>
            <w:tcW w:w="4306" w:type="pct"/>
            <w:shd w:val="clear" w:color="auto" w:fill="auto"/>
          </w:tcPr>
          <w:p w14:paraId="2A7DF590" w14:textId="77777777" w:rsidR="00470E84" w:rsidRPr="00B32582" w:rsidRDefault="00470E84" w:rsidP="009801FC">
            <w:pPr>
              <w:spacing w:after="0" w:line="240" w:lineRule="auto"/>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cs/>
                <w:lang w:bidi="ta-IN"/>
              </w:rPr>
              <w:t xml:space="preserve">தொல்லியலும் அகழாய்வுகளும்  </w:t>
            </w:r>
          </w:p>
        </w:tc>
      </w:tr>
      <w:tr w:rsidR="00470E84" w:rsidRPr="00B32582" w14:paraId="0B5503FC" w14:textId="77777777" w:rsidTr="00502C8B">
        <w:tc>
          <w:tcPr>
            <w:tcW w:w="5000" w:type="pct"/>
            <w:gridSpan w:val="2"/>
            <w:shd w:val="clear" w:color="auto" w:fill="auto"/>
            <w:vAlign w:val="center"/>
          </w:tcPr>
          <w:p w14:paraId="34BB2A5D" w14:textId="77777777" w:rsidR="00470E84" w:rsidRPr="00B32582" w:rsidRDefault="00470E84" w:rsidP="009801FC">
            <w:pPr>
              <w:spacing w:after="0" w:line="240" w:lineRule="auto"/>
              <w:rPr>
                <w:rFonts w:asciiTheme="majorBidi" w:eastAsia="Arial Unicode MS" w:hAnsiTheme="majorBidi" w:cstheme="majorBidi"/>
                <w:color w:val="000000" w:themeColor="text1"/>
                <w:sz w:val="24"/>
                <w:szCs w:val="24"/>
                <w:lang w:bidi="ta-IN"/>
              </w:rPr>
            </w:pPr>
            <w:r w:rsidRPr="00B32582">
              <w:rPr>
                <w:rFonts w:asciiTheme="majorBidi" w:eastAsia="Arial Unicode MS" w:hAnsiTheme="majorBidi" w:cstheme="majorBidi"/>
                <w:color w:val="000000" w:themeColor="text1"/>
                <w:sz w:val="24"/>
                <w:szCs w:val="24"/>
                <w:cs/>
                <w:lang w:bidi="ta-IN"/>
              </w:rPr>
              <w:t>கல்வெட்டுகள் - செப்பேடுகள் - சுவடிகள் - நாணயங்கள் - பிற ஆவணங்கள் - நூல்கள் - இதழ்கள் - நூலகங்கள் - அருங்காட்சியகங்கள் - அகழ் வைப்பகங்கள் ஆகியன குறித்த அறிமுகம் - அவற்றில் மொழிப் பயன்பாடு.</w:t>
            </w:r>
          </w:p>
        </w:tc>
      </w:tr>
      <w:tr w:rsidR="00470E84" w:rsidRPr="00B32582" w14:paraId="4463810B" w14:textId="77777777" w:rsidTr="00502C8B">
        <w:tc>
          <w:tcPr>
            <w:tcW w:w="694" w:type="pct"/>
            <w:shd w:val="clear" w:color="auto" w:fill="auto"/>
            <w:vAlign w:val="center"/>
          </w:tcPr>
          <w:p w14:paraId="578697FD" w14:textId="33D3CFFF" w:rsidR="00470E84" w:rsidRPr="00B32582" w:rsidRDefault="002C05A0" w:rsidP="009801FC">
            <w:pPr>
              <w:spacing w:after="0" w:line="240" w:lineRule="auto"/>
              <w:rPr>
                <w:rFonts w:asciiTheme="majorBidi" w:eastAsia="Arial Unicode MS" w:hAnsiTheme="majorBidi" w:cstheme="majorBidi"/>
                <w:b/>
                <w:bCs/>
                <w:color w:val="000000" w:themeColor="text1"/>
                <w:sz w:val="24"/>
                <w:szCs w:val="24"/>
              </w:rPr>
            </w:pPr>
            <w:r w:rsidRPr="002C05A0">
              <w:rPr>
                <w:rFonts w:asciiTheme="majorBidi" w:eastAsia="Arial Unicode MS" w:hAnsiTheme="majorBidi" w:cstheme="majorBidi"/>
                <w:b/>
                <w:bCs/>
                <w:cs/>
                <w:lang w:eastAsia="en-IN"/>
              </w:rPr>
              <w:t>கூறு</w:t>
            </w:r>
            <w:r w:rsidR="00470E84" w:rsidRPr="00B32582">
              <w:rPr>
                <w:rFonts w:asciiTheme="majorBidi" w:eastAsia="Arial Unicode MS" w:hAnsiTheme="majorBidi" w:cstheme="majorBidi"/>
                <w:b/>
                <w:bCs/>
                <w:color w:val="000000" w:themeColor="text1"/>
                <w:sz w:val="24"/>
                <w:szCs w:val="24"/>
              </w:rPr>
              <w:t>- IV</w:t>
            </w:r>
          </w:p>
        </w:tc>
        <w:tc>
          <w:tcPr>
            <w:tcW w:w="4306" w:type="pct"/>
            <w:shd w:val="clear" w:color="auto" w:fill="auto"/>
          </w:tcPr>
          <w:p w14:paraId="61819CA6" w14:textId="77777777" w:rsidR="00470E84" w:rsidRPr="00B32582" w:rsidRDefault="00470E84" w:rsidP="009801FC">
            <w:pPr>
              <w:spacing w:after="0" w:line="240" w:lineRule="auto"/>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cs/>
                <w:lang w:bidi="ta-IN"/>
              </w:rPr>
              <w:t>மின்னணுக் கருவிகளில் தமிழ்ப் பயன்பாடு</w:t>
            </w:r>
          </w:p>
        </w:tc>
      </w:tr>
      <w:tr w:rsidR="00470E84" w:rsidRPr="00B32582" w14:paraId="7DA28FAB" w14:textId="77777777" w:rsidTr="00502C8B">
        <w:tc>
          <w:tcPr>
            <w:tcW w:w="5000" w:type="pct"/>
            <w:gridSpan w:val="2"/>
            <w:shd w:val="clear" w:color="auto" w:fill="auto"/>
            <w:vAlign w:val="center"/>
          </w:tcPr>
          <w:p w14:paraId="385A5CB0" w14:textId="77777777" w:rsidR="00470E84" w:rsidRPr="00B32582" w:rsidRDefault="00470E84" w:rsidP="009801FC">
            <w:pPr>
              <w:spacing w:after="0" w:line="240" w:lineRule="auto"/>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cs/>
                <w:lang w:bidi="ta-IN"/>
              </w:rPr>
              <w:t>செல்பேசி</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 xml:space="preserve">கணினி மற்றும் மின்னணுக் கருவிகளில் தமிழை உள்ளிடுதல் </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 xml:space="preserve">தமிழ் </w:t>
            </w:r>
            <w:r w:rsidRPr="00B32582">
              <w:rPr>
                <w:rFonts w:asciiTheme="majorBidi" w:eastAsia="Arial Unicode MS" w:hAnsiTheme="majorBidi" w:cstheme="majorBidi"/>
                <w:color w:val="000000" w:themeColor="text1"/>
                <w:sz w:val="24"/>
                <w:szCs w:val="24"/>
              </w:rPr>
              <w:t>99</w:t>
            </w:r>
            <w:r w:rsidRPr="00B32582">
              <w:rPr>
                <w:rFonts w:asciiTheme="majorBidi" w:eastAsia="Arial Unicode MS" w:hAnsiTheme="majorBidi" w:cstheme="majorBidi"/>
                <w:color w:val="000000" w:themeColor="text1"/>
                <w:sz w:val="24"/>
                <w:szCs w:val="24"/>
                <w:cs/>
                <w:lang w:bidi="ta-IN"/>
              </w:rPr>
              <w:t xml:space="preserve"> தட்டச்சு முறையில் தமிழைத் தட்டச்சு செய்தல் - கூகுள் ஜிபோர்டு (</w:t>
            </w:r>
            <w:r w:rsidRPr="00B32582">
              <w:rPr>
                <w:rFonts w:asciiTheme="majorBidi" w:eastAsia="Arial Unicode MS" w:hAnsiTheme="majorBidi" w:cstheme="majorBidi"/>
                <w:color w:val="000000" w:themeColor="text1"/>
                <w:sz w:val="24"/>
                <w:szCs w:val="24"/>
              </w:rPr>
              <w:t xml:space="preserve">Gboard), </w:t>
            </w:r>
            <w:r w:rsidRPr="00B32582">
              <w:rPr>
                <w:rFonts w:asciiTheme="majorBidi" w:eastAsia="Arial Unicode MS" w:hAnsiTheme="majorBidi" w:cstheme="majorBidi"/>
                <w:color w:val="000000" w:themeColor="text1"/>
                <w:sz w:val="24"/>
                <w:szCs w:val="24"/>
                <w:cs/>
                <w:lang w:bidi="ta-IN"/>
              </w:rPr>
              <w:t>கூகுள் டிரான்ஸ்லேட்டர் (</w:t>
            </w:r>
            <w:r w:rsidRPr="00B32582">
              <w:rPr>
                <w:rFonts w:asciiTheme="majorBidi" w:eastAsia="Arial Unicode MS" w:hAnsiTheme="majorBidi" w:cstheme="majorBidi"/>
                <w:color w:val="000000" w:themeColor="text1"/>
                <w:sz w:val="24"/>
                <w:szCs w:val="24"/>
              </w:rPr>
              <w:t xml:space="preserve">Google Translator), </w:t>
            </w:r>
            <w:r w:rsidRPr="00B32582">
              <w:rPr>
                <w:rFonts w:asciiTheme="majorBidi" w:eastAsia="Arial Unicode MS" w:hAnsiTheme="majorBidi" w:cstheme="majorBidi"/>
                <w:color w:val="000000" w:themeColor="text1"/>
                <w:sz w:val="24"/>
                <w:szCs w:val="24"/>
                <w:cs/>
                <w:lang w:bidi="ta-IN"/>
              </w:rPr>
              <w:t>கூகுள் லென்ஸ் (</w:t>
            </w:r>
            <w:r w:rsidRPr="00B32582">
              <w:rPr>
                <w:rFonts w:asciiTheme="majorBidi" w:eastAsia="Arial Unicode MS" w:hAnsiTheme="majorBidi" w:cstheme="majorBidi"/>
                <w:color w:val="000000" w:themeColor="text1"/>
                <w:sz w:val="24"/>
                <w:szCs w:val="24"/>
              </w:rPr>
              <w:t xml:space="preserve">Google Lens) </w:t>
            </w:r>
            <w:r w:rsidRPr="00B32582">
              <w:rPr>
                <w:rFonts w:asciiTheme="majorBidi" w:eastAsia="Arial Unicode MS" w:hAnsiTheme="majorBidi" w:cstheme="majorBidi"/>
                <w:color w:val="000000" w:themeColor="text1"/>
                <w:sz w:val="24"/>
                <w:szCs w:val="24"/>
                <w:cs/>
                <w:lang w:bidi="ta-IN"/>
              </w:rPr>
              <w:t>போன்றவற்றில் தமிழ்ப் பயன்பாடு</w:t>
            </w:r>
          </w:p>
        </w:tc>
      </w:tr>
      <w:tr w:rsidR="00470E84" w:rsidRPr="00B32582" w14:paraId="05F5648C" w14:textId="77777777" w:rsidTr="00502C8B">
        <w:tc>
          <w:tcPr>
            <w:tcW w:w="694" w:type="pct"/>
            <w:shd w:val="clear" w:color="auto" w:fill="auto"/>
            <w:vAlign w:val="center"/>
          </w:tcPr>
          <w:p w14:paraId="606E9B1D" w14:textId="48620A54" w:rsidR="00470E84" w:rsidRPr="00B32582" w:rsidRDefault="002C05A0" w:rsidP="009801FC">
            <w:pPr>
              <w:spacing w:after="0" w:line="240" w:lineRule="auto"/>
              <w:rPr>
                <w:rFonts w:asciiTheme="majorBidi" w:eastAsia="Arial Unicode MS" w:hAnsiTheme="majorBidi" w:cstheme="majorBidi"/>
                <w:b/>
                <w:bCs/>
                <w:color w:val="000000" w:themeColor="text1"/>
                <w:sz w:val="24"/>
                <w:szCs w:val="24"/>
              </w:rPr>
            </w:pPr>
            <w:r w:rsidRPr="002C05A0">
              <w:rPr>
                <w:rFonts w:asciiTheme="majorBidi" w:eastAsia="Arial Unicode MS" w:hAnsiTheme="majorBidi" w:cstheme="majorBidi"/>
                <w:b/>
                <w:bCs/>
                <w:cs/>
                <w:lang w:eastAsia="en-IN"/>
              </w:rPr>
              <w:t>கூறு</w:t>
            </w:r>
            <w:r>
              <w:rPr>
                <w:rFonts w:asciiTheme="majorBidi" w:eastAsia="Arial Unicode MS" w:hAnsiTheme="majorBidi" w:cstheme="majorBidi"/>
                <w:b/>
                <w:bCs/>
                <w:lang w:eastAsia="en-IN"/>
              </w:rPr>
              <w:t xml:space="preserve"> </w:t>
            </w:r>
            <w:r w:rsidR="00470E84" w:rsidRPr="00B32582">
              <w:rPr>
                <w:rFonts w:asciiTheme="majorBidi" w:eastAsia="Arial Unicode MS" w:hAnsiTheme="majorBidi" w:cstheme="majorBidi"/>
                <w:b/>
                <w:bCs/>
                <w:color w:val="000000" w:themeColor="text1"/>
                <w:sz w:val="24"/>
                <w:szCs w:val="24"/>
              </w:rPr>
              <w:t>- V</w:t>
            </w:r>
          </w:p>
        </w:tc>
        <w:tc>
          <w:tcPr>
            <w:tcW w:w="4306" w:type="pct"/>
            <w:shd w:val="clear" w:color="auto" w:fill="auto"/>
          </w:tcPr>
          <w:p w14:paraId="0E419B74" w14:textId="77777777" w:rsidR="00470E84" w:rsidRPr="00B32582" w:rsidRDefault="00470E84" w:rsidP="009801FC">
            <w:pPr>
              <w:spacing w:after="0" w:line="240" w:lineRule="auto"/>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cs/>
                <w:lang w:bidi="ta-IN"/>
              </w:rPr>
              <w:t>மின் நூல்கள் - தமிழ் இணையதளங்கள் - செயலிகள்</w:t>
            </w:r>
          </w:p>
        </w:tc>
      </w:tr>
      <w:tr w:rsidR="00470E84" w:rsidRPr="00B32582" w14:paraId="6864C909" w14:textId="77777777" w:rsidTr="00502C8B">
        <w:tc>
          <w:tcPr>
            <w:tcW w:w="5000" w:type="pct"/>
            <w:gridSpan w:val="2"/>
            <w:shd w:val="clear" w:color="auto" w:fill="auto"/>
            <w:vAlign w:val="center"/>
          </w:tcPr>
          <w:p w14:paraId="321EF333" w14:textId="77777777" w:rsidR="00470E84" w:rsidRPr="00B32582" w:rsidRDefault="00470E84" w:rsidP="009801FC">
            <w:pPr>
              <w:spacing w:after="0" w:line="240" w:lineRule="auto"/>
              <w:rPr>
                <w:rFonts w:asciiTheme="majorBidi" w:eastAsia="Arial Unicode MS" w:hAnsiTheme="majorBidi" w:cstheme="majorBidi"/>
                <w:color w:val="000000" w:themeColor="text1"/>
                <w:sz w:val="24"/>
                <w:szCs w:val="24"/>
                <w:lang w:val="en-US"/>
              </w:rPr>
            </w:pPr>
            <w:r w:rsidRPr="00B32582">
              <w:rPr>
                <w:rFonts w:asciiTheme="majorBidi" w:eastAsia="Arial Unicode MS" w:hAnsiTheme="majorBidi" w:cstheme="majorBidi"/>
                <w:color w:val="000000" w:themeColor="text1"/>
                <w:sz w:val="24"/>
                <w:szCs w:val="24"/>
                <w:cs/>
                <w:lang w:bidi="ta-IN"/>
              </w:rPr>
              <w:t>மின் நூல்கள் - மின் நூலகங்கள் - மின் இதழ்கள் - பேசும் புத்தகங்கள் (</w:t>
            </w:r>
            <w:r w:rsidRPr="00B32582">
              <w:rPr>
                <w:rFonts w:asciiTheme="majorBidi" w:eastAsia="Arial Unicode MS" w:hAnsiTheme="majorBidi" w:cstheme="majorBidi"/>
                <w:color w:val="000000" w:themeColor="text1"/>
                <w:sz w:val="24"/>
                <w:szCs w:val="24"/>
              </w:rPr>
              <w:t xml:space="preserve">audio books) - </w:t>
            </w:r>
            <w:r w:rsidRPr="00B32582">
              <w:rPr>
                <w:rFonts w:asciiTheme="majorBidi" w:eastAsia="Arial Unicode MS" w:hAnsiTheme="majorBidi" w:cstheme="majorBidi"/>
                <w:color w:val="000000" w:themeColor="text1"/>
                <w:sz w:val="24"/>
                <w:szCs w:val="24"/>
                <w:cs/>
                <w:lang w:bidi="ta-IN"/>
              </w:rPr>
              <w:t>விக்கிப்பீடியா - தமிழ் விக்சனரி - மின்அகராதிகள் - தமிழ் இணையக் கல்விக்கழகம் - தமிழ்மொழி தொடர்பான இணையதளங்கள்</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வலைப்பூக்கள் (இலக்கியம் சார்ந்தவை- பொதுவானவை)</w:t>
            </w:r>
            <w:r w:rsidRPr="00B32582">
              <w:rPr>
                <w:rFonts w:asciiTheme="majorBidi" w:eastAsia="Arial Unicode MS" w:hAnsiTheme="majorBidi" w:cstheme="majorBidi"/>
                <w:color w:val="000000" w:themeColor="text1"/>
                <w:sz w:val="24"/>
                <w:szCs w:val="24"/>
                <w:lang w:bidi="ta-IN"/>
              </w:rPr>
              <w:t xml:space="preserve"> - </w:t>
            </w:r>
            <w:r w:rsidRPr="00B32582">
              <w:rPr>
                <w:rFonts w:asciiTheme="majorBidi" w:eastAsia="Arial Unicode MS" w:hAnsiTheme="majorBidi" w:cstheme="majorBidi"/>
                <w:color w:val="000000" w:themeColor="text1"/>
                <w:sz w:val="24"/>
                <w:szCs w:val="24"/>
                <w:cs/>
                <w:lang w:bidi="ta-IN"/>
              </w:rPr>
              <w:t>இருபத்தொன்றாம் நூற்றாண்டுத் திறன்கள்</w:t>
            </w:r>
            <w:r w:rsidRPr="00B32582">
              <w:rPr>
                <w:rFonts w:asciiTheme="majorBidi" w:eastAsia="Arial Unicode MS" w:hAnsiTheme="majorBidi" w:cstheme="majorBidi"/>
                <w:color w:val="000000" w:themeColor="text1"/>
                <w:sz w:val="24"/>
                <w:szCs w:val="24"/>
                <w:lang w:bidi="ta-IN"/>
              </w:rPr>
              <w:t xml:space="preserve"> 21</w:t>
            </w:r>
            <w:r w:rsidRPr="00B32582">
              <w:rPr>
                <w:rFonts w:asciiTheme="majorBidi" w:eastAsia="Arial Unicode MS" w:hAnsiTheme="majorBidi" w:cstheme="majorBidi"/>
                <w:color w:val="000000" w:themeColor="text1"/>
                <w:sz w:val="24"/>
                <w:szCs w:val="24"/>
                <w:vertAlign w:val="superscript"/>
                <w:lang w:val="en-US" w:bidi="ta-IN"/>
              </w:rPr>
              <w:t>st</w:t>
            </w:r>
            <w:r w:rsidRPr="00B32582">
              <w:rPr>
                <w:rFonts w:asciiTheme="majorBidi" w:eastAsia="Arial Unicode MS" w:hAnsiTheme="majorBidi" w:cstheme="majorBidi"/>
                <w:color w:val="000000" w:themeColor="text1"/>
                <w:sz w:val="24"/>
                <w:szCs w:val="24"/>
                <w:lang w:val="en-US" w:bidi="ta-IN"/>
              </w:rPr>
              <w:t xml:space="preserve"> Century Skills: </w:t>
            </w:r>
            <w:r w:rsidRPr="00B32582">
              <w:rPr>
                <w:rFonts w:asciiTheme="majorBidi" w:eastAsia="Arial Unicode MS" w:hAnsiTheme="majorBidi" w:cstheme="majorBidi"/>
                <w:b/>
                <w:bCs/>
                <w:color w:val="000000" w:themeColor="text1"/>
                <w:sz w:val="24"/>
                <w:szCs w:val="24"/>
                <w:lang w:bidi="ta-IN"/>
              </w:rPr>
              <w:t>Learning Skills</w:t>
            </w:r>
            <w:r w:rsidRPr="00B32582">
              <w:rPr>
                <w:rFonts w:asciiTheme="majorBidi" w:eastAsia="Arial Unicode MS" w:hAnsiTheme="majorBidi" w:cstheme="majorBidi"/>
                <w:color w:val="000000" w:themeColor="text1"/>
                <w:sz w:val="24"/>
                <w:szCs w:val="24"/>
                <w:lang w:bidi="ta-IN"/>
              </w:rPr>
              <w:t xml:space="preserve"> (1. Critical Thinking, 2. Creative Thinking, 3. Collaborating, 4. Communicating), </w:t>
            </w:r>
            <w:r w:rsidRPr="00B32582">
              <w:rPr>
                <w:rFonts w:asciiTheme="majorBidi" w:eastAsia="Arial Unicode MS" w:hAnsiTheme="majorBidi" w:cstheme="majorBidi"/>
                <w:b/>
                <w:bCs/>
                <w:color w:val="000000" w:themeColor="text1"/>
                <w:sz w:val="24"/>
                <w:szCs w:val="24"/>
                <w:lang w:bidi="ta-IN"/>
              </w:rPr>
              <w:t>Literacy Skills</w:t>
            </w:r>
            <w:r w:rsidRPr="00B32582">
              <w:rPr>
                <w:rFonts w:asciiTheme="majorBidi" w:eastAsia="Arial Unicode MS" w:hAnsiTheme="majorBidi" w:cstheme="majorBidi"/>
                <w:color w:val="000000" w:themeColor="text1"/>
                <w:sz w:val="24"/>
                <w:szCs w:val="24"/>
                <w:lang w:bidi="ta-IN"/>
              </w:rPr>
              <w:t xml:space="preserve"> (5. Information, 6. Media, 7. Technology), </w:t>
            </w:r>
            <w:r w:rsidRPr="00B32582">
              <w:rPr>
                <w:rFonts w:asciiTheme="majorBidi" w:eastAsia="Arial Unicode MS" w:hAnsiTheme="majorBidi" w:cstheme="majorBidi"/>
                <w:b/>
                <w:bCs/>
                <w:color w:val="000000" w:themeColor="text1"/>
                <w:sz w:val="24"/>
                <w:szCs w:val="24"/>
                <w:lang w:bidi="ta-IN"/>
              </w:rPr>
              <w:t>Life Skills</w:t>
            </w:r>
            <w:r w:rsidRPr="00B32582">
              <w:rPr>
                <w:rFonts w:asciiTheme="majorBidi" w:eastAsia="Arial Unicode MS" w:hAnsiTheme="majorBidi" w:cstheme="majorBidi"/>
                <w:color w:val="000000" w:themeColor="text1"/>
                <w:sz w:val="24"/>
                <w:szCs w:val="24"/>
                <w:lang w:bidi="ta-IN"/>
              </w:rPr>
              <w:t xml:space="preserve"> (8. Flexibility, 9. Initiative, 10. Social Skills, 11. Productivity, 12. Leadership)</w:t>
            </w:r>
          </w:p>
        </w:tc>
      </w:tr>
      <w:tr w:rsidR="00470E84" w:rsidRPr="00B32582" w14:paraId="506BE085" w14:textId="77777777" w:rsidTr="00502C8B">
        <w:tc>
          <w:tcPr>
            <w:tcW w:w="5000" w:type="pct"/>
            <w:gridSpan w:val="2"/>
            <w:shd w:val="clear" w:color="auto" w:fill="auto"/>
          </w:tcPr>
          <w:p w14:paraId="65462E52" w14:textId="5C01F2F4" w:rsidR="00470E84" w:rsidRPr="00B32582" w:rsidRDefault="005B49CE" w:rsidP="009801FC">
            <w:pPr>
              <w:spacing w:after="0" w:line="240" w:lineRule="auto"/>
              <w:rPr>
                <w:rFonts w:asciiTheme="majorBidi" w:eastAsia="Arial Unicode MS" w:hAnsiTheme="majorBidi" w:cstheme="majorBidi"/>
                <w:b/>
                <w:bCs/>
                <w:color w:val="000000" w:themeColor="text1"/>
                <w:sz w:val="24"/>
                <w:szCs w:val="24"/>
              </w:rPr>
            </w:pPr>
            <w:r w:rsidRPr="00B32582">
              <w:rPr>
                <w:rFonts w:asciiTheme="majorBidi" w:hAnsiTheme="majorBidi" w:cstheme="majorBidi"/>
              </w:rPr>
              <w:br w:type="page"/>
            </w:r>
            <w:r w:rsidR="00470E84" w:rsidRPr="00B32582">
              <w:rPr>
                <w:rFonts w:asciiTheme="majorBidi" w:eastAsia="Arial Unicode MS" w:hAnsiTheme="majorBidi" w:cstheme="majorBidi"/>
                <w:b/>
                <w:bCs/>
                <w:color w:val="000000" w:themeColor="text1"/>
                <w:sz w:val="24"/>
                <w:szCs w:val="24"/>
              </w:rPr>
              <w:t xml:space="preserve">Text book(s) </w:t>
            </w:r>
          </w:p>
        </w:tc>
      </w:tr>
      <w:tr w:rsidR="00470E84" w:rsidRPr="00B32582" w14:paraId="456E1666" w14:textId="77777777" w:rsidTr="00502C8B">
        <w:tc>
          <w:tcPr>
            <w:tcW w:w="694" w:type="pct"/>
            <w:shd w:val="clear" w:color="auto" w:fill="auto"/>
          </w:tcPr>
          <w:p w14:paraId="55913B43" w14:textId="77777777" w:rsidR="00470E84" w:rsidRPr="00B32582" w:rsidRDefault="00470E84"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306" w:type="pct"/>
            <w:shd w:val="clear" w:color="auto" w:fill="auto"/>
          </w:tcPr>
          <w:p w14:paraId="3F9B573A" w14:textId="77777777" w:rsidR="00470E84" w:rsidRPr="00B32582" w:rsidRDefault="00470E84" w:rsidP="009801FC">
            <w:pPr>
              <w:spacing w:after="0" w:line="240" w:lineRule="auto"/>
              <w:rPr>
                <w:rFonts w:asciiTheme="majorBidi" w:eastAsia="Arial Unicode MS" w:hAnsiTheme="majorBidi" w:cstheme="majorBidi"/>
                <w:color w:val="000000" w:themeColor="text1"/>
                <w:sz w:val="24"/>
                <w:szCs w:val="24"/>
                <w:cs/>
                <w:lang w:val="en-US" w:bidi="ta-IN"/>
              </w:rPr>
            </w:pPr>
            <w:r w:rsidRPr="00B32582">
              <w:rPr>
                <w:rFonts w:asciiTheme="majorBidi" w:eastAsia="Arial Unicode MS" w:hAnsiTheme="majorBidi" w:cstheme="majorBidi"/>
                <w:color w:val="000000" w:themeColor="text1"/>
                <w:sz w:val="24"/>
                <w:szCs w:val="24"/>
                <w:cs/>
                <w:lang w:val="en-US" w:bidi="ta-IN"/>
              </w:rPr>
              <w:t>தமிழில் நாமும் தவறில்லாமல் எழுதலாம் - பொற்கோ</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பூம்பொழில் வெளியீடு</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சென்னை</w:t>
            </w:r>
            <w:r w:rsidRPr="00B32582">
              <w:rPr>
                <w:rFonts w:asciiTheme="majorBidi" w:eastAsia="Arial Unicode MS" w:hAnsiTheme="majorBidi" w:cstheme="majorBidi"/>
                <w:color w:val="000000" w:themeColor="text1"/>
                <w:sz w:val="24"/>
                <w:szCs w:val="24"/>
                <w:lang w:val="en-US"/>
              </w:rPr>
              <w:t>, 2012.</w:t>
            </w:r>
          </w:p>
        </w:tc>
      </w:tr>
      <w:tr w:rsidR="00470E84" w:rsidRPr="00B32582" w14:paraId="3F48272E" w14:textId="77777777" w:rsidTr="00502C8B">
        <w:tc>
          <w:tcPr>
            <w:tcW w:w="694" w:type="pct"/>
            <w:shd w:val="clear" w:color="auto" w:fill="auto"/>
          </w:tcPr>
          <w:p w14:paraId="2B5E2817" w14:textId="77777777" w:rsidR="00470E84" w:rsidRPr="00B32582" w:rsidRDefault="00470E84"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306" w:type="pct"/>
            <w:shd w:val="clear" w:color="auto" w:fill="auto"/>
          </w:tcPr>
          <w:p w14:paraId="5634B672" w14:textId="77777777" w:rsidR="00470E84" w:rsidRPr="00B32582" w:rsidRDefault="00470E84" w:rsidP="009801FC">
            <w:pPr>
              <w:spacing w:after="0" w:line="240" w:lineRule="auto"/>
              <w:rPr>
                <w:rFonts w:asciiTheme="majorBidi" w:eastAsia="Arial Unicode MS" w:hAnsiTheme="majorBidi" w:cstheme="majorBidi"/>
                <w:color w:val="000000" w:themeColor="text1"/>
                <w:sz w:val="24"/>
                <w:szCs w:val="24"/>
                <w:lang w:val="en-US"/>
              </w:rPr>
            </w:pPr>
            <w:r w:rsidRPr="00B32582">
              <w:rPr>
                <w:rFonts w:asciiTheme="majorBidi" w:eastAsia="Arial Unicode MS" w:hAnsiTheme="majorBidi" w:cstheme="majorBidi"/>
                <w:color w:val="000000" w:themeColor="text1"/>
                <w:sz w:val="24"/>
                <w:szCs w:val="24"/>
                <w:cs/>
                <w:lang w:val="en-US" w:bidi="ta-IN"/>
              </w:rPr>
              <w:t>கணினித் தமிழ் - இல. சுந்தரம்</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விகடன் பிரசுரம்</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சென்னை</w:t>
            </w:r>
            <w:r w:rsidRPr="00B32582">
              <w:rPr>
                <w:rFonts w:asciiTheme="majorBidi" w:eastAsia="Arial Unicode MS" w:hAnsiTheme="majorBidi" w:cstheme="majorBidi"/>
                <w:color w:val="000000" w:themeColor="text1"/>
                <w:sz w:val="24"/>
                <w:szCs w:val="24"/>
                <w:lang w:val="en-US"/>
              </w:rPr>
              <w:t>, 2022.</w:t>
            </w:r>
          </w:p>
        </w:tc>
      </w:tr>
      <w:tr w:rsidR="00470E84" w:rsidRPr="00B32582" w14:paraId="4AA7AC07" w14:textId="77777777" w:rsidTr="00502C8B">
        <w:tc>
          <w:tcPr>
            <w:tcW w:w="694" w:type="pct"/>
            <w:shd w:val="clear" w:color="auto" w:fill="auto"/>
          </w:tcPr>
          <w:p w14:paraId="4E13DB8A" w14:textId="77777777" w:rsidR="00470E84" w:rsidRPr="00B32582" w:rsidRDefault="00470E84"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306" w:type="pct"/>
            <w:shd w:val="clear" w:color="auto" w:fill="auto"/>
          </w:tcPr>
          <w:p w14:paraId="6ADA1013" w14:textId="77777777" w:rsidR="00470E84" w:rsidRPr="00B32582" w:rsidRDefault="00470E84" w:rsidP="009801FC">
            <w:pPr>
              <w:spacing w:after="0" w:line="240" w:lineRule="auto"/>
              <w:rPr>
                <w:rFonts w:asciiTheme="majorBidi" w:eastAsia="Arial Unicode MS" w:hAnsiTheme="majorBidi" w:cstheme="majorBidi"/>
                <w:color w:val="000000" w:themeColor="text1"/>
                <w:sz w:val="24"/>
                <w:szCs w:val="24"/>
                <w:cs/>
                <w:lang w:val="en-US" w:bidi="ta-IN"/>
              </w:rPr>
            </w:pPr>
            <w:r w:rsidRPr="00B32582">
              <w:rPr>
                <w:rFonts w:asciiTheme="majorBidi" w:eastAsia="Arial Unicode MS" w:hAnsiTheme="majorBidi" w:cstheme="majorBidi"/>
                <w:color w:val="000000" w:themeColor="text1"/>
                <w:sz w:val="24"/>
                <w:szCs w:val="24"/>
                <w:cs/>
                <w:lang w:val="en-US" w:bidi="ta-IN"/>
              </w:rPr>
              <w:t>சுவடியியல் - பூ. சுப்பிரமணியன்</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உலகத் தமிழாராய்ச்சி நிறுவனம்</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சென்னை</w:t>
            </w:r>
            <w:r w:rsidRPr="00B32582">
              <w:rPr>
                <w:rFonts w:asciiTheme="majorBidi" w:eastAsia="Arial Unicode MS" w:hAnsiTheme="majorBidi" w:cstheme="majorBidi"/>
                <w:color w:val="000000" w:themeColor="text1"/>
                <w:sz w:val="24"/>
                <w:szCs w:val="24"/>
                <w:lang w:val="en-US"/>
              </w:rPr>
              <w:t>, 1991.</w:t>
            </w:r>
          </w:p>
        </w:tc>
      </w:tr>
      <w:tr w:rsidR="00470E84" w:rsidRPr="00B32582" w14:paraId="3A36238D" w14:textId="77777777" w:rsidTr="00502C8B">
        <w:tc>
          <w:tcPr>
            <w:tcW w:w="5000" w:type="pct"/>
            <w:gridSpan w:val="2"/>
            <w:shd w:val="clear" w:color="auto" w:fill="auto"/>
          </w:tcPr>
          <w:p w14:paraId="1D7F5D97" w14:textId="77777777" w:rsidR="00470E84" w:rsidRPr="00B32582" w:rsidRDefault="00470E84" w:rsidP="009801FC">
            <w:pPr>
              <w:spacing w:after="0" w:line="240" w:lineRule="auto"/>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Reference Books / Websites</w:t>
            </w:r>
          </w:p>
        </w:tc>
      </w:tr>
      <w:tr w:rsidR="00470E84" w:rsidRPr="00B32582" w14:paraId="7AF33716" w14:textId="77777777" w:rsidTr="00502C8B">
        <w:tc>
          <w:tcPr>
            <w:tcW w:w="694" w:type="pct"/>
            <w:shd w:val="clear" w:color="auto" w:fill="auto"/>
          </w:tcPr>
          <w:p w14:paraId="49FEACD1" w14:textId="77777777" w:rsidR="00470E84" w:rsidRPr="00B32582" w:rsidRDefault="00470E84"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306" w:type="pct"/>
            <w:shd w:val="clear" w:color="auto" w:fill="auto"/>
          </w:tcPr>
          <w:p w14:paraId="4A38AA89" w14:textId="77777777" w:rsidR="00470E84" w:rsidRPr="00B32582" w:rsidRDefault="00470E84" w:rsidP="009801FC">
            <w:pPr>
              <w:spacing w:after="0" w:line="240" w:lineRule="auto"/>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cs/>
                <w:lang w:bidi="ta-IN"/>
              </w:rPr>
              <w:t>வைகை நதி நாகரிகம் (கீழடி குறித்த பதிவுகள்) - சு. வெங்கடேசன்</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விகடன் பிரசுரம்</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சென்னை</w:t>
            </w:r>
            <w:r w:rsidRPr="00B32582">
              <w:rPr>
                <w:rFonts w:asciiTheme="majorBidi" w:eastAsia="Arial Unicode MS" w:hAnsiTheme="majorBidi" w:cstheme="majorBidi"/>
                <w:color w:val="000000" w:themeColor="text1"/>
                <w:sz w:val="24"/>
                <w:szCs w:val="24"/>
              </w:rPr>
              <w:t>, 2018.</w:t>
            </w:r>
          </w:p>
        </w:tc>
      </w:tr>
      <w:tr w:rsidR="00470E84" w:rsidRPr="00B32582" w14:paraId="33DA021C" w14:textId="77777777" w:rsidTr="00502C8B">
        <w:tc>
          <w:tcPr>
            <w:tcW w:w="694" w:type="pct"/>
            <w:shd w:val="clear" w:color="auto" w:fill="auto"/>
          </w:tcPr>
          <w:p w14:paraId="5F9547B8" w14:textId="77777777" w:rsidR="00470E84" w:rsidRPr="00B32582" w:rsidRDefault="00470E84"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306" w:type="pct"/>
            <w:shd w:val="clear" w:color="auto" w:fill="auto"/>
          </w:tcPr>
          <w:p w14:paraId="7CED3A14" w14:textId="77777777" w:rsidR="00470E84" w:rsidRPr="00B32582" w:rsidRDefault="00470E84" w:rsidP="009801FC">
            <w:pPr>
              <w:spacing w:after="0" w:line="240" w:lineRule="auto"/>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cs/>
                <w:lang w:bidi="ta-IN"/>
              </w:rPr>
              <w:t>நல்ல தமிழில் எழுதுவோம் - என். சொக்கன்</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கிழக்கு பதிப்பகம்</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சென்னை</w:t>
            </w:r>
            <w:r w:rsidRPr="00B32582">
              <w:rPr>
                <w:rFonts w:asciiTheme="majorBidi" w:eastAsia="Arial Unicode MS" w:hAnsiTheme="majorBidi" w:cstheme="majorBidi"/>
                <w:color w:val="000000" w:themeColor="text1"/>
                <w:sz w:val="24"/>
                <w:szCs w:val="24"/>
              </w:rPr>
              <w:t>, 2016.</w:t>
            </w:r>
          </w:p>
        </w:tc>
      </w:tr>
      <w:tr w:rsidR="00470E84" w:rsidRPr="00B32582" w14:paraId="756DED28" w14:textId="77777777" w:rsidTr="00502C8B">
        <w:tc>
          <w:tcPr>
            <w:tcW w:w="694" w:type="pct"/>
            <w:shd w:val="clear" w:color="auto" w:fill="auto"/>
          </w:tcPr>
          <w:p w14:paraId="4D8FB4ED" w14:textId="77777777" w:rsidR="00470E84" w:rsidRPr="00B32582" w:rsidRDefault="00470E84"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306" w:type="pct"/>
            <w:shd w:val="clear" w:color="auto" w:fill="auto"/>
          </w:tcPr>
          <w:p w14:paraId="1D1CD040" w14:textId="77777777" w:rsidR="00470E84" w:rsidRPr="00B32582" w:rsidRDefault="00470E84" w:rsidP="009801FC">
            <w:pPr>
              <w:spacing w:after="0" w:line="240" w:lineRule="auto"/>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cs/>
                <w:lang w:bidi="ta-IN"/>
              </w:rPr>
              <w:t>தமிழ்நடைக் கையேடு - மொழி அறக்கட்டளை</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அடையாளம் பதிப்பகம்</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திருச்சி</w:t>
            </w:r>
            <w:r w:rsidRPr="00B32582">
              <w:rPr>
                <w:rFonts w:asciiTheme="majorBidi" w:eastAsia="Arial Unicode MS" w:hAnsiTheme="majorBidi" w:cstheme="majorBidi"/>
                <w:color w:val="000000" w:themeColor="text1"/>
                <w:sz w:val="24"/>
                <w:szCs w:val="24"/>
              </w:rPr>
              <w:t>, 2004.</w:t>
            </w:r>
          </w:p>
        </w:tc>
      </w:tr>
      <w:tr w:rsidR="00470E84" w:rsidRPr="00B32582" w14:paraId="1ED6E31E" w14:textId="77777777" w:rsidTr="00502C8B">
        <w:tc>
          <w:tcPr>
            <w:tcW w:w="694" w:type="pct"/>
            <w:shd w:val="clear" w:color="auto" w:fill="auto"/>
          </w:tcPr>
          <w:p w14:paraId="1530036E" w14:textId="77777777" w:rsidR="00470E84" w:rsidRPr="00B32582" w:rsidRDefault="00470E84"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306" w:type="pct"/>
            <w:shd w:val="clear" w:color="auto" w:fill="auto"/>
          </w:tcPr>
          <w:p w14:paraId="6E005C03" w14:textId="77777777" w:rsidR="00470E84" w:rsidRPr="00B32582" w:rsidRDefault="00470E84" w:rsidP="009801FC">
            <w:pPr>
              <w:spacing w:after="0" w:line="240" w:lineRule="auto"/>
              <w:rPr>
                <w:rFonts w:asciiTheme="majorBidi" w:eastAsia="Arial Unicode MS" w:hAnsiTheme="majorBidi" w:cstheme="majorBidi"/>
                <w:color w:val="000000" w:themeColor="text1"/>
                <w:sz w:val="24"/>
                <w:szCs w:val="24"/>
                <w:rtl/>
                <w:cs/>
              </w:rPr>
            </w:pPr>
            <w:r w:rsidRPr="00B32582">
              <w:rPr>
                <w:rFonts w:asciiTheme="majorBidi" w:eastAsia="Arial Unicode MS" w:hAnsiTheme="majorBidi" w:cstheme="majorBidi"/>
                <w:color w:val="000000" w:themeColor="text1"/>
                <w:sz w:val="24"/>
                <w:szCs w:val="24"/>
                <w:cs/>
                <w:lang w:bidi="ta-IN"/>
              </w:rPr>
              <w:t>அடிப்படைத் தமிழ் இலக்கணம் - எம்.ஏ. நுஃமான்</w:t>
            </w:r>
            <w:r w:rsidRPr="00B32582">
              <w:rPr>
                <w:rFonts w:asciiTheme="majorBidi" w:eastAsia="Arial Unicode MS" w:hAnsiTheme="majorBidi" w:cstheme="majorBidi"/>
                <w:color w:val="000000" w:themeColor="text1"/>
                <w:sz w:val="24"/>
                <w:szCs w:val="24"/>
                <w:lang w:bidi="ta-IN"/>
              </w:rPr>
              <w:t xml:space="preserve">, </w:t>
            </w:r>
            <w:r w:rsidRPr="00B32582">
              <w:rPr>
                <w:rFonts w:asciiTheme="majorBidi" w:eastAsia="Arial Unicode MS" w:hAnsiTheme="majorBidi" w:cstheme="majorBidi"/>
                <w:color w:val="000000" w:themeColor="text1"/>
                <w:sz w:val="24"/>
                <w:szCs w:val="24"/>
                <w:cs/>
                <w:lang w:bidi="ta-IN"/>
              </w:rPr>
              <w:t>அடையாளம்</w:t>
            </w:r>
            <w:r w:rsidRPr="00B32582">
              <w:rPr>
                <w:rFonts w:asciiTheme="majorBidi" w:eastAsia="Arial Unicode MS" w:hAnsiTheme="majorBidi" w:cstheme="majorBidi"/>
                <w:color w:val="000000" w:themeColor="text1"/>
                <w:sz w:val="24"/>
                <w:szCs w:val="24"/>
                <w:lang w:bidi="ta-IN"/>
              </w:rPr>
              <w:t>,</w:t>
            </w:r>
            <w:r w:rsidRPr="00B32582">
              <w:rPr>
                <w:rFonts w:asciiTheme="majorBidi" w:eastAsia="Arial Unicode MS" w:hAnsiTheme="majorBidi" w:cstheme="majorBidi"/>
                <w:color w:val="000000" w:themeColor="text1"/>
                <w:sz w:val="24"/>
                <w:szCs w:val="24"/>
                <w:cs/>
                <w:lang w:bidi="ta-IN"/>
              </w:rPr>
              <w:t xml:space="preserve"> திருச்சி</w:t>
            </w:r>
            <w:r w:rsidRPr="00B32582">
              <w:rPr>
                <w:rFonts w:asciiTheme="majorBidi" w:eastAsia="Arial Unicode MS" w:hAnsiTheme="majorBidi" w:cstheme="majorBidi"/>
                <w:color w:val="000000" w:themeColor="text1"/>
                <w:sz w:val="24"/>
                <w:szCs w:val="24"/>
              </w:rPr>
              <w:t>, 2013.</w:t>
            </w:r>
          </w:p>
        </w:tc>
      </w:tr>
      <w:tr w:rsidR="00470E84" w:rsidRPr="00B32582" w14:paraId="6263FE30" w14:textId="77777777" w:rsidTr="00502C8B">
        <w:tc>
          <w:tcPr>
            <w:tcW w:w="694" w:type="pct"/>
            <w:shd w:val="clear" w:color="auto" w:fill="auto"/>
          </w:tcPr>
          <w:p w14:paraId="34D3AB79" w14:textId="77777777" w:rsidR="00470E84" w:rsidRPr="00B32582" w:rsidRDefault="00470E84"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306" w:type="pct"/>
            <w:shd w:val="clear" w:color="auto" w:fill="auto"/>
          </w:tcPr>
          <w:p w14:paraId="376615ED" w14:textId="77777777" w:rsidR="00470E84" w:rsidRPr="00B32582" w:rsidRDefault="00470E84" w:rsidP="009801FC">
            <w:pPr>
              <w:spacing w:after="0" w:line="240" w:lineRule="auto"/>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cs/>
                <w:lang w:bidi="ta-IN"/>
              </w:rPr>
              <w:t>இக்காலத் தமிழ் இலக்கணம் - பொற்கோ</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பூம்பொழில் வெளியீடு</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சென்னை</w:t>
            </w:r>
            <w:r w:rsidRPr="00B32582">
              <w:rPr>
                <w:rFonts w:asciiTheme="majorBidi" w:eastAsia="Arial Unicode MS" w:hAnsiTheme="majorBidi" w:cstheme="majorBidi"/>
                <w:color w:val="000000" w:themeColor="text1"/>
                <w:sz w:val="24"/>
                <w:szCs w:val="24"/>
              </w:rPr>
              <w:t>, 2006.</w:t>
            </w:r>
          </w:p>
        </w:tc>
      </w:tr>
      <w:tr w:rsidR="00470E84" w:rsidRPr="00B32582" w14:paraId="20219443" w14:textId="77777777" w:rsidTr="00502C8B">
        <w:tc>
          <w:tcPr>
            <w:tcW w:w="694" w:type="pct"/>
            <w:shd w:val="clear" w:color="auto" w:fill="auto"/>
          </w:tcPr>
          <w:p w14:paraId="311B5027" w14:textId="77777777" w:rsidR="00470E84" w:rsidRPr="00B32582" w:rsidRDefault="00470E84"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306" w:type="pct"/>
            <w:shd w:val="clear" w:color="auto" w:fill="auto"/>
          </w:tcPr>
          <w:p w14:paraId="7FDEC467" w14:textId="77777777" w:rsidR="00470E84" w:rsidRPr="00B32582" w:rsidRDefault="00470E84" w:rsidP="009801FC">
            <w:pPr>
              <w:spacing w:after="0" w:line="240" w:lineRule="auto"/>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cs/>
                <w:lang w:bidi="ta-IN"/>
              </w:rPr>
              <w:t>தவறின்றித் தமிழ் எழுதுவோம் - மா. நன்னன்</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ஏகம் பதிப்பகம்</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சென்னை</w:t>
            </w:r>
            <w:r w:rsidRPr="00B32582">
              <w:rPr>
                <w:rFonts w:asciiTheme="majorBidi" w:eastAsia="Arial Unicode MS" w:hAnsiTheme="majorBidi" w:cstheme="majorBidi"/>
                <w:color w:val="000000" w:themeColor="text1"/>
                <w:sz w:val="24"/>
                <w:szCs w:val="24"/>
              </w:rPr>
              <w:t>, 2006.</w:t>
            </w:r>
          </w:p>
        </w:tc>
      </w:tr>
      <w:tr w:rsidR="00470E84" w:rsidRPr="00B32582" w14:paraId="47273FEB" w14:textId="77777777" w:rsidTr="00502C8B">
        <w:tc>
          <w:tcPr>
            <w:tcW w:w="694" w:type="pct"/>
            <w:shd w:val="clear" w:color="auto" w:fill="auto"/>
          </w:tcPr>
          <w:p w14:paraId="43419718" w14:textId="77777777" w:rsidR="00470E84" w:rsidRPr="00B32582" w:rsidRDefault="00470E84"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306" w:type="pct"/>
            <w:shd w:val="clear" w:color="auto" w:fill="auto"/>
          </w:tcPr>
          <w:p w14:paraId="464E5BDE" w14:textId="77777777" w:rsidR="00470E84" w:rsidRPr="00B32582" w:rsidRDefault="00470E84" w:rsidP="009801FC">
            <w:pPr>
              <w:spacing w:after="0" w:line="240" w:lineRule="auto"/>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cs/>
                <w:lang w:bidi="ta-IN"/>
              </w:rPr>
              <w:t>நல்ல தமிழ் இலக்கணம் - செ. சீனி நைனா முகம்மது</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அடையாளம் பதிப்பகம்</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திருச்சி</w:t>
            </w:r>
            <w:r w:rsidRPr="00B32582">
              <w:rPr>
                <w:rFonts w:asciiTheme="majorBidi" w:eastAsia="Arial Unicode MS" w:hAnsiTheme="majorBidi" w:cstheme="majorBidi"/>
                <w:color w:val="000000" w:themeColor="text1"/>
                <w:sz w:val="24"/>
                <w:szCs w:val="24"/>
              </w:rPr>
              <w:t>, 2013.</w:t>
            </w:r>
          </w:p>
        </w:tc>
      </w:tr>
      <w:tr w:rsidR="00470E84" w:rsidRPr="00B32582" w14:paraId="5AD6D8EC" w14:textId="77777777" w:rsidTr="00502C8B">
        <w:tc>
          <w:tcPr>
            <w:tcW w:w="694" w:type="pct"/>
            <w:shd w:val="clear" w:color="auto" w:fill="auto"/>
          </w:tcPr>
          <w:p w14:paraId="47CC0645" w14:textId="77777777" w:rsidR="00470E84" w:rsidRPr="00B32582" w:rsidRDefault="00470E84"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306" w:type="pct"/>
            <w:shd w:val="clear" w:color="auto" w:fill="auto"/>
          </w:tcPr>
          <w:p w14:paraId="79194E1E" w14:textId="77777777" w:rsidR="00470E84" w:rsidRPr="00B32582" w:rsidRDefault="00470E84" w:rsidP="009801FC">
            <w:pPr>
              <w:spacing w:after="0" w:line="240" w:lineRule="auto"/>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cs/>
                <w:lang w:bidi="ta-IN"/>
              </w:rPr>
              <w:t>புதிய தமிழ்ப்புணர்ச்சி விதிகள் - செ. சீனி நைனா முகம்மது</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அடையாளம் பதிப்பகம்</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திருச்சி</w:t>
            </w:r>
            <w:r w:rsidRPr="00B32582">
              <w:rPr>
                <w:rFonts w:asciiTheme="majorBidi" w:eastAsia="Arial Unicode MS" w:hAnsiTheme="majorBidi" w:cstheme="majorBidi"/>
                <w:color w:val="000000" w:themeColor="text1"/>
                <w:sz w:val="24"/>
                <w:szCs w:val="24"/>
              </w:rPr>
              <w:t>, 2013.</w:t>
            </w:r>
          </w:p>
        </w:tc>
      </w:tr>
      <w:tr w:rsidR="00470E84" w:rsidRPr="00B32582" w14:paraId="540A8361" w14:textId="77777777" w:rsidTr="00502C8B">
        <w:tc>
          <w:tcPr>
            <w:tcW w:w="694" w:type="pct"/>
            <w:shd w:val="clear" w:color="auto" w:fill="auto"/>
          </w:tcPr>
          <w:p w14:paraId="7F4CB1AB" w14:textId="77777777" w:rsidR="00470E84" w:rsidRPr="00B32582" w:rsidRDefault="00470E84"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306" w:type="pct"/>
            <w:shd w:val="clear" w:color="auto" w:fill="auto"/>
          </w:tcPr>
          <w:p w14:paraId="3C48E874" w14:textId="77777777" w:rsidR="00470E84" w:rsidRPr="00B32582" w:rsidRDefault="00470E84" w:rsidP="009801FC">
            <w:pPr>
              <w:spacing w:after="0" w:line="240" w:lineRule="auto"/>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cs/>
                <w:lang w:bidi="ta-IN"/>
              </w:rPr>
              <w:t>இணையம் கற்போம் - மு. இளங்கோவன் - வயல்வெளிப் பதிப்பகம்</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புதுச்சேரி</w:t>
            </w:r>
            <w:r w:rsidRPr="00B32582">
              <w:rPr>
                <w:rFonts w:asciiTheme="majorBidi" w:eastAsia="Arial Unicode MS" w:hAnsiTheme="majorBidi" w:cstheme="majorBidi"/>
                <w:color w:val="000000" w:themeColor="text1"/>
                <w:sz w:val="24"/>
                <w:szCs w:val="24"/>
              </w:rPr>
              <w:t>, 2010.</w:t>
            </w:r>
          </w:p>
        </w:tc>
      </w:tr>
      <w:tr w:rsidR="00470E84" w:rsidRPr="00B32582" w14:paraId="22FC65E2" w14:textId="77777777" w:rsidTr="00502C8B">
        <w:tc>
          <w:tcPr>
            <w:tcW w:w="694" w:type="pct"/>
            <w:shd w:val="clear" w:color="auto" w:fill="auto"/>
          </w:tcPr>
          <w:p w14:paraId="325F06E4" w14:textId="77777777" w:rsidR="00470E84" w:rsidRPr="00B32582" w:rsidRDefault="00470E84"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306" w:type="pct"/>
            <w:shd w:val="clear" w:color="auto" w:fill="auto"/>
          </w:tcPr>
          <w:p w14:paraId="02982CD4" w14:textId="77777777" w:rsidR="00470E84" w:rsidRPr="00B32582" w:rsidRDefault="00470E84" w:rsidP="009801FC">
            <w:pPr>
              <w:spacing w:after="0" w:line="240" w:lineRule="auto"/>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cs/>
                <w:lang w:bidi="ta-IN"/>
              </w:rPr>
              <w:t>தமிழ்க் கணினி இணையப் பயன்பாடுகள் - துரை. மணிகண்டன்</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கமலினி பதிப்பகம்</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தஞ்சாவூர்</w:t>
            </w:r>
            <w:r w:rsidRPr="00B32582">
              <w:rPr>
                <w:rFonts w:asciiTheme="majorBidi" w:eastAsia="Arial Unicode MS" w:hAnsiTheme="majorBidi" w:cstheme="majorBidi"/>
                <w:color w:val="000000" w:themeColor="text1"/>
                <w:sz w:val="24"/>
                <w:szCs w:val="24"/>
              </w:rPr>
              <w:t>, 2012.</w:t>
            </w:r>
          </w:p>
        </w:tc>
      </w:tr>
      <w:tr w:rsidR="00470E84" w:rsidRPr="00B32582" w14:paraId="2C4952D2" w14:textId="77777777" w:rsidTr="00502C8B">
        <w:tc>
          <w:tcPr>
            <w:tcW w:w="694" w:type="pct"/>
            <w:shd w:val="clear" w:color="auto" w:fill="auto"/>
          </w:tcPr>
          <w:p w14:paraId="47DD50AA" w14:textId="77777777" w:rsidR="00470E84" w:rsidRPr="00B32582" w:rsidRDefault="00470E84"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306" w:type="pct"/>
            <w:shd w:val="clear" w:color="auto" w:fill="auto"/>
          </w:tcPr>
          <w:p w14:paraId="106C7821" w14:textId="77777777" w:rsidR="00470E84" w:rsidRPr="00B32582" w:rsidRDefault="00470E84" w:rsidP="009801FC">
            <w:pPr>
              <w:spacing w:after="0" w:line="240" w:lineRule="auto"/>
              <w:rPr>
                <w:rFonts w:asciiTheme="majorBidi" w:eastAsia="Arial Unicode MS" w:hAnsiTheme="majorBidi" w:cstheme="majorBidi"/>
                <w:color w:val="000000" w:themeColor="text1"/>
                <w:sz w:val="24"/>
                <w:szCs w:val="24"/>
                <w:cs/>
                <w:lang w:val="en-US" w:bidi="ta-IN"/>
              </w:rPr>
            </w:pPr>
            <w:r w:rsidRPr="00B32582">
              <w:rPr>
                <w:rFonts w:asciiTheme="majorBidi" w:eastAsia="Arial Unicode MS" w:hAnsiTheme="majorBidi" w:cstheme="majorBidi"/>
                <w:color w:val="000000" w:themeColor="text1"/>
                <w:sz w:val="24"/>
                <w:szCs w:val="24"/>
                <w:cs/>
                <w:lang w:val="en-US" w:bidi="ta-IN"/>
              </w:rPr>
              <w:t>சொல் வழக்குக் கையேடு - பா.ரா. சுப்பிரமணியன்</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மொழி அறக்கட்டளை</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சென்னை</w:t>
            </w:r>
            <w:r w:rsidRPr="00B32582">
              <w:rPr>
                <w:rFonts w:asciiTheme="majorBidi" w:eastAsia="Arial Unicode MS" w:hAnsiTheme="majorBidi" w:cstheme="majorBidi"/>
                <w:color w:val="000000" w:themeColor="text1"/>
                <w:sz w:val="24"/>
                <w:szCs w:val="24"/>
                <w:lang w:val="en-US"/>
              </w:rPr>
              <w:t>, 2017.</w:t>
            </w:r>
          </w:p>
        </w:tc>
      </w:tr>
      <w:tr w:rsidR="00470E84" w:rsidRPr="00B32582" w14:paraId="54AAB0B6" w14:textId="77777777" w:rsidTr="00502C8B">
        <w:tc>
          <w:tcPr>
            <w:tcW w:w="694" w:type="pct"/>
            <w:shd w:val="clear" w:color="auto" w:fill="auto"/>
          </w:tcPr>
          <w:p w14:paraId="13FB0B0C" w14:textId="77777777" w:rsidR="00470E84" w:rsidRPr="00B32582" w:rsidRDefault="00470E84"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306" w:type="pct"/>
            <w:shd w:val="clear" w:color="auto" w:fill="auto"/>
          </w:tcPr>
          <w:p w14:paraId="20E38D26" w14:textId="77777777" w:rsidR="00470E84" w:rsidRPr="00B32582" w:rsidRDefault="00470E84" w:rsidP="009801FC">
            <w:pPr>
              <w:spacing w:after="0" w:line="240" w:lineRule="auto"/>
              <w:rPr>
                <w:rFonts w:asciiTheme="majorBidi" w:eastAsia="Arial Unicode MS" w:hAnsiTheme="majorBidi" w:cstheme="majorBidi"/>
                <w:color w:val="000000" w:themeColor="text1"/>
                <w:sz w:val="24"/>
                <w:szCs w:val="24"/>
                <w:cs/>
                <w:lang w:val="en-US" w:bidi="ta-IN"/>
              </w:rPr>
            </w:pPr>
            <w:r w:rsidRPr="00B32582">
              <w:rPr>
                <w:rFonts w:asciiTheme="majorBidi" w:eastAsia="Arial Unicode MS" w:hAnsiTheme="majorBidi" w:cstheme="majorBidi"/>
                <w:color w:val="000000" w:themeColor="text1"/>
                <w:sz w:val="24"/>
                <w:szCs w:val="24"/>
                <w:cs/>
                <w:lang w:val="en-US" w:bidi="ta-IN"/>
              </w:rPr>
              <w:t>ஒரு பண்பாட்டின் பயணம்: சிந்துமுதல் கங்கை வரை - ஆர்.பாலகிருஷ்ணன், ரோஜா முத்தையா நூலகம், சென்னை, 2023.</w:t>
            </w:r>
          </w:p>
        </w:tc>
      </w:tr>
      <w:tr w:rsidR="00470E84" w:rsidRPr="00B32582" w14:paraId="4200248B" w14:textId="77777777" w:rsidTr="00502C8B">
        <w:tc>
          <w:tcPr>
            <w:tcW w:w="5000" w:type="pct"/>
            <w:gridSpan w:val="2"/>
            <w:shd w:val="clear" w:color="auto" w:fill="auto"/>
          </w:tcPr>
          <w:p w14:paraId="334A2204" w14:textId="77777777" w:rsidR="00470E84" w:rsidRPr="00B32582" w:rsidRDefault="00F12BB7" w:rsidP="00B4679A">
            <w:pPr>
              <w:pStyle w:val="ListParagraph"/>
              <w:numPr>
                <w:ilvl w:val="0"/>
                <w:numId w:val="10"/>
              </w:numPr>
              <w:spacing w:after="0" w:line="240" w:lineRule="auto"/>
              <w:ind w:right="113"/>
              <w:rPr>
                <w:rFonts w:asciiTheme="majorBidi" w:eastAsia="Arial Unicode MS" w:hAnsiTheme="majorBidi" w:cstheme="majorBidi"/>
              </w:rPr>
            </w:pPr>
            <w:hyperlink r:id="rId9" w:history="1">
              <w:r w:rsidR="00470E84" w:rsidRPr="00B32582">
                <w:rPr>
                  <w:rStyle w:val="Hyperlink"/>
                  <w:rFonts w:asciiTheme="majorBidi" w:eastAsia="Arial Unicode MS" w:hAnsiTheme="majorBidi" w:cstheme="majorBidi"/>
                </w:rPr>
                <w:t>www.tamilvu.org</w:t>
              </w:r>
            </w:hyperlink>
            <w:r w:rsidR="00470E84" w:rsidRPr="00B32582">
              <w:rPr>
                <w:rFonts w:asciiTheme="majorBidi" w:eastAsia="Arial Unicode MS" w:hAnsiTheme="majorBidi" w:cstheme="majorBidi"/>
              </w:rPr>
              <w:t xml:space="preserve"> </w:t>
            </w:r>
          </w:p>
          <w:p w14:paraId="3E07BC82" w14:textId="77777777" w:rsidR="00470E84" w:rsidRPr="00B32582" w:rsidRDefault="00F12BB7" w:rsidP="00B4679A">
            <w:pPr>
              <w:pStyle w:val="ListParagraph"/>
              <w:numPr>
                <w:ilvl w:val="0"/>
                <w:numId w:val="10"/>
              </w:numPr>
              <w:spacing w:after="0" w:line="240" w:lineRule="auto"/>
              <w:ind w:right="113"/>
              <w:rPr>
                <w:rFonts w:asciiTheme="majorBidi" w:eastAsia="Arial Unicode MS" w:hAnsiTheme="majorBidi" w:cstheme="majorBidi"/>
              </w:rPr>
            </w:pPr>
            <w:hyperlink r:id="rId10" w:history="1">
              <w:r w:rsidR="00470E84" w:rsidRPr="00B32582">
                <w:rPr>
                  <w:rStyle w:val="Hyperlink"/>
                  <w:rFonts w:asciiTheme="majorBidi" w:eastAsia="Arial Unicode MS" w:hAnsiTheme="majorBidi" w:cstheme="majorBidi"/>
                </w:rPr>
                <w:t>www.tamildigitallibrary.in</w:t>
              </w:r>
            </w:hyperlink>
          </w:p>
          <w:p w14:paraId="49D7A4E3" w14:textId="77777777" w:rsidR="00470E84" w:rsidRPr="00B32582" w:rsidRDefault="00470E84" w:rsidP="00B4679A">
            <w:pPr>
              <w:pStyle w:val="ListParagraph"/>
              <w:numPr>
                <w:ilvl w:val="0"/>
                <w:numId w:val="10"/>
              </w:numPr>
              <w:spacing w:after="0" w:line="240" w:lineRule="auto"/>
              <w:ind w:right="113"/>
              <w:rPr>
                <w:rFonts w:asciiTheme="majorBidi" w:eastAsia="Arial Unicode MS" w:hAnsiTheme="majorBidi" w:cstheme="majorBidi"/>
              </w:rPr>
            </w:pPr>
            <w:r w:rsidRPr="00B32582">
              <w:rPr>
                <w:rFonts w:asciiTheme="majorBidi" w:eastAsia="Arial Unicode MS" w:hAnsiTheme="majorBidi" w:cstheme="majorBidi"/>
              </w:rPr>
              <w:t xml:space="preserve">  </w:t>
            </w:r>
            <w:hyperlink r:id="rId11" w:history="1">
              <w:r w:rsidRPr="00B32582">
                <w:rPr>
                  <w:rStyle w:val="Hyperlink"/>
                  <w:rFonts w:asciiTheme="majorBidi" w:eastAsia="Arial Unicode MS" w:hAnsiTheme="majorBidi" w:cstheme="majorBidi"/>
                </w:rPr>
                <w:t>https://www.tamiluniversity.ac.in/english/library2-/digital-library/</w:t>
              </w:r>
            </w:hyperlink>
            <w:r w:rsidRPr="00B32582">
              <w:rPr>
                <w:rFonts w:asciiTheme="majorBidi" w:eastAsia="Arial Unicode MS" w:hAnsiTheme="majorBidi" w:cstheme="majorBidi"/>
              </w:rPr>
              <w:t xml:space="preserve"> </w:t>
            </w:r>
          </w:p>
          <w:p w14:paraId="70DD7440" w14:textId="77777777" w:rsidR="00470E84" w:rsidRPr="00B32582" w:rsidRDefault="00F12BB7" w:rsidP="00B4679A">
            <w:pPr>
              <w:pStyle w:val="ListParagraph"/>
              <w:numPr>
                <w:ilvl w:val="0"/>
                <w:numId w:val="10"/>
              </w:numPr>
              <w:spacing w:after="0" w:line="240" w:lineRule="auto"/>
              <w:ind w:right="113"/>
              <w:rPr>
                <w:rFonts w:asciiTheme="majorBidi" w:eastAsia="Arial Unicode MS" w:hAnsiTheme="majorBidi" w:cstheme="majorBidi"/>
              </w:rPr>
            </w:pPr>
            <w:hyperlink r:id="rId12" w:history="1">
              <w:r w:rsidR="00470E84" w:rsidRPr="00B32582">
                <w:rPr>
                  <w:rStyle w:val="Hyperlink"/>
                  <w:rFonts w:asciiTheme="majorBidi" w:eastAsia="Arial Unicode MS" w:hAnsiTheme="majorBidi" w:cstheme="majorBidi"/>
                </w:rPr>
                <w:t>https://www.tamilelibrary.org/</w:t>
              </w:r>
            </w:hyperlink>
          </w:p>
          <w:p w14:paraId="7AC1A8A4" w14:textId="77777777" w:rsidR="00470E84" w:rsidRPr="00B32582" w:rsidRDefault="00470E84" w:rsidP="00B4679A">
            <w:pPr>
              <w:pStyle w:val="ListParagraph"/>
              <w:numPr>
                <w:ilvl w:val="0"/>
                <w:numId w:val="10"/>
              </w:numPr>
              <w:spacing w:after="0" w:line="240" w:lineRule="auto"/>
              <w:ind w:right="113"/>
              <w:rPr>
                <w:rFonts w:asciiTheme="majorBidi" w:eastAsia="Arial Unicode MS" w:hAnsiTheme="majorBidi" w:cstheme="majorBidi"/>
              </w:rPr>
            </w:pPr>
            <w:r w:rsidRPr="00B32582">
              <w:rPr>
                <w:rFonts w:asciiTheme="majorBidi" w:eastAsia="Arial Unicode MS" w:hAnsiTheme="majorBidi" w:cstheme="majorBidi"/>
              </w:rPr>
              <w:t xml:space="preserve"> </w:t>
            </w:r>
            <w:hyperlink r:id="rId13" w:history="1">
              <w:r w:rsidRPr="00B32582">
                <w:rPr>
                  <w:rStyle w:val="Hyperlink"/>
                  <w:rFonts w:asciiTheme="majorBidi" w:eastAsia="Arial Unicode MS" w:hAnsiTheme="majorBidi" w:cstheme="majorBidi"/>
                </w:rPr>
                <w:t>www.projectmadurai.or</w:t>
              </w:r>
            </w:hyperlink>
          </w:p>
          <w:p w14:paraId="726FA345" w14:textId="77777777" w:rsidR="00470E84" w:rsidRPr="00B32582" w:rsidRDefault="00F12BB7" w:rsidP="00B4679A">
            <w:pPr>
              <w:pStyle w:val="ListParagraph"/>
              <w:numPr>
                <w:ilvl w:val="0"/>
                <w:numId w:val="10"/>
              </w:numPr>
              <w:spacing w:after="0" w:line="240" w:lineRule="auto"/>
              <w:ind w:right="113"/>
              <w:rPr>
                <w:rFonts w:asciiTheme="majorBidi" w:eastAsia="Arial Unicode MS" w:hAnsiTheme="majorBidi" w:cstheme="majorBidi"/>
              </w:rPr>
            </w:pPr>
            <w:hyperlink r:id="rId14" w:history="1">
              <w:r w:rsidR="00470E84" w:rsidRPr="00B32582">
                <w:rPr>
                  <w:rStyle w:val="Hyperlink"/>
                  <w:rFonts w:asciiTheme="majorBidi" w:eastAsia="Arial Unicode MS" w:hAnsiTheme="majorBidi" w:cstheme="majorBidi"/>
                </w:rPr>
                <w:t>http://www.tamilvu.org/ta/library-libcontnt-273141</w:t>
              </w:r>
            </w:hyperlink>
          </w:p>
          <w:p w14:paraId="4B34C1EB" w14:textId="4D391AAE" w:rsidR="00470E84" w:rsidRPr="00B32582" w:rsidRDefault="00F12BB7" w:rsidP="00B4679A">
            <w:pPr>
              <w:pStyle w:val="ListParagraph"/>
              <w:numPr>
                <w:ilvl w:val="0"/>
                <w:numId w:val="10"/>
              </w:numPr>
              <w:spacing w:after="0" w:line="240" w:lineRule="auto"/>
              <w:rPr>
                <w:rFonts w:asciiTheme="majorBidi" w:eastAsia="Arial Unicode MS" w:hAnsiTheme="majorBidi" w:cstheme="majorBidi"/>
                <w:sz w:val="24"/>
                <w:szCs w:val="24"/>
                <w:cs/>
                <w:lang w:eastAsia="en-IN"/>
              </w:rPr>
            </w:pPr>
            <w:hyperlink r:id="rId15" w:history="1">
              <w:r w:rsidR="00470E84" w:rsidRPr="00B32582">
                <w:rPr>
                  <w:rStyle w:val="Hyperlink"/>
                  <w:rFonts w:asciiTheme="majorBidi" w:eastAsia="Arial Unicode MS" w:hAnsiTheme="majorBidi" w:cstheme="majorBidi"/>
                </w:rPr>
                <w:t>https://www.tamildigitallibrary.in/</w:t>
              </w:r>
            </w:hyperlink>
          </w:p>
        </w:tc>
      </w:tr>
      <w:tr w:rsidR="00470E84" w:rsidRPr="00B32582" w14:paraId="4EB78772" w14:textId="77777777" w:rsidTr="00502C8B">
        <w:tc>
          <w:tcPr>
            <w:tcW w:w="5000" w:type="pct"/>
            <w:gridSpan w:val="2"/>
            <w:shd w:val="clear" w:color="auto" w:fill="auto"/>
          </w:tcPr>
          <w:p w14:paraId="1A86CFFA" w14:textId="77777777" w:rsidR="00470E84" w:rsidRPr="00B32582" w:rsidRDefault="00470E84" w:rsidP="009801FC">
            <w:pPr>
              <w:spacing w:after="0" w:line="240" w:lineRule="auto"/>
              <w:rPr>
                <w:rFonts w:asciiTheme="majorBidi" w:eastAsia="Arial Unicode MS" w:hAnsiTheme="majorBidi" w:cstheme="majorBidi"/>
                <w:color w:val="000000" w:themeColor="text1"/>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663"/>
              <w:gridCol w:w="664"/>
              <w:gridCol w:w="664"/>
              <w:gridCol w:w="664"/>
              <w:gridCol w:w="664"/>
              <w:gridCol w:w="664"/>
              <w:gridCol w:w="663"/>
              <w:gridCol w:w="664"/>
              <w:gridCol w:w="664"/>
              <w:gridCol w:w="664"/>
              <w:gridCol w:w="738"/>
              <w:gridCol w:w="738"/>
            </w:tblGrid>
            <w:tr w:rsidR="00470E84" w:rsidRPr="00B32582" w14:paraId="7103057C" w14:textId="77777777" w:rsidTr="00502C8B">
              <w:tc>
                <w:tcPr>
                  <w:tcW w:w="985" w:type="dxa"/>
                  <w:shd w:val="clear" w:color="auto" w:fill="auto"/>
                  <w:vAlign w:val="center"/>
                </w:tcPr>
                <w:p w14:paraId="40E55761"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p>
              </w:tc>
              <w:tc>
                <w:tcPr>
                  <w:tcW w:w="788" w:type="dxa"/>
                  <w:shd w:val="clear" w:color="auto" w:fill="auto"/>
                  <w:vAlign w:val="center"/>
                </w:tcPr>
                <w:p w14:paraId="3955E880"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PO 1</w:t>
                  </w:r>
                </w:p>
              </w:tc>
              <w:tc>
                <w:tcPr>
                  <w:tcW w:w="789" w:type="dxa"/>
                  <w:shd w:val="clear" w:color="auto" w:fill="auto"/>
                  <w:vAlign w:val="center"/>
                </w:tcPr>
                <w:p w14:paraId="2FC53C2F"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PO 2</w:t>
                  </w:r>
                </w:p>
              </w:tc>
              <w:tc>
                <w:tcPr>
                  <w:tcW w:w="789" w:type="dxa"/>
                  <w:shd w:val="clear" w:color="auto" w:fill="auto"/>
                  <w:vAlign w:val="center"/>
                </w:tcPr>
                <w:p w14:paraId="3CA2AE11"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PO 3</w:t>
                  </w:r>
                </w:p>
              </w:tc>
              <w:tc>
                <w:tcPr>
                  <w:tcW w:w="789" w:type="dxa"/>
                  <w:shd w:val="clear" w:color="auto" w:fill="auto"/>
                  <w:vAlign w:val="center"/>
                </w:tcPr>
                <w:p w14:paraId="47FC9798"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PO 4</w:t>
                  </w:r>
                </w:p>
              </w:tc>
              <w:tc>
                <w:tcPr>
                  <w:tcW w:w="789" w:type="dxa"/>
                  <w:shd w:val="clear" w:color="auto" w:fill="auto"/>
                  <w:vAlign w:val="center"/>
                </w:tcPr>
                <w:p w14:paraId="40507EC1"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PO 5</w:t>
                  </w:r>
                </w:p>
              </w:tc>
              <w:tc>
                <w:tcPr>
                  <w:tcW w:w="789" w:type="dxa"/>
                  <w:shd w:val="clear" w:color="auto" w:fill="auto"/>
                  <w:vAlign w:val="center"/>
                </w:tcPr>
                <w:p w14:paraId="6B1B9877"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PO 6</w:t>
                  </w:r>
                </w:p>
              </w:tc>
              <w:tc>
                <w:tcPr>
                  <w:tcW w:w="788" w:type="dxa"/>
                  <w:shd w:val="clear" w:color="auto" w:fill="auto"/>
                  <w:vAlign w:val="center"/>
                </w:tcPr>
                <w:p w14:paraId="1CB4EBB8"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PO 7</w:t>
                  </w:r>
                </w:p>
              </w:tc>
              <w:tc>
                <w:tcPr>
                  <w:tcW w:w="789" w:type="dxa"/>
                  <w:shd w:val="clear" w:color="auto" w:fill="auto"/>
                  <w:vAlign w:val="center"/>
                </w:tcPr>
                <w:p w14:paraId="63C3A744"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PO 8</w:t>
                  </w:r>
                </w:p>
              </w:tc>
              <w:tc>
                <w:tcPr>
                  <w:tcW w:w="789" w:type="dxa"/>
                  <w:shd w:val="clear" w:color="auto" w:fill="auto"/>
                  <w:vAlign w:val="center"/>
                </w:tcPr>
                <w:p w14:paraId="63F4C919"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PO 9</w:t>
                  </w:r>
                </w:p>
              </w:tc>
              <w:tc>
                <w:tcPr>
                  <w:tcW w:w="789" w:type="dxa"/>
                  <w:shd w:val="clear" w:color="auto" w:fill="auto"/>
                  <w:vAlign w:val="center"/>
                </w:tcPr>
                <w:p w14:paraId="40D3A56A"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PO 10</w:t>
                  </w:r>
                </w:p>
              </w:tc>
              <w:tc>
                <w:tcPr>
                  <w:tcW w:w="789" w:type="dxa"/>
                  <w:shd w:val="clear" w:color="auto" w:fill="auto"/>
                  <w:vAlign w:val="center"/>
                </w:tcPr>
                <w:p w14:paraId="127DAB7A"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PSO 1</w:t>
                  </w:r>
                </w:p>
              </w:tc>
              <w:tc>
                <w:tcPr>
                  <w:tcW w:w="789" w:type="dxa"/>
                  <w:shd w:val="clear" w:color="auto" w:fill="auto"/>
                  <w:vAlign w:val="center"/>
                </w:tcPr>
                <w:p w14:paraId="7A28243C"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PSO 2</w:t>
                  </w:r>
                </w:p>
              </w:tc>
            </w:tr>
            <w:tr w:rsidR="00470E84" w:rsidRPr="00B32582" w14:paraId="0EEDD7FD" w14:textId="77777777" w:rsidTr="00502C8B">
              <w:tc>
                <w:tcPr>
                  <w:tcW w:w="985" w:type="dxa"/>
                  <w:shd w:val="clear" w:color="auto" w:fill="auto"/>
                  <w:vAlign w:val="center"/>
                </w:tcPr>
                <w:p w14:paraId="1BF65146"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CLO 1</w:t>
                  </w:r>
                </w:p>
              </w:tc>
              <w:tc>
                <w:tcPr>
                  <w:tcW w:w="788" w:type="dxa"/>
                  <w:shd w:val="clear" w:color="auto" w:fill="auto"/>
                  <w:vAlign w:val="center"/>
                </w:tcPr>
                <w:p w14:paraId="53989B35"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89" w:type="dxa"/>
                  <w:shd w:val="clear" w:color="auto" w:fill="auto"/>
                  <w:vAlign w:val="center"/>
                </w:tcPr>
                <w:p w14:paraId="2087239C"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89" w:type="dxa"/>
                  <w:shd w:val="clear" w:color="auto" w:fill="auto"/>
                  <w:vAlign w:val="center"/>
                </w:tcPr>
                <w:p w14:paraId="7B6DEBF7"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89" w:type="dxa"/>
                  <w:shd w:val="clear" w:color="auto" w:fill="auto"/>
                  <w:vAlign w:val="center"/>
                </w:tcPr>
                <w:p w14:paraId="430249D5"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89" w:type="dxa"/>
                  <w:shd w:val="clear" w:color="auto" w:fill="auto"/>
                  <w:vAlign w:val="center"/>
                </w:tcPr>
                <w:p w14:paraId="49D747D2"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89" w:type="dxa"/>
                  <w:shd w:val="clear" w:color="auto" w:fill="auto"/>
                  <w:vAlign w:val="center"/>
                </w:tcPr>
                <w:p w14:paraId="62EB1C27"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88" w:type="dxa"/>
                  <w:shd w:val="clear" w:color="auto" w:fill="auto"/>
                  <w:vAlign w:val="center"/>
                </w:tcPr>
                <w:p w14:paraId="70A3EE57"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89" w:type="dxa"/>
                  <w:shd w:val="clear" w:color="auto" w:fill="auto"/>
                  <w:vAlign w:val="center"/>
                </w:tcPr>
                <w:p w14:paraId="5BFB6834"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89" w:type="dxa"/>
                  <w:shd w:val="clear" w:color="auto" w:fill="auto"/>
                  <w:vAlign w:val="center"/>
                </w:tcPr>
                <w:p w14:paraId="56D9829C"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89" w:type="dxa"/>
                  <w:shd w:val="clear" w:color="auto" w:fill="auto"/>
                  <w:vAlign w:val="center"/>
                </w:tcPr>
                <w:p w14:paraId="71746DD7"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89" w:type="dxa"/>
                  <w:shd w:val="clear" w:color="auto" w:fill="auto"/>
                  <w:vAlign w:val="center"/>
                </w:tcPr>
                <w:p w14:paraId="1AA6C2C6"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89" w:type="dxa"/>
                  <w:shd w:val="clear" w:color="auto" w:fill="auto"/>
                  <w:vAlign w:val="center"/>
                </w:tcPr>
                <w:p w14:paraId="0A8AEE8A"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r>
            <w:tr w:rsidR="00470E84" w:rsidRPr="00B32582" w14:paraId="67E4C1D6" w14:textId="77777777" w:rsidTr="00502C8B">
              <w:tc>
                <w:tcPr>
                  <w:tcW w:w="985" w:type="dxa"/>
                  <w:shd w:val="clear" w:color="auto" w:fill="auto"/>
                  <w:vAlign w:val="center"/>
                </w:tcPr>
                <w:p w14:paraId="5583ACB2"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CLO 2</w:t>
                  </w:r>
                </w:p>
              </w:tc>
              <w:tc>
                <w:tcPr>
                  <w:tcW w:w="788" w:type="dxa"/>
                  <w:shd w:val="clear" w:color="auto" w:fill="auto"/>
                  <w:vAlign w:val="center"/>
                </w:tcPr>
                <w:p w14:paraId="378513D0"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89" w:type="dxa"/>
                  <w:shd w:val="clear" w:color="auto" w:fill="auto"/>
                  <w:vAlign w:val="center"/>
                </w:tcPr>
                <w:p w14:paraId="0755E2AA"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89" w:type="dxa"/>
                  <w:shd w:val="clear" w:color="auto" w:fill="auto"/>
                  <w:vAlign w:val="center"/>
                </w:tcPr>
                <w:p w14:paraId="04E54DE8"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89" w:type="dxa"/>
                  <w:shd w:val="clear" w:color="auto" w:fill="auto"/>
                  <w:vAlign w:val="center"/>
                </w:tcPr>
                <w:p w14:paraId="6BEA6EF5"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89" w:type="dxa"/>
                  <w:shd w:val="clear" w:color="auto" w:fill="auto"/>
                  <w:vAlign w:val="center"/>
                </w:tcPr>
                <w:p w14:paraId="1BAF9741"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89" w:type="dxa"/>
                  <w:shd w:val="clear" w:color="auto" w:fill="auto"/>
                  <w:vAlign w:val="center"/>
                </w:tcPr>
                <w:p w14:paraId="3A4A61F8"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88" w:type="dxa"/>
                  <w:shd w:val="clear" w:color="auto" w:fill="auto"/>
                  <w:vAlign w:val="center"/>
                </w:tcPr>
                <w:p w14:paraId="529D3A43"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89" w:type="dxa"/>
                  <w:shd w:val="clear" w:color="auto" w:fill="auto"/>
                  <w:vAlign w:val="center"/>
                </w:tcPr>
                <w:p w14:paraId="74D10E01"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89" w:type="dxa"/>
                  <w:shd w:val="clear" w:color="auto" w:fill="auto"/>
                  <w:vAlign w:val="center"/>
                </w:tcPr>
                <w:p w14:paraId="13132B43"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89" w:type="dxa"/>
                  <w:shd w:val="clear" w:color="auto" w:fill="auto"/>
                  <w:vAlign w:val="center"/>
                </w:tcPr>
                <w:p w14:paraId="616F5638"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89" w:type="dxa"/>
                  <w:shd w:val="clear" w:color="auto" w:fill="auto"/>
                  <w:vAlign w:val="center"/>
                </w:tcPr>
                <w:p w14:paraId="074B9AFB"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89" w:type="dxa"/>
                  <w:shd w:val="clear" w:color="auto" w:fill="auto"/>
                  <w:vAlign w:val="center"/>
                </w:tcPr>
                <w:p w14:paraId="7A855397"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r>
            <w:tr w:rsidR="00470E84" w:rsidRPr="00B32582" w14:paraId="74F9D603" w14:textId="77777777" w:rsidTr="00502C8B">
              <w:tc>
                <w:tcPr>
                  <w:tcW w:w="985" w:type="dxa"/>
                  <w:shd w:val="clear" w:color="auto" w:fill="auto"/>
                  <w:vAlign w:val="center"/>
                </w:tcPr>
                <w:p w14:paraId="4DED23DB"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CLO 3</w:t>
                  </w:r>
                </w:p>
              </w:tc>
              <w:tc>
                <w:tcPr>
                  <w:tcW w:w="788" w:type="dxa"/>
                  <w:shd w:val="clear" w:color="auto" w:fill="auto"/>
                  <w:vAlign w:val="center"/>
                </w:tcPr>
                <w:p w14:paraId="1D855EBB"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89" w:type="dxa"/>
                  <w:shd w:val="clear" w:color="auto" w:fill="auto"/>
                  <w:vAlign w:val="center"/>
                </w:tcPr>
                <w:p w14:paraId="208FDB11"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89" w:type="dxa"/>
                  <w:shd w:val="clear" w:color="auto" w:fill="auto"/>
                  <w:vAlign w:val="center"/>
                </w:tcPr>
                <w:p w14:paraId="49D3D851"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89" w:type="dxa"/>
                  <w:shd w:val="clear" w:color="auto" w:fill="auto"/>
                  <w:vAlign w:val="center"/>
                </w:tcPr>
                <w:p w14:paraId="5F1E7DA8"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89" w:type="dxa"/>
                  <w:shd w:val="clear" w:color="auto" w:fill="auto"/>
                  <w:vAlign w:val="center"/>
                </w:tcPr>
                <w:p w14:paraId="2FC774E4"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89" w:type="dxa"/>
                  <w:shd w:val="clear" w:color="auto" w:fill="auto"/>
                  <w:vAlign w:val="center"/>
                </w:tcPr>
                <w:p w14:paraId="11DC2706"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88" w:type="dxa"/>
                  <w:shd w:val="clear" w:color="auto" w:fill="auto"/>
                  <w:vAlign w:val="center"/>
                </w:tcPr>
                <w:p w14:paraId="45D1BCA3"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89" w:type="dxa"/>
                  <w:shd w:val="clear" w:color="auto" w:fill="auto"/>
                  <w:vAlign w:val="center"/>
                </w:tcPr>
                <w:p w14:paraId="1A3EA08B"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89" w:type="dxa"/>
                  <w:shd w:val="clear" w:color="auto" w:fill="auto"/>
                  <w:vAlign w:val="center"/>
                </w:tcPr>
                <w:p w14:paraId="6FA1BA7A"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89" w:type="dxa"/>
                  <w:shd w:val="clear" w:color="auto" w:fill="auto"/>
                  <w:vAlign w:val="center"/>
                </w:tcPr>
                <w:p w14:paraId="2A7BCD30"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89" w:type="dxa"/>
                  <w:shd w:val="clear" w:color="auto" w:fill="auto"/>
                  <w:vAlign w:val="center"/>
                </w:tcPr>
                <w:p w14:paraId="6A7B6F72"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89" w:type="dxa"/>
                  <w:shd w:val="clear" w:color="auto" w:fill="auto"/>
                  <w:vAlign w:val="center"/>
                </w:tcPr>
                <w:p w14:paraId="1C6F4D6B"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r>
            <w:tr w:rsidR="00470E84" w:rsidRPr="00B32582" w14:paraId="793C2A74" w14:textId="77777777" w:rsidTr="00502C8B">
              <w:tc>
                <w:tcPr>
                  <w:tcW w:w="985" w:type="dxa"/>
                  <w:shd w:val="clear" w:color="auto" w:fill="auto"/>
                  <w:vAlign w:val="center"/>
                </w:tcPr>
                <w:p w14:paraId="2F94309E"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CLO 4</w:t>
                  </w:r>
                </w:p>
              </w:tc>
              <w:tc>
                <w:tcPr>
                  <w:tcW w:w="788" w:type="dxa"/>
                  <w:shd w:val="clear" w:color="auto" w:fill="auto"/>
                  <w:vAlign w:val="center"/>
                </w:tcPr>
                <w:p w14:paraId="6319FD3B"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89" w:type="dxa"/>
                  <w:shd w:val="clear" w:color="auto" w:fill="auto"/>
                  <w:vAlign w:val="center"/>
                </w:tcPr>
                <w:p w14:paraId="7714A67C"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89" w:type="dxa"/>
                  <w:shd w:val="clear" w:color="auto" w:fill="auto"/>
                  <w:vAlign w:val="center"/>
                </w:tcPr>
                <w:p w14:paraId="6E43CC05"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89" w:type="dxa"/>
                  <w:shd w:val="clear" w:color="auto" w:fill="auto"/>
                  <w:vAlign w:val="center"/>
                </w:tcPr>
                <w:p w14:paraId="39F6C817"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89" w:type="dxa"/>
                  <w:shd w:val="clear" w:color="auto" w:fill="auto"/>
                  <w:vAlign w:val="center"/>
                </w:tcPr>
                <w:p w14:paraId="4B66DFF7"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89" w:type="dxa"/>
                  <w:shd w:val="clear" w:color="auto" w:fill="auto"/>
                  <w:vAlign w:val="center"/>
                </w:tcPr>
                <w:p w14:paraId="44AAD6C1"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88" w:type="dxa"/>
                  <w:shd w:val="clear" w:color="auto" w:fill="auto"/>
                  <w:vAlign w:val="center"/>
                </w:tcPr>
                <w:p w14:paraId="68FD83A7"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89" w:type="dxa"/>
                  <w:shd w:val="clear" w:color="auto" w:fill="auto"/>
                  <w:vAlign w:val="center"/>
                </w:tcPr>
                <w:p w14:paraId="60B079D4"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89" w:type="dxa"/>
                  <w:shd w:val="clear" w:color="auto" w:fill="auto"/>
                  <w:vAlign w:val="center"/>
                </w:tcPr>
                <w:p w14:paraId="6D3EA3E3"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89" w:type="dxa"/>
                  <w:shd w:val="clear" w:color="auto" w:fill="auto"/>
                  <w:vAlign w:val="center"/>
                </w:tcPr>
                <w:p w14:paraId="17222E8F"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89" w:type="dxa"/>
                  <w:shd w:val="clear" w:color="auto" w:fill="auto"/>
                  <w:vAlign w:val="center"/>
                </w:tcPr>
                <w:p w14:paraId="1560D76E"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89" w:type="dxa"/>
                  <w:shd w:val="clear" w:color="auto" w:fill="auto"/>
                  <w:vAlign w:val="center"/>
                </w:tcPr>
                <w:p w14:paraId="3F354245"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r>
            <w:tr w:rsidR="00470E84" w:rsidRPr="00B32582" w14:paraId="05B6C7A0" w14:textId="77777777" w:rsidTr="00502C8B">
              <w:tc>
                <w:tcPr>
                  <w:tcW w:w="985" w:type="dxa"/>
                  <w:shd w:val="clear" w:color="auto" w:fill="auto"/>
                  <w:vAlign w:val="center"/>
                </w:tcPr>
                <w:p w14:paraId="143598BB"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CLO 5</w:t>
                  </w:r>
                </w:p>
              </w:tc>
              <w:tc>
                <w:tcPr>
                  <w:tcW w:w="788" w:type="dxa"/>
                  <w:shd w:val="clear" w:color="auto" w:fill="auto"/>
                  <w:vAlign w:val="center"/>
                </w:tcPr>
                <w:p w14:paraId="673109AF"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89" w:type="dxa"/>
                  <w:shd w:val="clear" w:color="auto" w:fill="auto"/>
                  <w:vAlign w:val="center"/>
                </w:tcPr>
                <w:p w14:paraId="5F4D70EA"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89" w:type="dxa"/>
                  <w:shd w:val="clear" w:color="auto" w:fill="auto"/>
                  <w:vAlign w:val="center"/>
                </w:tcPr>
                <w:p w14:paraId="38F1A1E4"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89" w:type="dxa"/>
                  <w:shd w:val="clear" w:color="auto" w:fill="auto"/>
                  <w:vAlign w:val="center"/>
                </w:tcPr>
                <w:p w14:paraId="28DC7C59"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89" w:type="dxa"/>
                  <w:shd w:val="clear" w:color="auto" w:fill="auto"/>
                  <w:vAlign w:val="center"/>
                </w:tcPr>
                <w:p w14:paraId="2D9B37FA"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89" w:type="dxa"/>
                  <w:shd w:val="clear" w:color="auto" w:fill="auto"/>
                  <w:vAlign w:val="center"/>
                </w:tcPr>
                <w:p w14:paraId="36BF3CE6"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88" w:type="dxa"/>
                  <w:shd w:val="clear" w:color="auto" w:fill="auto"/>
                  <w:vAlign w:val="center"/>
                </w:tcPr>
                <w:p w14:paraId="61901D8B"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89" w:type="dxa"/>
                  <w:shd w:val="clear" w:color="auto" w:fill="auto"/>
                  <w:vAlign w:val="center"/>
                </w:tcPr>
                <w:p w14:paraId="70CA3D1A"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89" w:type="dxa"/>
                  <w:shd w:val="clear" w:color="auto" w:fill="auto"/>
                  <w:vAlign w:val="center"/>
                </w:tcPr>
                <w:p w14:paraId="199705F5"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89" w:type="dxa"/>
                  <w:shd w:val="clear" w:color="auto" w:fill="auto"/>
                  <w:vAlign w:val="center"/>
                </w:tcPr>
                <w:p w14:paraId="51CC570D"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89" w:type="dxa"/>
                  <w:shd w:val="clear" w:color="auto" w:fill="auto"/>
                  <w:vAlign w:val="center"/>
                </w:tcPr>
                <w:p w14:paraId="27347FC4"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89" w:type="dxa"/>
                  <w:shd w:val="clear" w:color="auto" w:fill="auto"/>
                  <w:vAlign w:val="center"/>
                </w:tcPr>
                <w:p w14:paraId="24164737" w14:textId="77777777" w:rsidR="00470E84" w:rsidRPr="00B32582" w:rsidRDefault="00470E84" w:rsidP="009801F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r>
          </w:tbl>
          <w:p w14:paraId="5014F2E8" w14:textId="77777777" w:rsidR="00470E84" w:rsidRPr="00B32582" w:rsidRDefault="00470E84" w:rsidP="009801FC">
            <w:pPr>
              <w:spacing w:after="0" w:line="240" w:lineRule="auto"/>
              <w:rPr>
                <w:rFonts w:asciiTheme="majorBidi" w:eastAsia="Arial Unicode MS" w:hAnsiTheme="majorBidi" w:cstheme="majorBidi"/>
                <w:color w:val="000000" w:themeColor="text1"/>
                <w:sz w:val="24"/>
                <w:szCs w:val="24"/>
                <w:lang w:val="en-US"/>
              </w:rPr>
            </w:pPr>
            <w:r w:rsidRPr="00B32582">
              <w:rPr>
                <w:rFonts w:asciiTheme="majorBidi" w:eastAsia="Arial Unicode MS" w:hAnsiTheme="majorBidi" w:cstheme="majorBidi"/>
                <w:color w:val="000000" w:themeColor="text1"/>
                <w:sz w:val="24"/>
                <w:szCs w:val="24"/>
                <w:lang w:val="en-US"/>
              </w:rPr>
              <w:t>Strong-3, Medium-2, Low-1</w:t>
            </w:r>
          </w:p>
        </w:tc>
      </w:tr>
    </w:tbl>
    <w:p w14:paraId="4C4C429C" w14:textId="77777777" w:rsidR="00470E84" w:rsidRPr="00B32582" w:rsidRDefault="00470E84" w:rsidP="00470E84">
      <w:pPr>
        <w:spacing w:after="0" w:line="18" w:lineRule="atLeast"/>
        <w:jc w:val="center"/>
        <w:rPr>
          <w:rFonts w:asciiTheme="majorBidi" w:eastAsia="Arial Unicode MS" w:hAnsiTheme="majorBidi" w:cstheme="majorBidi"/>
          <w:b/>
          <w:bCs/>
          <w:color w:val="C00000"/>
          <w:kern w:val="0"/>
          <w:sz w:val="32"/>
          <w:szCs w:val="32"/>
          <w:lang w:eastAsia="en-IN"/>
        </w:rPr>
      </w:pPr>
    </w:p>
    <w:p w14:paraId="5336A53B" w14:textId="77777777" w:rsidR="009747ED" w:rsidRPr="00B32582" w:rsidRDefault="009747ED">
      <w:pPr>
        <w:rPr>
          <w:rFonts w:asciiTheme="majorBidi" w:eastAsia="Arial Unicode MS" w:hAnsiTheme="majorBidi" w:cstheme="majorBidi"/>
          <w:b/>
          <w:bCs/>
          <w:color w:val="C00000"/>
          <w:kern w:val="0"/>
          <w:sz w:val="32"/>
          <w:szCs w:val="32"/>
          <w:lang w:eastAsia="en-IN" w:bidi="ta-IN"/>
        </w:rPr>
      </w:pPr>
      <w:r w:rsidRPr="00B32582">
        <w:rPr>
          <w:rFonts w:asciiTheme="majorBidi" w:eastAsia="Arial Unicode MS" w:hAnsiTheme="majorBidi" w:cstheme="majorBidi"/>
          <w:b/>
          <w:bCs/>
          <w:color w:val="C00000"/>
          <w:kern w:val="0"/>
          <w:sz w:val="32"/>
          <w:szCs w:val="32"/>
          <w:lang w:eastAsia="en-IN" w:bidi="ta-IN"/>
        </w:rPr>
        <w:br w:type="page"/>
      </w:r>
    </w:p>
    <w:p w14:paraId="24A43DA7" w14:textId="03E95C18" w:rsidR="00470E84" w:rsidRPr="00B32582" w:rsidRDefault="00470E84" w:rsidP="00470E84">
      <w:pPr>
        <w:spacing w:after="0" w:line="18" w:lineRule="atLeast"/>
        <w:jc w:val="center"/>
        <w:rPr>
          <w:rFonts w:asciiTheme="majorBidi" w:eastAsia="Arial Unicode MS" w:hAnsiTheme="majorBidi" w:cstheme="majorBidi"/>
          <w:color w:val="C00000"/>
          <w:kern w:val="0"/>
          <w:sz w:val="40"/>
          <w:szCs w:val="40"/>
          <w:lang w:eastAsia="en-IN"/>
        </w:rPr>
      </w:pPr>
      <w:r w:rsidRPr="00B32582">
        <w:rPr>
          <w:rFonts w:asciiTheme="majorBidi" w:eastAsia="Arial Unicode MS" w:hAnsiTheme="majorBidi" w:cstheme="majorBidi"/>
          <w:b/>
          <w:bCs/>
          <w:color w:val="C00000"/>
          <w:kern w:val="0"/>
          <w:sz w:val="40"/>
          <w:szCs w:val="40"/>
          <w:cs/>
          <w:lang w:eastAsia="en-IN" w:bidi="ta-IN"/>
        </w:rPr>
        <w:lastRenderedPageBreak/>
        <w:t>இக்கால</w:t>
      </w:r>
      <w:r w:rsidRPr="00B32582">
        <w:rPr>
          <w:rFonts w:asciiTheme="majorBidi" w:eastAsia="Arial Unicode MS" w:hAnsiTheme="majorBidi" w:cstheme="majorBidi"/>
          <w:b/>
          <w:bCs/>
          <w:color w:val="C00000"/>
          <w:kern w:val="0"/>
          <w:sz w:val="40"/>
          <w:szCs w:val="40"/>
          <w:lang w:eastAsia="en-IN"/>
        </w:rPr>
        <w:t xml:space="preserve"> </w:t>
      </w:r>
      <w:r w:rsidRPr="00B32582">
        <w:rPr>
          <w:rFonts w:asciiTheme="majorBidi" w:eastAsia="Arial Unicode MS" w:hAnsiTheme="majorBidi" w:cstheme="majorBidi"/>
          <w:b/>
          <w:bCs/>
          <w:color w:val="C00000"/>
          <w:kern w:val="0"/>
          <w:sz w:val="40"/>
          <w:szCs w:val="40"/>
          <w:cs/>
          <w:lang w:eastAsia="en-IN" w:bidi="ta-IN"/>
        </w:rPr>
        <w:t>இலக்கியம்</w:t>
      </w:r>
      <w:r w:rsidRPr="00B32582">
        <w:rPr>
          <w:rFonts w:asciiTheme="majorBidi" w:eastAsia="Arial Unicode MS" w:hAnsiTheme="majorBidi" w:cstheme="majorBidi"/>
          <w:b/>
          <w:bCs/>
          <w:color w:val="C00000"/>
          <w:kern w:val="0"/>
          <w:sz w:val="40"/>
          <w:szCs w:val="40"/>
          <w:lang w:eastAsia="en-IN"/>
        </w:rPr>
        <w:t xml:space="preserve"> - 1 </w:t>
      </w:r>
      <w:r w:rsidRPr="00B32582">
        <w:rPr>
          <w:rFonts w:asciiTheme="majorBidi" w:eastAsia="Arial Unicode MS" w:hAnsiTheme="majorBidi" w:cstheme="majorBidi"/>
          <w:b/>
          <w:bCs/>
          <w:color w:val="C00000"/>
          <w:kern w:val="0"/>
          <w:sz w:val="36"/>
          <w:szCs w:val="36"/>
          <w:lang w:eastAsia="en-IN"/>
        </w:rPr>
        <w:t>(</w:t>
      </w:r>
      <w:r w:rsidR="00D47BDF" w:rsidRPr="00B32582">
        <w:rPr>
          <w:rFonts w:asciiTheme="majorBidi" w:eastAsia="Arial Unicode MS" w:hAnsiTheme="majorBidi" w:cstheme="majorBidi"/>
          <w:b/>
          <w:bCs/>
          <w:color w:val="C00000"/>
          <w:kern w:val="0"/>
          <w:sz w:val="36"/>
          <w:szCs w:val="36"/>
          <w:lang w:eastAsia="en-IN" w:bidi="ta-IN"/>
        </w:rPr>
        <w:t>மரபுக் கவிதை, புதுக் கவிதை</w:t>
      </w:r>
      <w:r w:rsidRPr="00B32582">
        <w:rPr>
          <w:rFonts w:asciiTheme="majorBidi" w:eastAsia="Arial Unicode MS" w:hAnsiTheme="majorBidi" w:cstheme="majorBidi"/>
          <w:b/>
          <w:bCs/>
          <w:color w:val="C00000"/>
          <w:kern w:val="0"/>
          <w:sz w:val="36"/>
          <w:szCs w:val="36"/>
          <w:lang w:eastAsia="en-IN"/>
        </w:rPr>
        <w:t>)</w:t>
      </w:r>
    </w:p>
    <w:p w14:paraId="4BDE077C" w14:textId="77777777" w:rsidR="00470E84" w:rsidRPr="00B32582" w:rsidRDefault="00470E84" w:rsidP="00470E84">
      <w:pPr>
        <w:spacing w:after="0" w:line="18" w:lineRule="atLeast"/>
        <w:rPr>
          <w:rFonts w:asciiTheme="majorBidi" w:eastAsia="Arial Unicode MS" w:hAnsiTheme="majorBidi" w:cstheme="majorBidi"/>
          <w:kern w:val="0"/>
          <w:sz w:val="8"/>
          <w:szCs w:val="8"/>
          <w:lang w:eastAsia="en-IN"/>
        </w:rPr>
      </w:pPr>
    </w:p>
    <w:tbl>
      <w:tblPr>
        <w:tblW w:w="5000" w:type="pct"/>
        <w:tblCellMar>
          <w:top w:w="15" w:type="dxa"/>
          <w:left w:w="15" w:type="dxa"/>
          <w:bottom w:w="15" w:type="dxa"/>
          <w:right w:w="15" w:type="dxa"/>
        </w:tblCellMar>
        <w:tblLook w:val="04A0" w:firstRow="1" w:lastRow="0" w:firstColumn="1" w:lastColumn="0" w:noHBand="0" w:noVBand="1"/>
      </w:tblPr>
      <w:tblGrid>
        <w:gridCol w:w="1333"/>
        <w:gridCol w:w="2363"/>
        <w:gridCol w:w="1086"/>
        <w:gridCol w:w="699"/>
        <w:gridCol w:w="163"/>
        <w:gridCol w:w="175"/>
        <w:gridCol w:w="175"/>
        <w:gridCol w:w="717"/>
        <w:gridCol w:w="715"/>
        <w:gridCol w:w="391"/>
        <w:gridCol w:w="442"/>
        <w:gridCol w:w="383"/>
        <w:gridCol w:w="528"/>
      </w:tblGrid>
      <w:tr w:rsidR="00470E84" w:rsidRPr="00B32582" w14:paraId="6AD10B4E" w14:textId="77777777" w:rsidTr="00502C8B">
        <w:tc>
          <w:tcPr>
            <w:tcW w:w="727" w:type="pct"/>
            <w:tcBorders>
              <w:top w:val="single" w:sz="8" w:space="0" w:color="000000"/>
              <w:left w:val="single" w:sz="4" w:space="0" w:color="000000"/>
              <w:bottom w:val="single" w:sz="4" w:space="0" w:color="000000"/>
              <w:right w:val="single" w:sz="4" w:space="0" w:color="auto"/>
            </w:tcBorders>
            <w:tcMar>
              <w:top w:w="0" w:type="dxa"/>
              <w:left w:w="108" w:type="dxa"/>
              <w:bottom w:w="0" w:type="dxa"/>
              <w:right w:w="108" w:type="dxa"/>
            </w:tcMar>
          </w:tcPr>
          <w:p w14:paraId="1FD1F564" w14:textId="77777777" w:rsidR="00470E84" w:rsidRPr="00B32582" w:rsidRDefault="00470E84" w:rsidP="009801FC">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lang w:eastAsia="en-IN"/>
              </w:rPr>
              <w:t>Course Code</w:t>
            </w:r>
          </w:p>
        </w:tc>
        <w:tc>
          <w:tcPr>
            <w:tcW w:w="1289" w:type="pct"/>
            <w:tcBorders>
              <w:top w:val="single" w:sz="8" w:space="0" w:color="000000"/>
              <w:left w:val="single" w:sz="4" w:space="0" w:color="000000"/>
              <w:bottom w:val="single" w:sz="4" w:space="0" w:color="000000"/>
              <w:right w:val="single" w:sz="4" w:space="0" w:color="auto"/>
            </w:tcBorders>
          </w:tcPr>
          <w:p w14:paraId="54BFD2E5" w14:textId="77777777" w:rsidR="00470E84" w:rsidRPr="00B32582" w:rsidRDefault="00470E84" w:rsidP="009801FC">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lang w:eastAsia="en-IN"/>
              </w:rPr>
              <w:t>Course Name</w:t>
            </w:r>
          </w:p>
        </w:tc>
        <w:tc>
          <w:tcPr>
            <w:tcW w:w="592" w:type="pct"/>
            <w:tcBorders>
              <w:top w:val="single" w:sz="8" w:space="0" w:color="000000"/>
              <w:left w:val="single" w:sz="4" w:space="0" w:color="000000"/>
              <w:bottom w:val="single" w:sz="4" w:space="0" w:color="000000"/>
              <w:right w:val="single" w:sz="4" w:space="0" w:color="auto"/>
            </w:tcBorders>
          </w:tcPr>
          <w:p w14:paraId="5E0A85AA" w14:textId="77777777" w:rsidR="00470E84" w:rsidRPr="00B32582" w:rsidRDefault="00470E84" w:rsidP="009801FC">
            <w:pPr>
              <w:spacing w:after="0" w:line="18" w:lineRule="atLeast"/>
              <w:ind w:left="113" w:right="113"/>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category</w:t>
            </w:r>
          </w:p>
          <w:p w14:paraId="54B6A8DE" w14:textId="77777777" w:rsidR="00470E84" w:rsidRPr="00B32582" w:rsidRDefault="00470E84" w:rsidP="009801FC">
            <w:pPr>
              <w:spacing w:after="0" w:line="18" w:lineRule="atLeast"/>
              <w:rPr>
                <w:rFonts w:asciiTheme="majorBidi" w:eastAsia="Arial Unicode MS" w:hAnsiTheme="majorBidi" w:cstheme="majorBidi"/>
                <w:kern w:val="0"/>
                <w:sz w:val="24"/>
                <w:szCs w:val="24"/>
                <w:lang w:eastAsia="en-IN"/>
              </w:rPr>
            </w:pPr>
          </w:p>
        </w:tc>
        <w:tc>
          <w:tcPr>
            <w:tcW w:w="381" w:type="pct"/>
            <w:tcBorders>
              <w:top w:val="single" w:sz="8" w:space="0" w:color="000000"/>
              <w:left w:val="single" w:sz="4" w:space="0" w:color="000000"/>
              <w:bottom w:val="single" w:sz="4" w:space="0" w:color="000000"/>
              <w:right w:val="single" w:sz="4" w:space="0" w:color="auto"/>
            </w:tcBorders>
          </w:tcPr>
          <w:p w14:paraId="7E792BE1" w14:textId="77777777" w:rsidR="00470E84" w:rsidRPr="00B32582" w:rsidRDefault="00470E84" w:rsidP="009801FC">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L</w:t>
            </w:r>
          </w:p>
        </w:tc>
        <w:tc>
          <w:tcPr>
            <w:tcW w:w="89" w:type="pct"/>
            <w:tcBorders>
              <w:top w:val="single" w:sz="8" w:space="0" w:color="000000"/>
              <w:left w:val="single" w:sz="4" w:space="0" w:color="000000"/>
              <w:bottom w:val="single" w:sz="4" w:space="0" w:color="000000"/>
              <w:right w:val="single" w:sz="4" w:space="0" w:color="auto"/>
            </w:tcBorders>
          </w:tcPr>
          <w:p w14:paraId="099551C6" w14:textId="77777777" w:rsidR="00470E84" w:rsidRPr="00B32582" w:rsidRDefault="00470E84" w:rsidP="009801FC">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T</w:t>
            </w:r>
          </w:p>
        </w:tc>
        <w:tc>
          <w:tcPr>
            <w:tcW w:w="95" w:type="pct"/>
            <w:tcBorders>
              <w:top w:val="single" w:sz="8" w:space="0" w:color="000000"/>
              <w:left w:val="single" w:sz="4" w:space="0" w:color="000000"/>
              <w:bottom w:val="single" w:sz="4" w:space="0" w:color="000000"/>
              <w:right w:val="single" w:sz="4" w:space="0" w:color="auto"/>
            </w:tcBorders>
          </w:tcPr>
          <w:p w14:paraId="406ED64C" w14:textId="77777777" w:rsidR="00470E84" w:rsidRPr="00B32582" w:rsidRDefault="00470E84" w:rsidP="009801FC">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P</w:t>
            </w:r>
          </w:p>
        </w:tc>
        <w:tc>
          <w:tcPr>
            <w:tcW w:w="95" w:type="pct"/>
            <w:tcBorders>
              <w:top w:val="single" w:sz="8" w:space="0" w:color="000000"/>
              <w:left w:val="single" w:sz="4" w:space="0" w:color="000000"/>
              <w:bottom w:val="single" w:sz="4" w:space="0" w:color="000000"/>
              <w:right w:val="single" w:sz="4" w:space="0" w:color="auto"/>
            </w:tcBorders>
          </w:tcPr>
          <w:p w14:paraId="771FF261" w14:textId="77777777" w:rsidR="00470E84" w:rsidRPr="00B32582" w:rsidRDefault="00470E84" w:rsidP="009801FC">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S</w:t>
            </w:r>
          </w:p>
        </w:tc>
        <w:tc>
          <w:tcPr>
            <w:tcW w:w="391" w:type="pct"/>
            <w:tcBorders>
              <w:top w:val="single" w:sz="8" w:space="0" w:color="000000"/>
              <w:left w:val="single" w:sz="4" w:space="0" w:color="000000"/>
              <w:bottom w:val="single" w:sz="4" w:space="0" w:color="000000"/>
              <w:right w:val="single" w:sz="4" w:space="0" w:color="auto"/>
            </w:tcBorders>
          </w:tcPr>
          <w:p w14:paraId="1FA26C1A" w14:textId="77777777" w:rsidR="00470E84" w:rsidRPr="00B32582" w:rsidRDefault="00470E84" w:rsidP="009801FC">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Credits</w:t>
            </w:r>
          </w:p>
        </w:tc>
        <w:tc>
          <w:tcPr>
            <w:tcW w:w="390" w:type="pct"/>
            <w:tcBorders>
              <w:top w:val="single" w:sz="8" w:space="0" w:color="000000"/>
              <w:left w:val="single" w:sz="4" w:space="0" w:color="000000"/>
              <w:bottom w:val="single" w:sz="4" w:space="0" w:color="000000"/>
              <w:right w:val="single" w:sz="4" w:space="0" w:color="auto"/>
            </w:tcBorders>
          </w:tcPr>
          <w:p w14:paraId="3519D479" w14:textId="77777777" w:rsidR="00470E84" w:rsidRPr="00B32582" w:rsidRDefault="00470E84" w:rsidP="009801FC">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Ins.Hrs</w:t>
            </w:r>
          </w:p>
        </w:tc>
        <w:tc>
          <w:tcPr>
            <w:tcW w:w="213" w:type="pct"/>
            <w:tcBorders>
              <w:top w:val="single" w:sz="8" w:space="0" w:color="000000"/>
              <w:left w:val="single" w:sz="4" w:space="0" w:color="000000"/>
              <w:bottom w:val="single" w:sz="4" w:space="0" w:color="000000"/>
              <w:right w:val="single" w:sz="4" w:space="0" w:color="auto"/>
            </w:tcBorders>
          </w:tcPr>
          <w:p w14:paraId="3AF8F42F" w14:textId="77777777" w:rsidR="00470E84" w:rsidRPr="00B32582" w:rsidRDefault="00470E84" w:rsidP="009801FC">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CIA</w:t>
            </w:r>
          </w:p>
        </w:tc>
        <w:tc>
          <w:tcPr>
            <w:tcW w:w="450" w:type="pct"/>
            <w:gridSpan w:val="2"/>
            <w:tcBorders>
              <w:top w:val="single" w:sz="8" w:space="0" w:color="000000"/>
              <w:left w:val="single" w:sz="4" w:space="0" w:color="000000"/>
              <w:bottom w:val="single" w:sz="4" w:space="0" w:color="000000"/>
              <w:right w:val="single" w:sz="4" w:space="0" w:color="auto"/>
            </w:tcBorders>
          </w:tcPr>
          <w:p w14:paraId="7BBC7AD3" w14:textId="77777777" w:rsidR="00470E84" w:rsidRPr="00B32582" w:rsidRDefault="00470E84" w:rsidP="009801FC">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External</w:t>
            </w:r>
          </w:p>
        </w:tc>
        <w:tc>
          <w:tcPr>
            <w:tcW w:w="287" w:type="pct"/>
            <w:tcBorders>
              <w:top w:val="single" w:sz="8" w:space="0" w:color="000000"/>
              <w:left w:val="single" w:sz="4" w:space="0" w:color="auto"/>
              <w:bottom w:val="single" w:sz="4" w:space="0" w:color="000000"/>
              <w:right w:val="single" w:sz="4" w:space="0" w:color="000000"/>
            </w:tcBorders>
          </w:tcPr>
          <w:p w14:paraId="08C0E2FF" w14:textId="77777777" w:rsidR="00470E84" w:rsidRPr="00B32582" w:rsidRDefault="00470E84" w:rsidP="009801FC">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Total</w:t>
            </w:r>
          </w:p>
        </w:tc>
      </w:tr>
      <w:tr w:rsidR="00470E84" w:rsidRPr="00B32582" w14:paraId="6F8E3D82" w14:textId="77777777" w:rsidTr="00502C8B">
        <w:tc>
          <w:tcPr>
            <w:tcW w:w="727" w:type="pct"/>
            <w:tcBorders>
              <w:top w:val="single" w:sz="8" w:space="0" w:color="000000"/>
              <w:left w:val="single" w:sz="4" w:space="0" w:color="000000"/>
              <w:bottom w:val="single" w:sz="4" w:space="0" w:color="000000"/>
              <w:right w:val="single" w:sz="4" w:space="0" w:color="auto"/>
            </w:tcBorders>
            <w:tcMar>
              <w:top w:w="0" w:type="dxa"/>
              <w:left w:w="108" w:type="dxa"/>
              <w:bottom w:w="0" w:type="dxa"/>
              <w:right w:w="108" w:type="dxa"/>
            </w:tcMar>
          </w:tcPr>
          <w:p w14:paraId="66FEC774" w14:textId="77777777" w:rsidR="00CF1720" w:rsidRPr="00B32582" w:rsidRDefault="00CF1720" w:rsidP="009801FC">
            <w:pPr>
              <w:spacing w:after="0" w:line="18" w:lineRule="atLeast"/>
              <w:rPr>
                <w:rFonts w:asciiTheme="majorBidi" w:eastAsia="Arial Unicode MS" w:hAnsiTheme="majorBidi" w:cstheme="majorBidi"/>
                <w:b/>
                <w:bCs/>
                <w:lang w:eastAsia="en-IN"/>
              </w:rPr>
            </w:pPr>
          </w:p>
          <w:p w14:paraId="70AB91CA" w14:textId="40CE6BE6" w:rsidR="00470E84" w:rsidRPr="00B32582" w:rsidRDefault="00246E30" w:rsidP="009801FC">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lang w:eastAsia="en-IN"/>
              </w:rPr>
              <w:t>23UBTLC13</w:t>
            </w:r>
          </w:p>
        </w:tc>
        <w:tc>
          <w:tcPr>
            <w:tcW w:w="1289" w:type="pct"/>
            <w:tcBorders>
              <w:top w:val="single" w:sz="8" w:space="0" w:color="000000"/>
              <w:left w:val="single" w:sz="4" w:space="0" w:color="000000"/>
              <w:bottom w:val="single" w:sz="4" w:space="0" w:color="000000"/>
              <w:right w:val="single" w:sz="4" w:space="0" w:color="auto"/>
            </w:tcBorders>
          </w:tcPr>
          <w:p w14:paraId="0104E64D" w14:textId="77777777" w:rsidR="00470E84" w:rsidRPr="00B32582" w:rsidRDefault="00470E84" w:rsidP="009801FC">
            <w:pPr>
              <w:spacing w:after="0" w:line="18" w:lineRule="atLeast"/>
              <w:jc w:val="center"/>
              <w:rPr>
                <w:rFonts w:asciiTheme="majorBidi" w:eastAsia="Arial Unicode MS" w:hAnsiTheme="majorBidi" w:cstheme="majorBidi"/>
                <w:b/>
                <w:bCs/>
                <w:color w:val="000000"/>
                <w:kern w:val="0"/>
                <w:sz w:val="24"/>
                <w:szCs w:val="24"/>
                <w:lang w:eastAsia="en-IN"/>
              </w:rPr>
            </w:pPr>
            <w:r w:rsidRPr="00B32582">
              <w:rPr>
                <w:rFonts w:asciiTheme="majorBidi" w:eastAsia="Arial Unicode MS" w:hAnsiTheme="majorBidi" w:cstheme="majorBidi"/>
                <w:b/>
                <w:bCs/>
                <w:color w:val="000000"/>
                <w:kern w:val="0"/>
                <w:sz w:val="24"/>
                <w:szCs w:val="24"/>
                <w:cs/>
                <w:lang w:eastAsia="en-IN" w:bidi="ta-IN"/>
              </w:rPr>
              <w:t>இக்கால</w:t>
            </w:r>
            <w:r w:rsidRPr="00B32582">
              <w:rPr>
                <w:rFonts w:asciiTheme="majorBidi" w:eastAsia="Arial Unicode MS" w:hAnsiTheme="majorBidi" w:cstheme="majorBidi"/>
                <w:b/>
                <w:bCs/>
                <w:color w:val="000000"/>
                <w:kern w:val="0"/>
                <w:sz w:val="24"/>
                <w:szCs w:val="24"/>
                <w:lang w:eastAsia="en-IN"/>
              </w:rPr>
              <w:t xml:space="preserve"> </w:t>
            </w:r>
            <w:r w:rsidRPr="00B32582">
              <w:rPr>
                <w:rFonts w:asciiTheme="majorBidi" w:eastAsia="Arial Unicode MS" w:hAnsiTheme="majorBidi" w:cstheme="majorBidi"/>
                <w:b/>
                <w:bCs/>
                <w:color w:val="000000"/>
                <w:kern w:val="0"/>
                <w:sz w:val="24"/>
                <w:szCs w:val="24"/>
                <w:cs/>
                <w:lang w:eastAsia="en-IN" w:bidi="ta-IN"/>
              </w:rPr>
              <w:t>இலக்கியம்</w:t>
            </w:r>
          </w:p>
          <w:p w14:paraId="3403CB73" w14:textId="41EA1094"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lang w:eastAsia="en-IN"/>
              </w:rPr>
              <w:t>(</w:t>
            </w:r>
            <w:r w:rsidRPr="00B32582">
              <w:rPr>
                <w:rFonts w:asciiTheme="majorBidi" w:eastAsia="Arial Unicode MS" w:hAnsiTheme="majorBidi" w:cstheme="majorBidi"/>
                <w:b/>
                <w:bCs/>
                <w:color w:val="000000"/>
                <w:kern w:val="0"/>
                <w:sz w:val="24"/>
                <w:szCs w:val="24"/>
                <w:cs/>
                <w:lang w:eastAsia="en-IN" w:bidi="ta-IN"/>
              </w:rPr>
              <w:t>கவிதை</w:t>
            </w:r>
            <w:r w:rsidRPr="00B32582">
              <w:rPr>
                <w:rFonts w:asciiTheme="majorBidi" w:eastAsia="Arial Unicode MS" w:hAnsiTheme="majorBidi" w:cstheme="majorBidi"/>
                <w:b/>
                <w:bCs/>
                <w:color w:val="000000"/>
                <w:kern w:val="0"/>
                <w:sz w:val="24"/>
                <w:szCs w:val="24"/>
                <w:lang w:eastAsia="en-IN"/>
              </w:rPr>
              <w:t>)</w:t>
            </w:r>
          </w:p>
          <w:p w14:paraId="10A0CC74" w14:textId="77777777" w:rsidR="00470E84" w:rsidRPr="00B32582" w:rsidRDefault="00470E84" w:rsidP="009801FC">
            <w:pPr>
              <w:spacing w:after="0" w:line="18" w:lineRule="atLeast"/>
              <w:rPr>
                <w:rFonts w:asciiTheme="majorBidi" w:eastAsia="Arial Unicode MS" w:hAnsiTheme="majorBidi" w:cstheme="majorBidi"/>
                <w:kern w:val="0"/>
                <w:sz w:val="24"/>
                <w:szCs w:val="24"/>
                <w:lang w:eastAsia="en-IN"/>
              </w:rPr>
            </w:pPr>
          </w:p>
        </w:tc>
        <w:tc>
          <w:tcPr>
            <w:tcW w:w="592" w:type="pct"/>
            <w:tcBorders>
              <w:top w:val="single" w:sz="8" w:space="0" w:color="000000"/>
              <w:left w:val="single" w:sz="4" w:space="0" w:color="000000"/>
              <w:bottom w:val="single" w:sz="4" w:space="0" w:color="000000"/>
              <w:right w:val="single" w:sz="4" w:space="0" w:color="auto"/>
            </w:tcBorders>
          </w:tcPr>
          <w:p w14:paraId="03D03CAC" w14:textId="77777777" w:rsidR="00470E84" w:rsidRPr="00B32582" w:rsidRDefault="00470E84" w:rsidP="009801FC">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lang w:eastAsia="en-IN"/>
              </w:rPr>
              <w:t>Core -1</w:t>
            </w:r>
          </w:p>
        </w:tc>
        <w:tc>
          <w:tcPr>
            <w:tcW w:w="381" w:type="pct"/>
            <w:tcBorders>
              <w:top w:val="single" w:sz="8" w:space="0" w:color="000000"/>
              <w:left w:val="single" w:sz="4" w:space="0" w:color="000000"/>
              <w:bottom w:val="single" w:sz="4" w:space="0" w:color="000000"/>
              <w:right w:val="single" w:sz="4" w:space="0" w:color="auto"/>
            </w:tcBorders>
          </w:tcPr>
          <w:p w14:paraId="66B448FE" w14:textId="77777777" w:rsidR="00470E84" w:rsidRPr="00B32582" w:rsidRDefault="00470E84" w:rsidP="009801FC">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 xml:space="preserve"> </w:t>
            </w:r>
            <w:r w:rsidRPr="00B32582">
              <w:rPr>
                <w:rFonts w:ascii="Calibri" w:eastAsia="Arial Unicode MS" w:hAnsi="Calibri" w:cs="Calibri"/>
                <w:color w:val="000000"/>
                <w:kern w:val="0"/>
                <w:sz w:val="24"/>
                <w:szCs w:val="24"/>
                <w:lang w:eastAsia="en-IN"/>
              </w:rPr>
              <w:t> </w:t>
            </w:r>
            <w:r w:rsidRPr="00B32582">
              <w:rPr>
                <w:rFonts w:asciiTheme="majorBidi" w:eastAsia="Arial Unicode MS" w:hAnsiTheme="majorBidi" w:cstheme="majorBidi"/>
                <w:color w:val="000000"/>
                <w:kern w:val="0"/>
                <w:sz w:val="24"/>
                <w:szCs w:val="24"/>
                <w:lang w:eastAsia="en-IN"/>
              </w:rPr>
              <w:t xml:space="preserve"> </w:t>
            </w:r>
            <w:r w:rsidRPr="00B32582">
              <w:rPr>
                <w:rFonts w:ascii="Calibri" w:eastAsia="Arial Unicode MS" w:hAnsi="Calibri" w:cs="Calibri"/>
                <w:color w:val="000000"/>
                <w:kern w:val="0"/>
                <w:sz w:val="24"/>
                <w:szCs w:val="24"/>
                <w:lang w:eastAsia="en-IN"/>
              </w:rPr>
              <w:t> </w:t>
            </w:r>
            <w:r w:rsidRPr="00B32582">
              <w:rPr>
                <w:rFonts w:asciiTheme="majorBidi" w:eastAsia="Arial Unicode MS" w:hAnsiTheme="majorBidi" w:cstheme="majorBidi"/>
                <w:color w:val="000000"/>
                <w:kern w:val="0"/>
                <w:sz w:val="24"/>
                <w:szCs w:val="24"/>
                <w:lang w:eastAsia="en-IN"/>
              </w:rPr>
              <w:t xml:space="preserve"> Y</w:t>
            </w:r>
          </w:p>
        </w:tc>
        <w:tc>
          <w:tcPr>
            <w:tcW w:w="89" w:type="pct"/>
            <w:tcBorders>
              <w:top w:val="single" w:sz="8" w:space="0" w:color="000000"/>
              <w:left w:val="single" w:sz="4" w:space="0" w:color="000000"/>
              <w:bottom w:val="single" w:sz="4" w:space="0" w:color="000000"/>
              <w:right w:val="single" w:sz="4" w:space="0" w:color="auto"/>
            </w:tcBorders>
          </w:tcPr>
          <w:p w14:paraId="2D612ACE" w14:textId="77777777" w:rsidR="00470E84" w:rsidRPr="00B32582" w:rsidRDefault="00470E84" w:rsidP="009801FC">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lang w:eastAsia="en-IN"/>
              </w:rPr>
              <w:t>-</w:t>
            </w:r>
          </w:p>
        </w:tc>
        <w:tc>
          <w:tcPr>
            <w:tcW w:w="95" w:type="pct"/>
            <w:tcBorders>
              <w:top w:val="single" w:sz="8" w:space="0" w:color="000000"/>
              <w:left w:val="single" w:sz="4" w:space="0" w:color="000000"/>
              <w:bottom w:val="single" w:sz="4" w:space="0" w:color="000000"/>
              <w:right w:val="single" w:sz="4" w:space="0" w:color="auto"/>
            </w:tcBorders>
          </w:tcPr>
          <w:p w14:paraId="03B3D9A3" w14:textId="77777777" w:rsidR="00470E84" w:rsidRPr="00B32582" w:rsidRDefault="00470E84" w:rsidP="009801FC">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lang w:eastAsia="en-IN"/>
              </w:rPr>
              <w:t>-</w:t>
            </w:r>
          </w:p>
        </w:tc>
        <w:tc>
          <w:tcPr>
            <w:tcW w:w="95" w:type="pct"/>
            <w:tcBorders>
              <w:top w:val="single" w:sz="8" w:space="0" w:color="000000"/>
              <w:left w:val="single" w:sz="4" w:space="0" w:color="000000"/>
              <w:bottom w:val="single" w:sz="4" w:space="0" w:color="000000"/>
              <w:right w:val="single" w:sz="4" w:space="0" w:color="auto"/>
            </w:tcBorders>
          </w:tcPr>
          <w:p w14:paraId="25B0E98E" w14:textId="77777777" w:rsidR="00470E84" w:rsidRPr="00B32582" w:rsidRDefault="00470E84" w:rsidP="009801FC">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lang w:eastAsia="en-IN"/>
              </w:rPr>
              <w:t>-</w:t>
            </w:r>
          </w:p>
        </w:tc>
        <w:tc>
          <w:tcPr>
            <w:tcW w:w="391" w:type="pct"/>
            <w:tcBorders>
              <w:top w:val="single" w:sz="8" w:space="0" w:color="000000"/>
              <w:left w:val="single" w:sz="4" w:space="0" w:color="000000"/>
              <w:bottom w:val="single" w:sz="4" w:space="0" w:color="000000"/>
              <w:right w:val="single" w:sz="4" w:space="0" w:color="auto"/>
            </w:tcBorders>
          </w:tcPr>
          <w:p w14:paraId="0EFCADED" w14:textId="77777777" w:rsidR="00470E84" w:rsidRPr="00B32582" w:rsidRDefault="00470E84" w:rsidP="009801FC">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kern w:val="0"/>
                <w:sz w:val="24"/>
                <w:szCs w:val="24"/>
                <w:lang w:eastAsia="en-IN"/>
              </w:rPr>
              <w:t>4</w:t>
            </w:r>
          </w:p>
        </w:tc>
        <w:tc>
          <w:tcPr>
            <w:tcW w:w="390" w:type="pct"/>
            <w:tcBorders>
              <w:top w:val="single" w:sz="8" w:space="0" w:color="000000"/>
              <w:left w:val="single" w:sz="4" w:space="0" w:color="000000"/>
              <w:bottom w:val="single" w:sz="4" w:space="0" w:color="000000"/>
              <w:right w:val="single" w:sz="4" w:space="0" w:color="auto"/>
            </w:tcBorders>
          </w:tcPr>
          <w:p w14:paraId="0EA91F90" w14:textId="5B9F2D21" w:rsidR="00470E84" w:rsidRPr="00B32582" w:rsidRDefault="0048408B" w:rsidP="0048408B">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lang w:eastAsia="en-IN"/>
              </w:rPr>
              <w:t>4</w:t>
            </w:r>
          </w:p>
        </w:tc>
        <w:tc>
          <w:tcPr>
            <w:tcW w:w="213" w:type="pct"/>
            <w:tcBorders>
              <w:top w:val="single" w:sz="8" w:space="0" w:color="000000"/>
              <w:left w:val="single" w:sz="4" w:space="0" w:color="000000"/>
              <w:bottom w:val="single" w:sz="4" w:space="0" w:color="000000"/>
              <w:right w:val="single" w:sz="4" w:space="0" w:color="auto"/>
            </w:tcBorders>
          </w:tcPr>
          <w:p w14:paraId="092C8F36" w14:textId="77777777" w:rsidR="00470E84" w:rsidRPr="00B32582" w:rsidRDefault="00470E84" w:rsidP="0048408B">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lang w:eastAsia="en-IN"/>
              </w:rPr>
              <w:t>25</w:t>
            </w:r>
          </w:p>
        </w:tc>
        <w:tc>
          <w:tcPr>
            <w:tcW w:w="450" w:type="pct"/>
            <w:gridSpan w:val="2"/>
            <w:tcBorders>
              <w:top w:val="single" w:sz="8" w:space="0" w:color="000000"/>
              <w:left w:val="single" w:sz="4" w:space="0" w:color="000000"/>
              <w:bottom w:val="single" w:sz="4" w:space="0" w:color="000000"/>
              <w:right w:val="single" w:sz="4" w:space="0" w:color="auto"/>
            </w:tcBorders>
          </w:tcPr>
          <w:p w14:paraId="0D7ED16E" w14:textId="77777777" w:rsidR="00470E84" w:rsidRPr="00B32582" w:rsidRDefault="00470E84" w:rsidP="0048408B">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lang w:eastAsia="en-IN"/>
              </w:rPr>
              <w:t>75</w:t>
            </w:r>
          </w:p>
        </w:tc>
        <w:tc>
          <w:tcPr>
            <w:tcW w:w="287" w:type="pct"/>
            <w:tcBorders>
              <w:top w:val="single" w:sz="8" w:space="0" w:color="000000"/>
              <w:left w:val="single" w:sz="4" w:space="0" w:color="auto"/>
              <w:bottom w:val="single" w:sz="4" w:space="0" w:color="000000"/>
              <w:right w:val="single" w:sz="4" w:space="0" w:color="000000"/>
            </w:tcBorders>
          </w:tcPr>
          <w:p w14:paraId="55350F06" w14:textId="77777777" w:rsidR="00470E84" w:rsidRPr="00B32582" w:rsidRDefault="00470E84" w:rsidP="009801FC">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lang w:eastAsia="en-IN"/>
              </w:rPr>
              <w:t>100</w:t>
            </w:r>
          </w:p>
        </w:tc>
      </w:tr>
      <w:tr w:rsidR="00470E84" w:rsidRPr="00B32582" w14:paraId="41959439" w14:textId="77777777" w:rsidTr="00502C8B">
        <w:tc>
          <w:tcPr>
            <w:tcW w:w="727" w:type="pct"/>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DA8662" w14:textId="77777777" w:rsidR="00470E84" w:rsidRPr="00B32582" w:rsidRDefault="00470E84" w:rsidP="009801FC">
            <w:pPr>
              <w:spacing w:after="0" w:line="18" w:lineRule="atLeast"/>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lang w:eastAsia="en-IN"/>
              </w:rPr>
              <w:t>Pre-Requisite</w:t>
            </w:r>
          </w:p>
        </w:tc>
        <w:tc>
          <w:tcPr>
            <w:tcW w:w="3776" w:type="pct"/>
            <w:gridSpan w:val="10"/>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6235A4" w14:textId="77777777" w:rsidR="00470E84" w:rsidRPr="00B32582" w:rsidRDefault="00470E84" w:rsidP="009801FC">
            <w:pPr>
              <w:spacing w:after="0" w:line="18" w:lineRule="atLeast"/>
              <w:rPr>
                <w:rFonts w:asciiTheme="majorBidi" w:eastAsia="Arial Unicode MS" w:hAnsiTheme="majorBidi" w:cstheme="majorBidi"/>
                <w:b/>
                <w:bCs/>
                <w:kern w:val="0"/>
                <w:sz w:val="24"/>
                <w:szCs w:val="24"/>
                <w:lang w:eastAsia="en-IN"/>
              </w:rPr>
            </w:pPr>
            <w:r w:rsidRPr="00B32582">
              <w:rPr>
                <w:rFonts w:asciiTheme="majorBidi" w:eastAsia="Arial Unicode MS" w:hAnsiTheme="majorBidi" w:cstheme="majorBidi"/>
                <w:b/>
                <w:bCs/>
                <w:color w:val="000000"/>
                <w:kern w:val="0"/>
                <w:sz w:val="24"/>
                <w:szCs w:val="24"/>
                <w:cs/>
                <w:lang w:eastAsia="en-IN" w:bidi="ta-IN"/>
              </w:rPr>
              <w:t>இக்கால</w:t>
            </w:r>
            <w:r w:rsidRPr="00B32582">
              <w:rPr>
                <w:rFonts w:asciiTheme="majorBidi" w:eastAsia="Arial Unicode MS" w:hAnsiTheme="majorBidi" w:cstheme="majorBidi"/>
                <w:b/>
                <w:bCs/>
                <w:color w:val="000000"/>
                <w:kern w:val="0"/>
                <w:sz w:val="24"/>
                <w:szCs w:val="24"/>
                <w:lang w:eastAsia="en-IN"/>
              </w:rPr>
              <w:t xml:space="preserve"> </w:t>
            </w:r>
            <w:r w:rsidRPr="00B32582">
              <w:rPr>
                <w:rFonts w:asciiTheme="majorBidi" w:eastAsia="Arial Unicode MS" w:hAnsiTheme="majorBidi" w:cstheme="majorBidi"/>
                <w:b/>
                <w:bCs/>
                <w:color w:val="000000"/>
                <w:kern w:val="0"/>
                <w:sz w:val="24"/>
                <w:szCs w:val="24"/>
                <w:cs/>
                <w:lang w:eastAsia="en-IN" w:bidi="ta-IN"/>
              </w:rPr>
              <w:t>இலக்கியத்தின்</w:t>
            </w:r>
            <w:r w:rsidRPr="00B32582">
              <w:rPr>
                <w:rFonts w:asciiTheme="majorBidi" w:eastAsia="Arial Unicode MS" w:hAnsiTheme="majorBidi" w:cstheme="majorBidi"/>
                <w:b/>
                <w:bCs/>
                <w:color w:val="000000"/>
                <w:kern w:val="0"/>
                <w:sz w:val="24"/>
                <w:szCs w:val="24"/>
                <w:lang w:eastAsia="en-IN"/>
              </w:rPr>
              <w:t xml:space="preserve"> </w:t>
            </w:r>
            <w:r w:rsidRPr="00B32582">
              <w:rPr>
                <w:rFonts w:asciiTheme="majorBidi" w:eastAsia="Arial Unicode MS" w:hAnsiTheme="majorBidi" w:cstheme="majorBidi"/>
                <w:b/>
                <w:bCs/>
                <w:color w:val="000000"/>
                <w:kern w:val="0"/>
                <w:sz w:val="24"/>
                <w:szCs w:val="24"/>
                <w:cs/>
                <w:lang w:eastAsia="en-IN" w:bidi="ta-IN"/>
              </w:rPr>
              <w:t>வகைளையும்</w:t>
            </w:r>
            <w:r w:rsidRPr="00B32582">
              <w:rPr>
                <w:rFonts w:asciiTheme="majorBidi" w:eastAsia="Arial Unicode MS" w:hAnsiTheme="majorBidi" w:cstheme="majorBidi"/>
                <w:b/>
                <w:bCs/>
                <w:color w:val="000000"/>
                <w:kern w:val="0"/>
                <w:sz w:val="24"/>
                <w:szCs w:val="24"/>
                <w:lang w:eastAsia="en-IN"/>
              </w:rPr>
              <w:t xml:space="preserve"> </w:t>
            </w:r>
            <w:r w:rsidRPr="00B32582">
              <w:rPr>
                <w:rFonts w:asciiTheme="majorBidi" w:eastAsia="Arial Unicode MS" w:hAnsiTheme="majorBidi" w:cstheme="majorBidi"/>
                <w:b/>
                <w:bCs/>
                <w:color w:val="000000"/>
                <w:kern w:val="0"/>
                <w:sz w:val="24"/>
                <w:szCs w:val="24"/>
                <w:cs/>
                <w:lang w:eastAsia="en-IN" w:bidi="ta-IN"/>
              </w:rPr>
              <w:t>வரலாற்றையும்</w:t>
            </w:r>
            <w:r w:rsidRPr="00B32582">
              <w:rPr>
                <w:rFonts w:asciiTheme="majorBidi" w:eastAsia="Arial Unicode MS" w:hAnsiTheme="majorBidi" w:cstheme="majorBidi"/>
                <w:b/>
                <w:bCs/>
                <w:color w:val="000000"/>
                <w:kern w:val="0"/>
                <w:sz w:val="24"/>
                <w:szCs w:val="24"/>
                <w:lang w:eastAsia="en-IN"/>
              </w:rPr>
              <w:t xml:space="preserve"> </w:t>
            </w:r>
            <w:r w:rsidRPr="00B32582">
              <w:rPr>
                <w:rFonts w:asciiTheme="majorBidi" w:eastAsia="Arial Unicode MS" w:hAnsiTheme="majorBidi" w:cstheme="majorBidi"/>
                <w:b/>
                <w:bCs/>
                <w:color w:val="000000"/>
                <w:kern w:val="0"/>
                <w:sz w:val="24"/>
                <w:szCs w:val="24"/>
                <w:cs/>
                <w:lang w:eastAsia="en-IN" w:bidi="ta-IN"/>
              </w:rPr>
              <w:t>அறிந்திருத்தல்</w:t>
            </w:r>
          </w:p>
        </w:tc>
        <w:tc>
          <w:tcPr>
            <w:tcW w:w="497" w:type="pct"/>
            <w:gridSpan w:val="2"/>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B0BED4" w14:textId="5DCC15DE" w:rsidR="00470E84" w:rsidRPr="00B32582" w:rsidRDefault="00470E84" w:rsidP="009801FC">
            <w:pPr>
              <w:spacing w:after="0" w:line="18" w:lineRule="atLeast"/>
              <w:rPr>
                <w:rFonts w:asciiTheme="majorBidi" w:eastAsia="Arial Unicode MS" w:hAnsiTheme="majorBidi" w:cstheme="majorBidi"/>
                <w:b/>
                <w:bCs/>
                <w:kern w:val="0"/>
                <w:sz w:val="24"/>
                <w:szCs w:val="24"/>
                <w:lang w:eastAsia="en-IN"/>
              </w:rPr>
            </w:pPr>
          </w:p>
        </w:tc>
      </w:tr>
      <w:tr w:rsidR="00470E84" w:rsidRPr="00B32582" w14:paraId="745DD818" w14:textId="77777777" w:rsidTr="00502C8B">
        <w:tc>
          <w:tcPr>
            <w:tcW w:w="5000" w:type="pct"/>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6413F1" w14:textId="77777777" w:rsidR="00470E84" w:rsidRPr="00B32582" w:rsidRDefault="00470E84" w:rsidP="009801FC">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lang w:eastAsia="en-IN"/>
              </w:rPr>
              <w:t>Learning Objectives</w:t>
            </w:r>
          </w:p>
        </w:tc>
      </w:tr>
      <w:tr w:rsidR="00470E84" w:rsidRPr="00B32582" w14:paraId="32393EBA" w14:textId="77777777" w:rsidTr="00502C8B">
        <w:tc>
          <w:tcPr>
            <w:tcW w:w="5000" w:type="pct"/>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37FEDD" w14:textId="77777777" w:rsidR="00470E84" w:rsidRPr="00B32582" w:rsidRDefault="00470E84" w:rsidP="009801FC">
            <w:pPr>
              <w:spacing w:after="0" w:line="18" w:lineRule="atLeast"/>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lang w:eastAsia="en-IN"/>
              </w:rPr>
              <w:t>The Main Objectives of this Course are to :</w:t>
            </w:r>
          </w:p>
        </w:tc>
      </w:tr>
      <w:tr w:rsidR="00470E84" w:rsidRPr="00B32582" w14:paraId="352A1A9B" w14:textId="77777777" w:rsidTr="00502C8B">
        <w:tc>
          <w:tcPr>
            <w:tcW w:w="5000" w:type="pct"/>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282243" w14:textId="77777777" w:rsidR="00470E84" w:rsidRPr="00B32582" w:rsidRDefault="00470E84" w:rsidP="009801FC">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lang w:eastAsia="en-IN"/>
              </w:rPr>
              <w:t>1.</w:t>
            </w:r>
            <w:r w:rsidRPr="00B32582">
              <w:rPr>
                <w:rFonts w:asciiTheme="majorBidi" w:eastAsia="Arial Unicode MS" w:hAnsiTheme="majorBidi" w:cstheme="majorBidi"/>
                <w:b/>
                <w:bCs/>
                <w:color w:val="000000"/>
                <w:kern w:val="0"/>
                <w:sz w:val="24"/>
                <w:szCs w:val="24"/>
                <w:cs/>
                <w:lang w:eastAsia="en-IN" w:bidi="ta-IN"/>
              </w:rPr>
              <w:t>இலக்கிய</w:t>
            </w:r>
            <w:r w:rsidRPr="00B32582">
              <w:rPr>
                <w:rFonts w:asciiTheme="majorBidi" w:eastAsia="Arial Unicode MS" w:hAnsiTheme="majorBidi" w:cstheme="majorBidi"/>
                <w:b/>
                <w:bCs/>
                <w:color w:val="000000"/>
                <w:kern w:val="0"/>
                <w:sz w:val="24"/>
                <w:szCs w:val="24"/>
                <w:lang w:eastAsia="en-IN"/>
              </w:rPr>
              <w:t xml:space="preserve"> </w:t>
            </w:r>
            <w:r w:rsidRPr="00B32582">
              <w:rPr>
                <w:rFonts w:asciiTheme="majorBidi" w:eastAsia="Arial Unicode MS" w:hAnsiTheme="majorBidi" w:cstheme="majorBidi"/>
                <w:b/>
                <w:bCs/>
                <w:color w:val="000000"/>
                <w:kern w:val="0"/>
                <w:sz w:val="24"/>
                <w:szCs w:val="24"/>
                <w:cs/>
                <w:lang w:eastAsia="en-IN" w:bidi="ta-IN"/>
              </w:rPr>
              <w:t>வரலாற்றுப்</w:t>
            </w:r>
            <w:r w:rsidRPr="00B32582">
              <w:rPr>
                <w:rFonts w:asciiTheme="majorBidi" w:eastAsia="Arial Unicode MS" w:hAnsiTheme="majorBidi" w:cstheme="majorBidi"/>
                <w:b/>
                <w:bCs/>
                <w:color w:val="000000"/>
                <w:kern w:val="0"/>
                <w:sz w:val="24"/>
                <w:szCs w:val="24"/>
                <w:lang w:eastAsia="en-IN"/>
              </w:rPr>
              <w:t xml:space="preserve"> </w:t>
            </w:r>
            <w:r w:rsidRPr="00B32582">
              <w:rPr>
                <w:rFonts w:asciiTheme="majorBidi" w:eastAsia="Arial Unicode MS" w:hAnsiTheme="majorBidi" w:cstheme="majorBidi"/>
                <w:b/>
                <w:bCs/>
                <w:color w:val="000000"/>
                <w:kern w:val="0"/>
                <w:sz w:val="24"/>
                <w:szCs w:val="24"/>
                <w:cs/>
                <w:lang w:eastAsia="en-IN" w:bidi="ta-IN"/>
              </w:rPr>
              <w:t>பின்னணியில்</w:t>
            </w:r>
            <w:r w:rsidRPr="00B32582">
              <w:rPr>
                <w:rFonts w:asciiTheme="majorBidi" w:eastAsia="Arial Unicode MS" w:hAnsiTheme="majorBidi" w:cstheme="majorBidi"/>
                <w:b/>
                <w:bCs/>
                <w:color w:val="000000"/>
                <w:kern w:val="0"/>
                <w:sz w:val="24"/>
                <w:szCs w:val="24"/>
                <w:lang w:eastAsia="en-IN"/>
              </w:rPr>
              <w:t xml:space="preserve"> </w:t>
            </w:r>
            <w:r w:rsidRPr="00B32582">
              <w:rPr>
                <w:rFonts w:asciiTheme="majorBidi" w:eastAsia="Arial Unicode MS" w:hAnsiTheme="majorBidi" w:cstheme="majorBidi"/>
                <w:b/>
                <w:bCs/>
                <w:color w:val="000000"/>
                <w:kern w:val="0"/>
                <w:sz w:val="24"/>
                <w:szCs w:val="24"/>
                <w:cs/>
                <w:lang w:eastAsia="en-IN" w:bidi="ta-IN"/>
              </w:rPr>
              <w:t>இக்காலத்</w:t>
            </w:r>
            <w:r w:rsidRPr="00B32582">
              <w:rPr>
                <w:rFonts w:asciiTheme="majorBidi" w:eastAsia="Arial Unicode MS" w:hAnsiTheme="majorBidi" w:cstheme="majorBidi"/>
                <w:b/>
                <w:bCs/>
                <w:color w:val="000000"/>
                <w:kern w:val="0"/>
                <w:sz w:val="24"/>
                <w:szCs w:val="24"/>
                <w:lang w:eastAsia="en-IN"/>
              </w:rPr>
              <w:t xml:space="preserve"> </w:t>
            </w:r>
            <w:r w:rsidRPr="00B32582">
              <w:rPr>
                <w:rFonts w:asciiTheme="majorBidi" w:eastAsia="Arial Unicode MS" w:hAnsiTheme="majorBidi" w:cstheme="majorBidi"/>
                <w:b/>
                <w:bCs/>
                <w:color w:val="000000"/>
                <w:kern w:val="0"/>
                <w:sz w:val="24"/>
                <w:szCs w:val="24"/>
                <w:cs/>
                <w:lang w:eastAsia="en-IN" w:bidi="ta-IN"/>
              </w:rPr>
              <w:t>தமிழ்</w:t>
            </w:r>
            <w:r w:rsidRPr="00B32582">
              <w:rPr>
                <w:rFonts w:asciiTheme="majorBidi" w:eastAsia="Arial Unicode MS" w:hAnsiTheme="majorBidi" w:cstheme="majorBidi"/>
                <w:b/>
                <w:bCs/>
                <w:color w:val="000000"/>
                <w:kern w:val="0"/>
                <w:sz w:val="24"/>
                <w:szCs w:val="24"/>
                <w:lang w:eastAsia="en-IN"/>
              </w:rPr>
              <w:t xml:space="preserve"> </w:t>
            </w:r>
            <w:r w:rsidRPr="00B32582">
              <w:rPr>
                <w:rFonts w:asciiTheme="majorBidi" w:eastAsia="Arial Unicode MS" w:hAnsiTheme="majorBidi" w:cstheme="majorBidi"/>
                <w:b/>
                <w:bCs/>
                <w:color w:val="000000"/>
                <w:kern w:val="0"/>
                <w:sz w:val="24"/>
                <w:szCs w:val="24"/>
                <w:cs/>
                <w:lang w:eastAsia="en-IN" w:bidi="ta-IN"/>
              </w:rPr>
              <w:t>இலக்கியங்களை</w:t>
            </w:r>
            <w:r w:rsidRPr="00B32582">
              <w:rPr>
                <w:rFonts w:asciiTheme="majorBidi" w:eastAsia="Arial Unicode MS" w:hAnsiTheme="majorBidi" w:cstheme="majorBidi"/>
                <w:b/>
                <w:bCs/>
                <w:color w:val="000000"/>
                <w:kern w:val="0"/>
                <w:sz w:val="24"/>
                <w:szCs w:val="24"/>
                <w:lang w:eastAsia="en-IN"/>
              </w:rPr>
              <w:t xml:space="preserve"> </w:t>
            </w:r>
            <w:r w:rsidRPr="00B32582">
              <w:rPr>
                <w:rFonts w:asciiTheme="majorBidi" w:eastAsia="Arial Unicode MS" w:hAnsiTheme="majorBidi" w:cstheme="majorBidi"/>
                <w:b/>
                <w:bCs/>
                <w:color w:val="000000"/>
                <w:kern w:val="0"/>
                <w:sz w:val="24"/>
                <w:szCs w:val="24"/>
                <w:cs/>
                <w:lang w:eastAsia="en-IN" w:bidi="ta-IN"/>
              </w:rPr>
              <w:t>அறிந்து</w:t>
            </w:r>
            <w:r w:rsidRPr="00B32582">
              <w:rPr>
                <w:rFonts w:asciiTheme="majorBidi" w:eastAsia="Arial Unicode MS" w:hAnsiTheme="majorBidi" w:cstheme="majorBidi"/>
                <w:b/>
                <w:bCs/>
                <w:color w:val="000000"/>
                <w:kern w:val="0"/>
                <w:sz w:val="24"/>
                <w:szCs w:val="24"/>
                <w:lang w:eastAsia="en-IN"/>
              </w:rPr>
              <w:t xml:space="preserve"> </w:t>
            </w:r>
            <w:r w:rsidRPr="00B32582">
              <w:rPr>
                <w:rFonts w:asciiTheme="majorBidi" w:eastAsia="Arial Unicode MS" w:hAnsiTheme="majorBidi" w:cstheme="majorBidi"/>
                <w:b/>
                <w:bCs/>
                <w:color w:val="000000"/>
                <w:kern w:val="0"/>
                <w:sz w:val="24"/>
                <w:szCs w:val="24"/>
                <w:cs/>
                <w:lang w:eastAsia="en-IN" w:bidi="ta-IN"/>
              </w:rPr>
              <w:t>கொள்ள</w:t>
            </w:r>
            <w:r w:rsidRPr="00B32582">
              <w:rPr>
                <w:rFonts w:asciiTheme="majorBidi" w:eastAsia="Arial Unicode MS" w:hAnsiTheme="majorBidi" w:cstheme="majorBidi"/>
                <w:b/>
                <w:bCs/>
                <w:color w:val="000000"/>
                <w:kern w:val="0"/>
                <w:sz w:val="24"/>
                <w:szCs w:val="24"/>
                <w:lang w:eastAsia="en-IN"/>
              </w:rPr>
              <w:t xml:space="preserve"> </w:t>
            </w:r>
            <w:r w:rsidRPr="00B32582">
              <w:rPr>
                <w:rFonts w:asciiTheme="majorBidi" w:eastAsia="Arial Unicode MS" w:hAnsiTheme="majorBidi" w:cstheme="majorBidi"/>
                <w:b/>
                <w:bCs/>
                <w:color w:val="000000"/>
                <w:kern w:val="0"/>
                <w:sz w:val="24"/>
                <w:szCs w:val="24"/>
                <w:cs/>
                <w:lang w:eastAsia="en-IN" w:bidi="ta-IN"/>
              </w:rPr>
              <w:t>வாய்ப்பளித்தல்</w:t>
            </w:r>
            <w:r w:rsidRPr="00B32582">
              <w:rPr>
                <w:rFonts w:asciiTheme="majorBidi" w:eastAsia="Arial Unicode MS" w:hAnsiTheme="majorBidi" w:cstheme="majorBidi"/>
                <w:b/>
                <w:bCs/>
                <w:color w:val="000000"/>
                <w:kern w:val="0"/>
                <w:sz w:val="24"/>
                <w:szCs w:val="24"/>
                <w:lang w:eastAsia="en-IN"/>
              </w:rPr>
              <w:t>.</w:t>
            </w:r>
          </w:p>
          <w:p w14:paraId="73B7431F" w14:textId="77777777" w:rsidR="00470E84" w:rsidRPr="00B32582" w:rsidRDefault="00470E84" w:rsidP="009801FC">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lang w:eastAsia="en-IN"/>
              </w:rPr>
              <w:t>2.</w:t>
            </w:r>
            <w:r w:rsidRPr="00B32582">
              <w:rPr>
                <w:rFonts w:asciiTheme="majorBidi" w:eastAsia="Arial Unicode MS" w:hAnsiTheme="majorBidi" w:cstheme="majorBidi"/>
                <w:b/>
                <w:bCs/>
                <w:color w:val="000000"/>
                <w:kern w:val="0"/>
                <w:sz w:val="24"/>
                <w:szCs w:val="24"/>
                <w:cs/>
                <w:lang w:eastAsia="en-IN" w:bidi="ta-IN"/>
              </w:rPr>
              <w:t>கவிதை</w:t>
            </w:r>
            <w:r w:rsidRPr="00B32582">
              <w:rPr>
                <w:rFonts w:asciiTheme="majorBidi" w:eastAsia="Arial Unicode MS" w:hAnsiTheme="majorBidi" w:cstheme="majorBidi"/>
                <w:b/>
                <w:bCs/>
                <w:color w:val="000000"/>
                <w:kern w:val="0"/>
                <w:sz w:val="24"/>
                <w:szCs w:val="24"/>
                <w:lang w:eastAsia="en-IN"/>
              </w:rPr>
              <w:t xml:space="preserve">, </w:t>
            </w:r>
            <w:proofErr w:type="gramStart"/>
            <w:r w:rsidRPr="00B32582">
              <w:rPr>
                <w:rFonts w:asciiTheme="majorBidi" w:eastAsia="Arial Unicode MS" w:hAnsiTheme="majorBidi" w:cstheme="majorBidi"/>
                <w:b/>
                <w:bCs/>
                <w:color w:val="000000"/>
                <w:kern w:val="0"/>
                <w:sz w:val="24"/>
                <w:szCs w:val="24"/>
                <w:cs/>
                <w:lang w:eastAsia="en-IN" w:bidi="ta-IN"/>
              </w:rPr>
              <w:t>சிறுகதை</w:t>
            </w:r>
            <w:r w:rsidRPr="00B32582">
              <w:rPr>
                <w:rFonts w:asciiTheme="majorBidi" w:eastAsia="Arial Unicode MS" w:hAnsiTheme="majorBidi" w:cstheme="majorBidi"/>
                <w:b/>
                <w:bCs/>
                <w:color w:val="000000"/>
                <w:kern w:val="0"/>
                <w:sz w:val="24"/>
                <w:szCs w:val="24"/>
                <w:lang w:eastAsia="en-IN"/>
              </w:rPr>
              <w:t>,</w:t>
            </w:r>
            <w:r w:rsidRPr="00B32582">
              <w:rPr>
                <w:rFonts w:asciiTheme="majorBidi" w:eastAsia="Arial Unicode MS" w:hAnsiTheme="majorBidi" w:cstheme="majorBidi"/>
                <w:b/>
                <w:bCs/>
                <w:color w:val="000000"/>
                <w:kern w:val="0"/>
                <w:sz w:val="24"/>
                <w:szCs w:val="24"/>
                <w:cs/>
                <w:lang w:eastAsia="en-IN" w:bidi="ta-IN"/>
              </w:rPr>
              <w:t>புதினம்</w:t>
            </w:r>
            <w:proofErr w:type="gramEnd"/>
            <w:r w:rsidRPr="00B32582">
              <w:rPr>
                <w:rFonts w:asciiTheme="majorBidi" w:eastAsia="Arial Unicode MS" w:hAnsiTheme="majorBidi" w:cstheme="majorBidi"/>
                <w:b/>
                <w:bCs/>
                <w:color w:val="000000"/>
                <w:kern w:val="0"/>
                <w:sz w:val="24"/>
                <w:szCs w:val="24"/>
                <w:lang w:eastAsia="en-IN"/>
              </w:rPr>
              <w:t xml:space="preserve"> </w:t>
            </w:r>
            <w:r w:rsidRPr="00B32582">
              <w:rPr>
                <w:rFonts w:asciiTheme="majorBidi" w:eastAsia="Arial Unicode MS" w:hAnsiTheme="majorBidi" w:cstheme="majorBidi"/>
                <w:b/>
                <w:bCs/>
                <w:color w:val="000000"/>
                <w:kern w:val="0"/>
                <w:sz w:val="24"/>
                <w:szCs w:val="24"/>
                <w:cs/>
                <w:lang w:eastAsia="en-IN" w:bidi="ta-IN"/>
              </w:rPr>
              <w:t>ஆகிய</w:t>
            </w:r>
            <w:r w:rsidRPr="00B32582">
              <w:rPr>
                <w:rFonts w:asciiTheme="majorBidi" w:eastAsia="Arial Unicode MS" w:hAnsiTheme="majorBidi" w:cstheme="majorBidi"/>
                <w:b/>
                <w:bCs/>
                <w:color w:val="000000"/>
                <w:kern w:val="0"/>
                <w:sz w:val="24"/>
                <w:szCs w:val="24"/>
                <w:lang w:eastAsia="en-IN"/>
              </w:rPr>
              <w:t xml:space="preserve"> </w:t>
            </w:r>
            <w:r w:rsidRPr="00B32582">
              <w:rPr>
                <w:rFonts w:asciiTheme="majorBidi" w:eastAsia="Arial Unicode MS" w:hAnsiTheme="majorBidi" w:cstheme="majorBidi"/>
                <w:b/>
                <w:bCs/>
                <w:color w:val="000000"/>
                <w:kern w:val="0"/>
                <w:sz w:val="24"/>
                <w:szCs w:val="24"/>
                <w:cs/>
                <w:lang w:eastAsia="en-IN" w:bidi="ta-IN"/>
              </w:rPr>
              <w:t>படைப்பியல்</w:t>
            </w:r>
            <w:r w:rsidRPr="00B32582">
              <w:rPr>
                <w:rFonts w:asciiTheme="majorBidi" w:eastAsia="Arial Unicode MS" w:hAnsiTheme="majorBidi" w:cstheme="majorBidi"/>
                <w:b/>
                <w:bCs/>
                <w:color w:val="000000"/>
                <w:kern w:val="0"/>
                <w:sz w:val="24"/>
                <w:szCs w:val="24"/>
                <w:lang w:eastAsia="en-IN"/>
              </w:rPr>
              <w:t xml:space="preserve"> </w:t>
            </w:r>
            <w:r w:rsidRPr="00B32582">
              <w:rPr>
                <w:rFonts w:asciiTheme="majorBidi" w:eastAsia="Arial Unicode MS" w:hAnsiTheme="majorBidi" w:cstheme="majorBidi"/>
                <w:b/>
                <w:bCs/>
                <w:color w:val="000000"/>
                <w:kern w:val="0"/>
                <w:sz w:val="24"/>
                <w:szCs w:val="24"/>
                <w:cs/>
                <w:lang w:eastAsia="en-IN" w:bidi="ta-IN"/>
              </w:rPr>
              <w:t>வகைகளைப்</w:t>
            </w:r>
            <w:r w:rsidRPr="00B32582">
              <w:rPr>
                <w:rFonts w:asciiTheme="majorBidi" w:eastAsia="Arial Unicode MS" w:hAnsiTheme="majorBidi" w:cstheme="majorBidi"/>
                <w:b/>
                <w:bCs/>
                <w:color w:val="000000"/>
                <w:kern w:val="0"/>
                <w:sz w:val="24"/>
                <w:szCs w:val="24"/>
                <w:lang w:eastAsia="en-IN"/>
              </w:rPr>
              <w:t xml:space="preserve"> </w:t>
            </w:r>
            <w:r w:rsidRPr="00B32582">
              <w:rPr>
                <w:rFonts w:asciiTheme="majorBidi" w:eastAsia="Arial Unicode MS" w:hAnsiTheme="majorBidi" w:cstheme="majorBidi"/>
                <w:b/>
                <w:bCs/>
                <w:color w:val="000000"/>
                <w:kern w:val="0"/>
                <w:sz w:val="24"/>
                <w:szCs w:val="24"/>
                <w:cs/>
                <w:lang w:eastAsia="en-IN" w:bidi="ta-IN"/>
              </w:rPr>
              <w:t>பற்றிய</w:t>
            </w:r>
            <w:r w:rsidRPr="00B32582">
              <w:rPr>
                <w:rFonts w:asciiTheme="majorBidi" w:eastAsia="Arial Unicode MS" w:hAnsiTheme="majorBidi" w:cstheme="majorBidi"/>
                <w:b/>
                <w:bCs/>
                <w:color w:val="000000"/>
                <w:kern w:val="0"/>
                <w:sz w:val="24"/>
                <w:szCs w:val="24"/>
                <w:lang w:eastAsia="en-IN"/>
              </w:rPr>
              <w:t xml:space="preserve"> </w:t>
            </w:r>
            <w:r w:rsidRPr="00B32582">
              <w:rPr>
                <w:rFonts w:asciiTheme="majorBidi" w:eastAsia="Arial Unicode MS" w:hAnsiTheme="majorBidi" w:cstheme="majorBidi"/>
                <w:b/>
                <w:bCs/>
                <w:color w:val="000000"/>
                <w:kern w:val="0"/>
                <w:sz w:val="24"/>
                <w:szCs w:val="24"/>
                <w:cs/>
                <w:lang w:eastAsia="en-IN" w:bidi="ta-IN"/>
              </w:rPr>
              <w:t>பரந்துபட்ட</w:t>
            </w:r>
            <w:r w:rsidRPr="00B32582">
              <w:rPr>
                <w:rFonts w:asciiTheme="majorBidi" w:eastAsia="Arial Unicode MS" w:hAnsiTheme="majorBidi" w:cstheme="majorBidi"/>
                <w:b/>
                <w:bCs/>
                <w:color w:val="000000"/>
                <w:kern w:val="0"/>
                <w:sz w:val="24"/>
                <w:szCs w:val="24"/>
                <w:lang w:eastAsia="en-IN"/>
              </w:rPr>
              <w:t xml:space="preserve"> </w:t>
            </w:r>
            <w:r w:rsidRPr="00B32582">
              <w:rPr>
                <w:rFonts w:asciiTheme="majorBidi" w:eastAsia="Arial Unicode MS" w:hAnsiTheme="majorBidi" w:cstheme="majorBidi"/>
                <w:b/>
                <w:bCs/>
                <w:color w:val="000000"/>
                <w:kern w:val="0"/>
                <w:sz w:val="24"/>
                <w:szCs w:val="24"/>
                <w:cs/>
                <w:lang w:eastAsia="en-IN" w:bidi="ta-IN"/>
              </w:rPr>
              <w:t>புலமையைப்</w:t>
            </w:r>
            <w:r w:rsidRPr="00B32582">
              <w:rPr>
                <w:rFonts w:asciiTheme="majorBidi" w:eastAsia="Arial Unicode MS" w:hAnsiTheme="majorBidi" w:cstheme="majorBidi"/>
                <w:b/>
                <w:bCs/>
                <w:color w:val="000000"/>
                <w:kern w:val="0"/>
                <w:sz w:val="24"/>
                <w:szCs w:val="24"/>
                <w:lang w:eastAsia="en-IN"/>
              </w:rPr>
              <w:t xml:space="preserve"> </w:t>
            </w:r>
            <w:r w:rsidRPr="00B32582">
              <w:rPr>
                <w:rFonts w:asciiTheme="majorBidi" w:eastAsia="Arial Unicode MS" w:hAnsiTheme="majorBidi" w:cstheme="majorBidi"/>
                <w:b/>
                <w:bCs/>
                <w:color w:val="000000"/>
                <w:kern w:val="0"/>
                <w:sz w:val="24"/>
                <w:szCs w:val="24"/>
                <w:cs/>
                <w:lang w:eastAsia="en-IN" w:bidi="ta-IN"/>
              </w:rPr>
              <w:t>பெருக்குதல்</w:t>
            </w:r>
            <w:r w:rsidRPr="00B32582">
              <w:rPr>
                <w:rFonts w:asciiTheme="majorBidi" w:eastAsia="Arial Unicode MS" w:hAnsiTheme="majorBidi" w:cstheme="majorBidi"/>
                <w:b/>
                <w:bCs/>
                <w:color w:val="000000"/>
                <w:kern w:val="0"/>
                <w:sz w:val="24"/>
                <w:szCs w:val="24"/>
                <w:lang w:eastAsia="en-IN"/>
              </w:rPr>
              <w:t>.</w:t>
            </w:r>
          </w:p>
          <w:p w14:paraId="5896F3D9" w14:textId="77777777" w:rsidR="00470E84" w:rsidRPr="00B32582" w:rsidRDefault="00470E84" w:rsidP="009801FC">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lang w:eastAsia="en-IN"/>
              </w:rPr>
              <w:t>3.</w:t>
            </w:r>
            <w:r w:rsidRPr="00B32582">
              <w:rPr>
                <w:rFonts w:asciiTheme="majorBidi" w:eastAsia="Arial Unicode MS" w:hAnsiTheme="majorBidi" w:cstheme="majorBidi"/>
                <w:b/>
                <w:bCs/>
                <w:color w:val="000000"/>
                <w:kern w:val="0"/>
                <w:sz w:val="24"/>
                <w:szCs w:val="24"/>
                <w:cs/>
                <w:lang w:eastAsia="en-IN" w:bidi="ta-IN"/>
              </w:rPr>
              <w:t>இக்காலத்</w:t>
            </w:r>
            <w:r w:rsidRPr="00B32582">
              <w:rPr>
                <w:rFonts w:asciiTheme="majorBidi" w:eastAsia="Arial Unicode MS" w:hAnsiTheme="majorBidi" w:cstheme="majorBidi"/>
                <w:b/>
                <w:bCs/>
                <w:color w:val="000000"/>
                <w:kern w:val="0"/>
                <w:sz w:val="24"/>
                <w:szCs w:val="24"/>
                <w:lang w:eastAsia="en-IN"/>
              </w:rPr>
              <w:t xml:space="preserve"> </w:t>
            </w:r>
            <w:r w:rsidRPr="00B32582">
              <w:rPr>
                <w:rFonts w:asciiTheme="majorBidi" w:eastAsia="Arial Unicode MS" w:hAnsiTheme="majorBidi" w:cstheme="majorBidi"/>
                <w:b/>
                <w:bCs/>
                <w:color w:val="000000"/>
                <w:kern w:val="0"/>
                <w:sz w:val="24"/>
                <w:szCs w:val="24"/>
                <w:cs/>
                <w:lang w:eastAsia="en-IN" w:bidi="ta-IN"/>
              </w:rPr>
              <w:t>தமிழ்</w:t>
            </w:r>
            <w:r w:rsidRPr="00B32582">
              <w:rPr>
                <w:rFonts w:asciiTheme="majorBidi" w:eastAsia="Arial Unicode MS" w:hAnsiTheme="majorBidi" w:cstheme="majorBidi"/>
                <w:b/>
                <w:bCs/>
                <w:color w:val="000000"/>
                <w:kern w:val="0"/>
                <w:sz w:val="24"/>
                <w:szCs w:val="24"/>
                <w:lang w:eastAsia="en-IN"/>
              </w:rPr>
              <w:t xml:space="preserve"> </w:t>
            </w:r>
            <w:r w:rsidRPr="00B32582">
              <w:rPr>
                <w:rFonts w:asciiTheme="majorBidi" w:eastAsia="Arial Unicode MS" w:hAnsiTheme="majorBidi" w:cstheme="majorBidi"/>
                <w:b/>
                <w:bCs/>
                <w:color w:val="000000"/>
                <w:kern w:val="0"/>
                <w:sz w:val="24"/>
                <w:szCs w:val="24"/>
                <w:cs/>
                <w:lang w:eastAsia="en-IN" w:bidi="ta-IN"/>
              </w:rPr>
              <w:t>இலக்கியங்களின்</w:t>
            </w:r>
            <w:r w:rsidRPr="00B32582">
              <w:rPr>
                <w:rFonts w:asciiTheme="majorBidi" w:eastAsia="Arial Unicode MS" w:hAnsiTheme="majorBidi" w:cstheme="majorBidi"/>
                <w:b/>
                <w:bCs/>
                <w:color w:val="000000"/>
                <w:kern w:val="0"/>
                <w:sz w:val="24"/>
                <w:szCs w:val="24"/>
                <w:lang w:eastAsia="en-IN"/>
              </w:rPr>
              <w:t xml:space="preserve"> </w:t>
            </w:r>
            <w:r w:rsidRPr="00B32582">
              <w:rPr>
                <w:rFonts w:asciiTheme="majorBidi" w:eastAsia="Arial Unicode MS" w:hAnsiTheme="majorBidi" w:cstheme="majorBidi"/>
                <w:b/>
                <w:bCs/>
                <w:color w:val="000000"/>
                <w:kern w:val="0"/>
                <w:sz w:val="24"/>
                <w:szCs w:val="24"/>
                <w:cs/>
                <w:lang w:eastAsia="en-IN" w:bidi="ta-IN"/>
              </w:rPr>
              <w:t>உள்ளடக்கம்</w:t>
            </w:r>
            <w:r w:rsidRPr="00B32582">
              <w:rPr>
                <w:rFonts w:asciiTheme="majorBidi" w:eastAsia="Arial Unicode MS" w:hAnsiTheme="majorBidi" w:cstheme="majorBidi"/>
                <w:b/>
                <w:bCs/>
                <w:color w:val="000000"/>
                <w:kern w:val="0"/>
                <w:sz w:val="24"/>
                <w:szCs w:val="24"/>
                <w:lang w:eastAsia="en-IN"/>
              </w:rPr>
              <w:t xml:space="preserve">, </w:t>
            </w:r>
            <w:r w:rsidRPr="00B32582">
              <w:rPr>
                <w:rFonts w:asciiTheme="majorBidi" w:eastAsia="Arial Unicode MS" w:hAnsiTheme="majorBidi" w:cstheme="majorBidi"/>
                <w:b/>
                <w:bCs/>
                <w:color w:val="000000"/>
                <w:kern w:val="0"/>
                <w:sz w:val="24"/>
                <w:szCs w:val="24"/>
                <w:cs/>
                <w:lang w:eastAsia="en-IN" w:bidi="ta-IN"/>
              </w:rPr>
              <w:t>வெளியீட்டு</w:t>
            </w:r>
            <w:r w:rsidRPr="00B32582">
              <w:rPr>
                <w:rFonts w:asciiTheme="majorBidi" w:eastAsia="Arial Unicode MS" w:hAnsiTheme="majorBidi" w:cstheme="majorBidi"/>
                <w:b/>
                <w:bCs/>
                <w:color w:val="000000"/>
                <w:kern w:val="0"/>
                <w:sz w:val="24"/>
                <w:szCs w:val="24"/>
                <w:lang w:eastAsia="en-IN"/>
              </w:rPr>
              <w:t xml:space="preserve"> </w:t>
            </w:r>
            <w:r w:rsidRPr="00B32582">
              <w:rPr>
                <w:rFonts w:asciiTheme="majorBidi" w:eastAsia="Arial Unicode MS" w:hAnsiTheme="majorBidi" w:cstheme="majorBidi"/>
                <w:b/>
                <w:bCs/>
                <w:color w:val="000000"/>
                <w:kern w:val="0"/>
                <w:sz w:val="24"/>
                <w:szCs w:val="24"/>
                <w:cs/>
                <w:lang w:eastAsia="en-IN" w:bidi="ta-IN"/>
              </w:rPr>
              <w:t>நெறி</w:t>
            </w:r>
            <w:r w:rsidRPr="00B32582">
              <w:rPr>
                <w:rFonts w:asciiTheme="majorBidi" w:eastAsia="Arial Unicode MS" w:hAnsiTheme="majorBidi" w:cstheme="majorBidi"/>
                <w:b/>
                <w:bCs/>
                <w:color w:val="000000"/>
                <w:kern w:val="0"/>
                <w:sz w:val="24"/>
                <w:szCs w:val="24"/>
                <w:lang w:eastAsia="en-IN"/>
              </w:rPr>
              <w:t xml:space="preserve">, </w:t>
            </w:r>
            <w:r w:rsidRPr="00B32582">
              <w:rPr>
                <w:rFonts w:asciiTheme="majorBidi" w:eastAsia="Arial Unicode MS" w:hAnsiTheme="majorBidi" w:cstheme="majorBidi"/>
                <w:b/>
                <w:bCs/>
                <w:color w:val="000000"/>
                <w:kern w:val="0"/>
                <w:sz w:val="24"/>
                <w:szCs w:val="24"/>
                <w:cs/>
                <w:lang w:eastAsia="en-IN" w:bidi="ta-IN"/>
              </w:rPr>
              <w:t>படைப்பியல்</w:t>
            </w:r>
            <w:r w:rsidRPr="00B32582">
              <w:rPr>
                <w:rFonts w:asciiTheme="majorBidi" w:eastAsia="Arial Unicode MS" w:hAnsiTheme="majorBidi" w:cstheme="majorBidi"/>
                <w:b/>
                <w:bCs/>
                <w:color w:val="000000"/>
                <w:kern w:val="0"/>
                <w:sz w:val="24"/>
                <w:szCs w:val="24"/>
                <w:lang w:eastAsia="en-IN"/>
              </w:rPr>
              <w:t xml:space="preserve"> </w:t>
            </w:r>
            <w:r w:rsidRPr="00B32582">
              <w:rPr>
                <w:rFonts w:asciiTheme="majorBidi" w:eastAsia="Arial Unicode MS" w:hAnsiTheme="majorBidi" w:cstheme="majorBidi"/>
                <w:b/>
                <w:bCs/>
                <w:color w:val="000000"/>
                <w:kern w:val="0"/>
                <w:sz w:val="24"/>
                <w:szCs w:val="24"/>
                <w:cs/>
                <w:lang w:eastAsia="en-IN" w:bidi="ta-IN"/>
              </w:rPr>
              <w:t>கொள்கை</w:t>
            </w:r>
            <w:r w:rsidRPr="00B32582">
              <w:rPr>
                <w:rFonts w:asciiTheme="majorBidi" w:eastAsia="Arial Unicode MS" w:hAnsiTheme="majorBidi" w:cstheme="majorBidi"/>
                <w:b/>
                <w:bCs/>
                <w:color w:val="000000"/>
                <w:kern w:val="0"/>
                <w:sz w:val="24"/>
                <w:szCs w:val="24"/>
                <w:lang w:eastAsia="en-IN"/>
              </w:rPr>
              <w:t xml:space="preserve"> </w:t>
            </w:r>
            <w:r w:rsidRPr="00B32582">
              <w:rPr>
                <w:rFonts w:asciiTheme="majorBidi" w:eastAsia="Arial Unicode MS" w:hAnsiTheme="majorBidi" w:cstheme="majorBidi"/>
                <w:b/>
                <w:bCs/>
                <w:color w:val="000000"/>
                <w:kern w:val="0"/>
                <w:sz w:val="24"/>
                <w:szCs w:val="24"/>
                <w:cs/>
                <w:lang w:eastAsia="en-IN" w:bidi="ta-IN"/>
              </w:rPr>
              <w:t>ஆகியவற்றை</w:t>
            </w:r>
            <w:r w:rsidRPr="00B32582">
              <w:rPr>
                <w:rFonts w:asciiTheme="majorBidi" w:eastAsia="Arial Unicode MS" w:hAnsiTheme="majorBidi" w:cstheme="majorBidi"/>
                <w:b/>
                <w:bCs/>
                <w:color w:val="000000"/>
                <w:kern w:val="0"/>
                <w:sz w:val="24"/>
                <w:szCs w:val="24"/>
                <w:lang w:eastAsia="en-IN"/>
              </w:rPr>
              <w:t xml:space="preserve"> </w:t>
            </w:r>
            <w:r w:rsidRPr="00B32582">
              <w:rPr>
                <w:rFonts w:asciiTheme="majorBidi" w:eastAsia="Arial Unicode MS" w:hAnsiTheme="majorBidi" w:cstheme="majorBidi"/>
                <w:b/>
                <w:bCs/>
                <w:color w:val="000000"/>
                <w:kern w:val="0"/>
                <w:sz w:val="24"/>
                <w:szCs w:val="24"/>
                <w:cs/>
                <w:lang w:eastAsia="en-IN" w:bidi="ta-IN"/>
              </w:rPr>
              <w:t>அறியச்</w:t>
            </w:r>
            <w:r w:rsidRPr="00B32582">
              <w:rPr>
                <w:rFonts w:asciiTheme="majorBidi" w:eastAsia="Arial Unicode MS" w:hAnsiTheme="majorBidi" w:cstheme="majorBidi"/>
                <w:b/>
                <w:bCs/>
                <w:color w:val="000000"/>
                <w:kern w:val="0"/>
                <w:sz w:val="24"/>
                <w:szCs w:val="24"/>
                <w:lang w:eastAsia="en-IN"/>
              </w:rPr>
              <w:t xml:space="preserve"> </w:t>
            </w:r>
            <w:r w:rsidRPr="00B32582">
              <w:rPr>
                <w:rFonts w:asciiTheme="majorBidi" w:eastAsia="Arial Unicode MS" w:hAnsiTheme="majorBidi" w:cstheme="majorBidi"/>
                <w:b/>
                <w:bCs/>
                <w:color w:val="000000"/>
                <w:kern w:val="0"/>
                <w:sz w:val="24"/>
                <w:szCs w:val="24"/>
                <w:cs/>
                <w:lang w:eastAsia="en-IN" w:bidi="ta-IN"/>
              </w:rPr>
              <w:t>செய்தல்</w:t>
            </w:r>
            <w:r w:rsidRPr="00B32582">
              <w:rPr>
                <w:rFonts w:asciiTheme="majorBidi" w:eastAsia="Arial Unicode MS" w:hAnsiTheme="majorBidi" w:cstheme="majorBidi"/>
                <w:b/>
                <w:bCs/>
                <w:color w:val="000000"/>
                <w:kern w:val="0"/>
                <w:sz w:val="24"/>
                <w:szCs w:val="24"/>
                <w:lang w:eastAsia="en-IN"/>
              </w:rPr>
              <w:t>.</w:t>
            </w:r>
          </w:p>
          <w:p w14:paraId="3215A1C7" w14:textId="77777777" w:rsidR="00470E84" w:rsidRPr="00B32582" w:rsidRDefault="00470E84" w:rsidP="009801FC">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lang w:eastAsia="en-IN"/>
              </w:rPr>
              <w:t>4.</w:t>
            </w:r>
            <w:r w:rsidRPr="00B32582">
              <w:rPr>
                <w:rFonts w:asciiTheme="majorBidi" w:eastAsia="Arial Unicode MS" w:hAnsiTheme="majorBidi" w:cstheme="majorBidi"/>
                <w:b/>
                <w:bCs/>
                <w:color w:val="000000"/>
                <w:kern w:val="0"/>
                <w:sz w:val="24"/>
                <w:szCs w:val="24"/>
                <w:cs/>
                <w:lang w:eastAsia="en-IN" w:bidi="ta-IN"/>
              </w:rPr>
              <w:t>இலக்கியக்</w:t>
            </w:r>
            <w:r w:rsidRPr="00B32582">
              <w:rPr>
                <w:rFonts w:asciiTheme="majorBidi" w:eastAsia="Arial Unicode MS" w:hAnsiTheme="majorBidi" w:cstheme="majorBidi"/>
                <w:b/>
                <w:bCs/>
                <w:color w:val="000000"/>
                <w:kern w:val="0"/>
                <w:sz w:val="24"/>
                <w:szCs w:val="24"/>
                <w:lang w:eastAsia="en-IN"/>
              </w:rPr>
              <w:t xml:space="preserve"> </w:t>
            </w:r>
            <w:r w:rsidRPr="00B32582">
              <w:rPr>
                <w:rFonts w:asciiTheme="majorBidi" w:eastAsia="Arial Unicode MS" w:hAnsiTheme="majorBidi" w:cstheme="majorBidi"/>
                <w:b/>
                <w:bCs/>
                <w:color w:val="000000"/>
                <w:kern w:val="0"/>
                <w:sz w:val="24"/>
                <w:szCs w:val="24"/>
                <w:cs/>
                <w:lang w:eastAsia="en-IN" w:bidi="ta-IN"/>
              </w:rPr>
              <w:t>கொள்கைகளின்</w:t>
            </w:r>
            <w:r w:rsidRPr="00B32582">
              <w:rPr>
                <w:rFonts w:asciiTheme="majorBidi" w:eastAsia="Arial Unicode MS" w:hAnsiTheme="majorBidi" w:cstheme="majorBidi"/>
                <w:b/>
                <w:bCs/>
                <w:color w:val="000000"/>
                <w:kern w:val="0"/>
                <w:sz w:val="24"/>
                <w:szCs w:val="24"/>
                <w:lang w:eastAsia="en-IN"/>
              </w:rPr>
              <w:t xml:space="preserve"> </w:t>
            </w:r>
            <w:r w:rsidRPr="00B32582">
              <w:rPr>
                <w:rFonts w:asciiTheme="majorBidi" w:eastAsia="Arial Unicode MS" w:hAnsiTheme="majorBidi" w:cstheme="majorBidi"/>
                <w:b/>
                <w:bCs/>
                <w:color w:val="000000"/>
                <w:kern w:val="0"/>
                <w:sz w:val="24"/>
                <w:szCs w:val="24"/>
                <w:cs/>
                <w:lang w:eastAsia="en-IN" w:bidi="ta-IN"/>
              </w:rPr>
              <w:t>அடிப்படையில்</w:t>
            </w:r>
            <w:r w:rsidRPr="00B32582">
              <w:rPr>
                <w:rFonts w:asciiTheme="majorBidi" w:eastAsia="Arial Unicode MS" w:hAnsiTheme="majorBidi" w:cstheme="majorBidi"/>
                <w:b/>
                <w:bCs/>
                <w:color w:val="000000"/>
                <w:kern w:val="0"/>
                <w:sz w:val="24"/>
                <w:szCs w:val="24"/>
                <w:lang w:eastAsia="en-IN"/>
              </w:rPr>
              <w:t xml:space="preserve"> </w:t>
            </w:r>
            <w:r w:rsidRPr="00B32582">
              <w:rPr>
                <w:rFonts w:asciiTheme="majorBidi" w:eastAsia="Arial Unicode MS" w:hAnsiTheme="majorBidi" w:cstheme="majorBidi"/>
                <w:b/>
                <w:bCs/>
                <w:color w:val="000000"/>
                <w:kern w:val="0"/>
                <w:sz w:val="24"/>
                <w:szCs w:val="24"/>
                <w:cs/>
                <w:lang w:eastAsia="en-IN" w:bidi="ta-IN"/>
              </w:rPr>
              <w:t>இக்கால</w:t>
            </w:r>
            <w:r w:rsidRPr="00B32582">
              <w:rPr>
                <w:rFonts w:asciiTheme="majorBidi" w:eastAsia="Arial Unicode MS" w:hAnsiTheme="majorBidi" w:cstheme="majorBidi"/>
                <w:b/>
                <w:bCs/>
                <w:color w:val="000000"/>
                <w:kern w:val="0"/>
                <w:sz w:val="24"/>
                <w:szCs w:val="24"/>
                <w:lang w:eastAsia="en-IN"/>
              </w:rPr>
              <w:t xml:space="preserve"> </w:t>
            </w:r>
            <w:r w:rsidRPr="00B32582">
              <w:rPr>
                <w:rFonts w:asciiTheme="majorBidi" w:eastAsia="Arial Unicode MS" w:hAnsiTheme="majorBidi" w:cstheme="majorBidi"/>
                <w:b/>
                <w:bCs/>
                <w:color w:val="000000"/>
                <w:kern w:val="0"/>
                <w:sz w:val="24"/>
                <w:szCs w:val="24"/>
                <w:cs/>
                <w:lang w:eastAsia="en-IN" w:bidi="ta-IN"/>
              </w:rPr>
              <w:t>இலக்கியங்களைத்</w:t>
            </w:r>
            <w:r w:rsidRPr="00B32582">
              <w:rPr>
                <w:rFonts w:asciiTheme="majorBidi" w:eastAsia="Arial Unicode MS" w:hAnsiTheme="majorBidi" w:cstheme="majorBidi"/>
                <w:b/>
                <w:bCs/>
                <w:color w:val="000000"/>
                <w:kern w:val="0"/>
                <w:sz w:val="24"/>
                <w:szCs w:val="24"/>
                <w:lang w:eastAsia="en-IN"/>
              </w:rPr>
              <w:t xml:space="preserve"> </w:t>
            </w:r>
            <w:r w:rsidRPr="00B32582">
              <w:rPr>
                <w:rFonts w:asciiTheme="majorBidi" w:eastAsia="Arial Unicode MS" w:hAnsiTheme="majorBidi" w:cstheme="majorBidi"/>
                <w:b/>
                <w:bCs/>
                <w:color w:val="000000"/>
                <w:kern w:val="0"/>
                <w:sz w:val="24"/>
                <w:szCs w:val="24"/>
                <w:cs/>
                <w:lang w:eastAsia="en-IN" w:bidi="ta-IN"/>
              </w:rPr>
              <w:t>திறனாய்வு</w:t>
            </w:r>
            <w:r w:rsidRPr="00B32582">
              <w:rPr>
                <w:rFonts w:asciiTheme="majorBidi" w:eastAsia="Arial Unicode MS" w:hAnsiTheme="majorBidi" w:cstheme="majorBidi"/>
                <w:b/>
                <w:bCs/>
                <w:color w:val="000000"/>
                <w:kern w:val="0"/>
                <w:sz w:val="24"/>
                <w:szCs w:val="24"/>
                <w:lang w:eastAsia="en-IN"/>
              </w:rPr>
              <w:t xml:space="preserve"> </w:t>
            </w:r>
            <w:r w:rsidRPr="00B32582">
              <w:rPr>
                <w:rFonts w:asciiTheme="majorBidi" w:eastAsia="Arial Unicode MS" w:hAnsiTheme="majorBidi" w:cstheme="majorBidi"/>
                <w:b/>
                <w:bCs/>
                <w:color w:val="000000"/>
                <w:kern w:val="0"/>
                <w:sz w:val="24"/>
                <w:szCs w:val="24"/>
                <w:cs/>
                <w:lang w:eastAsia="en-IN" w:bidi="ta-IN"/>
              </w:rPr>
              <w:t>செய்யப்</w:t>
            </w:r>
            <w:r w:rsidRPr="00B32582">
              <w:rPr>
                <w:rFonts w:asciiTheme="majorBidi" w:eastAsia="Arial Unicode MS" w:hAnsiTheme="majorBidi" w:cstheme="majorBidi"/>
                <w:b/>
                <w:bCs/>
                <w:color w:val="000000"/>
                <w:kern w:val="0"/>
                <w:sz w:val="24"/>
                <w:szCs w:val="24"/>
                <w:lang w:eastAsia="en-IN"/>
              </w:rPr>
              <w:t xml:space="preserve"> </w:t>
            </w:r>
            <w:r w:rsidRPr="00B32582">
              <w:rPr>
                <w:rFonts w:asciiTheme="majorBidi" w:eastAsia="Arial Unicode MS" w:hAnsiTheme="majorBidi" w:cstheme="majorBidi"/>
                <w:b/>
                <w:bCs/>
                <w:color w:val="000000"/>
                <w:kern w:val="0"/>
                <w:sz w:val="24"/>
                <w:szCs w:val="24"/>
                <w:cs/>
                <w:lang w:eastAsia="en-IN" w:bidi="ta-IN"/>
              </w:rPr>
              <w:t>பயிற்சி</w:t>
            </w:r>
            <w:r w:rsidRPr="00B32582">
              <w:rPr>
                <w:rFonts w:asciiTheme="majorBidi" w:eastAsia="Arial Unicode MS" w:hAnsiTheme="majorBidi" w:cstheme="majorBidi"/>
                <w:b/>
                <w:bCs/>
                <w:color w:val="000000"/>
                <w:kern w:val="0"/>
                <w:sz w:val="24"/>
                <w:szCs w:val="24"/>
                <w:lang w:eastAsia="en-IN"/>
              </w:rPr>
              <w:t xml:space="preserve"> </w:t>
            </w:r>
            <w:r w:rsidRPr="00B32582">
              <w:rPr>
                <w:rFonts w:asciiTheme="majorBidi" w:eastAsia="Arial Unicode MS" w:hAnsiTheme="majorBidi" w:cstheme="majorBidi"/>
                <w:b/>
                <w:bCs/>
                <w:color w:val="000000"/>
                <w:kern w:val="0"/>
                <w:sz w:val="24"/>
                <w:szCs w:val="24"/>
                <w:cs/>
                <w:lang w:eastAsia="en-IN" w:bidi="ta-IN"/>
              </w:rPr>
              <w:t>அளித்தல்</w:t>
            </w:r>
            <w:r w:rsidRPr="00B32582">
              <w:rPr>
                <w:rFonts w:asciiTheme="majorBidi" w:eastAsia="Arial Unicode MS" w:hAnsiTheme="majorBidi" w:cstheme="majorBidi"/>
                <w:b/>
                <w:bCs/>
                <w:color w:val="000000"/>
                <w:kern w:val="0"/>
                <w:sz w:val="24"/>
                <w:szCs w:val="24"/>
                <w:lang w:eastAsia="en-IN"/>
              </w:rPr>
              <w:t>.</w:t>
            </w:r>
          </w:p>
          <w:p w14:paraId="02EC0FE3" w14:textId="77777777" w:rsidR="00470E84" w:rsidRPr="00B32582" w:rsidRDefault="00470E84" w:rsidP="009801FC">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lang w:eastAsia="en-IN"/>
              </w:rPr>
              <w:t>5.</w:t>
            </w:r>
            <w:r w:rsidRPr="00B32582">
              <w:rPr>
                <w:rFonts w:asciiTheme="majorBidi" w:eastAsia="Arial Unicode MS" w:hAnsiTheme="majorBidi" w:cstheme="majorBidi"/>
                <w:b/>
                <w:bCs/>
                <w:color w:val="000000"/>
                <w:kern w:val="0"/>
                <w:sz w:val="24"/>
                <w:szCs w:val="24"/>
                <w:cs/>
                <w:lang w:eastAsia="en-IN" w:bidi="ta-IN"/>
              </w:rPr>
              <w:t>படைப்புத்</w:t>
            </w:r>
            <w:r w:rsidRPr="00B32582">
              <w:rPr>
                <w:rFonts w:asciiTheme="majorBidi" w:eastAsia="Arial Unicode MS" w:hAnsiTheme="majorBidi" w:cstheme="majorBidi"/>
                <w:b/>
                <w:bCs/>
                <w:color w:val="000000"/>
                <w:kern w:val="0"/>
                <w:sz w:val="24"/>
                <w:szCs w:val="24"/>
                <w:lang w:eastAsia="en-IN"/>
              </w:rPr>
              <w:t xml:space="preserve"> </w:t>
            </w:r>
            <w:r w:rsidRPr="00B32582">
              <w:rPr>
                <w:rFonts w:asciiTheme="majorBidi" w:eastAsia="Arial Unicode MS" w:hAnsiTheme="majorBidi" w:cstheme="majorBidi"/>
                <w:b/>
                <w:bCs/>
                <w:color w:val="000000"/>
                <w:kern w:val="0"/>
                <w:sz w:val="24"/>
                <w:szCs w:val="24"/>
                <w:cs/>
                <w:lang w:eastAsia="en-IN" w:bidi="ta-IN"/>
              </w:rPr>
              <w:t>துறையிலும்</w:t>
            </w:r>
            <w:r w:rsidRPr="00B32582">
              <w:rPr>
                <w:rFonts w:asciiTheme="majorBidi" w:eastAsia="Arial Unicode MS" w:hAnsiTheme="majorBidi" w:cstheme="majorBidi"/>
                <w:b/>
                <w:bCs/>
                <w:color w:val="000000"/>
                <w:kern w:val="0"/>
                <w:sz w:val="24"/>
                <w:szCs w:val="24"/>
                <w:lang w:eastAsia="en-IN"/>
              </w:rPr>
              <w:t xml:space="preserve"> </w:t>
            </w:r>
            <w:r w:rsidRPr="00B32582">
              <w:rPr>
                <w:rFonts w:asciiTheme="majorBidi" w:eastAsia="Arial Unicode MS" w:hAnsiTheme="majorBidi" w:cstheme="majorBidi"/>
                <w:b/>
                <w:bCs/>
                <w:color w:val="000000"/>
                <w:kern w:val="0"/>
                <w:sz w:val="24"/>
                <w:szCs w:val="24"/>
                <w:cs/>
                <w:lang w:eastAsia="en-IN" w:bidi="ta-IN"/>
              </w:rPr>
              <w:t>ஊடகத்துறையிலும்</w:t>
            </w:r>
            <w:r w:rsidRPr="00B32582">
              <w:rPr>
                <w:rFonts w:asciiTheme="majorBidi" w:eastAsia="Arial Unicode MS" w:hAnsiTheme="majorBidi" w:cstheme="majorBidi"/>
                <w:b/>
                <w:bCs/>
                <w:color w:val="000000"/>
                <w:kern w:val="0"/>
                <w:sz w:val="24"/>
                <w:szCs w:val="24"/>
                <w:lang w:eastAsia="en-IN"/>
              </w:rPr>
              <w:t xml:space="preserve"> </w:t>
            </w:r>
            <w:r w:rsidRPr="00B32582">
              <w:rPr>
                <w:rFonts w:asciiTheme="majorBidi" w:eastAsia="Arial Unicode MS" w:hAnsiTheme="majorBidi" w:cstheme="majorBidi"/>
                <w:b/>
                <w:bCs/>
                <w:color w:val="000000"/>
                <w:kern w:val="0"/>
                <w:sz w:val="24"/>
                <w:szCs w:val="24"/>
                <w:cs/>
                <w:lang w:eastAsia="en-IN" w:bidi="ta-IN"/>
              </w:rPr>
              <w:t>கல்விப்புலத்திலும்</w:t>
            </w:r>
            <w:r w:rsidRPr="00B32582">
              <w:rPr>
                <w:rFonts w:asciiTheme="majorBidi" w:eastAsia="Arial Unicode MS" w:hAnsiTheme="majorBidi" w:cstheme="majorBidi"/>
                <w:b/>
                <w:bCs/>
                <w:color w:val="000000"/>
                <w:kern w:val="0"/>
                <w:sz w:val="24"/>
                <w:szCs w:val="24"/>
                <w:lang w:eastAsia="en-IN"/>
              </w:rPr>
              <w:t xml:space="preserve"> </w:t>
            </w:r>
            <w:r w:rsidRPr="00B32582">
              <w:rPr>
                <w:rFonts w:asciiTheme="majorBidi" w:eastAsia="Arial Unicode MS" w:hAnsiTheme="majorBidi" w:cstheme="majorBidi"/>
                <w:b/>
                <w:bCs/>
                <w:color w:val="000000"/>
                <w:kern w:val="0"/>
                <w:sz w:val="24"/>
                <w:szCs w:val="24"/>
                <w:cs/>
                <w:lang w:eastAsia="en-IN" w:bidi="ta-IN"/>
              </w:rPr>
              <w:t>அயல்நாடுகளிலும்</w:t>
            </w:r>
            <w:r w:rsidRPr="00B32582">
              <w:rPr>
                <w:rFonts w:asciiTheme="majorBidi" w:eastAsia="Arial Unicode MS" w:hAnsiTheme="majorBidi" w:cstheme="majorBidi"/>
                <w:b/>
                <w:bCs/>
                <w:color w:val="000000"/>
                <w:kern w:val="0"/>
                <w:sz w:val="24"/>
                <w:szCs w:val="24"/>
                <w:lang w:eastAsia="en-IN"/>
              </w:rPr>
              <w:t xml:space="preserve"> </w:t>
            </w:r>
            <w:r w:rsidRPr="00B32582">
              <w:rPr>
                <w:rFonts w:asciiTheme="majorBidi" w:eastAsia="Arial Unicode MS" w:hAnsiTheme="majorBidi" w:cstheme="majorBidi"/>
                <w:b/>
                <w:bCs/>
                <w:color w:val="000000"/>
                <w:kern w:val="0"/>
                <w:sz w:val="24"/>
                <w:szCs w:val="24"/>
                <w:cs/>
                <w:lang w:eastAsia="en-IN" w:bidi="ta-IN"/>
              </w:rPr>
              <w:t>வேலைவாய்ப்பினைப்</w:t>
            </w:r>
            <w:r w:rsidRPr="00B32582">
              <w:rPr>
                <w:rFonts w:asciiTheme="majorBidi" w:eastAsia="Arial Unicode MS" w:hAnsiTheme="majorBidi" w:cstheme="majorBidi"/>
                <w:b/>
                <w:bCs/>
                <w:color w:val="000000"/>
                <w:kern w:val="0"/>
                <w:sz w:val="24"/>
                <w:szCs w:val="24"/>
                <w:lang w:eastAsia="en-IN"/>
              </w:rPr>
              <w:t xml:space="preserve"> </w:t>
            </w:r>
            <w:r w:rsidRPr="00B32582">
              <w:rPr>
                <w:rFonts w:asciiTheme="majorBidi" w:eastAsia="Arial Unicode MS" w:hAnsiTheme="majorBidi" w:cstheme="majorBidi"/>
                <w:b/>
                <w:bCs/>
                <w:color w:val="000000"/>
                <w:kern w:val="0"/>
                <w:sz w:val="24"/>
                <w:szCs w:val="24"/>
                <w:cs/>
                <w:lang w:eastAsia="en-IN" w:bidi="ta-IN"/>
              </w:rPr>
              <w:t>பெறுதற்குத்</w:t>
            </w:r>
            <w:r w:rsidRPr="00B32582">
              <w:rPr>
                <w:rFonts w:asciiTheme="majorBidi" w:eastAsia="Arial Unicode MS" w:hAnsiTheme="majorBidi" w:cstheme="majorBidi"/>
                <w:b/>
                <w:bCs/>
                <w:color w:val="000000"/>
                <w:kern w:val="0"/>
                <w:sz w:val="24"/>
                <w:szCs w:val="24"/>
                <w:lang w:eastAsia="en-IN"/>
              </w:rPr>
              <w:t xml:space="preserve"> </w:t>
            </w:r>
            <w:r w:rsidRPr="00B32582">
              <w:rPr>
                <w:rFonts w:asciiTheme="majorBidi" w:eastAsia="Arial Unicode MS" w:hAnsiTheme="majorBidi" w:cstheme="majorBidi"/>
                <w:b/>
                <w:bCs/>
                <w:color w:val="000000"/>
                <w:kern w:val="0"/>
                <w:sz w:val="24"/>
                <w:szCs w:val="24"/>
                <w:cs/>
                <w:lang w:eastAsia="en-IN" w:bidi="ta-IN"/>
              </w:rPr>
              <w:t>துணைசெய்தல்</w:t>
            </w:r>
          </w:p>
        </w:tc>
      </w:tr>
      <w:tr w:rsidR="00470E84" w:rsidRPr="00B32582" w14:paraId="0C7D1BF0" w14:textId="77777777" w:rsidTr="00502C8B">
        <w:tc>
          <w:tcPr>
            <w:tcW w:w="5000" w:type="pct"/>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4B8D6B" w14:textId="77777777" w:rsidR="00470E84" w:rsidRPr="00B32582" w:rsidRDefault="00470E84" w:rsidP="009801FC">
            <w:pPr>
              <w:spacing w:after="0" w:line="18" w:lineRule="atLeast"/>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lang w:eastAsia="en-IN"/>
              </w:rPr>
              <w:t>Expected Course Outcomes</w:t>
            </w:r>
          </w:p>
        </w:tc>
      </w:tr>
      <w:tr w:rsidR="00470E84" w:rsidRPr="00B32582" w14:paraId="0721EA73" w14:textId="77777777" w:rsidTr="00502C8B">
        <w:tc>
          <w:tcPr>
            <w:tcW w:w="5000" w:type="pct"/>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A58667" w14:textId="77777777" w:rsidR="00470E84" w:rsidRPr="00B32582" w:rsidRDefault="00470E84" w:rsidP="009801FC">
            <w:pPr>
              <w:spacing w:after="0" w:line="18" w:lineRule="atLeast"/>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cs/>
                <w:lang w:eastAsia="en-IN" w:bidi="ta-IN"/>
              </w:rPr>
              <w:t>இப்பாடத்தைக்</w:t>
            </w:r>
            <w:r w:rsidRPr="00B32582">
              <w:rPr>
                <w:rFonts w:asciiTheme="majorBidi" w:eastAsia="Arial Unicode MS" w:hAnsiTheme="majorBidi" w:cstheme="majorBidi"/>
                <w:b/>
                <w:bCs/>
                <w:color w:val="000000"/>
                <w:kern w:val="0"/>
                <w:sz w:val="24"/>
                <w:szCs w:val="24"/>
                <w:lang w:eastAsia="en-IN"/>
              </w:rPr>
              <w:t xml:space="preserve"> </w:t>
            </w:r>
            <w:r w:rsidRPr="00B32582">
              <w:rPr>
                <w:rFonts w:asciiTheme="majorBidi" w:eastAsia="Arial Unicode MS" w:hAnsiTheme="majorBidi" w:cstheme="majorBidi"/>
                <w:b/>
                <w:bCs/>
                <w:color w:val="000000"/>
                <w:kern w:val="0"/>
                <w:sz w:val="24"/>
                <w:szCs w:val="24"/>
                <w:cs/>
                <w:lang w:eastAsia="en-IN" w:bidi="ta-IN"/>
              </w:rPr>
              <w:t>கற்பதால்</w:t>
            </w:r>
            <w:r w:rsidRPr="00B32582">
              <w:rPr>
                <w:rFonts w:asciiTheme="majorBidi" w:eastAsia="Arial Unicode MS" w:hAnsiTheme="majorBidi" w:cstheme="majorBidi"/>
                <w:b/>
                <w:bCs/>
                <w:color w:val="000000"/>
                <w:kern w:val="0"/>
                <w:sz w:val="24"/>
                <w:szCs w:val="24"/>
                <w:lang w:eastAsia="en-IN"/>
              </w:rPr>
              <w:t xml:space="preserve"> </w:t>
            </w:r>
            <w:r w:rsidRPr="00B32582">
              <w:rPr>
                <w:rFonts w:asciiTheme="majorBidi" w:eastAsia="Arial Unicode MS" w:hAnsiTheme="majorBidi" w:cstheme="majorBidi"/>
                <w:b/>
                <w:bCs/>
                <w:color w:val="000000"/>
                <w:kern w:val="0"/>
                <w:sz w:val="24"/>
                <w:szCs w:val="24"/>
                <w:cs/>
                <w:lang w:eastAsia="en-IN" w:bidi="ta-IN"/>
              </w:rPr>
              <w:t>பின்வரும்</w:t>
            </w:r>
            <w:r w:rsidRPr="00B32582">
              <w:rPr>
                <w:rFonts w:asciiTheme="majorBidi" w:eastAsia="Arial Unicode MS" w:hAnsiTheme="majorBidi" w:cstheme="majorBidi"/>
                <w:b/>
                <w:bCs/>
                <w:color w:val="000000"/>
                <w:kern w:val="0"/>
                <w:sz w:val="24"/>
                <w:szCs w:val="24"/>
                <w:lang w:eastAsia="en-IN"/>
              </w:rPr>
              <w:t xml:space="preserve"> </w:t>
            </w:r>
            <w:r w:rsidRPr="00B32582">
              <w:rPr>
                <w:rFonts w:asciiTheme="majorBidi" w:eastAsia="Arial Unicode MS" w:hAnsiTheme="majorBidi" w:cstheme="majorBidi"/>
                <w:b/>
                <w:bCs/>
                <w:color w:val="000000"/>
                <w:kern w:val="0"/>
                <w:sz w:val="24"/>
                <w:szCs w:val="24"/>
                <w:cs/>
                <w:lang w:eastAsia="en-IN" w:bidi="ta-IN"/>
              </w:rPr>
              <w:t>பயன்களை</w:t>
            </w:r>
            <w:r w:rsidRPr="00B32582">
              <w:rPr>
                <w:rFonts w:asciiTheme="majorBidi" w:eastAsia="Arial Unicode MS" w:hAnsiTheme="majorBidi" w:cstheme="majorBidi"/>
                <w:b/>
                <w:bCs/>
                <w:color w:val="000000"/>
                <w:kern w:val="0"/>
                <w:sz w:val="24"/>
                <w:szCs w:val="24"/>
                <w:lang w:eastAsia="en-IN"/>
              </w:rPr>
              <w:t xml:space="preserve"> </w:t>
            </w:r>
            <w:r w:rsidRPr="00B32582">
              <w:rPr>
                <w:rFonts w:asciiTheme="majorBidi" w:eastAsia="Arial Unicode MS" w:hAnsiTheme="majorBidi" w:cstheme="majorBidi"/>
                <w:b/>
                <w:bCs/>
                <w:color w:val="000000"/>
                <w:kern w:val="0"/>
                <w:sz w:val="24"/>
                <w:szCs w:val="24"/>
                <w:cs/>
                <w:lang w:eastAsia="en-IN" w:bidi="ta-IN"/>
              </w:rPr>
              <w:t>மாணவர்</w:t>
            </w:r>
            <w:r w:rsidRPr="00B32582">
              <w:rPr>
                <w:rFonts w:asciiTheme="majorBidi" w:eastAsia="Arial Unicode MS" w:hAnsiTheme="majorBidi" w:cstheme="majorBidi"/>
                <w:b/>
                <w:bCs/>
                <w:color w:val="000000"/>
                <w:kern w:val="0"/>
                <w:sz w:val="24"/>
                <w:szCs w:val="24"/>
                <w:lang w:eastAsia="en-IN"/>
              </w:rPr>
              <w:t xml:space="preserve"> </w:t>
            </w:r>
            <w:r w:rsidRPr="00B32582">
              <w:rPr>
                <w:rFonts w:asciiTheme="majorBidi" w:eastAsia="Arial Unicode MS" w:hAnsiTheme="majorBidi" w:cstheme="majorBidi"/>
                <w:b/>
                <w:bCs/>
                <w:color w:val="000000"/>
                <w:kern w:val="0"/>
                <w:sz w:val="24"/>
                <w:szCs w:val="24"/>
                <w:cs/>
                <w:lang w:eastAsia="en-IN" w:bidi="ta-IN"/>
              </w:rPr>
              <w:t>அடைவர்</w:t>
            </w:r>
            <w:r w:rsidRPr="00B32582">
              <w:rPr>
                <w:rFonts w:asciiTheme="majorBidi" w:eastAsia="Arial Unicode MS" w:hAnsiTheme="majorBidi" w:cstheme="majorBidi"/>
                <w:color w:val="000000"/>
                <w:kern w:val="0"/>
                <w:sz w:val="24"/>
                <w:szCs w:val="24"/>
                <w:lang w:eastAsia="en-IN"/>
              </w:rPr>
              <w:t>.</w:t>
            </w:r>
          </w:p>
        </w:tc>
      </w:tr>
      <w:tr w:rsidR="00470E84" w:rsidRPr="00B32582" w14:paraId="1E40AE65" w14:textId="77777777" w:rsidTr="00502C8B">
        <w:tc>
          <w:tcPr>
            <w:tcW w:w="5000" w:type="pct"/>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2BE6C4" w14:textId="77777777" w:rsidR="00470E84" w:rsidRPr="00B32582" w:rsidRDefault="00470E84" w:rsidP="009801FC">
            <w:pPr>
              <w:spacing w:after="0" w:line="18" w:lineRule="atLeast"/>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lang w:eastAsia="en-IN"/>
              </w:rPr>
              <w:t>On the Successful completion of the Course,Students will be able to</w:t>
            </w:r>
          </w:p>
        </w:tc>
      </w:tr>
      <w:tr w:rsidR="00470E84" w:rsidRPr="00B32582" w14:paraId="4D777347" w14:textId="77777777" w:rsidTr="00502C8B">
        <w:trPr>
          <w:trHeight w:val="289"/>
        </w:trPr>
        <w:tc>
          <w:tcPr>
            <w:tcW w:w="7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6F0D38" w14:textId="77777777" w:rsidR="00470E84" w:rsidRPr="00B32582" w:rsidRDefault="00470E84" w:rsidP="009801FC">
            <w:pPr>
              <w:spacing w:after="0" w:line="18" w:lineRule="atLeast"/>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CO 1</w:t>
            </w:r>
          </w:p>
        </w:tc>
        <w:tc>
          <w:tcPr>
            <w:tcW w:w="3776" w:type="pct"/>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5ADD7B" w14:textId="77777777" w:rsidR="00470E84" w:rsidRPr="00B32582" w:rsidRDefault="00470E84" w:rsidP="009801FC">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cs/>
                <w:lang w:eastAsia="en-IN" w:bidi="ta-IN"/>
              </w:rPr>
              <w:t>இலக்கியங்கள்</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வாயிலாக</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மாணவர்கள்</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பல்வகைப்பட்ட</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சமூகப்</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போக்குகளையும்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மக்களின்</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பண்புநலன்களையும்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அறிந்துகொள்வர்</w:t>
            </w:r>
          </w:p>
        </w:tc>
        <w:tc>
          <w:tcPr>
            <w:tcW w:w="497"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EFA41A" w14:textId="77777777" w:rsidR="00470E84" w:rsidRPr="00B32582" w:rsidRDefault="00470E84" w:rsidP="009801FC">
            <w:pPr>
              <w:spacing w:after="0" w:line="18" w:lineRule="atLeast"/>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K2</w:t>
            </w:r>
          </w:p>
        </w:tc>
      </w:tr>
      <w:tr w:rsidR="00470E84" w:rsidRPr="00B32582" w14:paraId="5528E6DB" w14:textId="77777777" w:rsidTr="00502C8B">
        <w:trPr>
          <w:trHeight w:val="289"/>
        </w:trPr>
        <w:tc>
          <w:tcPr>
            <w:tcW w:w="7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8E51F7" w14:textId="77777777" w:rsidR="00470E84" w:rsidRPr="00B32582" w:rsidRDefault="00470E84" w:rsidP="009801FC">
            <w:pPr>
              <w:spacing w:after="0" w:line="18" w:lineRule="atLeast"/>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CO 2</w:t>
            </w:r>
          </w:p>
        </w:tc>
        <w:tc>
          <w:tcPr>
            <w:tcW w:w="3776" w:type="pct"/>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EB7581" w14:textId="77777777" w:rsidR="00470E84" w:rsidRPr="00B32582" w:rsidRDefault="00470E84" w:rsidP="009801FC">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cs/>
                <w:lang w:eastAsia="en-IN" w:bidi="ta-IN"/>
              </w:rPr>
              <w:t>பல</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வகையான</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இலக்கிய</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வாசிப்பின்</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வழி</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மாணவர்கள்</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கவிஞர்</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சிறுகதையாசிரியர்</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புதினப்</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படைப்பாளர்</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நாடக</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ஆசிரியர்</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கட்டுரையாளர்</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நடிகர்</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இயக்குநர்</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இசையாளர்</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உள்ளிட்ட</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பணிநிலைகளுக்கு</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உயர்வதற்கான</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வாய்ப்பினைப்</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பெறுவர்</w:t>
            </w:r>
            <w:r w:rsidRPr="00B32582">
              <w:rPr>
                <w:rFonts w:asciiTheme="majorBidi" w:eastAsia="Arial Unicode MS" w:hAnsiTheme="majorBidi" w:cstheme="majorBidi"/>
                <w:color w:val="000000"/>
                <w:kern w:val="0"/>
                <w:sz w:val="24"/>
                <w:szCs w:val="24"/>
                <w:lang w:eastAsia="en-IN"/>
              </w:rPr>
              <w:t>.</w:t>
            </w:r>
          </w:p>
        </w:tc>
        <w:tc>
          <w:tcPr>
            <w:tcW w:w="497"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07AA9C" w14:textId="77777777" w:rsidR="00470E84" w:rsidRPr="00B32582" w:rsidRDefault="00470E84" w:rsidP="009801FC">
            <w:pPr>
              <w:spacing w:after="0" w:line="18" w:lineRule="atLeast"/>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K3</w:t>
            </w:r>
          </w:p>
        </w:tc>
      </w:tr>
      <w:tr w:rsidR="00470E84" w:rsidRPr="00B32582" w14:paraId="42B00915" w14:textId="77777777" w:rsidTr="00502C8B">
        <w:trPr>
          <w:trHeight w:val="289"/>
        </w:trPr>
        <w:tc>
          <w:tcPr>
            <w:tcW w:w="7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2D44A4" w14:textId="77777777" w:rsidR="00470E84" w:rsidRPr="00B32582" w:rsidRDefault="00470E84" w:rsidP="009801FC">
            <w:pPr>
              <w:spacing w:after="0" w:line="18" w:lineRule="atLeast"/>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CO 3</w:t>
            </w:r>
          </w:p>
        </w:tc>
        <w:tc>
          <w:tcPr>
            <w:tcW w:w="3776" w:type="pct"/>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AEFC53" w14:textId="77777777" w:rsidR="00470E84" w:rsidRPr="00B32582" w:rsidRDefault="00470E84" w:rsidP="009801FC">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cs/>
                <w:lang w:eastAsia="en-IN" w:bidi="ta-IN"/>
              </w:rPr>
              <w:t>சமகாலப்</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படைப்பாளர்களை</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நேரில்</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சந்தித்து</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அவர்களின்</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படைப்பு</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அனுபவங்களை</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அறிந்து</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மாணவர்கள்</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தங்களின்</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ஆளுமை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மேம்பாட்டிற்குப்</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பயன்படுத்திக்</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கொள்வர்</w:t>
            </w:r>
            <w:r w:rsidRPr="00B32582">
              <w:rPr>
                <w:rFonts w:asciiTheme="majorBidi" w:eastAsia="Arial Unicode MS" w:hAnsiTheme="majorBidi" w:cstheme="majorBidi"/>
                <w:color w:val="000000"/>
                <w:kern w:val="0"/>
                <w:sz w:val="24"/>
                <w:szCs w:val="24"/>
                <w:lang w:eastAsia="en-IN"/>
              </w:rPr>
              <w:t>.</w:t>
            </w:r>
          </w:p>
        </w:tc>
        <w:tc>
          <w:tcPr>
            <w:tcW w:w="497"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12F790" w14:textId="77777777" w:rsidR="00470E84" w:rsidRPr="00B32582" w:rsidRDefault="00470E84" w:rsidP="009801FC">
            <w:pPr>
              <w:spacing w:after="0" w:line="18" w:lineRule="atLeast"/>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K4</w:t>
            </w:r>
          </w:p>
        </w:tc>
      </w:tr>
      <w:tr w:rsidR="00470E84" w:rsidRPr="00B32582" w14:paraId="3E2F667B" w14:textId="77777777" w:rsidTr="00502C8B">
        <w:trPr>
          <w:trHeight w:val="289"/>
        </w:trPr>
        <w:tc>
          <w:tcPr>
            <w:tcW w:w="7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594630" w14:textId="77777777" w:rsidR="00470E84" w:rsidRPr="00B32582" w:rsidRDefault="00470E84" w:rsidP="009801FC">
            <w:pPr>
              <w:spacing w:after="0" w:line="18" w:lineRule="atLeast"/>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lastRenderedPageBreak/>
              <w:t>CO 4</w:t>
            </w:r>
          </w:p>
        </w:tc>
        <w:tc>
          <w:tcPr>
            <w:tcW w:w="3776" w:type="pct"/>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E69E4A" w14:textId="77777777" w:rsidR="00470E84" w:rsidRPr="00B32582" w:rsidRDefault="00470E84" w:rsidP="009801FC">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cs/>
                <w:lang w:eastAsia="en-IN" w:bidi="ta-IN"/>
              </w:rPr>
              <w:t>மாணாக்கர்தம்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கற்பனைத்</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திறனை</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வளர்த்துக்</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கொள்வர்</w:t>
            </w:r>
            <w:r w:rsidRPr="00B32582">
              <w:rPr>
                <w:rFonts w:asciiTheme="majorBidi" w:eastAsia="Arial Unicode MS" w:hAnsiTheme="majorBidi" w:cstheme="majorBidi"/>
                <w:color w:val="000000"/>
                <w:kern w:val="0"/>
                <w:sz w:val="24"/>
                <w:szCs w:val="24"/>
                <w:lang w:eastAsia="en-IN"/>
              </w:rPr>
              <w:t>.</w:t>
            </w:r>
          </w:p>
        </w:tc>
        <w:tc>
          <w:tcPr>
            <w:tcW w:w="497"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36AA6" w14:textId="77777777" w:rsidR="00470E84" w:rsidRPr="00B32582" w:rsidRDefault="00470E84" w:rsidP="009801FC">
            <w:pPr>
              <w:spacing w:after="0" w:line="18" w:lineRule="atLeast"/>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K3</w:t>
            </w:r>
          </w:p>
        </w:tc>
      </w:tr>
      <w:tr w:rsidR="00470E84" w:rsidRPr="00B32582" w14:paraId="16329F65" w14:textId="77777777" w:rsidTr="00502C8B">
        <w:trPr>
          <w:trHeight w:val="289"/>
        </w:trPr>
        <w:tc>
          <w:tcPr>
            <w:tcW w:w="7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7B400B" w14:textId="77777777" w:rsidR="00470E84" w:rsidRPr="00B32582" w:rsidRDefault="00470E84" w:rsidP="009801FC">
            <w:pPr>
              <w:spacing w:after="0" w:line="18" w:lineRule="atLeast"/>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CO 5</w:t>
            </w:r>
          </w:p>
        </w:tc>
        <w:tc>
          <w:tcPr>
            <w:tcW w:w="3776" w:type="pct"/>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54CB27" w14:textId="77777777" w:rsidR="00470E84" w:rsidRPr="00B32582" w:rsidRDefault="00470E84" w:rsidP="009801FC">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cs/>
                <w:lang w:eastAsia="en-IN" w:bidi="ta-IN"/>
              </w:rPr>
              <w:t>பன்முகப்</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படிநிலைகளில்</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வாழும்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மனிதர்களின்</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உணர்வியலை</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உளவியல்</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நோக்கில்</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அறிந்து</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கொள்வர்</w:t>
            </w:r>
            <w:r w:rsidRPr="00B32582">
              <w:rPr>
                <w:rFonts w:asciiTheme="majorBidi" w:eastAsia="Arial Unicode MS" w:hAnsiTheme="majorBidi" w:cstheme="majorBidi"/>
                <w:color w:val="000000"/>
                <w:kern w:val="0"/>
                <w:sz w:val="24"/>
                <w:szCs w:val="24"/>
                <w:lang w:eastAsia="en-IN"/>
              </w:rPr>
              <w:t>.</w:t>
            </w:r>
          </w:p>
        </w:tc>
        <w:tc>
          <w:tcPr>
            <w:tcW w:w="497"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0252E4" w14:textId="77777777" w:rsidR="00470E84" w:rsidRPr="00B32582" w:rsidRDefault="00470E84" w:rsidP="009801FC">
            <w:pPr>
              <w:spacing w:after="0" w:line="18" w:lineRule="atLeast"/>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K5</w:t>
            </w:r>
          </w:p>
        </w:tc>
      </w:tr>
      <w:tr w:rsidR="00470E84" w:rsidRPr="00B32582" w14:paraId="02C52B74" w14:textId="77777777" w:rsidTr="00502C8B">
        <w:trPr>
          <w:trHeight w:val="289"/>
        </w:trPr>
        <w:tc>
          <w:tcPr>
            <w:tcW w:w="5000" w:type="pct"/>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199064" w14:textId="112CC412" w:rsidR="00470E84" w:rsidRPr="00B32582" w:rsidRDefault="00D82B90" w:rsidP="009801FC">
            <w:pPr>
              <w:spacing w:after="0" w:line="18" w:lineRule="atLeast"/>
              <w:ind w:hanging="720"/>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 xml:space="preserve">                </w:t>
            </w:r>
            <w:r w:rsidR="00470E84" w:rsidRPr="00B32582">
              <w:rPr>
                <w:rFonts w:asciiTheme="majorBidi" w:eastAsia="Arial Unicode MS" w:hAnsiTheme="majorBidi" w:cstheme="majorBidi"/>
                <w:color w:val="000000"/>
                <w:kern w:val="0"/>
                <w:sz w:val="24"/>
                <w:szCs w:val="24"/>
                <w:lang w:eastAsia="en-IN"/>
              </w:rPr>
              <w:t>K1 - Remember; K2 - Undestand; K3 - Apply; K4 - Analyze; K5 - Evaluate; K6 - Create</w:t>
            </w:r>
          </w:p>
        </w:tc>
      </w:tr>
      <w:tr w:rsidR="00470E84" w:rsidRPr="00B32582" w14:paraId="0BCDBFB4" w14:textId="77777777" w:rsidTr="00502C8B">
        <w:tc>
          <w:tcPr>
            <w:tcW w:w="7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20B82C" w14:textId="66C6F98E" w:rsidR="00470E84" w:rsidRPr="00B32582" w:rsidRDefault="002C05A0" w:rsidP="009801FC">
            <w:pPr>
              <w:spacing w:after="0" w:line="18" w:lineRule="atLeast"/>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sz w:val="24"/>
                <w:szCs w:val="24"/>
                <w:cs/>
                <w:lang w:eastAsia="en-IN"/>
              </w:rPr>
              <w:t>கூறு</w:t>
            </w:r>
            <w:r w:rsidR="00470E84" w:rsidRPr="00B32582">
              <w:rPr>
                <w:rFonts w:asciiTheme="majorBidi" w:eastAsia="Arial Unicode MS" w:hAnsiTheme="majorBidi" w:cstheme="majorBidi"/>
                <w:b/>
                <w:bCs/>
                <w:color w:val="000000"/>
                <w:kern w:val="0"/>
                <w:sz w:val="24"/>
                <w:szCs w:val="24"/>
                <w:lang w:eastAsia="en-IN"/>
              </w:rPr>
              <w:t xml:space="preserve"> -I</w:t>
            </w:r>
          </w:p>
        </w:tc>
        <w:tc>
          <w:tcPr>
            <w:tcW w:w="4273" w:type="pct"/>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466CEE" w14:textId="08E27D9F" w:rsidR="00470E84" w:rsidRPr="00B32582" w:rsidRDefault="00AB1345" w:rsidP="009801FC">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sz w:val="24"/>
                <w:szCs w:val="24"/>
                <w:lang w:eastAsia="en-IN"/>
              </w:rPr>
              <w:t>குயில்பாட்டு :</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சோலைக்குயில்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குயிலின்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பாட்டு</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குயிலின்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காதல்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காதல்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வேதனை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குயிலும்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குரங்கும்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இருளும்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ஒளியும்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குயிலும்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மாடும்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நான்காம்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குயில்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தனது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முற்பிறப்பின்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கதையை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மொழிதல்</w:t>
            </w:r>
          </w:p>
        </w:tc>
      </w:tr>
      <w:tr w:rsidR="00470E84" w:rsidRPr="00B32582" w14:paraId="5082A38E" w14:textId="77777777" w:rsidTr="00502C8B">
        <w:tc>
          <w:tcPr>
            <w:tcW w:w="7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401CAD" w14:textId="6A76F73A" w:rsidR="00470E84" w:rsidRPr="00B32582" w:rsidRDefault="002C05A0" w:rsidP="009801FC">
            <w:pPr>
              <w:spacing w:after="0" w:line="18" w:lineRule="atLeast"/>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sz w:val="24"/>
                <w:szCs w:val="24"/>
                <w:cs/>
                <w:lang w:eastAsia="en-IN"/>
              </w:rPr>
              <w:t>கூறு</w:t>
            </w:r>
            <w:r w:rsidR="00470E84" w:rsidRPr="00B32582">
              <w:rPr>
                <w:rFonts w:asciiTheme="majorBidi" w:eastAsia="Arial Unicode MS" w:hAnsiTheme="majorBidi" w:cstheme="majorBidi"/>
                <w:b/>
                <w:bCs/>
                <w:color w:val="000000"/>
                <w:kern w:val="0"/>
                <w:sz w:val="24"/>
                <w:szCs w:val="24"/>
                <w:lang w:eastAsia="en-IN"/>
              </w:rPr>
              <w:t xml:space="preserve"> -II</w:t>
            </w:r>
          </w:p>
        </w:tc>
        <w:tc>
          <w:tcPr>
            <w:tcW w:w="4273" w:type="pct"/>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991336" w14:textId="4D517C86" w:rsidR="00470E84" w:rsidRPr="00B32582" w:rsidRDefault="00AB1345" w:rsidP="009801FC">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sz w:val="24"/>
                <w:szCs w:val="24"/>
                <w:lang w:eastAsia="en-IN"/>
              </w:rPr>
              <w:t xml:space="preserve">சஞ்சீவி பர்வதத்தின் </w:t>
            </w:r>
            <w:proofErr w:type="gramStart"/>
            <w:r w:rsidRPr="00B32582">
              <w:rPr>
                <w:rFonts w:asciiTheme="majorBidi" w:eastAsia="Arial Unicode MS" w:hAnsiTheme="majorBidi" w:cstheme="majorBidi"/>
                <w:b/>
                <w:sz w:val="24"/>
                <w:szCs w:val="24"/>
                <w:lang w:eastAsia="en-IN"/>
              </w:rPr>
              <w:t>சாரல் :</w:t>
            </w:r>
            <w:proofErr w:type="gramEnd"/>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சஞ்சீவி</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மூலிகை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பர்வதம்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மலைச்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சாரல்</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பக்கம்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சஞ்சீவி</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மலையின்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இயற்கை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அழகு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sz w:val="24"/>
                <w:szCs w:val="24"/>
                <w:cs/>
                <w:lang w:eastAsia="en-IN"/>
              </w:rPr>
              <w:t>குப்பன்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செயல்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இளவஞ்சியின்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பண்பு</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மூலிகைகளின்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மணப்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பொருள்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பெண்</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சுதந்திரம்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அறத்தின்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குற்றங்கள்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மூடப்பழக்கங்கள்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நம்பிக்கைகள்</w:t>
            </w:r>
            <w:r w:rsidRPr="00B32582">
              <w:rPr>
                <w:rFonts w:asciiTheme="majorBidi" w:eastAsia="Arial Unicode MS" w:hAnsiTheme="majorBidi" w:cstheme="majorBidi"/>
                <w:sz w:val="24"/>
                <w:szCs w:val="24"/>
                <w:lang w:eastAsia="en-IN"/>
              </w:rPr>
              <w:t>.</w:t>
            </w:r>
          </w:p>
        </w:tc>
      </w:tr>
      <w:tr w:rsidR="00470E84" w:rsidRPr="00B32582" w14:paraId="6DD0AEBB" w14:textId="77777777" w:rsidTr="00502C8B">
        <w:tc>
          <w:tcPr>
            <w:tcW w:w="7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C96D7B" w14:textId="5D919BA7" w:rsidR="00470E84" w:rsidRPr="00B32582" w:rsidRDefault="002C05A0" w:rsidP="009801FC">
            <w:pPr>
              <w:spacing w:after="0" w:line="18" w:lineRule="atLeast"/>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sz w:val="24"/>
                <w:szCs w:val="24"/>
                <w:cs/>
                <w:lang w:eastAsia="en-IN"/>
              </w:rPr>
              <w:t>கூறு</w:t>
            </w:r>
            <w:r w:rsidR="00470E84" w:rsidRPr="00B32582">
              <w:rPr>
                <w:rFonts w:asciiTheme="majorBidi" w:eastAsia="Arial Unicode MS" w:hAnsiTheme="majorBidi" w:cstheme="majorBidi"/>
                <w:b/>
                <w:bCs/>
                <w:color w:val="000000"/>
                <w:kern w:val="0"/>
                <w:sz w:val="24"/>
                <w:szCs w:val="24"/>
                <w:lang w:eastAsia="en-IN"/>
              </w:rPr>
              <w:t xml:space="preserve"> -III</w:t>
            </w:r>
          </w:p>
        </w:tc>
        <w:tc>
          <w:tcPr>
            <w:tcW w:w="4273" w:type="pct"/>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79DAEE" w14:textId="37433234" w:rsidR="00470E84" w:rsidRPr="00B32582" w:rsidRDefault="00AB1345" w:rsidP="009801FC">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sz w:val="24"/>
                <w:szCs w:val="24"/>
                <w:lang w:eastAsia="en-IN"/>
              </w:rPr>
              <w:t>ஆசிய ஜோதி :</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புத்தர்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அவதாரம்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அருள்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உரிமை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காதல்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பிறந்த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கதை</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சித்தார்த்தன்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கேட்ட</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தேவகீதம்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சித்தார்த்தன்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துறவு</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புத்தரும்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ஏழைச்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சிறுவனும்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கருணைக்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கடல்</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புத்தரும்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சுஜாதையும்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புத்தரும்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மகிழ்ந்த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தாயும்</w:t>
            </w:r>
          </w:p>
        </w:tc>
      </w:tr>
      <w:tr w:rsidR="00470E84" w:rsidRPr="00B32582" w14:paraId="1A0B2E93" w14:textId="77777777" w:rsidTr="00502C8B">
        <w:tc>
          <w:tcPr>
            <w:tcW w:w="7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CC26B4" w14:textId="3728AEC1" w:rsidR="00470E84" w:rsidRPr="00B32582" w:rsidRDefault="002C05A0" w:rsidP="009801FC">
            <w:pPr>
              <w:spacing w:after="0" w:line="18" w:lineRule="atLeast"/>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sz w:val="24"/>
                <w:szCs w:val="24"/>
                <w:cs/>
                <w:lang w:eastAsia="en-IN"/>
              </w:rPr>
              <w:t>கூறு</w:t>
            </w:r>
            <w:r w:rsidR="00470E84" w:rsidRPr="00B32582">
              <w:rPr>
                <w:rFonts w:asciiTheme="majorBidi" w:eastAsia="Arial Unicode MS" w:hAnsiTheme="majorBidi" w:cstheme="majorBidi"/>
                <w:b/>
                <w:bCs/>
                <w:color w:val="000000"/>
                <w:kern w:val="0"/>
                <w:sz w:val="24"/>
                <w:szCs w:val="24"/>
                <w:lang w:eastAsia="en-IN"/>
              </w:rPr>
              <w:t xml:space="preserve"> -IV</w:t>
            </w:r>
          </w:p>
        </w:tc>
        <w:tc>
          <w:tcPr>
            <w:tcW w:w="4273" w:type="pct"/>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F5C173" w14:textId="7DF2B8C9" w:rsidR="00470E84" w:rsidRPr="00B32582" w:rsidRDefault="00AB1345" w:rsidP="009801FC">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sz w:val="24"/>
                <w:szCs w:val="24"/>
                <w:lang w:eastAsia="en-IN"/>
              </w:rPr>
              <w:t xml:space="preserve">மாங்கனி : </w:t>
            </w:r>
            <w:r w:rsidRPr="00B32582">
              <w:rPr>
                <w:rFonts w:asciiTheme="majorBidi" w:eastAsia="Arial Unicode MS" w:hAnsiTheme="majorBidi" w:cstheme="majorBidi"/>
                <w:sz w:val="24"/>
                <w:szCs w:val="24"/>
                <w:cs/>
                <w:lang w:eastAsia="en-IN"/>
              </w:rPr>
              <w:t>வஞ்சியில்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விழா</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சேரன்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அவை</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வெள்ளி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மாடம்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நெஞ்சம்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நள்ளிரவு</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நாடகம்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பிஞ்சு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மனம்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உளங்கவர்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கள்வன்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முரசு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முழங்கிற்று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கண்டறியாதன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கண்டாள்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பொருள்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விளங்காப்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புன்னகை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சிறகடித்த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காதல்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களத்திற்கு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தாழையுந்</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தளிரும்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முற்றாத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முதலிரவு</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ஏடி</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தலைவி</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எங்கே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பகைவர்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காளைக்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கொம்பில்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பாளைகள்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வென்றிகொள்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சேரர்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தன்னலம்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நல்கும்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சாகாத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சித்திரங்கள்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செத்து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நடந்த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பகல்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புத்தர்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வழியில்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பொன்னரசி</w:t>
            </w:r>
          </w:p>
        </w:tc>
      </w:tr>
      <w:tr w:rsidR="00470E84" w:rsidRPr="00B32582" w14:paraId="0611BDBE" w14:textId="77777777" w:rsidTr="00502C8B">
        <w:tc>
          <w:tcPr>
            <w:tcW w:w="7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06700E" w14:textId="56F9C630" w:rsidR="00470E84" w:rsidRPr="00B32582" w:rsidRDefault="002C05A0" w:rsidP="009801FC">
            <w:pPr>
              <w:spacing w:after="0" w:line="18" w:lineRule="atLeast"/>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sz w:val="24"/>
                <w:szCs w:val="24"/>
                <w:cs/>
                <w:lang w:eastAsia="en-IN"/>
              </w:rPr>
              <w:t>கூறு</w:t>
            </w:r>
            <w:r w:rsidR="00470E84" w:rsidRPr="00B32582">
              <w:rPr>
                <w:rFonts w:asciiTheme="majorBidi" w:eastAsia="Arial Unicode MS" w:hAnsiTheme="majorBidi" w:cstheme="majorBidi"/>
                <w:b/>
                <w:bCs/>
                <w:color w:val="000000"/>
                <w:kern w:val="0"/>
                <w:sz w:val="24"/>
                <w:szCs w:val="24"/>
                <w:lang w:eastAsia="en-IN"/>
              </w:rPr>
              <w:t xml:space="preserve"> -V</w:t>
            </w:r>
          </w:p>
        </w:tc>
        <w:tc>
          <w:tcPr>
            <w:tcW w:w="4273" w:type="pct"/>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D57DC8" w14:textId="77777777" w:rsidR="00AB1345" w:rsidRPr="00B32582" w:rsidRDefault="00AB1345" w:rsidP="00AB1345">
            <w:pPr>
              <w:autoSpaceDE w:val="0"/>
              <w:autoSpaceDN w:val="0"/>
              <w:adjustRightInd w:val="0"/>
              <w:spacing w:after="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sz w:val="24"/>
                <w:szCs w:val="24"/>
                <w:lang w:eastAsia="en-IN"/>
              </w:rPr>
              <w:t xml:space="preserve">தமிழ்த்தாய் </w:t>
            </w:r>
            <w:proofErr w:type="gramStart"/>
            <w:r w:rsidRPr="00B32582">
              <w:rPr>
                <w:rFonts w:asciiTheme="majorBidi" w:eastAsia="Arial Unicode MS" w:hAnsiTheme="majorBidi" w:cstheme="majorBidi"/>
                <w:b/>
                <w:sz w:val="24"/>
                <w:szCs w:val="24"/>
                <w:lang w:eastAsia="en-IN"/>
              </w:rPr>
              <w:t>திருப்பள்ளியெழுச்சி :</w:t>
            </w:r>
            <w:proofErr w:type="gramEnd"/>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மாமன்னர்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மடிவளர்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மாத்தமிழ்</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நீள்நிலம்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போற்றும்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நிலைத்ததமிழ்</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மும்மூர்த்திகள்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வணங்கும்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முத்தமிழ்</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எத்திறத்தாரும்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ஏத்துறுந்தமிழ்</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ஏதார்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ஒலியே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இன்தமிழ்</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ஒலி</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மாநிலத்தார்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புகழும்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மிக்க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மறத்தமிழ்</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தாயினும்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பகையைத்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தடுக்கும்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படைக்கலத்தமிழ்</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பலன்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தரும்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பாத்தமிழ்</w:t>
            </w:r>
            <w:r w:rsidRPr="00B32582">
              <w:rPr>
                <w:rFonts w:asciiTheme="majorBidi" w:eastAsia="Arial Unicode MS" w:hAnsiTheme="majorBidi" w:cstheme="majorBidi"/>
                <w:sz w:val="24"/>
                <w:szCs w:val="24"/>
                <w:lang w:eastAsia="en-IN"/>
              </w:rPr>
              <w:t>.</w:t>
            </w:r>
          </w:p>
          <w:p w14:paraId="24059AD6" w14:textId="1F964131" w:rsidR="00470E84" w:rsidRPr="00B32582" w:rsidRDefault="00AB1345" w:rsidP="00AB1345">
            <w:pPr>
              <w:autoSpaceDE w:val="0"/>
              <w:autoSpaceDN w:val="0"/>
              <w:adjustRightInd w:val="0"/>
              <w:spacing w:after="0" w:line="240" w:lineRule="auto"/>
              <w:ind w:left="1440" w:hanging="1440"/>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sz w:val="24"/>
                <w:szCs w:val="24"/>
                <w:lang w:eastAsia="en-IN"/>
              </w:rPr>
              <w:t>தற்காலச் சிறந்த கவிதைகள் :</w:t>
            </w:r>
            <w:r w:rsidRPr="00B32582">
              <w:rPr>
                <w:rFonts w:asciiTheme="majorBidi" w:eastAsia="Arial Unicode MS" w:hAnsiTheme="majorBidi" w:cstheme="majorBidi"/>
                <w:sz w:val="24"/>
                <w:szCs w:val="24"/>
                <w:lang w:eastAsia="en-IN"/>
              </w:rPr>
              <w:t xml:space="preserve"> விக்ரமாதித்யன் தெரிவு செய்து தொகுத்த 33 கவிதைகள்</w:t>
            </w:r>
          </w:p>
        </w:tc>
      </w:tr>
    </w:tbl>
    <w:p w14:paraId="2DD89199" w14:textId="77777777" w:rsidR="00502C8B" w:rsidRDefault="00502C8B">
      <w:r>
        <w:br w:type="page"/>
      </w:r>
    </w:p>
    <w:tbl>
      <w:tblPr>
        <w:tblW w:w="5000" w:type="pct"/>
        <w:tblCellMar>
          <w:top w:w="15" w:type="dxa"/>
          <w:left w:w="15" w:type="dxa"/>
          <w:bottom w:w="15" w:type="dxa"/>
          <w:right w:w="15" w:type="dxa"/>
        </w:tblCellMar>
        <w:tblLook w:val="04A0" w:firstRow="1" w:lastRow="0" w:firstColumn="1" w:lastColumn="0" w:noHBand="0" w:noVBand="1"/>
      </w:tblPr>
      <w:tblGrid>
        <w:gridCol w:w="9170"/>
      </w:tblGrid>
      <w:tr w:rsidR="00470E84" w:rsidRPr="00B32582" w14:paraId="72B7BC54" w14:textId="77777777" w:rsidTr="00502C8B">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A8C5C3" w14:textId="328EDD9D" w:rsidR="00470E84" w:rsidRPr="00B32582" w:rsidRDefault="00470E84" w:rsidP="009801FC">
            <w:pPr>
              <w:spacing w:after="0" w:line="18" w:lineRule="atLeast"/>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lang w:eastAsia="en-IN"/>
              </w:rPr>
              <w:lastRenderedPageBreak/>
              <w:t>Text Books</w:t>
            </w:r>
          </w:p>
        </w:tc>
      </w:tr>
      <w:tr w:rsidR="00470E84" w:rsidRPr="00B32582" w14:paraId="392B9C98" w14:textId="77777777" w:rsidTr="00502C8B">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C0D157" w14:textId="77777777" w:rsidR="00470E84" w:rsidRPr="00B32582" w:rsidRDefault="00470E84" w:rsidP="009801FC">
            <w:pPr>
              <w:spacing w:after="0" w:line="18" w:lineRule="atLeast"/>
              <w:rPr>
                <w:rFonts w:asciiTheme="majorBidi" w:eastAsia="Arial Unicode MS" w:hAnsiTheme="majorBidi" w:cstheme="majorBidi"/>
                <w:kern w:val="0"/>
                <w:sz w:val="24"/>
                <w:szCs w:val="24"/>
                <w:lang w:eastAsia="en-IN"/>
              </w:rPr>
            </w:pPr>
          </w:p>
        </w:tc>
      </w:tr>
      <w:tr w:rsidR="00AB1345" w:rsidRPr="00B32582" w14:paraId="3AD7240B" w14:textId="77777777" w:rsidTr="00502C8B">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235094" w14:textId="75040DDA" w:rsidR="00AB1345" w:rsidRPr="00B32582" w:rsidRDefault="00AB1345" w:rsidP="00B4679A">
            <w:pPr>
              <w:numPr>
                <w:ilvl w:val="0"/>
                <w:numId w:val="1"/>
              </w:numPr>
              <w:spacing w:after="0" w:line="18" w:lineRule="atLeast"/>
              <w:jc w:val="both"/>
              <w:textAlignment w:val="baseline"/>
              <w:rPr>
                <w:rFonts w:asciiTheme="majorBidi" w:eastAsia="Arial Unicode MS" w:hAnsiTheme="majorBidi" w:cstheme="majorBidi"/>
                <w:color w:val="000000"/>
                <w:kern w:val="0"/>
                <w:sz w:val="24"/>
                <w:szCs w:val="24"/>
                <w:lang w:eastAsia="en-IN"/>
              </w:rPr>
            </w:pPr>
            <w:r w:rsidRPr="00B32582">
              <w:rPr>
                <w:rFonts w:asciiTheme="majorBidi" w:eastAsia="Arial Unicode MS" w:hAnsiTheme="majorBidi" w:cstheme="majorBidi"/>
                <w:sz w:val="24"/>
                <w:szCs w:val="24"/>
                <w:lang w:val="en-US" w:eastAsia="en-IN"/>
              </w:rPr>
              <w:t xml:space="preserve">பாரதியார், </w:t>
            </w:r>
            <w:r w:rsidRPr="00B32582">
              <w:rPr>
                <w:rFonts w:asciiTheme="majorBidi" w:eastAsia="Arial Unicode MS" w:hAnsiTheme="majorBidi" w:cstheme="majorBidi"/>
                <w:sz w:val="24"/>
                <w:szCs w:val="24"/>
                <w:cs/>
                <w:lang w:eastAsia="en-IN"/>
              </w:rPr>
              <w:t>குயில்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பாட்டு</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பாரிநிலையம்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சென்னை</w:t>
            </w:r>
          </w:p>
        </w:tc>
      </w:tr>
      <w:tr w:rsidR="00AB1345" w:rsidRPr="00B32582" w14:paraId="7A712E6B" w14:textId="77777777" w:rsidTr="00502C8B">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8E9183" w14:textId="4E926034" w:rsidR="00AB1345" w:rsidRPr="00B32582" w:rsidRDefault="00AB1345" w:rsidP="00B4679A">
            <w:pPr>
              <w:numPr>
                <w:ilvl w:val="0"/>
                <w:numId w:val="2"/>
              </w:numPr>
              <w:spacing w:after="0" w:line="18" w:lineRule="atLeast"/>
              <w:jc w:val="both"/>
              <w:textAlignment w:val="baseline"/>
              <w:rPr>
                <w:rFonts w:asciiTheme="majorBidi" w:eastAsia="Arial Unicode MS" w:hAnsiTheme="majorBidi" w:cstheme="majorBidi"/>
                <w:color w:val="000000"/>
                <w:kern w:val="0"/>
                <w:sz w:val="24"/>
                <w:szCs w:val="24"/>
                <w:lang w:eastAsia="en-IN"/>
              </w:rPr>
            </w:pPr>
            <w:r w:rsidRPr="00B32582">
              <w:rPr>
                <w:rFonts w:asciiTheme="majorBidi" w:eastAsia="Arial Unicode MS" w:hAnsiTheme="majorBidi" w:cstheme="majorBidi"/>
                <w:sz w:val="24"/>
                <w:szCs w:val="24"/>
                <w:lang w:val="en-US" w:eastAsia="en-IN"/>
              </w:rPr>
              <w:t xml:space="preserve">பாரதிதாசன், </w:t>
            </w:r>
            <w:r w:rsidRPr="00B32582">
              <w:rPr>
                <w:rFonts w:asciiTheme="majorBidi" w:eastAsia="Arial Unicode MS" w:hAnsiTheme="majorBidi" w:cstheme="majorBidi"/>
                <w:sz w:val="24"/>
                <w:szCs w:val="24"/>
                <w:cs/>
                <w:lang w:eastAsia="en-IN"/>
              </w:rPr>
              <w:t>சஞ்சீவி</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பர்வதத்தின்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சாரல்</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பாரதிதாசன்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கவிதைகள்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அபிராமி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பதிப்பகம்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சென்னை</w:t>
            </w:r>
            <w:r w:rsidRPr="00B32582">
              <w:rPr>
                <w:rFonts w:asciiTheme="majorBidi" w:eastAsia="Arial Unicode MS" w:hAnsiTheme="majorBidi" w:cstheme="majorBidi"/>
                <w:sz w:val="24"/>
                <w:szCs w:val="24"/>
                <w:lang w:eastAsia="en-IN"/>
              </w:rPr>
              <w:t xml:space="preserve"> - 13</w:t>
            </w:r>
          </w:p>
        </w:tc>
      </w:tr>
      <w:tr w:rsidR="00AB1345" w:rsidRPr="00B32582" w14:paraId="499998A5" w14:textId="77777777" w:rsidTr="00502C8B">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ECB49" w14:textId="64FB9E06" w:rsidR="00AB1345" w:rsidRPr="00B32582" w:rsidRDefault="00AB1345" w:rsidP="00B4679A">
            <w:pPr>
              <w:numPr>
                <w:ilvl w:val="0"/>
                <w:numId w:val="3"/>
              </w:numPr>
              <w:spacing w:after="0" w:line="18" w:lineRule="atLeast"/>
              <w:jc w:val="both"/>
              <w:textAlignment w:val="baseline"/>
              <w:rPr>
                <w:rFonts w:asciiTheme="majorBidi" w:eastAsia="Arial Unicode MS" w:hAnsiTheme="majorBidi" w:cstheme="majorBidi"/>
                <w:color w:val="000000"/>
                <w:kern w:val="0"/>
                <w:sz w:val="24"/>
                <w:szCs w:val="24"/>
                <w:lang w:eastAsia="en-IN"/>
              </w:rPr>
            </w:pPr>
            <w:r w:rsidRPr="00B32582">
              <w:rPr>
                <w:rFonts w:asciiTheme="majorBidi" w:eastAsia="Arial Unicode MS" w:hAnsiTheme="majorBidi" w:cstheme="majorBidi"/>
                <w:sz w:val="24"/>
                <w:szCs w:val="24"/>
                <w:lang w:val="en-US" w:eastAsia="en-IN"/>
              </w:rPr>
              <w:t xml:space="preserve">கவிமணி தேசிக விநாயகம்பிள்ளை, </w:t>
            </w:r>
            <w:r w:rsidRPr="00B32582">
              <w:rPr>
                <w:rFonts w:asciiTheme="majorBidi" w:eastAsia="Arial Unicode MS" w:hAnsiTheme="majorBidi" w:cstheme="majorBidi"/>
                <w:sz w:val="24"/>
                <w:szCs w:val="24"/>
                <w:cs/>
                <w:lang w:eastAsia="en-IN"/>
              </w:rPr>
              <w:t>ஆசியஜோதி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நிலையம்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சென்னை</w:t>
            </w:r>
          </w:p>
        </w:tc>
      </w:tr>
      <w:tr w:rsidR="00AB1345" w:rsidRPr="00B32582" w14:paraId="218AB3CE" w14:textId="77777777" w:rsidTr="00502C8B">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81C5B7" w14:textId="6CD4D08A" w:rsidR="00AB1345" w:rsidRPr="00B32582" w:rsidRDefault="00AB1345" w:rsidP="00B4679A">
            <w:pPr>
              <w:numPr>
                <w:ilvl w:val="0"/>
                <w:numId w:val="4"/>
              </w:numPr>
              <w:spacing w:after="0" w:line="18" w:lineRule="atLeast"/>
              <w:jc w:val="both"/>
              <w:textAlignment w:val="baseline"/>
              <w:rPr>
                <w:rFonts w:asciiTheme="majorBidi" w:eastAsia="Arial Unicode MS" w:hAnsiTheme="majorBidi" w:cstheme="majorBidi"/>
                <w:color w:val="000000"/>
                <w:kern w:val="0"/>
                <w:sz w:val="24"/>
                <w:szCs w:val="24"/>
                <w:lang w:eastAsia="en-IN"/>
              </w:rPr>
            </w:pPr>
            <w:r w:rsidRPr="00B32582">
              <w:rPr>
                <w:rFonts w:asciiTheme="majorBidi" w:eastAsia="Arial Unicode MS" w:hAnsiTheme="majorBidi" w:cstheme="majorBidi"/>
                <w:sz w:val="24"/>
                <w:szCs w:val="24"/>
                <w:lang w:val="en-US" w:eastAsia="en-IN"/>
              </w:rPr>
              <w:t xml:space="preserve">கண்ணதாசன், </w:t>
            </w:r>
            <w:r w:rsidRPr="00B32582">
              <w:rPr>
                <w:rFonts w:asciiTheme="majorBidi" w:eastAsia="Arial Unicode MS" w:hAnsiTheme="majorBidi" w:cstheme="majorBidi"/>
                <w:sz w:val="24"/>
                <w:szCs w:val="24"/>
                <w:cs/>
                <w:lang w:eastAsia="en-IN"/>
              </w:rPr>
              <w:t>மாங்கனி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கண்ணதாசன்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பதிப்பகம்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சென்னை</w:t>
            </w:r>
          </w:p>
        </w:tc>
      </w:tr>
      <w:tr w:rsidR="00AB1345" w:rsidRPr="00B32582" w14:paraId="3E9D1615" w14:textId="77777777" w:rsidTr="00502C8B">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20B3C2" w14:textId="36C89B4E" w:rsidR="00AB1345" w:rsidRPr="00B32582" w:rsidRDefault="00AB1345" w:rsidP="00B4679A">
            <w:pPr>
              <w:numPr>
                <w:ilvl w:val="0"/>
                <w:numId w:val="5"/>
              </w:numPr>
              <w:spacing w:after="0" w:line="18" w:lineRule="atLeast"/>
              <w:jc w:val="both"/>
              <w:textAlignment w:val="baseline"/>
              <w:rPr>
                <w:rFonts w:asciiTheme="majorBidi" w:eastAsia="Arial Unicode MS" w:hAnsiTheme="majorBidi" w:cstheme="majorBidi"/>
                <w:color w:val="000000"/>
                <w:kern w:val="0"/>
                <w:sz w:val="24"/>
                <w:szCs w:val="24"/>
                <w:lang w:eastAsia="en-IN"/>
              </w:rPr>
            </w:pPr>
            <w:r w:rsidRPr="00B32582">
              <w:rPr>
                <w:rFonts w:asciiTheme="majorBidi" w:eastAsia="Arial Unicode MS" w:hAnsiTheme="majorBidi" w:cstheme="majorBidi"/>
                <w:sz w:val="24"/>
                <w:szCs w:val="24"/>
                <w:lang w:val="en-US" w:eastAsia="en-IN"/>
              </w:rPr>
              <w:t xml:space="preserve">ஆ. சிவலிங்கனார், </w:t>
            </w:r>
            <w:r w:rsidRPr="00B32582">
              <w:rPr>
                <w:rFonts w:asciiTheme="majorBidi" w:eastAsia="Arial Unicode MS" w:hAnsiTheme="majorBidi" w:cstheme="majorBidi"/>
                <w:sz w:val="24"/>
                <w:szCs w:val="24"/>
                <w:cs/>
                <w:lang w:eastAsia="en-IN"/>
              </w:rPr>
              <w:t>தமிழ்த்தாய்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திருப்பள்ளியெழுச்சி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மங்கலம்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பதிப்பகம்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புதுச்சேரி</w:t>
            </w:r>
            <w:r w:rsidRPr="00B32582">
              <w:rPr>
                <w:rFonts w:asciiTheme="majorBidi" w:eastAsia="Arial Unicode MS" w:hAnsiTheme="majorBidi" w:cstheme="majorBidi"/>
                <w:sz w:val="24"/>
                <w:szCs w:val="24"/>
                <w:lang w:eastAsia="en-IN"/>
              </w:rPr>
              <w:t>.</w:t>
            </w:r>
          </w:p>
        </w:tc>
      </w:tr>
      <w:tr w:rsidR="00AB1345" w:rsidRPr="00B32582" w14:paraId="5CC151BD" w14:textId="77777777" w:rsidTr="00502C8B">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650018" w14:textId="5673B2AC" w:rsidR="00AB1345" w:rsidRPr="00B32582" w:rsidRDefault="00AB1345" w:rsidP="00B4679A">
            <w:pPr>
              <w:numPr>
                <w:ilvl w:val="0"/>
                <w:numId w:val="6"/>
              </w:numPr>
              <w:spacing w:after="0" w:line="18" w:lineRule="atLeast"/>
              <w:jc w:val="both"/>
              <w:textAlignment w:val="baseline"/>
              <w:rPr>
                <w:rFonts w:asciiTheme="majorBidi" w:eastAsia="Arial Unicode MS" w:hAnsiTheme="majorBidi" w:cstheme="majorBidi"/>
                <w:color w:val="000000"/>
                <w:kern w:val="0"/>
                <w:sz w:val="24"/>
                <w:szCs w:val="24"/>
                <w:lang w:eastAsia="en-IN"/>
              </w:rPr>
            </w:pPr>
            <w:r w:rsidRPr="00B32582">
              <w:rPr>
                <w:rFonts w:asciiTheme="majorBidi" w:eastAsia="Arial Unicode MS" w:hAnsiTheme="majorBidi" w:cstheme="majorBidi"/>
                <w:sz w:val="24"/>
                <w:szCs w:val="24"/>
              </w:rPr>
              <w:t xml:space="preserve">விக்ரமாதித்யன், தற்காலச் சிறந்த </w:t>
            </w:r>
            <w:proofErr w:type="gramStart"/>
            <w:r w:rsidRPr="00B32582">
              <w:rPr>
                <w:rFonts w:asciiTheme="majorBidi" w:eastAsia="Arial Unicode MS" w:hAnsiTheme="majorBidi" w:cstheme="majorBidi"/>
                <w:sz w:val="24"/>
                <w:szCs w:val="24"/>
              </w:rPr>
              <w:t>கவிதைகள்(</w:t>
            </w:r>
            <w:proofErr w:type="gramEnd"/>
            <w:r w:rsidRPr="00B32582">
              <w:rPr>
                <w:rFonts w:asciiTheme="majorBidi" w:eastAsia="Arial Unicode MS" w:hAnsiTheme="majorBidi" w:cstheme="majorBidi"/>
                <w:sz w:val="24"/>
                <w:szCs w:val="24"/>
              </w:rPr>
              <w:t xml:space="preserve">தேர்வும் தொகுப்பும்), நாதன் பதிப்பகம், சென்னை : 2012. </w:t>
            </w:r>
          </w:p>
        </w:tc>
      </w:tr>
      <w:tr w:rsidR="00470E84" w:rsidRPr="00B32582" w14:paraId="1282E60B" w14:textId="77777777" w:rsidTr="00502C8B">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69A243" w14:textId="77777777" w:rsidR="00470E84" w:rsidRPr="00B32582" w:rsidRDefault="00470E84" w:rsidP="009801FC">
            <w:pPr>
              <w:spacing w:after="0" w:line="18" w:lineRule="atLeast"/>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lang w:eastAsia="en-IN"/>
              </w:rPr>
              <w:t>Reference Books</w:t>
            </w:r>
          </w:p>
        </w:tc>
      </w:tr>
      <w:tr w:rsidR="00470E84" w:rsidRPr="00B32582" w14:paraId="459EFECA" w14:textId="77777777" w:rsidTr="00502C8B">
        <w:trPr>
          <w:trHeight w:val="2700"/>
        </w:trPr>
        <w:tc>
          <w:tcPr>
            <w:tcW w:w="5000" w:type="pct"/>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42BFF7A8" w14:textId="77777777" w:rsidR="00470E84" w:rsidRPr="00B32582" w:rsidRDefault="00470E84" w:rsidP="00B4679A">
            <w:pPr>
              <w:pStyle w:val="ListParagraph"/>
              <w:numPr>
                <w:ilvl w:val="0"/>
                <w:numId w:val="8"/>
              </w:numPr>
              <w:spacing w:after="0" w:line="18" w:lineRule="atLeast"/>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cs/>
                <w:lang w:eastAsia="en-IN" w:bidi="ta-IN"/>
              </w:rPr>
              <w:t>புதிய</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உரைநடை</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மா</w:t>
            </w:r>
            <w:r w:rsidRPr="00B32582">
              <w:rPr>
                <w:rFonts w:asciiTheme="majorBidi" w:eastAsia="Arial Unicode MS" w:hAnsiTheme="majorBidi" w:cstheme="majorBidi"/>
                <w:color w:val="000000"/>
                <w:kern w:val="0"/>
                <w:sz w:val="24"/>
                <w:szCs w:val="24"/>
                <w:lang w:eastAsia="en-IN"/>
              </w:rPr>
              <w:t>.</w:t>
            </w:r>
            <w:r w:rsidRPr="00B32582">
              <w:rPr>
                <w:rFonts w:asciiTheme="majorBidi" w:eastAsia="Arial Unicode MS" w:hAnsiTheme="majorBidi" w:cstheme="majorBidi"/>
                <w:color w:val="000000"/>
                <w:kern w:val="0"/>
                <w:sz w:val="24"/>
                <w:szCs w:val="24"/>
                <w:cs/>
                <w:lang w:eastAsia="en-IN" w:bidi="ta-IN"/>
              </w:rPr>
              <w:t>இராமலிங்கம்</w:t>
            </w:r>
          </w:p>
          <w:p w14:paraId="598CC2B1" w14:textId="77777777" w:rsidR="00470E84" w:rsidRPr="00B32582" w:rsidRDefault="00470E84" w:rsidP="00B4679A">
            <w:pPr>
              <w:pStyle w:val="ListParagraph"/>
              <w:numPr>
                <w:ilvl w:val="0"/>
                <w:numId w:val="8"/>
              </w:numPr>
              <w:spacing w:after="0" w:line="18" w:lineRule="atLeast"/>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cs/>
                <w:lang w:eastAsia="en-IN" w:bidi="ta-IN"/>
              </w:rPr>
              <w:t>நாடகக்</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கலை</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பம்மல்</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சம்பந்தம்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முதலியார்</w:t>
            </w:r>
            <w:r w:rsidRPr="00B32582">
              <w:rPr>
                <w:rFonts w:ascii="Calibri" w:eastAsia="Arial Unicode MS" w:hAnsi="Calibri" w:cs="Calibri"/>
                <w:color w:val="000000"/>
                <w:kern w:val="0"/>
                <w:sz w:val="24"/>
                <w:szCs w:val="24"/>
                <w:lang w:eastAsia="en-IN"/>
              </w:rPr>
              <w:t> </w:t>
            </w:r>
          </w:p>
          <w:p w14:paraId="0815F844" w14:textId="77777777" w:rsidR="00470E84" w:rsidRPr="00B32582" w:rsidRDefault="00470E84" w:rsidP="00B4679A">
            <w:pPr>
              <w:pStyle w:val="ListParagraph"/>
              <w:numPr>
                <w:ilvl w:val="0"/>
                <w:numId w:val="8"/>
              </w:numPr>
              <w:spacing w:after="0" w:line="18" w:lineRule="atLeast"/>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cs/>
                <w:lang w:eastAsia="en-IN" w:bidi="ta-IN"/>
              </w:rPr>
              <w:t>தமிழ்</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நாவல்</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இலக்கியம்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கலாநிதி</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கைலாசபதி</w:t>
            </w:r>
          </w:p>
          <w:p w14:paraId="4DE1F4C3" w14:textId="77777777" w:rsidR="00470E84" w:rsidRPr="00B32582" w:rsidRDefault="00470E84" w:rsidP="00B4679A">
            <w:pPr>
              <w:pStyle w:val="ListParagraph"/>
              <w:numPr>
                <w:ilvl w:val="0"/>
                <w:numId w:val="8"/>
              </w:numPr>
              <w:spacing w:after="0" w:line="18" w:lineRule="atLeast"/>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cs/>
                <w:lang w:eastAsia="en-IN" w:bidi="ta-IN"/>
              </w:rPr>
              <w:t>ப</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மருதநாயகம்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மேலை</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நோக்கில்</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தமிழ்க்</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கவிதை</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உலகத்</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தமிழாராய்ச்சி</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நிறுவனம்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தரமணி</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சென்னை</w:t>
            </w:r>
            <w:r w:rsidRPr="00B32582">
              <w:rPr>
                <w:rFonts w:asciiTheme="majorBidi" w:eastAsia="Arial Unicode MS" w:hAnsiTheme="majorBidi" w:cstheme="majorBidi"/>
                <w:color w:val="000000"/>
                <w:kern w:val="0"/>
                <w:sz w:val="24"/>
                <w:szCs w:val="24"/>
                <w:lang w:eastAsia="en-IN"/>
              </w:rPr>
              <w:t xml:space="preserve"> – 600 113, 2001.</w:t>
            </w:r>
          </w:p>
          <w:p w14:paraId="7077AF2F" w14:textId="77777777" w:rsidR="00470E84" w:rsidRPr="00B32582" w:rsidRDefault="00470E84" w:rsidP="00B4679A">
            <w:pPr>
              <w:pStyle w:val="ListParagraph"/>
              <w:numPr>
                <w:ilvl w:val="0"/>
                <w:numId w:val="8"/>
              </w:numPr>
              <w:spacing w:after="0" w:line="18" w:lineRule="atLeast"/>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cs/>
                <w:lang w:eastAsia="en-IN" w:bidi="ta-IN"/>
              </w:rPr>
              <w:t>கா</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சிவத்தம்பி</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ச</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சிவகாமி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இராம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குருநாதன்</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உலகத்</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தமிழ்</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இலக்கிய</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வரலாறு</w:t>
            </w:r>
            <w:r w:rsidRPr="00B32582">
              <w:rPr>
                <w:rFonts w:asciiTheme="majorBidi" w:eastAsia="Arial Unicode MS" w:hAnsiTheme="majorBidi" w:cstheme="majorBidi"/>
                <w:color w:val="000000"/>
                <w:kern w:val="0"/>
                <w:sz w:val="24"/>
                <w:szCs w:val="24"/>
                <w:lang w:eastAsia="en-IN"/>
              </w:rPr>
              <w:t xml:space="preserve"> : </w:t>
            </w:r>
            <w:r w:rsidRPr="00B32582">
              <w:rPr>
                <w:rFonts w:asciiTheme="majorBidi" w:eastAsia="Arial Unicode MS" w:hAnsiTheme="majorBidi" w:cstheme="majorBidi"/>
                <w:color w:val="000000"/>
                <w:kern w:val="0"/>
                <w:sz w:val="24"/>
                <w:szCs w:val="24"/>
                <w:cs/>
                <w:lang w:eastAsia="en-IN" w:bidi="ta-IN"/>
              </w:rPr>
              <w:t>கி</w:t>
            </w:r>
            <w:r w:rsidRPr="00B32582">
              <w:rPr>
                <w:rFonts w:asciiTheme="majorBidi" w:eastAsia="Arial Unicode MS" w:hAnsiTheme="majorBidi" w:cstheme="majorBidi"/>
                <w:color w:val="000000"/>
                <w:kern w:val="0"/>
                <w:sz w:val="24"/>
                <w:szCs w:val="24"/>
                <w:lang w:eastAsia="en-IN"/>
              </w:rPr>
              <w:t>.</w:t>
            </w:r>
            <w:r w:rsidRPr="00B32582">
              <w:rPr>
                <w:rFonts w:asciiTheme="majorBidi" w:eastAsia="Arial Unicode MS" w:hAnsiTheme="majorBidi" w:cstheme="majorBidi"/>
                <w:color w:val="000000"/>
                <w:kern w:val="0"/>
                <w:sz w:val="24"/>
                <w:szCs w:val="24"/>
                <w:cs/>
                <w:lang w:eastAsia="en-IN" w:bidi="ta-IN"/>
              </w:rPr>
              <w:t>பி</w:t>
            </w:r>
            <w:r w:rsidRPr="00B32582">
              <w:rPr>
                <w:rFonts w:asciiTheme="majorBidi" w:eastAsia="Arial Unicode MS" w:hAnsiTheme="majorBidi" w:cstheme="majorBidi"/>
                <w:color w:val="000000"/>
                <w:kern w:val="0"/>
                <w:sz w:val="24"/>
                <w:szCs w:val="24"/>
                <w:lang w:eastAsia="en-IN"/>
              </w:rPr>
              <w:t>. 1851-</w:t>
            </w:r>
            <w:proofErr w:type="gramStart"/>
            <w:r w:rsidRPr="00B32582">
              <w:rPr>
                <w:rFonts w:asciiTheme="majorBidi" w:eastAsia="Arial Unicode MS" w:hAnsiTheme="majorBidi" w:cstheme="majorBidi"/>
                <w:color w:val="000000"/>
                <w:kern w:val="0"/>
                <w:sz w:val="24"/>
                <w:szCs w:val="24"/>
                <w:lang w:eastAsia="en-IN"/>
              </w:rPr>
              <w:t>2000,</w:t>
            </w:r>
            <w:r w:rsidRPr="00B32582">
              <w:rPr>
                <w:rFonts w:ascii="Calibri" w:eastAsia="Arial Unicode MS" w:hAnsi="Calibri" w:cs="Calibri"/>
                <w:color w:val="000000"/>
                <w:kern w:val="0"/>
                <w:sz w:val="24"/>
                <w:szCs w:val="24"/>
                <w:lang w:eastAsia="en-IN"/>
              </w:rPr>
              <w:t> </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உலகத்</w:t>
            </w:r>
            <w:proofErr w:type="gramEnd"/>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தமிழாராய்ச்சி</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நிறுவனம்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தரமணி</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சென்னை</w:t>
            </w:r>
            <w:r w:rsidRPr="00B32582">
              <w:rPr>
                <w:rFonts w:asciiTheme="majorBidi" w:eastAsia="Arial Unicode MS" w:hAnsiTheme="majorBidi" w:cstheme="majorBidi"/>
                <w:color w:val="000000"/>
                <w:kern w:val="0"/>
                <w:sz w:val="24"/>
                <w:szCs w:val="24"/>
                <w:lang w:eastAsia="en-IN"/>
              </w:rPr>
              <w:t xml:space="preserve"> – 600 113. 2005.</w:t>
            </w:r>
          </w:p>
          <w:p w14:paraId="3A888FD1" w14:textId="77777777" w:rsidR="00470E84" w:rsidRPr="00B32582" w:rsidRDefault="00470E84" w:rsidP="00B4679A">
            <w:pPr>
              <w:pStyle w:val="ListParagraph"/>
              <w:numPr>
                <w:ilvl w:val="0"/>
                <w:numId w:val="8"/>
              </w:numPr>
              <w:spacing w:after="0" w:line="18" w:lineRule="atLeast"/>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cs/>
                <w:lang w:eastAsia="en-IN" w:bidi="ta-IN"/>
              </w:rPr>
              <w:t>வல்லிக்கண்ணன்</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புதுக்</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கவிதையின்</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தோற்றமும்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வளர்ச்சியும்</w:t>
            </w:r>
            <w:r w:rsidRPr="00B32582">
              <w:rPr>
                <w:rFonts w:asciiTheme="majorBidi" w:eastAsia="Arial Unicode MS" w:hAnsiTheme="majorBidi" w:cstheme="majorBidi"/>
                <w:color w:val="000000"/>
                <w:kern w:val="0"/>
                <w:sz w:val="24"/>
                <w:szCs w:val="24"/>
                <w:lang w:eastAsia="en-IN"/>
              </w:rPr>
              <w:t>.</w:t>
            </w:r>
            <w:r w:rsidRPr="00B32582">
              <w:rPr>
                <w:rFonts w:ascii="Calibri" w:eastAsia="Arial Unicode MS" w:hAnsi="Calibri" w:cs="Calibri"/>
                <w:color w:val="000000"/>
                <w:kern w:val="0"/>
                <w:sz w:val="24"/>
                <w:szCs w:val="24"/>
                <w:lang w:eastAsia="en-IN"/>
              </w:rPr>
              <w:t> </w:t>
            </w:r>
          </w:p>
          <w:p w14:paraId="24021494" w14:textId="77777777" w:rsidR="00470E84" w:rsidRPr="00B32582" w:rsidRDefault="00470E84" w:rsidP="00B4679A">
            <w:pPr>
              <w:pStyle w:val="ListParagraph"/>
              <w:numPr>
                <w:ilvl w:val="0"/>
                <w:numId w:val="8"/>
              </w:numPr>
              <w:spacing w:after="0" w:line="18" w:lineRule="atLeast"/>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cs/>
                <w:lang w:eastAsia="en-IN" w:bidi="ta-IN"/>
              </w:rPr>
              <w:t>இரா</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பாலசுப்பிரமணியன்</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நாவல்</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கலையியல்</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உலகத்</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தமிழாராய்ச்சி</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நிறுவனம்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தரமணி</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சென்னை</w:t>
            </w:r>
            <w:r w:rsidRPr="00B32582">
              <w:rPr>
                <w:rFonts w:asciiTheme="majorBidi" w:eastAsia="Arial Unicode MS" w:hAnsiTheme="majorBidi" w:cstheme="majorBidi"/>
                <w:color w:val="000000"/>
                <w:kern w:val="0"/>
                <w:sz w:val="24"/>
                <w:szCs w:val="24"/>
                <w:lang w:eastAsia="en-IN"/>
              </w:rPr>
              <w:t xml:space="preserve"> – 600 113. 2005.</w:t>
            </w:r>
          </w:p>
          <w:p w14:paraId="7EDC2876" w14:textId="77777777" w:rsidR="00470E84" w:rsidRPr="00B32582" w:rsidRDefault="00470E84" w:rsidP="00B4679A">
            <w:pPr>
              <w:pStyle w:val="ListParagraph"/>
              <w:numPr>
                <w:ilvl w:val="0"/>
                <w:numId w:val="8"/>
              </w:numPr>
              <w:spacing w:after="0" w:line="18" w:lineRule="atLeast"/>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cs/>
                <w:lang w:eastAsia="en-IN" w:bidi="ta-IN"/>
              </w:rPr>
              <w:t>நா</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வானமாமலை</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தமிழ்</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நாவல்கள்</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ஒரு</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மதிப்பீடு</w:t>
            </w:r>
            <w:r w:rsidRPr="00B32582">
              <w:rPr>
                <w:rFonts w:asciiTheme="majorBidi" w:eastAsia="Arial Unicode MS" w:hAnsiTheme="majorBidi" w:cstheme="majorBidi"/>
                <w:color w:val="000000"/>
                <w:kern w:val="0"/>
                <w:sz w:val="24"/>
                <w:szCs w:val="24"/>
                <w:lang w:eastAsia="en-IN"/>
              </w:rPr>
              <w:t>, 1973.</w:t>
            </w:r>
            <w:r w:rsidRPr="00B32582">
              <w:rPr>
                <w:rFonts w:ascii="Calibri" w:eastAsia="Arial Unicode MS" w:hAnsi="Calibri" w:cs="Calibri"/>
                <w:color w:val="000000"/>
                <w:kern w:val="0"/>
                <w:sz w:val="24"/>
                <w:szCs w:val="24"/>
                <w:lang w:eastAsia="en-IN"/>
              </w:rPr>
              <w:t> </w:t>
            </w:r>
          </w:p>
          <w:p w14:paraId="5F0927A2" w14:textId="77777777" w:rsidR="00470E84" w:rsidRPr="00B32582" w:rsidRDefault="00470E84" w:rsidP="00B4679A">
            <w:pPr>
              <w:pStyle w:val="ListParagraph"/>
              <w:numPr>
                <w:ilvl w:val="0"/>
                <w:numId w:val="8"/>
              </w:numPr>
              <w:spacing w:after="0" w:line="18" w:lineRule="atLeast"/>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cs/>
                <w:lang w:eastAsia="en-IN" w:bidi="ta-IN"/>
              </w:rPr>
              <w:t>எஸ்</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தோத்தாத்ரி</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தமிழ்</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நாவல்</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அடிப்படைகள்</w:t>
            </w:r>
            <w:r w:rsidRPr="00B32582">
              <w:rPr>
                <w:rFonts w:asciiTheme="majorBidi" w:eastAsia="Arial Unicode MS" w:hAnsiTheme="majorBidi" w:cstheme="majorBidi"/>
                <w:color w:val="000000"/>
                <w:kern w:val="0"/>
                <w:sz w:val="24"/>
                <w:szCs w:val="24"/>
                <w:lang w:eastAsia="en-IN"/>
              </w:rPr>
              <w:t>, 1980.</w:t>
            </w:r>
            <w:r w:rsidRPr="00B32582">
              <w:rPr>
                <w:rFonts w:ascii="Calibri" w:eastAsia="Arial Unicode MS" w:hAnsi="Calibri" w:cs="Calibri"/>
                <w:color w:val="000000"/>
                <w:kern w:val="0"/>
                <w:sz w:val="24"/>
                <w:szCs w:val="24"/>
                <w:lang w:eastAsia="en-IN"/>
              </w:rPr>
              <w:t> </w:t>
            </w:r>
          </w:p>
          <w:p w14:paraId="7D4259EC" w14:textId="77777777" w:rsidR="00470E84" w:rsidRPr="00B32582" w:rsidRDefault="00470E84" w:rsidP="00B4679A">
            <w:pPr>
              <w:pStyle w:val="ListParagraph"/>
              <w:numPr>
                <w:ilvl w:val="0"/>
                <w:numId w:val="8"/>
              </w:numPr>
              <w:spacing w:after="0" w:line="18" w:lineRule="atLeast"/>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cs/>
                <w:lang w:eastAsia="en-IN" w:bidi="ta-IN"/>
              </w:rPr>
              <w:t>கா</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சிவத்தம்பி</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தமிழில்</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சிறுகதையின்</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தோற்றமும்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வளர்ச்சியும்</w:t>
            </w:r>
            <w:r w:rsidRPr="00B32582">
              <w:rPr>
                <w:rFonts w:asciiTheme="majorBidi" w:eastAsia="Arial Unicode MS" w:hAnsiTheme="majorBidi" w:cstheme="majorBidi"/>
                <w:color w:val="000000"/>
                <w:kern w:val="0"/>
                <w:sz w:val="24"/>
                <w:szCs w:val="24"/>
                <w:lang w:eastAsia="en-IN"/>
              </w:rPr>
              <w:t>, 1996.</w:t>
            </w:r>
            <w:r w:rsidRPr="00B32582">
              <w:rPr>
                <w:rFonts w:ascii="Calibri" w:eastAsia="Arial Unicode MS" w:hAnsi="Calibri" w:cs="Calibri"/>
                <w:color w:val="000000"/>
                <w:kern w:val="0"/>
                <w:sz w:val="24"/>
                <w:szCs w:val="24"/>
                <w:lang w:eastAsia="en-IN"/>
              </w:rPr>
              <w:t> </w:t>
            </w:r>
          </w:p>
          <w:p w14:paraId="7580BE66" w14:textId="77777777" w:rsidR="00470E84" w:rsidRPr="00B32582" w:rsidRDefault="00470E84" w:rsidP="00B4679A">
            <w:pPr>
              <w:pStyle w:val="ListParagraph"/>
              <w:numPr>
                <w:ilvl w:val="0"/>
                <w:numId w:val="8"/>
              </w:numPr>
              <w:spacing w:after="0" w:line="18" w:lineRule="atLeast"/>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cs/>
                <w:lang w:eastAsia="en-IN" w:bidi="ta-IN"/>
              </w:rPr>
              <w:t>சி</w:t>
            </w:r>
            <w:r w:rsidRPr="00B32582">
              <w:rPr>
                <w:rFonts w:asciiTheme="majorBidi" w:eastAsia="Arial Unicode MS" w:hAnsiTheme="majorBidi" w:cstheme="majorBidi"/>
                <w:color w:val="000000"/>
                <w:kern w:val="0"/>
                <w:sz w:val="24"/>
                <w:szCs w:val="24"/>
                <w:lang w:eastAsia="en-IN"/>
              </w:rPr>
              <w:t>.</w:t>
            </w:r>
            <w:r w:rsidRPr="00B32582">
              <w:rPr>
                <w:rFonts w:asciiTheme="majorBidi" w:eastAsia="Arial Unicode MS" w:hAnsiTheme="majorBidi" w:cstheme="majorBidi"/>
                <w:color w:val="000000"/>
                <w:kern w:val="0"/>
                <w:sz w:val="24"/>
                <w:szCs w:val="24"/>
                <w:cs/>
                <w:lang w:eastAsia="en-IN" w:bidi="ta-IN"/>
              </w:rPr>
              <w:t>சு</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செல்லப்பா</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தமிழ்ச்</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சிறுகதை</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வரலாறு</w:t>
            </w:r>
            <w:r w:rsidRPr="00B32582">
              <w:rPr>
                <w:rFonts w:asciiTheme="majorBidi" w:eastAsia="Arial Unicode MS" w:hAnsiTheme="majorBidi" w:cstheme="majorBidi"/>
                <w:color w:val="000000"/>
                <w:kern w:val="0"/>
                <w:sz w:val="24"/>
                <w:szCs w:val="24"/>
                <w:lang w:eastAsia="en-IN"/>
              </w:rPr>
              <w:t>, 1974.</w:t>
            </w:r>
            <w:r w:rsidRPr="00B32582">
              <w:rPr>
                <w:rFonts w:ascii="Calibri" w:eastAsia="Arial Unicode MS" w:hAnsi="Calibri" w:cs="Calibri"/>
                <w:color w:val="000000"/>
                <w:kern w:val="0"/>
                <w:sz w:val="24"/>
                <w:szCs w:val="24"/>
                <w:lang w:eastAsia="en-IN"/>
              </w:rPr>
              <w:t> </w:t>
            </w:r>
          </w:p>
          <w:p w14:paraId="67153F12" w14:textId="77777777" w:rsidR="00470E84" w:rsidRPr="00B32582" w:rsidRDefault="00470E84" w:rsidP="00B4679A">
            <w:pPr>
              <w:pStyle w:val="ListParagraph"/>
              <w:numPr>
                <w:ilvl w:val="0"/>
                <w:numId w:val="8"/>
              </w:numPr>
              <w:spacing w:after="0" w:line="18" w:lineRule="atLeast"/>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cs/>
                <w:lang w:eastAsia="en-IN" w:bidi="ta-IN"/>
              </w:rPr>
              <w:t>எம்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தேவசகாயகுமார்</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தமிழ்ச்</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சிறுகதை</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வரலாறு</w:t>
            </w:r>
            <w:r w:rsidRPr="00B32582">
              <w:rPr>
                <w:rFonts w:asciiTheme="majorBidi" w:eastAsia="Arial Unicode MS" w:hAnsiTheme="majorBidi" w:cstheme="majorBidi"/>
                <w:color w:val="000000"/>
                <w:kern w:val="0"/>
                <w:sz w:val="24"/>
                <w:szCs w:val="24"/>
                <w:lang w:eastAsia="en-IN"/>
              </w:rPr>
              <w:t>, 1979.</w:t>
            </w:r>
            <w:r w:rsidRPr="00B32582">
              <w:rPr>
                <w:rFonts w:ascii="Calibri" w:eastAsia="Arial Unicode MS" w:hAnsi="Calibri" w:cs="Calibri"/>
                <w:color w:val="000000"/>
                <w:kern w:val="0"/>
                <w:sz w:val="24"/>
                <w:szCs w:val="24"/>
                <w:lang w:eastAsia="en-IN"/>
              </w:rPr>
              <w:t> </w:t>
            </w:r>
          </w:p>
          <w:p w14:paraId="352184A9" w14:textId="77777777" w:rsidR="00470E84" w:rsidRPr="00B32582" w:rsidRDefault="00470E84" w:rsidP="00B4679A">
            <w:pPr>
              <w:pStyle w:val="ListParagraph"/>
              <w:numPr>
                <w:ilvl w:val="0"/>
                <w:numId w:val="8"/>
              </w:numPr>
              <w:spacing w:after="0" w:line="18" w:lineRule="atLeast"/>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cs/>
                <w:lang w:eastAsia="en-IN" w:bidi="ta-IN"/>
              </w:rPr>
              <w:t>பம்மல்</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சம்பந்த</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முதலியார்</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நாடகமேடை</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நினைவுகள்</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உலகத்</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தமிழாராய்ச்சி</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நிறுவனம்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தரமணி</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சென்னை</w:t>
            </w:r>
            <w:r w:rsidRPr="00B32582">
              <w:rPr>
                <w:rFonts w:asciiTheme="majorBidi" w:eastAsia="Arial Unicode MS" w:hAnsiTheme="majorBidi" w:cstheme="majorBidi"/>
                <w:color w:val="000000"/>
                <w:kern w:val="0"/>
                <w:sz w:val="24"/>
                <w:szCs w:val="24"/>
                <w:lang w:eastAsia="en-IN"/>
              </w:rPr>
              <w:t>-600 113. 1998.</w:t>
            </w:r>
          </w:p>
          <w:p w14:paraId="61EB092E" w14:textId="77777777" w:rsidR="00470E84" w:rsidRPr="00B32582" w:rsidRDefault="00470E84" w:rsidP="00B4679A">
            <w:pPr>
              <w:pStyle w:val="ListParagraph"/>
              <w:numPr>
                <w:ilvl w:val="0"/>
                <w:numId w:val="8"/>
              </w:numPr>
              <w:spacing w:after="0" w:line="18" w:lineRule="atLeast"/>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cs/>
                <w:lang w:eastAsia="en-IN" w:bidi="ta-IN"/>
              </w:rPr>
              <w:t>அ</w:t>
            </w:r>
            <w:r w:rsidRPr="00B32582">
              <w:rPr>
                <w:rFonts w:asciiTheme="majorBidi" w:eastAsia="Arial Unicode MS" w:hAnsiTheme="majorBidi" w:cstheme="majorBidi"/>
                <w:color w:val="000000"/>
                <w:kern w:val="0"/>
                <w:sz w:val="24"/>
                <w:szCs w:val="24"/>
                <w:lang w:eastAsia="en-IN"/>
              </w:rPr>
              <w:t>.</w:t>
            </w:r>
            <w:r w:rsidRPr="00B32582">
              <w:rPr>
                <w:rFonts w:asciiTheme="majorBidi" w:eastAsia="Arial Unicode MS" w:hAnsiTheme="majorBidi" w:cstheme="majorBidi"/>
                <w:color w:val="000000"/>
                <w:kern w:val="0"/>
                <w:sz w:val="24"/>
                <w:szCs w:val="24"/>
                <w:cs/>
                <w:lang w:eastAsia="en-IN" w:bidi="ta-IN"/>
              </w:rPr>
              <w:t>அ</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மணவாளன்</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இருபதாம்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நூற்றாண்டின்</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இலக்கியக்</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கோட்பாடுகள்</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உலகத்</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தமிழாராய்ச்சி</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நிறுவனம்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தரமணி</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சென்னை</w:t>
            </w:r>
            <w:r w:rsidRPr="00B32582">
              <w:rPr>
                <w:rFonts w:asciiTheme="majorBidi" w:eastAsia="Arial Unicode MS" w:hAnsiTheme="majorBidi" w:cstheme="majorBidi"/>
                <w:color w:val="000000"/>
                <w:kern w:val="0"/>
                <w:sz w:val="24"/>
                <w:szCs w:val="24"/>
                <w:lang w:eastAsia="en-IN"/>
              </w:rPr>
              <w:t>-600 113.</w:t>
            </w:r>
            <w:r w:rsidRPr="00B32582">
              <w:rPr>
                <w:rFonts w:ascii="Calibri" w:eastAsia="Arial Unicode MS" w:hAnsi="Calibri" w:cs="Calibri"/>
                <w:color w:val="000000"/>
                <w:kern w:val="0"/>
                <w:sz w:val="24"/>
                <w:szCs w:val="24"/>
                <w:lang w:eastAsia="en-IN"/>
              </w:rPr>
              <w:t> </w:t>
            </w:r>
          </w:p>
          <w:p w14:paraId="10CC15FC" w14:textId="77777777" w:rsidR="00470E84" w:rsidRPr="00B32582" w:rsidRDefault="00470E84" w:rsidP="00B4679A">
            <w:pPr>
              <w:pStyle w:val="ListParagraph"/>
              <w:numPr>
                <w:ilvl w:val="0"/>
                <w:numId w:val="8"/>
              </w:numPr>
              <w:spacing w:after="0" w:line="240" w:lineRule="auto"/>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cs/>
                <w:lang w:eastAsia="en-IN" w:bidi="ta-IN"/>
              </w:rPr>
              <w:t>மகாகவி</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பாரதியாரின்</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தடைசெய்யப்பட்ட</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கனவு</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க</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பஞ்சாங்கம்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அன்னம்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தஞ்சாவூர்</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முதற்பதிப்பு</w:t>
            </w:r>
            <w:r w:rsidRPr="00B32582">
              <w:rPr>
                <w:rFonts w:asciiTheme="majorBidi" w:eastAsia="Arial Unicode MS" w:hAnsiTheme="majorBidi" w:cstheme="majorBidi"/>
                <w:color w:val="000000"/>
                <w:kern w:val="0"/>
                <w:sz w:val="24"/>
                <w:szCs w:val="24"/>
                <w:lang w:eastAsia="en-IN"/>
              </w:rPr>
              <w:t>: 2021.</w:t>
            </w:r>
          </w:p>
          <w:p w14:paraId="00742A16" w14:textId="77777777" w:rsidR="00470E84" w:rsidRPr="00B32582" w:rsidRDefault="00470E84" w:rsidP="00B4679A">
            <w:pPr>
              <w:pStyle w:val="ListParagraph"/>
              <w:numPr>
                <w:ilvl w:val="0"/>
                <w:numId w:val="8"/>
              </w:numPr>
              <w:spacing w:after="0" w:line="240" w:lineRule="auto"/>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cs/>
                <w:lang w:eastAsia="en-IN" w:bidi="ta-IN"/>
              </w:rPr>
              <w:t>புதுக்கவிதையின்</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தோற்றமும்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வளர்ச்சியும்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வல்லிக்கண்ணன்</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பாரி</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நிலையம்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சென்னை</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முதற்பதிப்பு</w:t>
            </w:r>
            <w:r w:rsidRPr="00B32582">
              <w:rPr>
                <w:rFonts w:asciiTheme="majorBidi" w:eastAsia="Arial Unicode MS" w:hAnsiTheme="majorBidi" w:cstheme="majorBidi"/>
                <w:color w:val="000000"/>
                <w:kern w:val="0"/>
                <w:sz w:val="24"/>
                <w:szCs w:val="24"/>
                <w:lang w:eastAsia="en-IN"/>
              </w:rPr>
              <w:t>: 2008.</w:t>
            </w:r>
          </w:p>
          <w:p w14:paraId="037F30B0" w14:textId="77777777" w:rsidR="00470E84" w:rsidRPr="00B32582" w:rsidRDefault="00470E84" w:rsidP="00B4679A">
            <w:pPr>
              <w:pStyle w:val="ListParagraph"/>
              <w:numPr>
                <w:ilvl w:val="0"/>
                <w:numId w:val="8"/>
              </w:numPr>
              <w:spacing w:after="0" w:line="240" w:lineRule="auto"/>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cs/>
                <w:lang w:eastAsia="en-IN" w:bidi="ta-IN"/>
              </w:rPr>
              <w:t>புதுக்கவிதை</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ஒரு</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புதுப்பார்வை</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பாலா</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அகரம்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தஞ்சாவூர்</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முதற்பதிப்பு</w:t>
            </w:r>
            <w:r w:rsidRPr="00B32582">
              <w:rPr>
                <w:rFonts w:asciiTheme="majorBidi" w:eastAsia="Arial Unicode MS" w:hAnsiTheme="majorBidi" w:cstheme="majorBidi"/>
                <w:color w:val="000000"/>
                <w:kern w:val="0"/>
                <w:sz w:val="24"/>
                <w:szCs w:val="24"/>
                <w:lang w:eastAsia="en-IN"/>
              </w:rPr>
              <w:t xml:space="preserve">: 1981, </w:t>
            </w:r>
            <w:r w:rsidRPr="00B32582">
              <w:rPr>
                <w:rFonts w:asciiTheme="majorBidi" w:eastAsia="Arial Unicode MS" w:hAnsiTheme="majorBidi" w:cstheme="majorBidi"/>
                <w:color w:val="000000"/>
                <w:kern w:val="0"/>
                <w:sz w:val="24"/>
                <w:szCs w:val="24"/>
                <w:cs/>
                <w:lang w:eastAsia="en-IN" w:bidi="ta-IN"/>
              </w:rPr>
              <w:t>ஐந்தாம்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பதிப்பு</w:t>
            </w:r>
            <w:r w:rsidRPr="00B32582">
              <w:rPr>
                <w:rFonts w:asciiTheme="majorBidi" w:eastAsia="Arial Unicode MS" w:hAnsiTheme="majorBidi" w:cstheme="majorBidi"/>
                <w:color w:val="000000"/>
                <w:kern w:val="0"/>
                <w:sz w:val="24"/>
                <w:szCs w:val="24"/>
                <w:lang w:eastAsia="en-IN"/>
              </w:rPr>
              <w:t>: 2011</w:t>
            </w:r>
          </w:p>
          <w:p w14:paraId="417B873C" w14:textId="77777777" w:rsidR="00470E84" w:rsidRPr="00B32582" w:rsidRDefault="00470E84" w:rsidP="00B4679A">
            <w:pPr>
              <w:pStyle w:val="ListParagraph"/>
              <w:numPr>
                <w:ilvl w:val="0"/>
                <w:numId w:val="8"/>
              </w:numPr>
              <w:spacing w:after="0" w:line="240" w:lineRule="auto"/>
              <w:textAlignment w:val="baseline"/>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cs/>
                <w:lang w:eastAsia="en-IN" w:bidi="ta-IN"/>
              </w:rPr>
              <w:t>பறத்தல்</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அதன்</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சுதந்திரம்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தொகுப்பாசிரியர்</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க்ருஷாங்கனி</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காவ்யா</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சென்னை</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இரண்டாம்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பதிப்பு</w:t>
            </w:r>
            <w:r w:rsidRPr="00B32582">
              <w:rPr>
                <w:rFonts w:asciiTheme="majorBidi" w:eastAsia="Arial Unicode MS" w:hAnsiTheme="majorBidi" w:cstheme="majorBidi"/>
                <w:color w:val="000000"/>
                <w:kern w:val="0"/>
                <w:sz w:val="24"/>
                <w:szCs w:val="24"/>
                <w:lang w:eastAsia="en-IN"/>
              </w:rPr>
              <w:t>: 2011.</w:t>
            </w:r>
          </w:p>
          <w:p w14:paraId="3AFFF015" w14:textId="77777777" w:rsidR="00470E84" w:rsidRPr="00B32582" w:rsidRDefault="00470E84" w:rsidP="00B4679A">
            <w:pPr>
              <w:pStyle w:val="ListParagraph"/>
              <w:numPr>
                <w:ilvl w:val="0"/>
                <w:numId w:val="8"/>
              </w:numPr>
              <w:spacing w:after="0" w:line="240" w:lineRule="auto"/>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cs/>
                <w:lang w:eastAsia="en-IN" w:bidi="ta-IN"/>
              </w:rPr>
              <w:lastRenderedPageBreak/>
              <w:t>நாவலும்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வாசிப்பும்</w:t>
            </w:r>
            <w:r w:rsidRPr="00B32582">
              <w:rPr>
                <w:rFonts w:asciiTheme="majorBidi" w:eastAsia="Arial Unicode MS" w:hAnsiTheme="majorBidi" w:cstheme="majorBidi"/>
                <w:color w:val="000000"/>
                <w:kern w:val="0"/>
                <w:sz w:val="24"/>
                <w:szCs w:val="24"/>
                <w:lang w:eastAsia="en-IN"/>
              </w:rPr>
              <w:t xml:space="preserve"> – </w:t>
            </w:r>
            <w:r w:rsidRPr="00B32582">
              <w:rPr>
                <w:rFonts w:asciiTheme="majorBidi" w:eastAsia="Arial Unicode MS" w:hAnsiTheme="majorBidi" w:cstheme="majorBidi"/>
                <w:color w:val="000000"/>
                <w:kern w:val="0"/>
                <w:sz w:val="24"/>
                <w:szCs w:val="24"/>
                <w:cs/>
                <w:lang w:eastAsia="en-IN" w:bidi="ta-IN"/>
              </w:rPr>
              <w:t>ஒரு</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வரலாற்றுப்</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பார்வை</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ஆ</w:t>
            </w:r>
            <w:r w:rsidRPr="00B32582">
              <w:rPr>
                <w:rFonts w:asciiTheme="majorBidi" w:eastAsia="Arial Unicode MS" w:hAnsiTheme="majorBidi" w:cstheme="majorBidi"/>
                <w:color w:val="000000"/>
                <w:kern w:val="0"/>
                <w:sz w:val="24"/>
                <w:szCs w:val="24"/>
                <w:lang w:eastAsia="en-IN"/>
              </w:rPr>
              <w:t>.</w:t>
            </w:r>
            <w:r w:rsidRPr="00B32582">
              <w:rPr>
                <w:rFonts w:asciiTheme="majorBidi" w:eastAsia="Arial Unicode MS" w:hAnsiTheme="majorBidi" w:cstheme="majorBidi"/>
                <w:color w:val="000000"/>
                <w:kern w:val="0"/>
                <w:sz w:val="24"/>
                <w:szCs w:val="24"/>
                <w:cs/>
                <w:lang w:eastAsia="en-IN" w:bidi="ta-IN"/>
              </w:rPr>
              <w:t>இரா</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வேங்கடாசலபதி</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காலச்சுவடு</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பதிப்பகம்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நாகர்கோவில்</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முதற்பதிப்பு</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ஆகஸ்டு</w:t>
            </w:r>
            <w:r w:rsidRPr="00B32582">
              <w:rPr>
                <w:rFonts w:asciiTheme="majorBidi" w:eastAsia="Arial Unicode MS" w:hAnsiTheme="majorBidi" w:cstheme="majorBidi"/>
                <w:color w:val="000000"/>
                <w:kern w:val="0"/>
                <w:sz w:val="24"/>
                <w:szCs w:val="24"/>
                <w:lang w:eastAsia="en-IN"/>
              </w:rPr>
              <w:t xml:space="preserve"> 2002, </w:t>
            </w:r>
            <w:r w:rsidRPr="00B32582">
              <w:rPr>
                <w:rFonts w:asciiTheme="majorBidi" w:eastAsia="Arial Unicode MS" w:hAnsiTheme="majorBidi" w:cstheme="majorBidi"/>
                <w:color w:val="000000"/>
                <w:kern w:val="0"/>
                <w:sz w:val="24"/>
                <w:szCs w:val="24"/>
                <w:cs/>
                <w:lang w:eastAsia="en-IN" w:bidi="ta-IN"/>
              </w:rPr>
              <w:t>மறுபதிப்பு</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திசம்பர்</w:t>
            </w:r>
            <w:r w:rsidRPr="00B32582">
              <w:rPr>
                <w:rFonts w:asciiTheme="majorBidi" w:eastAsia="Arial Unicode MS" w:hAnsiTheme="majorBidi" w:cstheme="majorBidi"/>
                <w:color w:val="000000"/>
                <w:kern w:val="0"/>
                <w:sz w:val="24"/>
                <w:szCs w:val="24"/>
                <w:lang w:eastAsia="en-IN"/>
              </w:rPr>
              <w:t xml:space="preserve"> 2014.</w:t>
            </w:r>
          </w:p>
          <w:p w14:paraId="07AA23B5" w14:textId="77777777" w:rsidR="00470E84" w:rsidRPr="00B32582" w:rsidRDefault="00470E84" w:rsidP="00B4679A">
            <w:pPr>
              <w:pStyle w:val="ListParagraph"/>
              <w:numPr>
                <w:ilvl w:val="0"/>
                <w:numId w:val="8"/>
              </w:numPr>
              <w:spacing w:after="0" w:line="240" w:lineRule="auto"/>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cs/>
                <w:lang w:eastAsia="en-IN" w:bidi="ta-IN"/>
              </w:rPr>
              <w:t>தமிழ்ச்</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சிறுகதை</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நேற்றும்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இன்றும்</w:t>
            </w:r>
            <w:r w:rsidRPr="00B32582">
              <w:rPr>
                <w:rFonts w:asciiTheme="majorBidi" w:eastAsia="Arial Unicode MS" w:hAnsiTheme="majorBidi" w:cstheme="majorBidi"/>
                <w:color w:val="000000"/>
                <w:kern w:val="0"/>
                <w:sz w:val="24"/>
                <w:szCs w:val="24"/>
                <w:lang w:eastAsia="en-IN"/>
              </w:rPr>
              <w:t xml:space="preserve"> - </w:t>
            </w:r>
            <w:r w:rsidRPr="00B32582">
              <w:rPr>
                <w:rFonts w:asciiTheme="majorBidi" w:eastAsia="Arial Unicode MS" w:hAnsiTheme="majorBidi" w:cstheme="majorBidi"/>
                <w:color w:val="000000"/>
                <w:kern w:val="0"/>
                <w:sz w:val="24"/>
                <w:szCs w:val="24"/>
                <w:cs/>
                <w:lang w:eastAsia="en-IN" w:bidi="ta-IN"/>
              </w:rPr>
              <w:t>முதல்</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தொகுதி</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தொகுப்பாசிரியர்</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திருமலை</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ஐந்திணைப்</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பதிப்பகம்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சென்னை</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முதற்பதிப்பு</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அக்டோபர்</w:t>
            </w:r>
            <w:r w:rsidRPr="00B32582">
              <w:rPr>
                <w:rFonts w:asciiTheme="majorBidi" w:eastAsia="Arial Unicode MS" w:hAnsiTheme="majorBidi" w:cstheme="majorBidi"/>
                <w:color w:val="000000"/>
                <w:kern w:val="0"/>
                <w:sz w:val="24"/>
                <w:szCs w:val="24"/>
                <w:lang w:eastAsia="en-IN"/>
              </w:rPr>
              <w:t xml:space="preserve"> 1995.</w:t>
            </w:r>
          </w:p>
          <w:p w14:paraId="25289492" w14:textId="77777777" w:rsidR="00470E84" w:rsidRPr="00B32582" w:rsidRDefault="00470E84" w:rsidP="00B4679A">
            <w:pPr>
              <w:pStyle w:val="ListParagraph"/>
              <w:numPr>
                <w:ilvl w:val="0"/>
                <w:numId w:val="8"/>
              </w:numPr>
              <w:spacing w:after="0" w:line="240" w:lineRule="auto"/>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cs/>
                <w:lang w:eastAsia="en-IN" w:bidi="ta-IN"/>
              </w:rPr>
              <w:t>தமிழ்ச்</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சிறுகதை</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நேற்றும்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இன்றும்</w:t>
            </w:r>
            <w:r w:rsidRPr="00B32582">
              <w:rPr>
                <w:rFonts w:asciiTheme="majorBidi" w:eastAsia="Arial Unicode MS" w:hAnsiTheme="majorBidi" w:cstheme="majorBidi"/>
                <w:color w:val="000000"/>
                <w:kern w:val="0"/>
                <w:sz w:val="24"/>
                <w:szCs w:val="24"/>
                <w:lang w:eastAsia="en-IN"/>
              </w:rPr>
              <w:t xml:space="preserve"> - </w:t>
            </w:r>
            <w:r w:rsidRPr="00B32582">
              <w:rPr>
                <w:rFonts w:asciiTheme="majorBidi" w:eastAsia="Arial Unicode MS" w:hAnsiTheme="majorBidi" w:cstheme="majorBidi"/>
                <w:color w:val="000000"/>
                <w:kern w:val="0"/>
                <w:sz w:val="24"/>
                <w:szCs w:val="24"/>
                <w:cs/>
                <w:lang w:eastAsia="en-IN" w:bidi="ta-IN"/>
              </w:rPr>
              <w:t>தொகுதி</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இரண்டு</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தொகுப்பாசிரியர்</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திருமலை</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ஐந்திணைப்</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பதிப்பகம்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சென்னை</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முதற்பதிப்பு</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சூலை</w:t>
            </w:r>
            <w:r w:rsidRPr="00B32582">
              <w:rPr>
                <w:rFonts w:asciiTheme="majorBidi" w:eastAsia="Arial Unicode MS" w:hAnsiTheme="majorBidi" w:cstheme="majorBidi"/>
                <w:color w:val="000000"/>
                <w:kern w:val="0"/>
                <w:sz w:val="24"/>
                <w:szCs w:val="24"/>
                <w:lang w:eastAsia="en-IN"/>
              </w:rPr>
              <w:t xml:space="preserve"> 1993.</w:t>
            </w:r>
          </w:p>
          <w:p w14:paraId="20D87943" w14:textId="77777777" w:rsidR="00470E84" w:rsidRPr="00B32582" w:rsidRDefault="00470E84" w:rsidP="00B4679A">
            <w:pPr>
              <w:pStyle w:val="ListParagraph"/>
              <w:numPr>
                <w:ilvl w:val="0"/>
                <w:numId w:val="7"/>
              </w:numPr>
              <w:spacing w:after="0" w:line="240" w:lineRule="auto"/>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cs/>
                <w:lang w:eastAsia="en-IN" w:bidi="ta-IN"/>
              </w:rPr>
              <w:t>தமிழில்</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சிறுகதையின்</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தோற்றமும்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வளர்ச்சியும்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கார்த்திகேசு</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சிவத்தம்பி</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தமிழ்ப்</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புத்தகாலயம்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சென்னை</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முதற்பதிப்பு</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சூலை</w:t>
            </w:r>
            <w:r w:rsidRPr="00B32582">
              <w:rPr>
                <w:rFonts w:asciiTheme="majorBidi" w:eastAsia="Arial Unicode MS" w:hAnsiTheme="majorBidi" w:cstheme="majorBidi"/>
                <w:color w:val="000000"/>
                <w:kern w:val="0"/>
                <w:sz w:val="24"/>
                <w:szCs w:val="24"/>
                <w:lang w:eastAsia="en-IN"/>
              </w:rPr>
              <w:t xml:space="preserve"> 1967, </w:t>
            </w:r>
            <w:r w:rsidRPr="00B32582">
              <w:rPr>
                <w:rFonts w:asciiTheme="majorBidi" w:eastAsia="Arial Unicode MS" w:hAnsiTheme="majorBidi" w:cstheme="majorBidi"/>
                <w:color w:val="000000"/>
                <w:kern w:val="0"/>
                <w:sz w:val="24"/>
                <w:szCs w:val="24"/>
                <w:cs/>
                <w:lang w:eastAsia="en-IN" w:bidi="ta-IN"/>
              </w:rPr>
              <w:t>இரண்டாம்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பதிப்பு</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மே</w:t>
            </w:r>
            <w:r w:rsidRPr="00B32582">
              <w:rPr>
                <w:rFonts w:asciiTheme="majorBidi" w:eastAsia="Arial Unicode MS" w:hAnsiTheme="majorBidi" w:cstheme="majorBidi"/>
                <w:color w:val="000000"/>
                <w:kern w:val="0"/>
                <w:sz w:val="24"/>
                <w:szCs w:val="24"/>
                <w:lang w:eastAsia="en-IN"/>
              </w:rPr>
              <w:t xml:space="preserve"> 1978.</w:t>
            </w:r>
          </w:p>
          <w:p w14:paraId="2BB0B91C" w14:textId="77777777" w:rsidR="00470E84" w:rsidRPr="00B32582" w:rsidRDefault="00470E84" w:rsidP="00B4679A">
            <w:pPr>
              <w:pStyle w:val="ListParagraph"/>
              <w:numPr>
                <w:ilvl w:val="0"/>
                <w:numId w:val="7"/>
              </w:numPr>
              <w:spacing w:after="0" w:line="240" w:lineRule="auto"/>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cs/>
                <w:lang w:eastAsia="en-IN" w:bidi="ta-IN"/>
              </w:rPr>
              <w:t>ஒரு</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நூற்றாண்டுத்</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தமிழ்க்</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கவிதை</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அ</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சீநிவாசராகவன்</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மெர்க்குரி</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புத்தகக்</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கம்பெனி</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கோயமுத்தூர்</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முதற்பதிப்பு</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ஆகஸ்டு</w:t>
            </w:r>
            <w:r w:rsidRPr="00B32582">
              <w:rPr>
                <w:rFonts w:asciiTheme="majorBidi" w:eastAsia="Arial Unicode MS" w:hAnsiTheme="majorBidi" w:cstheme="majorBidi"/>
                <w:color w:val="000000"/>
                <w:kern w:val="0"/>
                <w:sz w:val="24"/>
                <w:szCs w:val="24"/>
                <w:lang w:eastAsia="en-IN"/>
              </w:rPr>
              <w:t xml:space="preserve"> 1970.</w:t>
            </w:r>
          </w:p>
          <w:p w14:paraId="35BA42BC" w14:textId="77777777" w:rsidR="00470E84" w:rsidRPr="00B32582" w:rsidRDefault="00470E84" w:rsidP="00B4679A">
            <w:pPr>
              <w:pStyle w:val="ListParagraph"/>
              <w:numPr>
                <w:ilvl w:val="0"/>
                <w:numId w:val="7"/>
              </w:numPr>
              <w:spacing w:after="0" w:line="18" w:lineRule="atLeast"/>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cs/>
                <w:lang w:eastAsia="en-IN" w:bidi="ta-IN"/>
              </w:rPr>
              <w:t>தமிழ்</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நாவல்</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இலக்கியம்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க</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கைலாசபதி</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காலச்சுவடு</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பதிப்பகம்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நாகர்கோவில்</w:t>
            </w:r>
            <w:r w:rsidRPr="00B32582">
              <w:rPr>
                <w:rFonts w:asciiTheme="majorBidi" w:eastAsia="Arial Unicode MS" w:hAnsiTheme="majorBidi" w:cstheme="majorBidi"/>
                <w:color w:val="000000"/>
                <w:kern w:val="0"/>
                <w:sz w:val="24"/>
                <w:szCs w:val="24"/>
                <w:lang w:eastAsia="en-IN"/>
              </w:rPr>
              <w:t>,</w:t>
            </w:r>
            <w:r w:rsidRPr="00B32582">
              <w:rPr>
                <w:rFonts w:ascii="Calibri" w:eastAsia="Arial Unicode MS" w:hAnsi="Calibri" w:cs="Calibri"/>
                <w:color w:val="000000"/>
                <w:kern w:val="0"/>
                <w:sz w:val="24"/>
                <w:szCs w:val="24"/>
                <w:lang w:eastAsia="en-IN"/>
              </w:rPr>
              <w:t> </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மறுபதிப்பு</w:t>
            </w:r>
            <w:r w:rsidRPr="00B32582">
              <w:rPr>
                <w:rFonts w:asciiTheme="majorBidi" w:eastAsia="Arial Unicode MS" w:hAnsiTheme="majorBidi" w:cstheme="majorBidi"/>
                <w:color w:val="000000"/>
                <w:kern w:val="0"/>
                <w:sz w:val="24"/>
                <w:szCs w:val="24"/>
                <w:lang w:eastAsia="en-IN"/>
              </w:rPr>
              <w:t>: 2018.</w:t>
            </w:r>
          </w:p>
        </w:tc>
      </w:tr>
      <w:tr w:rsidR="00470E84" w:rsidRPr="00B32582" w14:paraId="6AEF0D52" w14:textId="77777777" w:rsidTr="00502C8B">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A152B6" w14:textId="77777777" w:rsidR="00470E84" w:rsidRPr="00B32582" w:rsidRDefault="00470E84" w:rsidP="009801FC">
            <w:pPr>
              <w:spacing w:after="0" w:line="18" w:lineRule="atLeast"/>
              <w:jc w:val="both"/>
              <w:rPr>
                <w:rFonts w:asciiTheme="majorBidi" w:eastAsia="Arial Unicode MS" w:hAnsiTheme="majorBidi" w:cstheme="majorBidi"/>
                <w:color w:val="000000"/>
                <w:kern w:val="0"/>
                <w:sz w:val="24"/>
                <w:szCs w:val="24"/>
                <w:lang w:eastAsia="en-IN"/>
              </w:rPr>
            </w:pPr>
            <w:r w:rsidRPr="00B32582">
              <w:rPr>
                <w:rFonts w:asciiTheme="majorBidi" w:eastAsia="Arial Unicode MS" w:hAnsiTheme="majorBidi" w:cstheme="majorBidi"/>
                <w:b/>
                <w:bCs/>
                <w:color w:val="000000"/>
                <w:kern w:val="0"/>
                <w:sz w:val="24"/>
                <w:szCs w:val="24"/>
                <w:lang w:eastAsia="en-IN"/>
              </w:rPr>
              <w:lastRenderedPageBreak/>
              <w:t>Related Online Contents [MOOC, SWAYAM, NPTEL, Websites etc.]</w:t>
            </w:r>
          </w:p>
        </w:tc>
      </w:tr>
      <w:tr w:rsidR="00470E84" w:rsidRPr="00B32582" w14:paraId="56C53B93" w14:textId="77777777" w:rsidTr="00502C8B">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DEF0B5" w14:textId="77777777" w:rsidR="00470E84" w:rsidRPr="00B32582" w:rsidRDefault="00470E84" w:rsidP="009801FC">
            <w:pPr>
              <w:spacing w:after="0" w:line="18" w:lineRule="atLeast"/>
              <w:jc w:val="both"/>
              <w:rPr>
                <w:rFonts w:asciiTheme="majorBidi" w:eastAsia="Arial Unicode MS" w:hAnsiTheme="majorBidi" w:cstheme="majorBidi"/>
                <w:color w:val="000000"/>
                <w:kern w:val="0"/>
                <w:sz w:val="24"/>
                <w:szCs w:val="24"/>
                <w:lang w:eastAsia="en-IN"/>
              </w:rPr>
            </w:pPr>
            <w:r w:rsidRPr="00B32582">
              <w:rPr>
                <w:rFonts w:asciiTheme="majorBidi" w:eastAsia="Arial Unicode MS" w:hAnsiTheme="majorBidi" w:cstheme="majorBidi"/>
                <w:b/>
                <w:bCs/>
                <w:color w:val="000000"/>
                <w:kern w:val="0"/>
                <w:sz w:val="24"/>
                <w:szCs w:val="24"/>
                <w:lang w:eastAsia="en-IN"/>
              </w:rPr>
              <w:t>Web Sources</w:t>
            </w:r>
          </w:p>
        </w:tc>
      </w:tr>
      <w:tr w:rsidR="00470E84" w:rsidRPr="00B32582" w14:paraId="5B21496B" w14:textId="77777777" w:rsidTr="00502C8B">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8B5EED" w14:textId="77777777" w:rsidR="00470E84" w:rsidRPr="00B32582" w:rsidRDefault="00F12BB7" w:rsidP="00B4679A">
            <w:pPr>
              <w:pStyle w:val="ListParagraph"/>
              <w:numPr>
                <w:ilvl w:val="0"/>
                <w:numId w:val="9"/>
              </w:numPr>
              <w:spacing w:after="0" w:line="240" w:lineRule="auto"/>
              <w:ind w:right="113"/>
              <w:rPr>
                <w:rFonts w:asciiTheme="majorBidi" w:eastAsia="Arial Unicode MS" w:hAnsiTheme="majorBidi" w:cstheme="majorBidi"/>
              </w:rPr>
            </w:pPr>
            <w:hyperlink r:id="rId16" w:history="1">
              <w:r w:rsidR="00470E84" w:rsidRPr="00B32582">
                <w:rPr>
                  <w:rStyle w:val="Hyperlink"/>
                  <w:rFonts w:asciiTheme="majorBidi" w:eastAsia="Arial Unicode MS" w:hAnsiTheme="majorBidi" w:cstheme="majorBidi"/>
                </w:rPr>
                <w:t>www.tamilvu.org</w:t>
              </w:r>
            </w:hyperlink>
            <w:r w:rsidR="00470E84" w:rsidRPr="00B32582">
              <w:rPr>
                <w:rFonts w:asciiTheme="majorBidi" w:eastAsia="Arial Unicode MS" w:hAnsiTheme="majorBidi" w:cstheme="majorBidi"/>
              </w:rPr>
              <w:t xml:space="preserve"> </w:t>
            </w:r>
          </w:p>
          <w:p w14:paraId="68C592D8" w14:textId="77777777" w:rsidR="00470E84" w:rsidRPr="00B32582" w:rsidRDefault="00F12BB7" w:rsidP="00B4679A">
            <w:pPr>
              <w:pStyle w:val="ListParagraph"/>
              <w:numPr>
                <w:ilvl w:val="0"/>
                <w:numId w:val="9"/>
              </w:numPr>
              <w:spacing w:after="0" w:line="240" w:lineRule="auto"/>
              <w:ind w:right="113"/>
              <w:rPr>
                <w:rFonts w:asciiTheme="majorBidi" w:eastAsia="Arial Unicode MS" w:hAnsiTheme="majorBidi" w:cstheme="majorBidi"/>
              </w:rPr>
            </w:pPr>
            <w:hyperlink r:id="rId17" w:history="1">
              <w:r w:rsidR="00470E84" w:rsidRPr="00B32582">
                <w:rPr>
                  <w:rStyle w:val="Hyperlink"/>
                  <w:rFonts w:asciiTheme="majorBidi" w:eastAsia="Arial Unicode MS" w:hAnsiTheme="majorBidi" w:cstheme="majorBidi"/>
                </w:rPr>
                <w:t>www.tamildigitallibrary.in</w:t>
              </w:r>
            </w:hyperlink>
          </w:p>
          <w:p w14:paraId="7E9F661F" w14:textId="77777777" w:rsidR="00470E84" w:rsidRPr="00B32582" w:rsidRDefault="00470E84" w:rsidP="00B4679A">
            <w:pPr>
              <w:pStyle w:val="ListParagraph"/>
              <w:numPr>
                <w:ilvl w:val="0"/>
                <w:numId w:val="9"/>
              </w:numPr>
              <w:spacing w:after="0" w:line="240" w:lineRule="auto"/>
              <w:ind w:right="113"/>
              <w:rPr>
                <w:rFonts w:asciiTheme="majorBidi" w:eastAsia="Arial Unicode MS" w:hAnsiTheme="majorBidi" w:cstheme="majorBidi"/>
              </w:rPr>
            </w:pPr>
            <w:r w:rsidRPr="00B32582">
              <w:rPr>
                <w:rFonts w:asciiTheme="majorBidi" w:eastAsia="Arial Unicode MS" w:hAnsiTheme="majorBidi" w:cstheme="majorBidi"/>
              </w:rPr>
              <w:t xml:space="preserve">  </w:t>
            </w:r>
            <w:hyperlink r:id="rId18" w:history="1">
              <w:r w:rsidRPr="00B32582">
                <w:rPr>
                  <w:rStyle w:val="Hyperlink"/>
                  <w:rFonts w:asciiTheme="majorBidi" w:eastAsia="Arial Unicode MS" w:hAnsiTheme="majorBidi" w:cstheme="majorBidi"/>
                </w:rPr>
                <w:t>https://www.tamiluniversity.ac.in/english/library2-/digital-library/</w:t>
              </w:r>
            </w:hyperlink>
            <w:r w:rsidRPr="00B32582">
              <w:rPr>
                <w:rFonts w:asciiTheme="majorBidi" w:eastAsia="Arial Unicode MS" w:hAnsiTheme="majorBidi" w:cstheme="majorBidi"/>
              </w:rPr>
              <w:t xml:space="preserve"> </w:t>
            </w:r>
          </w:p>
          <w:p w14:paraId="441DA48E" w14:textId="77777777" w:rsidR="00470E84" w:rsidRPr="00B32582" w:rsidRDefault="00F12BB7" w:rsidP="00B4679A">
            <w:pPr>
              <w:pStyle w:val="ListParagraph"/>
              <w:numPr>
                <w:ilvl w:val="0"/>
                <w:numId w:val="9"/>
              </w:numPr>
              <w:spacing w:after="0" w:line="240" w:lineRule="auto"/>
              <w:ind w:right="113"/>
              <w:rPr>
                <w:rFonts w:asciiTheme="majorBidi" w:eastAsia="Arial Unicode MS" w:hAnsiTheme="majorBidi" w:cstheme="majorBidi"/>
              </w:rPr>
            </w:pPr>
            <w:hyperlink r:id="rId19" w:history="1">
              <w:r w:rsidR="00470E84" w:rsidRPr="00B32582">
                <w:rPr>
                  <w:rStyle w:val="Hyperlink"/>
                  <w:rFonts w:asciiTheme="majorBidi" w:eastAsia="Arial Unicode MS" w:hAnsiTheme="majorBidi" w:cstheme="majorBidi"/>
                </w:rPr>
                <w:t>https://www.tamilelibrary.org/</w:t>
              </w:r>
            </w:hyperlink>
          </w:p>
          <w:p w14:paraId="403EA7A3" w14:textId="77777777" w:rsidR="00470E84" w:rsidRPr="00B32582" w:rsidRDefault="00470E84" w:rsidP="00B4679A">
            <w:pPr>
              <w:pStyle w:val="ListParagraph"/>
              <w:numPr>
                <w:ilvl w:val="0"/>
                <w:numId w:val="9"/>
              </w:numPr>
              <w:spacing w:after="0" w:line="240" w:lineRule="auto"/>
              <w:ind w:right="113"/>
              <w:rPr>
                <w:rFonts w:asciiTheme="majorBidi" w:eastAsia="Arial Unicode MS" w:hAnsiTheme="majorBidi" w:cstheme="majorBidi"/>
              </w:rPr>
            </w:pPr>
            <w:r w:rsidRPr="00B32582">
              <w:rPr>
                <w:rFonts w:asciiTheme="majorBidi" w:eastAsia="Arial Unicode MS" w:hAnsiTheme="majorBidi" w:cstheme="majorBidi"/>
              </w:rPr>
              <w:t xml:space="preserve"> </w:t>
            </w:r>
            <w:hyperlink r:id="rId20" w:history="1">
              <w:r w:rsidRPr="00B32582">
                <w:rPr>
                  <w:rStyle w:val="Hyperlink"/>
                  <w:rFonts w:asciiTheme="majorBidi" w:eastAsia="Arial Unicode MS" w:hAnsiTheme="majorBidi" w:cstheme="majorBidi"/>
                </w:rPr>
                <w:t>www.projectmadurai.or</w:t>
              </w:r>
            </w:hyperlink>
          </w:p>
          <w:p w14:paraId="3EB20011" w14:textId="77777777" w:rsidR="00470E84" w:rsidRPr="00B32582" w:rsidRDefault="00F12BB7" w:rsidP="00B4679A">
            <w:pPr>
              <w:pStyle w:val="ListParagraph"/>
              <w:numPr>
                <w:ilvl w:val="0"/>
                <w:numId w:val="9"/>
              </w:numPr>
              <w:spacing w:after="0" w:line="240" w:lineRule="auto"/>
              <w:ind w:right="113"/>
              <w:rPr>
                <w:rFonts w:asciiTheme="majorBidi" w:eastAsia="Arial Unicode MS" w:hAnsiTheme="majorBidi" w:cstheme="majorBidi"/>
              </w:rPr>
            </w:pPr>
            <w:hyperlink r:id="rId21" w:history="1">
              <w:r w:rsidR="00470E84" w:rsidRPr="00B32582">
                <w:rPr>
                  <w:rStyle w:val="Hyperlink"/>
                  <w:rFonts w:asciiTheme="majorBidi" w:eastAsia="Arial Unicode MS" w:hAnsiTheme="majorBidi" w:cstheme="majorBidi"/>
                </w:rPr>
                <w:t>http://www.tamilvu.org/ta/library-libcontnt-273141</w:t>
              </w:r>
            </w:hyperlink>
          </w:p>
          <w:p w14:paraId="4DB95C93" w14:textId="77777777" w:rsidR="00470E84" w:rsidRPr="00B32582" w:rsidRDefault="00F12BB7" w:rsidP="00B4679A">
            <w:pPr>
              <w:pStyle w:val="ListParagraph"/>
              <w:numPr>
                <w:ilvl w:val="0"/>
                <w:numId w:val="9"/>
              </w:numPr>
              <w:spacing w:after="0" w:line="240" w:lineRule="auto"/>
              <w:ind w:right="113"/>
              <w:rPr>
                <w:rFonts w:asciiTheme="majorBidi" w:eastAsia="Arial Unicode MS" w:hAnsiTheme="majorBidi" w:cstheme="majorBidi"/>
                <w:b/>
                <w:bCs/>
                <w:color w:val="000000"/>
                <w:kern w:val="0"/>
                <w:sz w:val="24"/>
                <w:szCs w:val="24"/>
                <w:lang w:eastAsia="en-IN"/>
              </w:rPr>
            </w:pPr>
            <w:hyperlink r:id="rId22" w:history="1">
              <w:r w:rsidR="00470E84" w:rsidRPr="00B32582">
                <w:rPr>
                  <w:rStyle w:val="Hyperlink"/>
                  <w:rFonts w:asciiTheme="majorBidi" w:eastAsia="Arial Unicode MS" w:hAnsiTheme="majorBidi" w:cstheme="majorBidi"/>
                </w:rPr>
                <w:t>https://www.tamildigitallibrary.in/</w:t>
              </w:r>
            </w:hyperlink>
          </w:p>
        </w:tc>
      </w:tr>
      <w:tr w:rsidR="00470E84" w:rsidRPr="00B32582" w14:paraId="36FE9092" w14:textId="77777777" w:rsidTr="00502C8B">
        <w:tc>
          <w:tcPr>
            <w:tcW w:w="5000" w:type="pct"/>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tbl>
            <w:tblPr>
              <w:tblpPr w:leftFromText="180" w:rightFromText="180" w:vertAnchor="text" w:horzAnchor="margin" w:tblpY="299"/>
              <w:tblW w:w="0" w:type="auto"/>
              <w:tblCellMar>
                <w:top w:w="15" w:type="dxa"/>
                <w:left w:w="15" w:type="dxa"/>
                <w:bottom w:w="15" w:type="dxa"/>
                <w:right w:w="15" w:type="dxa"/>
              </w:tblCellMar>
              <w:tblLook w:val="04A0" w:firstRow="1" w:lastRow="0" w:firstColumn="1" w:lastColumn="0" w:noHBand="0" w:noVBand="1"/>
            </w:tblPr>
            <w:tblGrid>
              <w:gridCol w:w="781"/>
              <w:gridCol w:w="650"/>
              <w:gridCol w:w="650"/>
              <w:gridCol w:w="650"/>
              <w:gridCol w:w="651"/>
              <w:gridCol w:w="651"/>
              <w:gridCol w:w="651"/>
              <w:gridCol w:w="651"/>
              <w:gridCol w:w="651"/>
              <w:gridCol w:w="651"/>
              <w:gridCol w:w="707"/>
              <w:gridCol w:w="800"/>
              <w:gridCol w:w="800"/>
            </w:tblGrid>
            <w:tr w:rsidR="00470E84" w:rsidRPr="00B32582" w14:paraId="0033DAA5" w14:textId="77777777" w:rsidTr="009801F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0A7BCB" w14:textId="77777777" w:rsidR="00470E84" w:rsidRPr="00B32582" w:rsidRDefault="00470E84" w:rsidP="009801FC">
                  <w:pPr>
                    <w:spacing w:after="0" w:line="18" w:lineRule="atLeast"/>
                    <w:rPr>
                      <w:rFonts w:asciiTheme="majorBidi" w:eastAsia="Arial Unicode MS" w:hAnsiTheme="majorBidi" w:cstheme="majorBidi"/>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3BE021"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lang w:eastAsia="en-IN"/>
                    </w:rPr>
                    <w:t>PO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123379"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lang w:eastAsia="en-IN"/>
                    </w:rPr>
                    <w:t>PO 2</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4D687F"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lang w:eastAsia="en-IN"/>
                    </w:rPr>
                    <w:t>PO 3</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AEAB2E"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lang w:eastAsia="en-IN"/>
                    </w:rPr>
                    <w:t>PO 4</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E9AB6D"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lang w:eastAsia="en-IN"/>
                    </w:rPr>
                    <w:t>PO 5</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62326B"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lang w:eastAsia="en-IN"/>
                    </w:rPr>
                    <w:t>PO 6</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34F7BB"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lang w:eastAsia="en-IN"/>
                    </w:rPr>
                    <w:t>PO 7</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109800"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lang w:eastAsia="en-IN"/>
                    </w:rPr>
                    <w:t>PO 8</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A41462"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lang w:eastAsia="en-IN"/>
                    </w:rPr>
                    <w:t>PO 9</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AEF261"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lang w:eastAsia="en-IN"/>
                    </w:rPr>
                    <w:t>PO 10</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9559F8"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lang w:eastAsia="en-IN"/>
                    </w:rPr>
                    <w:t>PSO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A933C5"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lang w:eastAsia="en-IN"/>
                    </w:rPr>
                    <w:t>PSO 2</w:t>
                  </w:r>
                </w:p>
              </w:tc>
            </w:tr>
            <w:tr w:rsidR="00470E84" w:rsidRPr="00B32582" w14:paraId="069B4DB8" w14:textId="77777777" w:rsidTr="009801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57A9C1"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184BB3"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1CDA2F"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EB13D7"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6505FB"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A35715"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50A5DC"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F7ABAE"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822C58"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EC08A9"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14E2F6"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53A73F"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43F859"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2</w:t>
                  </w:r>
                </w:p>
              </w:tc>
            </w:tr>
            <w:tr w:rsidR="00470E84" w:rsidRPr="00B32582" w14:paraId="7B358270" w14:textId="77777777" w:rsidTr="009801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01482A"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CLO2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3A2F33"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319D5B"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6E8021"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364430"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E2A2E0"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8F697B"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CE620F"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94B324"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A92FD0"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9C2031"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8BEBA4"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DBC587"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2</w:t>
                  </w:r>
                </w:p>
              </w:tc>
            </w:tr>
            <w:tr w:rsidR="00470E84" w:rsidRPr="00B32582" w14:paraId="7995A6FA" w14:textId="77777777" w:rsidTr="009801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D9FDF2"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CLO3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EFFF1D"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AB8FA"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37268F"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CF30B0"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8BA9A1"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F74939"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C0F157"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F76416"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C74C6E"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CBC06C"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A1CC60"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2A29E2"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2</w:t>
                  </w:r>
                </w:p>
              </w:tc>
            </w:tr>
            <w:tr w:rsidR="00470E84" w:rsidRPr="00B32582" w14:paraId="76B2BFEA" w14:textId="77777777" w:rsidTr="009801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33C9F7"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CLO4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D80064" w14:textId="77777777" w:rsidR="00470E84" w:rsidRPr="00B32582" w:rsidRDefault="00470E84" w:rsidP="009801FC">
                  <w:pPr>
                    <w:spacing w:after="0" w:line="18" w:lineRule="atLeast"/>
                    <w:rPr>
                      <w:rFonts w:asciiTheme="majorBidi" w:eastAsia="Arial Unicode MS" w:hAnsiTheme="majorBidi" w:cstheme="majorBidi"/>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93D950"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04BBDD"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A7D30C"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582AF4"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74CA4E"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81C8F6"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0748CE"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80CC98"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35C12D"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40D302"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EBD0B6"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3</w:t>
                  </w:r>
                </w:p>
              </w:tc>
            </w:tr>
            <w:tr w:rsidR="00470E84" w:rsidRPr="00B32582" w14:paraId="7FBC451A" w14:textId="77777777" w:rsidTr="009801F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14:paraId="42796021"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CLO5</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14:paraId="4569B006"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14:paraId="0292AE73"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14:paraId="503B2434"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14:paraId="07E8C21A"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14:paraId="076B1672"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14:paraId="3248D354"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14:paraId="2EE01509"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14:paraId="6593B3BD"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14:paraId="6E633FB6"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14:paraId="70901217"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14:paraId="6212E8A0"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14:paraId="0A732E1A" w14:textId="77777777" w:rsidR="00470E84" w:rsidRPr="00B32582" w:rsidRDefault="00470E84" w:rsidP="009801FC">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3</w:t>
                  </w:r>
                </w:p>
              </w:tc>
            </w:tr>
          </w:tbl>
          <w:p w14:paraId="74B3F658" w14:textId="77777777" w:rsidR="00470E84" w:rsidRPr="00B32582" w:rsidRDefault="00470E84" w:rsidP="009801FC">
            <w:pPr>
              <w:spacing w:after="0" w:line="18" w:lineRule="atLeast"/>
              <w:jc w:val="both"/>
              <w:rPr>
                <w:rFonts w:asciiTheme="majorBidi" w:eastAsia="Arial Unicode MS" w:hAnsiTheme="majorBidi" w:cstheme="majorBidi"/>
                <w:color w:val="000000"/>
                <w:kern w:val="0"/>
                <w:sz w:val="24"/>
                <w:szCs w:val="24"/>
                <w:lang w:eastAsia="en-IN"/>
              </w:rPr>
            </w:pPr>
            <w:r w:rsidRPr="00B32582">
              <w:rPr>
                <w:rFonts w:asciiTheme="majorBidi" w:eastAsia="Arial Unicode MS" w:hAnsiTheme="majorBidi" w:cstheme="majorBidi"/>
                <w:b/>
                <w:bCs/>
                <w:color w:val="000000"/>
                <w:kern w:val="0"/>
                <w:sz w:val="24"/>
                <w:szCs w:val="24"/>
                <w:lang w:eastAsia="en-IN"/>
              </w:rPr>
              <w:t>Strong -3,Medium-2,Low-1</w:t>
            </w:r>
          </w:p>
        </w:tc>
      </w:tr>
    </w:tbl>
    <w:p w14:paraId="3F7BC5F3" w14:textId="77777777" w:rsidR="00654DAA" w:rsidRPr="00B32582" w:rsidRDefault="00654DAA" w:rsidP="00470E84">
      <w:pPr>
        <w:pStyle w:val="Heading2"/>
        <w:spacing w:before="0" w:line="240" w:lineRule="auto"/>
        <w:jc w:val="center"/>
        <w:rPr>
          <w:rFonts w:asciiTheme="majorBidi" w:eastAsia="Arial Unicode MS" w:hAnsiTheme="majorBidi"/>
          <w:b/>
          <w:bCs/>
          <w:color w:val="C00000"/>
          <w:sz w:val="40"/>
          <w:szCs w:val="40"/>
          <w:lang w:bidi="ta-IN"/>
        </w:rPr>
      </w:pPr>
    </w:p>
    <w:p w14:paraId="75D9E7DD" w14:textId="77777777" w:rsidR="009747ED" w:rsidRPr="00B32582" w:rsidRDefault="009747ED">
      <w:pPr>
        <w:rPr>
          <w:rFonts w:asciiTheme="majorBidi" w:eastAsia="Arial Unicode MS" w:hAnsiTheme="majorBidi" w:cstheme="majorBidi"/>
          <w:b/>
          <w:bCs/>
          <w:color w:val="C00000"/>
          <w:sz w:val="40"/>
          <w:szCs w:val="40"/>
          <w:cs/>
          <w:lang w:bidi="ta-IN"/>
        </w:rPr>
      </w:pPr>
      <w:r w:rsidRPr="00B32582">
        <w:rPr>
          <w:rFonts w:asciiTheme="majorBidi" w:eastAsia="Arial Unicode MS" w:hAnsiTheme="majorBidi" w:cstheme="majorBidi"/>
          <w:b/>
          <w:bCs/>
          <w:color w:val="C00000"/>
          <w:sz w:val="40"/>
          <w:szCs w:val="40"/>
          <w:cs/>
          <w:lang w:bidi="ta-IN"/>
        </w:rPr>
        <w:br w:type="page"/>
      </w:r>
    </w:p>
    <w:p w14:paraId="0D294B2D" w14:textId="2A7EB845" w:rsidR="00470E84" w:rsidRPr="00B32582" w:rsidRDefault="00470E84" w:rsidP="00654DAA">
      <w:pPr>
        <w:pStyle w:val="Heading2"/>
        <w:spacing w:before="0" w:line="240" w:lineRule="auto"/>
        <w:jc w:val="center"/>
        <w:rPr>
          <w:rFonts w:asciiTheme="majorBidi" w:eastAsia="Arial Unicode MS" w:hAnsiTheme="majorBidi"/>
          <w:b/>
          <w:bCs/>
          <w:color w:val="C00000"/>
          <w:sz w:val="28"/>
          <w:szCs w:val="28"/>
        </w:rPr>
      </w:pPr>
      <w:r w:rsidRPr="00B32582">
        <w:rPr>
          <w:rFonts w:asciiTheme="majorBidi" w:eastAsia="Arial Unicode MS" w:hAnsiTheme="majorBidi"/>
          <w:b/>
          <w:bCs/>
          <w:color w:val="C00000"/>
          <w:sz w:val="40"/>
          <w:szCs w:val="40"/>
          <w:cs/>
          <w:lang w:bidi="ta-IN"/>
        </w:rPr>
        <w:lastRenderedPageBreak/>
        <w:t>நன்னூல்</w:t>
      </w:r>
      <w:r w:rsidRPr="00B32582">
        <w:rPr>
          <w:rFonts w:asciiTheme="majorBidi" w:eastAsia="Arial Unicode MS" w:hAnsiTheme="majorBidi"/>
          <w:b/>
          <w:bCs/>
          <w:color w:val="C00000"/>
          <w:sz w:val="40"/>
          <w:szCs w:val="40"/>
          <w:lang w:bidi="ta-IN"/>
        </w:rPr>
        <w:t xml:space="preserve">  -</w:t>
      </w:r>
      <w:r w:rsidRPr="00B32582">
        <w:rPr>
          <w:rFonts w:asciiTheme="majorBidi" w:eastAsia="Arial Unicode MS" w:hAnsiTheme="majorBidi"/>
          <w:b/>
          <w:bCs/>
          <w:color w:val="C00000"/>
          <w:sz w:val="40"/>
          <w:szCs w:val="40"/>
          <w:cs/>
          <w:lang w:bidi="ta-IN"/>
        </w:rPr>
        <w:t>எழுத்து</w:t>
      </w:r>
      <w:r w:rsidRPr="00B32582">
        <w:rPr>
          <w:rFonts w:asciiTheme="majorBidi" w:eastAsia="Arial Unicode MS" w:hAnsiTheme="majorBidi"/>
          <w:b/>
          <w:bCs/>
          <w:color w:val="C00000"/>
          <w:sz w:val="40"/>
          <w:szCs w:val="40"/>
          <w:lang w:bidi="ta-IN"/>
        </w:rPr>
        <w:t xml:space="preserve"> </w:t>
      </w:r>
    </w:p>
    <w:p w14:paraId="0435A969" w14:textId="77777777" w:rsidR="00470E84" w:rsidRPr="00B32582" w:rsidRDefault="00470E84" w:rsidP="00470E84">
      <w:pPr>
        <w:pStyle w:val="Heading2"/>
        <w:spacing w:before="0" w:line="240" w:lineRule="auto"/>
        <w:jc w:val="center"/>
        <w:rPr>
          <w:rFonts w:asciiTheme="majorBidi" w:eastAsia="Arial Unicode MS" w:hAnsiTheme="majorBidi"/>
          <w:b/>
          <w:bCs/>
          <w:color w:val="C00000"/>
          <w:sz w:val="40"/>
          <w:szCs w:val="40"/>
          <w:rtl/>
          <w:cs/>
          <w:lang w:eastAsia="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2307"/>
        <w:gridCol w:w="1134"/>
        <w:gridCol w:w="344"/>
        <w:gridCol w:w="356"/>
        <w:gridCol w:w="366"/>
        <w:gridCol w:w="366"/>
        <w:gridCol w:w="559"/>
        <w:gridCol w:w="559"/>
        <w:gridCol w:w="559"/>
        <w:gridCol w:w="559"/>
        <w:gridCol w:w="728"/>
      </w:tblGrid>
      <w:tr w:rsidR="00470E84" w:rsidRPr="00B32582" w14:paraId="41280AD4" w14:textId="77777777" w:rsidTr="00502C8B">
        <w:trPr>
          <w:cantSplit/>
          <w:trHeight w:val="170"/>
        </w:trPr>
        <w:tc>
          <w:tcPr>
            <w:tcW w:w="658" w:type="pct"/>
            <w:vMerge w:val="restart"/>
            <w:shd w:val="clear" w:color="auto" w:fill="auto"/>
            <w:vAlign w:val="center"/>
          </w:tcPr>
          <w:p w14:paraId="19B0CD21" w14:textId="77777777" w:rsidR="00470E84" w:rsidRPr="00B32582" w:rsidRDefault="00470E84" w:rsidP="009801FC">
            <w:pPr>
              <w:spacing w:after="0" w:line="240" w:lineRule="auto"/>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color w:val="000000"/>
                <w:sz w:val="24"/>
                <w:szCs w:val="24"/>
                <w:lang w:eastAsia="en-IN"/>
              </w:rPr>
              <w:t>Course Code</w:t>
            </w:r>
          </w:p>
        </w:tc>
        <w:tc>
          <w:tcPr>
            <w:tcW w:w="1597" w:type="pct"/>
            <w:vMerge w:val="restart"/>
            <w:shd w:val="clear" w:color="auto" w:fill="auto"/>
            <w:vAlign w:val="center"/>
          </w:tcPr>
          <w:p w14:paraId="2EBA365E" w14:textId="77777777" w:rsidR="00470E84" w:rsidRPr="00B32582" w:rsidRDefault="00470E84" w:rsidP="009801FC">
            <w:pPr>
              <w:spacing w:after="0" w:line="240" w:lineRule="auto"/>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color w:val="000000"/>
                <w:sz w:val="24"/>
                <w:szCs w:val="24"/>
                <w:lang w:eastAsia="en-IN"/>
              </w:rPr>
              <w:t>Course Name</w:t>
            </w:r>
          </w:p>
        </w:tc>
        <w:tc>
          <w:tcPr>
            <w:tcW w:w="672" w:type="pct"/>
            <w:vMerge w:val="restart"/>
            <w:shd w:val="clear" w:color="auto" w:fill="auto"/>
            <w:vAlign w:val="center"/>
          </w:tcPr>
          <w:p w14:paraId="38C483A6" w14:textId="77777777" w:rsidR="00470E84" w:rsidRPr="00B32582" w:rsidRDefault="00470E84" w:rsidP="009801FC">
            <w:pPr>
              <w:spacing w:after="0" w:line="240" w:lineRule="auto"/>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Category</w:t>
            </w:r>
          </w:p>
        </w:tc>
        <w:tc>
          <w:tcPr>
            <w:tcW w:w="165" w:type="pct"/>
            <w:vMerge w:val="restart"/>
            <w:shd w:val="clear" w:color="auto" w:fill="auto"/>
            <w:vAlign w:val="center"/>
          </w:tcPr>
          <w:p w14:paraId="65FB466D" w14:textId="77777777" w:rsidR="00470E84" w:rsidRPr="00B32582" w:rsidRDefault="00470E84" w:rsidP="009801FC">
            <w:pPr>
              <w:spacing w:after="0" w:line="240" w:lineRule="auto"/>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L</w:t>
            </w:r>
          </w:p>
        </w:tc>
        <w:tc>
          <w:tcPr>
            <w:tcW w:w="165" w:type="pct"/>
            <w:vMerge w:val="restart"/>
            <w:shd w:val="clear" w:color="auto" w:fill="auto"/>
            <w:vAlign w:val="center"/>
          </w:tcPr>
          <w:p w14:paraId="73C9BC9B" w14:textId="77777777" w:rsidR="00470E84" w:rsidRPr="00B32582" w:rsidRDefault="00470E84" w:rsidP="009801FC">
            <w:pPr>
              <w:spacing w:after="0" w:line="240" w:lineRule="auto"/>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T</w:t>
            </w:r>
          </w:p>
        </w:tc>
        <w:tc>
          <w:tcPr>
            <w:tcW w:w="165" w:type="pct"/>
            <w:vMerge w:val="restart"/>
            <w:shd w:val="clear" w:color="auto" w:fill="auto"/>
            <w:vAlign w:val="center"/>
          </w:tcPr>
          <w:p w14:paraId="1D556D90" w14:textId="77777777" w:rsidR="00470E84" w:rsidRPr="00B32582" w:rsidRDefault="00470E84" w:rsidP="009801FC">
            <w:pPr>
              <w:spacing w:after="0" w:line="240" w:lineRule="auto"/>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P</w:t>
            </w:r>
          </w:p>
        </w:tc>
        <w:tc>
          <w:tcPr>
            <w:tcW w:w="165" w:type="pct"/>
            <w:vMerge w:val="restart"/>
            <w:shd w:val="clear" w:color="auto" w:fill="auto"/>
            <w:vAlign w:val="center"/>
          </w:tcPr>
          <w:p w14:paraId="7158EC79" w14:textId="77777777" w:rsidR="00470E84" w:rsidRPr="00B32582" w:rsidRDefault="00470E84" w:rsidP="009801FC">
            <w:pPr>
              <w:spacing w:after="0" w:line="240" w:lineRule="auto"/>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S</w:t>
            </w:r>
          </w:p>
        </w:tc>
        <w:tc>
          <w:tcPr>
            <w:tcW w:w="292" w:type="pct"/>
            <w:vMerge w:val="restart"/>
            <w:shd w:val="clear" w:color="auto" w:fill="auto"/>
            <w:textDirection w:val="btLr"/>
            <w:vAlign w:val="center"/>
          </w:tcPr>
          <w:p w14:paraId="7B74E2E0" w14:textId="77777777" w:rsidR="00470E84" w:rsidRPr="00B32582" w:rsidRDefault="00470E84" w:rsidP="009801FC">
            <w:pPr>
              <w:spacing w:after="0" w:line="240" w:lineRule="auto"/>
              <w:ind w:left="113" w:right="113"/>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Credit</w:t>
            </w:r>
          </w:p>
        </w:tc>
        <w:tc>
          <w:tcPr>
            <w:tcW w:w="197" w:type="pct"/>
            <w:vMerge w:val="restart"/>
            <w:shd w:val="clear" w:color="auto" w:fill="auto"/>
            <w:textDirection w:val="btLr"/>
            <w:vAlign w:val="center"/>
          </w:tcPr>
          <w:p w14:paraId="4E30B491" w14:textId="77777777" w:rsidR="00470E84" w:rsidRPr="00B32582" w:rsidRDefault="00470E84" w:rsidP="009801FC">
            <w:pPr>
              <w:spacing w:after="0" w:line="240" w:lineRule="auto"/>
              <w:ind w:left="113" w:right="113"/>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Ins. Hours</w:t>
            </w:r>
          </w:p>
        </w:tc>
        <w:tc>
          <w:tcPr>
            <w:tcW w:w="924" w:type="pct"/>
            <w:gridSpan w:val="3"/>
            <w:shd w:val="clear" w:color="auto" w:fill="auto"/>
            <w:vAlign w:val="center"/>
          </w:tcPr>
          <w:p w14:paraId="3D8C0EFE" w14:textId="77777777" w:rsidR="00470E84" w:rsidRPr="00B32582" w:rsidRDefault="00470E84" w:rsidP="009801FC">
            <w:pPr>
              <w:spacing w:after="0" w:line="240" w:lineRule="auto"/>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Marks</w:t>
            </w:r>
          </w:p>
        </w:tc>
      </w:tr>
      <w:tr w:rsidR="00470E84" w:rsidRPr="00B32582" w14:paraId="1D151183" w14:textId="77777777" w:rsidTr="00502C8B">
        <w:trPr>
          <w:cantSplit/>
          <w:trHeight w:val="1205"/>
        </w:trPr>
        <w:tc>
          <w:tcPr>
            <w:tcW w:w="658" w:type="pct"/>
            <w:vMerge/>
            <w:shd w:val="clear" w:color="auto" w:fill="auto"/>
            <w:vAlign w:val="center"/>
          </w:tcPr>
          <w:p w14:paraId="383437B7" w14:textId="77777777" w:rsidR="00470E84" w:rsidRPr="00B32582" w:rsidRDefault="00470E84" w:rsidP="009801FC">
            <w:pPr>
              <w:spacing w:after="0" w:line="240" w:lineRule="auto"/>
              <w:jc w:val="center"/>
              <w:rPr>
                <w:rFonts w:asciiTheme="majorBidi" w:eastAsia="Arial Unicode MS" w:hAnsiTheme="majorBidi" w:cstheme="majorBidi"/>
                <w:b/>
                <w:bCs/>
                <w:color w:val="000000"/>
                <w:sz w:val="24"/>
                <w:szCs w:val="24"/>
                <w:lang w:eastAsia="en-IN"/>
              </w:rPr>
            </w:pPr>
          </w:p>
        </w:tc>
        <w:tc>
          <w:tcPr>
            <w:tcW w:w="1597" w:type="pct"/>
            <w:vMerge/>
            <w:shd w:val="clear" w:color="auto" w:fill="auto"/>
            <w:vAlign w:val="center"/>
          </w:tcPr>
          <w:p w14:paraId="464A3302" w14:textId="77777777" w:rsidR="00470E84" w:rsidRPr="00B32582" w:rsidRDefault="00470E84" w:rsidP="009801FC">
            <w:pPr>
              <w:spacing w:after="0" w:line="240" w:lineRule="auto"/>
              <w:jc w:val="center"/>
              <w:rPr>
                <w:rFonts w:asciiTheme="majorBidi" w:eastAsia="Arial Unicode MS" w:hAnsiTheme="majorBidi" w:cstheme="majorBidi"/>
                <w:b/>
                <w:bCs/>
                <w:color w:val="000000"/>
                <w:sz w:val="24"/>
                <w:szCs w:val="24"/>
                <w:lang w:eastAsia="en-IN"/>
              </w:rPr>
            </w:pPr>
          </w:p>
        </w:tc>
        <w:tc>
          <w:tcPr>
            <w:tcW w:w="672" w:type="pct"/>
            <w:vMerge/>
            <w:shd w:val="clear" w:color="auto" w:fill="auto"/>
            <w:textDirection w:val="btLr"/>
            <w:vAlign w:val="center"/>
          </w:tcPr>
          <w:p w14:paraId="2793B12A" w14:textId="77777777" w:rsidR="00470E84" w:rsidRPr="00B32582" w:rsidRDefault="00470E84" w:rsidP="009801FC">
            <w:pPr>
              <w:spacing w:after="0" w:line="240" w:lineRule="auto"/>
              <w:ind w:left="113" w:right="113"/>
              <w:jc w:val="center"/>
              <w:rPr>
                <w:rFonts w:asciiTheme="majorBidi" w:eastAsia="Arial Unicode MS" w:hAnsiTheme="majorBidi" w:cstheme="majorBidi"/>
                <w:b/>
                <w:bCs/>
                <w:sz w:val="24"/>
                <w:szCs w:val="24"/>
              </w:rPr>
            </w:pPr>
          </w:p>
        </w:tc>
        <w:tc>
          <w:tcPr>
            <w:tcW w:w="165" w:type="pct"/>
            <w:vMerge/>
            <w:shd w:val="clear" w:color="auto" w:fill="auto"/>
            <w:vAlign w:val="center"/>
          </w:tcPr>
          <w:p w14:paraId="68005F23" w14:textId="77777777" w:rsidR="00470E84" w:rsidRPr="00B32582" w:rsidRDefault="00470E84" w:rsidP="009801FC">
            <w:pPr>
              <w:spacing w:after="0" w:line="240" w:lineRule="auto"/>
              <w:jc w:val="center"/>
              <w:rPr>
                <w:rFonts w:asciiTheme="majorBidi" w:eastAsia="Arial Unicode MS" w:hAnsiTheme="majorBidi" w:cstheme="majorBidi"/>
                <w:b/>
                <w:bCs/>
                <w:sz w:val="24"/>
                <w:szCs w:val="24"/>
              </w:rPr>
            </w:pPr>
          </w:p>
        </w:tc>
        <w:tc>
          <w:tcPr>
            <w:tcW w:w="165" w:type="pct"/>
            <w:vMerge/>
            <w:shd w:val="clear" w:color="auto" w:fill="auto"/>
            <w:vAlign w:val="center"/>
          </w:tcPr>
          <w:p w14:paraId="714EBB78" w14:textId="77777777" w:rsidR="00470E84" w:rsidRPr="00B32582" w:rsidRDefault="00470E84" w:rsidP="009801FC">
            <w:pPr>
              <w:spacing w:after="0" w:line="240" w:lineRule="auto"/>
              <w:jc w:val="center"/>
              <w:rPr>
                <w:rFonts w:asciiTheme="majorBidi" w:eastAsia="Arial Unicode MS" w:hAnsiTheme="majorBidi" w:cstheme="majorBidi"/>
                <w:b/>
                <w:bCs/>
                <w:sz w:val="24"/>
                <w:szCs w:val="24"/>
              </w:rPr>
            </w:pPr>
          </w:p>
        </w:tc>
        <w:tc>
          <w:tcPr>
            <w:tcW w:w="165" w:type="pct"/>
            <w:vMerge/>
            <w:shd w:val="clear" w:color="auto" w:fill="auto"/>
            <w:vAlign w:val="center"/>
          </w:tcPr>
          <w:p w14:paraId="747AF129" w14:textId="77777777" w:rsidR="00470E84" w:rsidRPr="00B32582" w:rsidRDefault="00470E84" w:rsidP="009801FC">
            <w:pPr>
              <w:spacing w:after="0" w:line="240" w:lineRule="auto"/>
              <w:jc w:val="center"/>
              <w:rPr>
                <w:rFonts w:asciiTheme="majorBidi" w:eastAsia="Arial Unicode MS" w:hAnsiTheme="majorBidi" w:cstheme="majorBidi"/>
                <w:b/>
                <w:bCs/>
                <w:sz w:val="24"/>
                <w:szCs w:val="24"/>
              </w:rPr>
            </w:pPr>
          </w:p>
        </w:tc>
        <w:tc>
          <w:tcPr>
            <w:tcW w:w="165" w:type="pct"/>
            <w:vMerge/>
            <w:shd w:val="clear" w:color="auto" w:fill="auto"/>
            <w:vAlign w:val="center"/>
          </w:tcPr>
          <w:p w14:paraId="2B82BACA" w14:textId="77777777" w:rsidR="00470E84" w:rsidRPr="00B32582" w:rsidRDefault="00470E84" w:rsidP="009801FC">
            <w:pPr>
              <w:spacing w:after="0" w:line="240" w:lineRule="auto"/>
              <w:jc w:val="center"/>
              <w:rPr>
                <w:rFonts w:asciiTheme="majorBidi" w:eastAsia="Arial Unicode MS" w:hAnsiTheme="majorBidi" w:cstheme="majorBidi"/>
                <w:b/>
                <w:bCs/>
                <w:sz w:val="24"/>
                <w:szCs w:val="24"/>
              </w:rPr>
            </w:pPr>
          </w:p>
        </w:tc>
        <w:tc>
          <w:tcPr>
            <w:tcW w:w="292" w:type="pct"/>
            <w:vMerge/>
            <w:shd w:val="clear" w:color="auto" w:fill="auto"/>
            <w:textDirection w:val="btLr"/>
            <w:vAlign w:val="center"/>
          </w:tcPr>
          <w:p w14:paraId="5144ABD4" w14:textId="77777777" w:rsidR="00470E84" w:rsidRPr="00B32582" w:rsidRDefault="00470E84" w:rsidP="009801FC">
            <w:pPr>
              <w:spacing w:after="0" w:line="240" w:lineRule="auto"/>
              <w:ind w:left="113" w:right="113"/>
              <w:jc w:val="center"/>
              <w:rPr>
                <w:rFonts w:asciiTheme="majorBidi" w:eastAsia="Arial Unicode MS" w:hAnsiTheme="majorBidi" w:cstheme="majorBidi"/>
                <w:b/>
                <w:bCs/>
                <w:sz w:val="24"/>
                <w:szCs w:val="24"/>
              </w:rPr>
            </w:pPr>
          </w:p>
        </w:tc>
        <w:tc>
          <w:tcPr>
            <w:tcW w:w="197" w:type="pct"/>
            <w:vMerge/>
            <w:shd w:val="clear" w:color="auto" w:fill="auto"/>
            <w:textDirection w:val="btLr"/>
            <w:vAlign w:val="center"/>
          </w:tcPr>
          <w:p w14:paraId="5280B2B1" w14:textId="77777777" w:rsidR="00470E84" w:rsidRPr="00B32582" w:rsidRDefault="00470E84" w:rsidP="009801FC">
            <w:pPr>
              <w:spacing w:after="0" w:line="240" w:lineRule="auto"/>
              <w:ind w:left="113" w:right="113"/>
              <w:jc w:val="center"/>
              <w:rPr>
                <w:rFonts w:asciiTheme="majorBidi" w:eastAsia="Arial Unicode MS" w:hAnsiTheme="majorBidi" w:cstheme="majorBidi"/>
                <w:b/>
                <w:bCs/>
                <w:sz w:val="24"/>
                <w:szCs w:val="24"/>
              </w:rPr>
            </w:pPr>
          </w:p>
        </w:tc>
        <w:tc>
          <w:tcPr>
            <w:tcW w:w="258" w:type="pct"/>
            <w:shd w:val="clear" w:color="auto" w:fill="auto"/>
            <w:textDirection w:val="btLr"/>
            <w:vAlign w:val="center"/>
          </w:tcPr>
          <w:p w14:paraId="2E53FF80" w14:textId="77777777" w:rsidR="00470E84" w:rsidRPr="00B32582" w:rsidRDefault="00470E84" w:rsidP="009801FC">
            <w:pPr>
              <w:spacing w:after="0" w:line="240" w:lineRule="auto"/>
              <w:ind w:left="113" w:right="113"/>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CIA</w:t>
            </w:r>
          </w:p>
        </w:tc>
        <w:tc>
          <w:tcPr>
            <w:tcW w:w="259" w:type="pct"/>
            <w:shd w:val="clear" w:color="auto" w:fill="auto"/>
            <w:textDirection w:val="btLr"/>
            <w:vAlign w:val="center"/>
          </w:tcPr>
          <w:p w14:paraId="677DAB1D" w14:textId="77777777" w:rsidR="00470E84" w:rsidRPr="00B32582" w:rsidRDefault="00470E84" w:rsidP="009801FC">
            <w:pPr>
              <w:spacing w:after="0" w:line="240" w:lineRule="auto"/>
              <w:ind w:right="113"/>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External</w:t>
            </w:r>
          </w:p>
        </w:tc>
        <w:tc>
          <w:tcPr>
            <w:tcW w:w="407" w:type="pct"/>
            <w:shd w:val="clear" w:color="auto" w:fill="auto"/>
            <w:vAlign w:val="center"/>
          </w:tcPr>
          <w:p w14:paraId="5B1A5AAA" w14:textId="77777777" w:rsidR="00470E84" w:rsidRPr="00B32582" w:rsidRDefault="00470E84" w:rsidP="009801FC">
            <w:pPr>
              <w:spacing w:after="0" w:line="240" w:lineRule="auto"/>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Total</w:t>
            </w:r>
          </w:p>
        </w:tc>
      </w:tr>
      <w:tr w:rsidR="00470E84" w:rsidRPr="00B32582" w14:paraId="66FDE1CA" w14:textId="77777777" w:rsidTr="00502C8B">
        <w:trPr>
          <w:trHeight w:val="539"/>
        </w:trPr>
        <w:tc>
          <w:tcPr>
            <w:tcW w:w="658" w:type="pct"/>
            <w:shd w:val="clear" w:color="auto" w:fill="auto"/>
            <w:vAlign w:val="center"/>
          </w:tcPr>
          <w:p w14:paraId="4C4D9BB1" w14:textId="70364763" w:rsidR="00470E84" w:rsidRPr="00B32582" w:rsidRDefault="00246E30" w:rsidP="009801FC">
            <w:pPr>
              <w:spacing w:after="0" w:line="240" w:lineRule="auto"/>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lang w:eastAsia="en-IN"/>
              </w:rPr>
              <w:t>23UBTLC14</w:t>
            </w:r>
          </w:p>
        </w:tc>
        <w:tc>
          <w:tcPr>
            <w:tcW w:w="1597" w:type="pct"/>
            <w:shd w:val="clear" w:color="auto" w:fill="auto"/>
            <w:vAlign w:val="center"/>
          </w:tcPr>
          <w:p w14:paraId="585AAB9E" w14:textId="77777777" w:rsidR="00470E84" w:rsidRPr="00B32582" w:rsidRDefault="00470E84" w:rsidP="009801FC">
            <w:pPr>
              <w:spacing w:after="0" w:line="240" w:lineRule="auto"/>
              <w:jc w:val="center"/>
              <w:rPr>
                <w:rFonts w:asciiTheme="majorBidi" w:eastAsia="Arial Unicode MS" w:hAnsiTheme="majorBidi" w:cstheme="majorBidi"/>
                <w:b/>
                <w:bCs/>
                <w:sz w:val="24"/>
                <w:szCs w:val="24"/>
                <w:rtl/>
                <w:cs/>
                <w:lang w:val="en-US"/>
              </w:rPr>
            </w:pPr>
            <w:r w:rsidRPr="00B32582">
              <w:rPr>
                <w:rFonts w:asciiTheme="majorBidi" w:eastAsia="Arial Unicode MS" w:hAnsiTheme="majorBidi" w:cstheme="majorBidi"/>
                <w:b/>
                <w:bCs/>
                <w:sz w:val="24"/>
                <w:szCs w:val="24"/>
                <w:cs/>
                <w:lang w:val="en-US" w:bidi="ta-IN"/>
              </w:rPr>
              <w:t xml:space="preserve">இலக்கணம் - </w:t>
            </w:r>
            <w:r w:rsidRPr="00B32582">
              <w:rPr>
                <w:rFonts w:asciiTheme="majorBidi" w:eastAsia="Arial Unicode MS" w:hAnsiTheme="majorBidi" w:cstheme="majorBidi"/>
                <w:b/>
                <w:bCs/>
                <w:sz w:val="24"/>
                <w:szCs w:val="24"/>
                <w:lang w:val="en-US"/>
              </w:rPr>
              <w:t xml:space="preserve">1 </w:t>
            </w:r>
            <w:r w:rsidRPr="00B32582">
              <w:rPr>
                <w:rFonts w:asciiTheme="majorBidi" w:eastAsia="Arial Unicode MS" w:hAnsiTheme="majorBidi" w:cstheme="majorBidi"/>
                <w:b/>
                <w:bCs/>
                <w:sz w:val="24"/>
                <w:szCs w:val="24"/>
                <w:cs/>
                <w:lang w:val="en-US" w:bidi="ta-IN"/>
              </w:rPr>
              <w:t>எழுத்து (நன்னூல்)</w:t>
            </w:r>
          </w:p>
        </w:tc>
        <w:tc>
          <w:tcPr>
            <w:tcW w:w="672" w:type="pct"/>
            <w:shd w:val="clear" w:color="auto" w:fill="auto"/>
            <w:vAlign w:val="center"/>
          </w:tcPr>
          <w:p w14:paraId="2976AFD4" w14:textId="77777777" w:rsidR="00470E84" w:rsidRPr="00B32582" w:rsidRDefault="00470E84" w:rsidP="009801FC">
            <w:pPr>
              <w:spacing w:after="0" w:line="240" w:lineRule="auto"/>
              <w:jc w:val="center"/>
              <w:rPr>
                <w:rFonts w:asciiTheme="majorBidi" w:eastAsia="Arial Unicode MS" w:hAnsiTheme="majorBidi" w:cstheme="majorBidi"/>
                <w:b/>
                <w:bCs/>
                <w:sz w:val="24"/>
                <w:szCs w:val="24"/>
                <w:lang w:val="en-US"/>
              </w:rPr>
            </w:pPr>
            <w:r w:rsidRPr="00B32582">
              <w:rPr>
                <w:rFonts w:asciiTheme="majorBidi" w:eastAsia="Arial Unicode MS" w:hAnsiTheme="majorBidi" w:cstheme="majorBidi"/>
                <w:b/>
                <w:bCs/>
                <w:sz w:val="24"/>
                <w:szCs w:val="24"/>
                <w:lang w:val="en-US"/>
              </w:rPr>
              <w:t>Core-2</w:t>
            </w:r>
          </w:p>
        </w:tc>
        <w:tc>
          <w:tcPr>
            <w:tcW w:w="165" w:type="pct"/>
            <w:shd w:val="clear" w:color="auto" w:fill="auto"/>
            <w:vAlign w:val="center"/>
          </w:tcPr>
          <w:p w14:paraId="49443347" w14:textId="77777777" w:rsidR="00470E84" w:rsidRPr="00B32582" w:rsidRDefault="00470E84" w:rsidP="009801FC">
            <w:pPr>
              <w:spacing w:after="0" w:line="240" w:lineRule="auto"/>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5</w:t>
            </w:r>
          </w:p>
        </w:tc>
        <w:tc>
          <w:tcPr>
            <w:tcW w:w="165" w:type="pct"/>
            <w:shd w:val="clear" w:color="auto" w:fill="auto"/>
            <w:vAlign w:val="center"/>
          </w:tcPr>
          <w:p w14:paraId="58700DC6" w14:textId="77777777" w:rsidR="00470E84" w:rsidRPr="00B32582" w:rsidRDefault="00470E84" w:rsidP="009801FC">
            <w:pPr>
              <w:spacing w:after="0" w:line="240" w:lineRule="auto"/>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w:t>
            </w:r>
          </w:p>
        </w:tc>
        <w:tc>
          <w:tcPr>
            <w:tcW w:w="165" w:type="pct"/>
            <w:shd w:val="clear" w:color="auto" w:fill="auto"/>
            <w:vAlign w:val="center"/>
          </w:tcPr>
          <w:p w14:paraId="5DCD3CBF" w14:textId="77777777" w:rsidR="00470E84" w:rsidRPr="00B32582" w:rsidRDefault="00470E84" w:rsidP="009801FC">
            <w:pPr>
              <w:spacing w:after="0" w:line="240" w:lineRule="auto"/>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w:t>
            </w:r>
          </w:p>
        </w:tc>
        <w:tc>
          <w:tcPr>
            <w:tcW w:w="165" w:type="pct"/>
            <w:shd w:val="clear" w:color="auto" w:fill="auto"/>
            <w:vAlign w:val="center"/>
          </w:tcPr>
          <w:p w14:paraId="25A040BB" w14:textId="77777777" w:rsidR="00470E84" w:rsidRPr="00B32582" w:rsidRDefault="00470E84" w:rsidP="009801FC">
            <w:pPr>
              <w:spacing w:after="0" w:line="240" w:lineRule="auto"/>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w:t>
            </w:r>
          </w:p>
        </w:tc>
        <w:tc>
          <w:tcPr>
            <w:tcW w:w="292" w:type="pct"/>
            <w:shd w:val="clear" w:color="auto" w:fill="auto"/>
            <w:vAlign w:val="center"/>
          </w:tcPr>
          <w:p w14:paraId="0FE01B81" w14:textId="4316F585" w:rsidR="00470E84" w:rsidRPr="00B32582" w:rsidRDefault="00C11564" w:rsidP="009801FC">
            <w:pPr>
              <w:spacing w:after="0" w:line="240" w:lineRule="auto"/>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5</w:t>
            </w:r>
          </w:p>
        </w:tc>
        <w:tc>
          <w:tcPr>
            <w:tcW w:w="197" w:type="pct"/>
            <w:shd w:val="clear" w:color="auto" w:fill="auto"/>
            <w:vAlign w:val="center"/>
          </w:tcPr>
          <w:p w14:paraId="238BE7FA" w14:textId="3C0C124D" w:rsidR="00470E84" w:rsidRPr="00B32582" w:rsidRDefault="00C11564" w:rsidP="009801FC">
            <w:pPr>
              <w:spacing w:after="0" w:line="240" w:lineRule="auto"/>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5</w:t>
            </w:r>
          </w:p>
        </w:tc>
        <w:tc>
          <w:tcPr>
            <w:tcW w:w="258" w:type="pct"/>
            <w:shd w:val="clear" w:color="auto" w:fill="auto"/>
            <w:vAlign w:val="center"/>
          </w:tcPr>
          <w:p w14:paraId="494F1991" w14:textId="77777777" w:rsidR="00470E84" w:rsidRPr="00B32582" w:rsidRDefault="00470E84" w:rsidP="009801FC">
            <w:pPr>
              <w:spacing w:after="0" w:line="240" w:lineRule="auto"/>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25</w:t>
            </w:r>
          </w:p>
        </w:tc>
        <w:tc>
          <w:tcPr>
            <w:tcW w:w="259" w:type="pct"/>
            <w:shd w:val="clear" w:color="auto" w:fill="auto"/>
            <w:vAlign w:val="center"/>
          </w:tcPr>
          <w:p w14:paraId="7A94AEE8" w14:textId="77777777" w:rsidR="00470E84" w:rsidRPr="00B32582" w:rsidRDefault="00470E84" w:rsidP="009801FC">
            <w:pPr>
              <w:spacing w:after="0" w:line="240" w:lineRule="auto"/>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75</w:t>
            </w:r>
          </w:p>
        </w:tc>
        <w:tc>
          <w:tcPr>
            <w:tcW w:w="407" w:type="pct"/>
            <w:shd w:val="clear" w:color="auto" w:fill="auto"/>
            <w:vAlign w:val="center"/>
          </w:tcPr>
          <w:p w14:paraId="3506F551" w14:textId="77777777" w:rsidR="00470E84" w:rsidRPr="00B32582" w:rsidRDefault="00470E84" w:rsidP="009801FC">
            <w:pPr>
              <w:spacing w:after="0" w:line="240" w:lineRule="auto"/>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100</w:t>
            </w:r>
          </w:p>
        </w:tc>
      </w:tr>
      <w:tr w:rsidR="00470E84" w:rsidRPr="00B32582" w14:paraId="5BA6F982" w14:textId="77777777" w:rsidTr="00502C8B">
        <w:trPr>
          <w:trHeight w:val="377"/>
        </w:trPr>
        <w:tc>
          <w:tcPr>
            <w:tcW w:w="658" w:type="pct"/>
            <w:shd w:val="clear" w:color="auto" w:fill="auto"/>
            <w:vAlign w:val="center"/>
          </w:tcPr>
          <w:p w14:paraId="34CBF985" w14:textId="77777777" w:rsidR="00470E84" w:rsidRPr="00B32582" w:rsidRDefault="00470E84" w:rsidP="009801FC">
            <w:pPr>
              <w:spacing w:after="0" w:line="240" w:lineRule="auto"/>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 xml:space="preserve">Pre-requisite </w:t>
            </w:r>
          </w:p>
        </w:tc>
        <w:tc>
          <w:tcPr>
            <w:tcW w:w="3935" w:type="pct"/>
            <w:gridSpan w:val="10"/>
            <w:shd w:val="clear" w:color="auto" w:fill="auto"/>
            <w:vAlign w:val="center"/>
          </w:tcPr>
          <w:p w14:paraId="103035D1" w14:textId="77777777" w:rsidR="00470E84" w:rsidRPr="00B32582" w:rsidRDefault="00470E84" w:rsidP="009801FC">
            <w:pPr>
              <w:spacing w:after="0" w:line="240" w:lineRule="auto"/>
              <w:rPr>
                <w:rFonts w:asciiTheme="majorBidi" w:eastAsia="Arial Unicode MS" w:hAnsiTheme="majorBidi" w:cstheme="majorBidi"/>
                <w:sz w:val="24"/>
                <w:szCs w:val="24"/>
                <w:lang w:val="en-US"/>
              </w:rPr>
            </w:pPr>
            <w:r w:rsidRPr="00B32582">
              <w:rPr>
                <w:rFonts w:asciiTheme="majorBidi" w:eastAsia="Arial Unicode MS" w:hAnsiTheme="majorBidi" w:cstheme="majorBidi"/>
                <w:sz w:val="24"/>
                <w:szCs w:val="24"/>
                <w:cs/>
                <w:lang w:val="en-US" w:bidi="ta-IN"/>
              </w:rPr>
              <w:t>இலக்கணம் பற்றிய அடிப்படை அறிவைப் பெற்றிருத்தல்</w:t>
            </w:r>
            <w:r w:rsidRPr="00B32582">
              <w:rPr>
                <w:rFonts w:asciiTheme="majorBidi" w:eastAsia="Arial Unicode MS" w:hAnsiTheme="majorBidi" w:cstheme="majorBidi"/>
                <w:sz w:val="24"/>
                <w:szCs w:val="24"/>
                <w:lang w:val="en-US" w:bidi="ta-IN"/>
              </w:rPr>
              <w:t>.</w:t>
            </w:r>
          </w:p>
        </w:tc>
        <w:tc>
          <w:tcPr>
            <w:tcW w:w="407" w:type="pct"/>
            <w:shd w:val="clear" w:color="auto" w:fill="auto"/>
            <w:vAlign w:val="center"/>
          </w:tcPr>
          <w:p w14:paraId="5ABE8FFE" w14:textId="796FD13E" w:rsidR="00470E84" w:rsidRPr="00B32582" w:rsidRDefault="00470E84" w:rsidP="009801FC">
            <w:pPr>
              <w:spacing w:after="0" w:line="240" w:lineRule="auto"/>
              <w:jc w:val="center"/>
              <w:rPr>
                <w:rFonts w:asciiTheme="majorBidi" w:eastAsia="Arial Unicode MS" w:hAnsiTheme="majorBidi" w:cstheme="majorBidi"/>
                <w:b/>
                <w:bCs/>
                <w:sz w:val="24"/>
                <w:szCs w:val="24"/>
              </w:rPr>
            </w:pPr>
          </w:p>
        </w:tc>
      </w:tr>
      <w:tr w:rsidR="00470E84" w:rsidRPr="00B32582" w14:paraId="48F85634" w14:textId="77777777" w:rsidTr="00502C8B">
        <w:tc>
          <w:tcPr>
            <w:tcW w:w="5000" w:type="pct"/>
            <w:gridSpan w:val="12"/>
            <w:shd w:val="clear" w:color="auto" w:fill="auto"/>
            <w:vAlign w:val="center"/>
          </w:tcPr>
          <w:p w14:paraId="2FBEE232" w14:textId="77777777" w:rsidR="00470E84" w:rsidRPr="00B32582" w:rsidRDefault="00470E84" w:rsidP="009801FC">
            <w:pPr>
              <w:spacing w:after="0" w:line="240" w:lineRule="auto"/>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 xml:space="preserve">Learning Objectives </w:t>
            </w:r>
            <w:r w:rsidRPr="00B32582">
              <w:rPr>
                <w:rFonts w:asciiTheme="majorBidi" w:eastAsia="Arial Unicode MS" w:hAnsiTheme="majorBidi" w:cstheme="majorBidi"/>
                <w:b/>
                <w:bCs/>
                <w:sz w:val="24"/>
                <w:szCs w:val="24"/>
                <w:lang w:val="en-US"/>
              </w:rPr>
              <w:t xml:space="preserve">- </w:t>
            </w:r>
            <w:r w:rsidRPr="00B32582">
              <w:rPr>
                <w:rFonts w:asciiTheme="majorBidi" w:eastAsia="Arial Unicode MS" w:hAnsiTheme="majorBidi" w:cstheme="majorBidi"/>
                <w:b/>
                <w:bCs/>
                <w:sz w:val="24"/>
                <w:szCs w:val="24"/>
                <w:cs/>
                <w:lang w:bidi="ta-IN"/>
              </w:rPr>
              <w:t>கற்றல்</w:t>
            </w:r>
            <w:r w:rsidRPr="00B32582">
              <w:rPr>
                <w:rFonts w:asciiTheme="majorBidi" w:eastAsia="Arial Unicode MS" w:hAnsiTheme="majorBidi" w:cstheme="majorBidi"/>
                <w:b/>
                <w:bCs/>
                <w:sz w:val="24"/>
                <w:szCs w:val="24"/>
              </w:rPr>
              <w:t xml:space="preserve"> </w:t>
            </w:r>
            <w:r w:rsidRPr="00B32582">
              <w:rPr>
                <w:rFonts w:asciiTheme="majorBidi" w:eastAsia="Arial Unicode MS" w:hAnsiTheme="majorBidi" w:cstheme="majorBidi"/>
                <w:b/>
                <w:bCs/>
                <w:sz w:val="24"/>
                <w:szCs w:val="24"/>
                <w:cs/>
                <w:lang w:bidi="ta-IN"/>
              </w:rPr>
              <w:t>நோக்கங்கள்</w:t>
            </w:r>
          </w:p>
        </w:tc>
      </w:tr>
      <w:tr w:rsidR="00470E84" w:rsidRPr="00B32582" w14:paraId="7089EAC0" w14:textId="77777777" w:rsidTr="00502C8B">
        <w:tc>
          <w:tcPr>
            <w:tcW w:w="5000" w:type="pct"/>
            <w:gridSpan w:val="12"/>
            <w:shd w:val="clear" w:color="auto" w:fill="auto"/>
            <w:vAlign w:val="center"/>
          </w:tcPr>
          <w:p w14:paraId="7A0FF203" w14:textId="77777777" w:rsidR="00470E84" w:rsidRPr="00B32582" w:rsidRDefault="00470E84" w:rsidP="00B4679A">
            <w:pPr>
              <w:numPr>
                <w:ilvl w:val="0"/>
                <w:numId w:val="11"/>
              </w:numPr>
              <w:tabs>
                <w:tab w:val="center" w:pos="612"/>
              </w:tabs>
              <w:spacing w:after="0" w:line="240" w:lineRule="auto"/>
              <w:jc w:val="both"/>
              <w:rPr>
                <w:rFonts w:asciiTheme="majorBidi" w:eastAsia="Arial Unicode MS" w:hAnsiTheme="majorBidi" w:cstheme="majorBidi"/>
                <w:sz w:val="24"/>
                <w:szCs w:val="24"/>
              </w:rPr>
            </w:pPr>
            <w:r w:rsidRPr="00B32582">
              <w:rPr>
                <w:rFonts w:asciiTheme="majorBidi" w:eastAsia="Arial Unicode MS" w:hAnsiTheme="majorBidi" w:cstheme="majorBidi"/>
                <w:sz w:val="24"/>
                <w:szCs w:val="24"/>
                <w:cs/>
                <w:lang w:bidi="ta-IN"/>
              </w:rPr>
              <w:t>தமிழ் இலக்கணத்தின் தொன்மையை அறிதல்.</w:t>
            </w:r>
          </w:p>
          <w:p w14:paraId="50C45739" w14:textId="77777777" w:rsidR="00470E84" w:rsidRPr="00B32582" w:rsidRDefault="00470E84" w:rsidP="00B4679A">
            <w:pPr>
              <w:numPr>
                <w:ilvl w:val="0"/>
                <w:numId w:val="11"/>
              </w:numPr>
              <w:tabs>
                <w:tab w:val="center" w:pos="612"/>
              </w:tabs>
              <w:spacing w:after="0" w:line="240" w:lineRule="auto"/>
              <w:jc w:val="both"/>
              <w:rPr>
                <w:rFonts w:asciiTheme="majorBidi" w:eastAsia="Arial Unicode MS" w:hAnsiTheme="majorBidi" w:cstheme="majorBidi"/>
                <w:sz w:val="24"/>
                <w:szCs w:val="24"/>
              </w:rPr>
            </w:pPr>
            <w:r w:rsidRPr="00B32582">
              <w:rPr>
                <w:rFonts w:asciiTheme="majorBidi" w:eastAsia="Arial Unicode MS" w:hAnsiTheme="majorBidi" w:cstheme="majorBidi"/>
                <w:sz w:val="24"/>
                <w:szCs w:val="24"/>
                <w:cs/>
                <w:lang w:bidi="ta-IN"/>
              </w:rPr>
              <w:t>நூல் உருவாக்கத்திற்கான அடிப்படைகளை அறிதல்</w:t>
            </w:r>
          </w:p>
          <w:p w14:paraId="1753028C" w14:textId="77777777" w:rsidR="00470E84" w:rsidRPr="00B32582" w:rsidRDefault="00470E84" w:rsidP="00B4679A">
            <w:pPr>
              <w:numPr>
                <w:ilvl w:val="0"/>
                <w:numId w:val="11"/>
              </w:numPr>
              <w:tabs>
                <w:tab w:val="center" w:pos="612"/>
              </w:tabs>
              <w:spacing w:after="0" w:line="240" w:lineRule="auto"/>
              <w:jc w:val="both"/>
              <w:rPr>
                <w:rFonts w:asciiTheme="majorBidi" w:eastAsia="Arial Unicode MS" w:hAnsiTheme="majorBidi" w:cstheme="majorBidi"/>
                <w:sz w:val="24"/>
                <w:szCs w:val="24"/>
              </w:rPr>
            </w:pPr>
            <w:r w:rsidRPr="00B32582">
              <w:rPr>
                <w:rFonts w:asciiTheme="majorBidi" w:eastAsia="Arial Unicode MS" w:hAnsiTheme="majorBidi" w:cstheme="majorBidi"/>
                <w:sz w:val="24"/>
                <w:szCs w:val="24"/>
                <w:cs/>
                <w:lang w:bidi="ta-IN"/>
              </w:rPr>
              <w:t>எழுத்துகளின் பிறப்பும் மொழி கட்டமைப்பும் குறித்து தெளிவு பெறுதல்</w:t>
            </w:r>
            <w:r w:rsidRPr="00B32582">
              <w:rPr>
                <w:rFonts w:asciiTheme="majorBidi" w:eastAsia="Arial Unicode MS" w:hAnsiTheme="majorBidi" w:cstheme="majorBidi"/>
                <w:sz w:val="24"/>
                <w:szCs w:val="24"/>
                <w:lang w:bidi="ta-IN"/>
              </w:rPr>
              <w:t>.</w:t>
            </w:r>
          </w:p>
          <w:p w14:paraId="66956A5B" w14:textId="77777777" w:rsidR="00470E84" w:rsidRPr="00B32582" w:rsidRDefault="00470E84" w:rsidP="00B4679A">
            <w:pPr>
              <w:numPr>
                <w:ilvl w:val="0"/>
                <w:numId w:val="11"/>
              </w:numPr>
              <w:tabs>
                <w:tab w:val="center" w:pos="612"/>
              </w:tabs>
              <w:spacing w:after="0" w:line="240" w:lineRule="auto"/>
              <w:jc w:val="both"/>
              <w:rPr>
                <w:rFonts w:asciiTheme="majorBidi" w:eastAsia="Arial Unicode MS" w:hAnsiTheme="majorBidi" w:cstheme="majorBidi"/>
                <w:sz w:val="24"/>
                <w:szCs w:val="24"/>
              </w:rPr>
            </w:pPr>
            <w:r w:rsidRPr="00B32582">
              <w:rPr>
                <w:rFonts w:asciiTheme="majorBidi" w:eastAsia="Arial Unicode MS" w:hAnsiTheme="majorBidi" w:cstheme="majorBidi"/>
                <w:sz w:val="24"/>
                <w:szCs w:val="24"/>
                <w:cs/>
                <w:lang w:bidi="ta-IN"/>
              </w:rPr>
              <w:t>எழுத்துகள் சொல்லாகின்ற முறைகளை அறிந்து கொள்ளுதல் மற்றும் பயன்படுத்துதல்</w:t>
            </w:r>
          </w:p>
          <w:p w14:paraId="0D1E196D" w14:textId="77777777" w:rsidR="00470E84" w:rsidRPr="00B32582" w:rsidRDefault="00470E84" w:rsidP="00B4679A">
            <w:pPr>
              <w:numPr>
                <w:ilvl w:val="0"/>
                <w:numId w:val="11"/>
              </w:numPr>
              <w:tabs>
                <w:tab w:val="center" w:pos="612"/>
              </w:tabs>
              <w:spacing w:after="0" w:line="240" w:lineRule="auto"/>
              <w:jc w:val="both"/>
              <w:rPr>
                <w:rFonts w:asciiTheme="majorBidi" w:eastAsia="Arial Unicode MS" w:hAnsiTheme="majorBidi" w:cstheme="majorBidi"/>
                <w:sz w:val="24"/>
                <w:szCs w:val="24"/>
              </w:rPr>
            </w:pPr>
            <w:r w:rsidRPr="00B32582">
              <w:rPr>
                <w:rFonts w:asciiTheme="majorBidi" w:eastAsia="Arial Unicode MS" w:hAnsiTheme="majorBidi" w:cstheme="majorBidi"/>
                <w:sz w:val="24"/>
                <w:szCs w:val="24"/>
                <w:cs/>
                <w:lang w:bidi="ta-IN"/>
              </w:rPr>
              <w:t>முதல் எழுத்துகள்</w:t>
            </w:r>
            <w:r w:rsidRPr="00B32582">
              <w:rPr>
                <w:rFonts w:asciiTheme="majorBidi" w:eastAsia="Arial Unicode MS" w:hAnsiTheme="majorBidi" w:cstheme="majorBidi"/>
                <w:sz w:val="24"/>
                <w:szCs w:val="24"/>
                <w:lang w:bidi="ta-IN"/>
              </w:rPr>
              <w:t>,</w:t>
            </w:r>
            <w:r w:rsidRPr="00B32582">
              <w:rPr>
                <w:rFonts w:asciiTheme="majorBidi" w:eastAsia="Arial Unicode MS" w:hAnsiTheme="majorBidi" w:cstheme="majorBidi"/>
                <w:sz w:val="24"/>
                <w:szCs w:val="24"/>
                <w:cs/>
                <w:lang w:bidi="ta-IN"/>
              </w:rPr>
              <w:t xml:space="preserve"> சார்பு எழுத்துகள்</w:t>
            </w:r>
            <w:r w:rsidRPr="00B32582">
              <w:rPr>
                <w:rFonts w:asciiTheme="majorBidi" w:eastAsia="Arial Unicode MS" w:hAnsiTheme="majorBidi" w:cstheme="majorBidi"/>
                <w:sz w:val="24"/>
                <w:szCs w:val="24"/>
                <w:lang w:bidi="ta-IN"/>
              </w:rPr>
              <w:t xml:space="preserve">, </w:t>
            </w:r>
            <w:r w:rsidRPr="00B32582">
              <w:rPr>
                <w:rFonts w:asciiTheme="majorBidi" w:eastAsia="Arial Unicode MS" w:hAnsiTheme="majorBidi" w:cstheme="majorBidi"/>
                <w:sz w:val="24"/>
                <w:szCs w:val="24"/>
                <w:cs/>
                <w:lang w:bidi="ta-IN"/>
              </w:rPr>
              <w:t>பகுபத பகாப்பத நிலைகளின் தன்மைகளை அறிந்து</w:t>
            </w:r>
            <w:r w:rsidRPr="00B32582">
              <w:rPr>
                <w:rFonts w:ascii="Calibri" w:eastAsia="Arial Unicode MS" w:hAnsi="Calibri" w:cs="Calibri"/>
                <w:sz w:val="24"/>
                <w:szCs w:val="24"/>
              </w:rPr>
              <w:t> </w:t>
            </w:r>
            <w:r w:rsidRPr="00B32582">
              <w:rPr>
                <w:rFonts w:asciiTheme="majorBidi" w:eastAsia="Arial Unicode MS" w:hAnsiTheme="majorBidi" w:cstheme="majorBidi"/>
                <w:sz w:val="24"/>
                <w:szCs w:val="24"/>
                <w:cs/>
                <w:lang w:bidi="ta-IN"/>
              </w:rPr>
              <w:t>பயன்படுத்துதல்</w:t>
            </w:r>
            <w:r w:rsidRPr="00B32582">
              <w:rPr>
                <w:rFonts w:asciiTheme="majorBidi" w:eastAsia="Arial Unicode MS" w:hAnsiTheme="majorBidi" w:cstheme="majorBidi"/>
                <w:sz w:val="24"/>
                <w:szCs w:val="24"/>
                <w:lang w:bidi="ta-IN"/>
              </w:rPr>
              <w:t>.</w:t>
            </w:r>
          </w:p>
          <w:p w14:paraId="56C22172" w14:textId="77777777" w:rsidR="00470E84" w:rsidRPr="00B32582" w:rsidRDefault="00470E84" w:rsidP="00B4679A">
            <w:pPr>
              <w:numPr>
                <w:ilvl w:val="0"/>
                <w:numId w:val="11"/>
              </w:numPr>
              <w:tabs>
                <w:tab w:val="center" w:pos="612"/>
              </w:tabs>
              <w:spacing w:after="0" w:line="240" w:lineRule="auto"/>
              <w:jc w:val="both"/>
              <w:rPr>
                <w:rFonts w:asciiTheme="majorBidi" w:eastAsia="Arial Unicode MS" w:hAnsiTheme="majorBidi" w:cstheme="majorBidi"/>
                <w:sz w:val="24"/>
                <w:szCs w:val="24"/>
              </w:rPr>
            </w:pPr>
            <w:r w:rsidRPr="00B32582">
              <w:rPr>
                <w:rFonts w:asciiTheme="majorBidi" w:eastAsia="Arial Unicode MS" w:hAnsiTheme="majorBidi" w:cstheme="majorBidi"/>
                <w:sz w:val="24"/>
                <w:szCs w:val="24"/>
                <w:cs/>
                <w:lang w:bidi="ta-IN"/>
              </w:rPr>
              <w:t>நன்னூல்</w:t>
            </w:r>
            <w:r w:rsidRPr="00B32582">
              <w:rPr>
                <w:rFonts w:asciiTheme="majorBidi" w:eastAsia="Arial Unicode MS" w:hAnsiTheme="majorBidi" w:cstheme="majorBidi"/>
                <w:sz w:val="24"/>
                <w:szCs w:val="24"/>
                <w:lang w:bidi="ta-IN"/>
              </w:rPr>
              <w:t xml:space="preserve"> </w:t>
            </w:r>
            <w:r w:rsidRPr="00B32582">
              <w:rPr>
                <w:rFonts w:asciiTheme="majorBidi" w:eastAsia="Arial Unicode MS" w:hAnsiTheme="majorBidi" w:cstheme="majorBidi"/>
                <w:sz w:val="24"/>
                <w:szCs w:val="24"/>
                <w:cs/>
                <w:lang w:bidi="ta-IN"/>
              </w:rPr>
              <w:t>குறிப்பிடும்</w:t>
            </w:r>
            <w:r w:rsidRPr="00B32582">
              <w:rPr>
                <w:rFonts w:asciiTheme="majorBidi" w:eastAsia="Arial Unicode MS" w:hAnsiTheme="majorBidi" w:cstheme="majorBidi"/>
                <w:sz w:val="24"/>
                <w:szCs w:val="24"/>
                <w:lang w:bidi="ta-IN"/>
              </w:rPr>
              <w:t xml:space="preserve"> </w:t>
            </w:r>
            <w:r w:rsidRPr="00B32582">
              <w:rPr>
                <w:rFonts w:asciiTheme="majorBidi" w:eastAsia="Arial Unicode MS" w:hAnsiTheme="majorBidi" w:cstheme="majorBidi"/>
                <w:sz w:val="24"/>
                <w:szCs w:val="24"/>
                <w:cs/>
                <w:lang w:bidi="ta-IN"/>
              </w:rPr>
              <w:t>எழுத்திலக்கணத்தினையும்</w:t>
            </w:r>
            <w:r w:rsidRPr="00B32582">
              <w:rPr>
                <w:rFonts w:asciiTheme="majorBidi" w:eastAsia="Arial Unicode MS" w:hAnsiTheme="majorBidi" w:cstheme="majorBidi"/>
                <w:sz w:val="24"/>
                <w:szCs w:val="24"/>
              </w:rPr>
              <w:t xml:space="preserve"> </w:t>
            </w:r>
            <w:r w:rsidRPr="00B32582">
              <w:rPr>
                <w:rFonts w:asciiTheme="majorBidi" w:eastAsia="Arial Unicode MS" w:hAnsiTheme="majorBidi" w:cstheme="majorBidi"/>
                <w:sz w:val="24"/>
                <w:szCs w:val="24"/>
                <w:cs/>
                <w:lang w:bidi="ta-IN"/>
              </w:rPr>
              <w:t>சமகால மொழிப்பயன்பட்டையும் அறிதல்</w:t>
            </w:r>
            <w:r w:rsidRPr="00B32582">
              <w:rPr>
                <w:rFonts w:asciiTheme="majorBidi" w:eastAsia="Arial Unicode MS" w:hAnsiTheme="majorBidi" w:cstheme="majorBidi"/>
                <w:sz w:val="24"/>
                <w:szCs w:val="24"/>
                <w:lang w:bidi="ta-IN"/>
              </w:rPr>
              <w:t>.</w:t>
            </w:r>
          </w:p>
        </w:tc>
      </w:tr>
      <w:tr w:rsidR="00470E84" w:rsidRPr="00B32582" w14:paraId="7189C33E" w14:textId="77777777" w:rsidTr="00502C8B">
        <w:tc>
          <w:tcPr>
            <w:tcW w:w="5000" w:type="pct"/>
            <w:gridSpan w:val="12"/>
            <w:shd w:val="clear" w:color="auto" w:fill="auto"/>
            <w:vAlign w:val="center"/>
          </w:tcPr>
          <w:p w14:paraId="75FFCDDE" w14:textId="77777777" w:rsidR="00470E84" w:rsidRPr="00B32582" w:rsidRDefault="00470E84" w:rsidP="009801FC">
            <w:pPr>
              <w:spacing w:after="0" w:line="240" w:lineRule="auto"/>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 xml:space="preserve">Expected Course Outcomes - </w:t>
            </w:r>
            <w:r w:rsidRPr="00B32582">
              <w:rPr>
                <w:rFonts w:asciiTheme="majorBidi" w:eastAsia="Arial Unicode MS" w:hAnsiTheme="majorBidi" w:cstheme="majorBidi"/>
                <w:b/>
                <w:bCs/>
                <w:sz w:val="24"/>
                <w:szCs w:val="24"/>
                <w:cs/>
                <w:lang w:bidi="ta-IN"/>
              </w:rPr>
              <w:t>எதிர்பார்க்கப்படும் கற்றல்</w:t>
            </w:r>
            <w:r w:rsidRPr="00B32582">
              <w:rPr>
                <w:rFonts w:asciiTheme="majorBidi" w:eastAsia="Arial Unicode MS" w:hAnsiTheme="majorBidi" w:cstheme="majorBidi"/>
                <w:b/>
                <w:bCs/>
                <w:sz w:val="24"/>
                <w:szCs w:val="24"/>
                <w:lang w:bidi="ta-IN"/>
              </w:rPr>
              <w:t xml:space="preserve"> </w:t>
            </w:r>
            <w:r w:rsidRPr="00B32582">
              <w:rPr>
                <w:rFonts w:asciiTheme="majorBidi" w:eastAsia="Arial Unicode MS" w:hAnsiTheme="majorBidi" w:cstheme="majorBidi"/>
                <w:b/>
                <w:bCs/>
                <w:sz w:val="24"/>
                <w:szCs w:val="24"/>
                <w:cs/>
                <w:lang w:bidi="ta-IN"/>
              </w:rPr>
              <w:t>அடைவுகள்</w:t>
            </w:r>
          </w:p>
        </w:tc>
      </w:tr>
      <w:tr w:rsidR="00470E84" w:rsidRPr="00B32582" w14:paraId="389E1938" w14:textId="77777777" w:rsidTr="00502C8B">
        <w:tc>
          <w:tcPr>
            <w:tcW w:w="5000" w:type="pct"/>
            <w:gridSpan w:val="12"/>
            <w:shd w:val="clear" w:color="auto" w:fill="auto"/>
            <w:vAlign w:val="center"/>
          </w:tcPr>
          <w:p w14:paraId="4D141CA1" w14:textId="77777777" w:rsidR="00470E84" w:rsidRPr="00B32582" w:rsidRDefault="00470E84" w:rsidP="009801FC">
            <w:pPr>
              <w:spacing w:after="0" w:line="240" w:lineRule="auto"/>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On the successful completion of the course, students will be able to</w:t>
            </w:r>
          </w:p>
          <w:p w14:paraId="179B371D" w14:textId="77777777" w:rsidR="00470E84" w:rsidRPr="00B32582" w:rsidRDefault="00470E84" w:rsidP="009801FC">
            <w:pPr>
              <w:spacing w:after="0" w:line="240" w:lineRule="auto"/>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cs/>
                <w:lang w:bidi="ta-IN"/>
              </w:rPr>
              <w:t>இப் பாடத்தைக் கற்பதால் பின்வரும் பயன்களை மாணவர் அடைவர்.</w:t>
            </w:r>
          </w:p>
        </w:tc>
      </w:tr>
      <w:tr w:rsidR="00470E84" w:rsidRPr="00B32582" w14:paraId="62B6ABE3" w14:textId="77777777" w:rsidTr="00502C8B">
        <w:tc>
          <w:tcPr>
            <w:tcW w:w="658" w:type="pct"/>
            <w:shd w:val="clear" w:color="auto" w:fill="auto"/>
            <w:vAlign w:val="center"/>
          </w:tcPr>
          <w:p w14:paraId="243A5056" w14:textId="77777777" w:rsidR="00470E84" w:rsidRPr="00B32582" w:rsidRDefault="00470E84" w:rsidP="009801FC">
            <w:pPr>
              <w:spacing w:after="0" w:line="240" w:lineRule="auto"/>
              <w:jc w:val="center"/>
              <w:rPr>
                <w:rFonts w:asciiTheme="majorBidi" w:eastAsia="Arial Unicode MS" w:hAnsiTheme="majorBidi" w:cstheme="majorBidi"/>
                <w:sz w:val="24"/>
                <w:szCs w:val="24"/>
              </w:rPr>
            </w:pPr>
            <w:r w:rsidRPr="00B32582">
              <w:rPr>
                <w:rFonts w:asciiTheme="majorBidi" w:eastAsia="Arial Unicode MS" w:hAnsiTheme="majorBidi" w:cstheme="majorBidi"/>
                <w:sz w:val="24"/>
                <w:szCs w:val="24"/>
              </w:rPr>
              <w:t>CO 1</w:t>
            </w:r>
          </w:p>
        </w:tc>
        <w:tc>
          <w:tcPr>
            <w:tcW w:w="3676" w:type="pct"/>
            <w:gridSpan w:val="9"/>
            <w:shd w:val="clear" w:color="auto" w:fill="auto"/>
          </w:tcPr>
          <w:p w14:paraId="6C28C8A8" w14:textId="77777777" w:rsidR="00470E84" w:rsidRPr="00B32582" w:rsidRDefault="00470E84" w:rsidP="009801FC">
            <w:pPr>
              <w:spacing w:after="0" w:line="240" w:lineRule="auto"/>
              <w:rPr>
                <w:rFonts w:asciiTheme="majorBidi" w:eastAsia="Arial Unicode MS" w:hAnsiTheme="majorBidi" w:cstheme="majorBidi"/>
                <w:sz w:val="24"/>
                <w:szCs w:val="24"/>
                <w:rtl/>
                <w:cs/>
                <w:lang w:val="en-US"/>
              </w:rPr>
            </w:pPr>
            <w:r w:rsidRPr="00B32582">
              <w:rPr>
                <w:rFonts w:asciiTheme="majorBidi" w:eastAsia="Arial Unicode MS" w:hAnsiTheme="majorBidi" w:cstheme="majorBidi"/>
                <w:sz w:val="24"/>
                <w:szCs w:val="24"/>
                <w:cs/>
                <w:lang w:val="en-US" w:bidi="ta-IN"/>
              </w:rPr>
              <w:t>தமிழ் இலக்கண நூல்களுள் நன்னூல் கூடுதல் பயிற்று நோக்கத்துடன் எழுதப்பட்ட ஒரு</w:t>
            </w:r>
            <w:r w:rsidRPr="00B32582">
              <w:rPr>
                <w:rFonts w:asciiTheme="majorBidi" w:eastAsia="Arial Unicode MS" w:hAnsiTheme="majorBidi" w:cstheme="majorBidi"/>
                <w:sz w:val="24"/>
                <w:szCs w:val="24"/>
                <w:lang w:val="en-US" w:bidi="ta-IN"/>
              </w:rPr>
              <w:t xml:space="preserve"> </w:t>
            </w:r>
            <w:r w:rsidRPr="00B32582">
              <w:rPr>
                <w:rFonts w:asciiTheme="majorBidi" w:eastAsia="Arial Unicode MS" w:hAnsiTheme="majorBidi" w:cstheme="majorBidi"/>
                <w:sz w:val="24"/>
                <w:szCs w:val="24"/>
                <w:cs/>
                <w:lang w:val="en-US" w:bidi="ta-IN"/>
              </w:rPr>
              <w:t>மொழி இலக்கணம் என்பதை அடையாளங் காணும்திறன் பெறுவர்.</w:t>
            </w:r>
          </w:p>
        </w:tc>
        <w:tc>
          <w:tcPr>
            <w:tcW w:w="666" w:type="pct"/>
            <w:gridSpan w:val="2"/>
            <w:shd w:val="clear" w:color="auto" w:fill="auto"/>
          </w:tcPr>
          <w:p w14:paraId="73A6D7EE" w14:textId="77777777" w:rsidR="00470E84" w:rsidRPr="00B32582" w:rsidRDefault="00470E84" w:rsidP="009801FC">
            <w:pPr>
              <w:spacing w:after="0" w:line="240" w:lineRule="auto"/>
              <w:rPr>
                <w:rFonts w:asciiTheme="majorBidi" w:eastAsia="Arial Unicode MS" w:hAnsiTheme="majorBidi" w:cstheme="majorBidi"/>
                <w:sz w:val="24"/>
                <w:szCs w:val="24"/>
              </w:rPr>
            </w:pPr>
            <w:r w:rsidRPr="00B32582">
              <w:rPr>
                <w:rFonts w:asciiTheme="majorBidi" w:eastAsia="Arial Unicode MS" w:hAnsiTheme="majorBidi" w:cstheme="majorBidi"/>
                <w:sz w:val="24"/>
                <w:szCs w:val="24"/>
              </w:rPr>
              <w:t>K1, K2</w:t>
            </w:r>
          </w:p>
        </w:tc>
      </w:tr>
      <w:tr w:rsidR="00470E84" w:rsidRPr="00B32582" w14:paraId="567DFDC1" w14:textId="77777777" w:rsidTr="00502C8B">
        <w:tc>
          <w:tcPr>
            <w:tcW w:w="658" w:type="pct"/>
            <w:shd w:val="clear" w:color="auto" w:fill="auto"/>
            <w:vAlign w:val="center"/>
          </w:tcPr>
          <w:p w14:paraId="14ED08FF" w14:textId="77777777" w:rsidR="00470E84" w:rsidRPr="00B32582" w:rsidRDefault="00470E84" w:rsidP="009801FC">
            <w:pPr>
              <w:spacing w:after="0" w:line="240" w:lineRule="auto"/>
              <w:jc w:val="center"/>
              <w:rPr>
                <w:rFonts w:asciiTheme="majorBidi" w:eastAsia="Arial Unicode MS" w:hAnsiTheme="majorBidi" w:cstheme="majorBidi"/>
                <w:sz w:val="24"/>
                <w:szCs w:val="24"/>
              </w:rPr>
            </w:pPr>
            <w:r w:rsidRPr="00B32582">
              <w:rPr>
                <w:rFonts w:asciiTheme="majorBidi" w:eastAsia="Arial Unicode MS" w:hAnsiTheme="majorBidi" w:cstheme="majorBidi"/>
                <w:sz w:val="24"/>
                <w:szCs w:val="24"/>
              </w:rPr>
              <w:t>CO 2</w:t>
            </w:r>
          </w:p>
        </w:tc>
        <w:tc>
          <w:tcPr>
            <w:tcW w:w="3676" w:type="pct"/>
            <w:gridSpan w:val="9"/>
            <w:shd w:val="clear" w:color="auto" w:fill="auto"/>
          </w:tcPr>
          <w:p w14:paraId="647ED6D5" w14:textId="77777777" w:rsidR="00470E84" w:rsidRPr="00B32582" w:rsidRDefault="00470E84" w:rsidP="009801FC">
            <w:pPr>
              <w:spacing w:after="0" w:line="240" w:lineRule="auto"/>
              <w:rPr>
                <w:rFonts w:asciiTheme="majorBidi" w:eastAsia="Arial Unicode MS" w:hAnsiTheme="majorBidi" w:cstheme="majorBidi"/>
                <w:sz w:val="24"/>
                <w:szCs w:val="24"/>
                <w:rtl/>
                <w:cs/>
                <w:lang w:val="en-US"/>
              </w:rPr>
            </w:pPr>
            <w:r w:rsidRPr="00B32582">
              <w:rPr>
                <w:rFonts w:asciiTheme="majorBidi" w:eastAsia="Arial Unicode MS" w:hAnsiTheme="majorBidi" w:cstheme="majorBidi"/>
                <w:sz w:val="24"/>
                <w:szCs w:val="24"/>
                <w:cs/>
                <w:lang w:val="en-US" w:bidi="ta-IN"/>
              </w:rPr>
              <w:t>எழுத்துகள் தொழிற்படும் தன்மையையும் அதன் விளைவாக ஏற்படும் வடிவ மாற்றங்களைப் பற்றிய மொழி இயங்குமுறையை ஒப்பிட்டு ஆராய்வர்.</w:t>
            </w:r>
          </w:p>
        </w:tc>
        <w:tc>
          <w:tcPr>
            <w:tcW w:w="666" w:type="pct"/>
            <w:gridSpan w:val="2"/>
            <w:shd w:val="clear" w:color="auto" w:fill="auto"/>
          </w:tcPr>
          <w:p w14:paraId="71048C0F" w14:textId="77777777" w:rsidR="00470E84" w:rsidRPr="00B32582" w:rsidRDefault="00470E84" w:rsidP="009801FC">
            <w:pPr>
              <w:spacing w:after="0" w:line="240" w:lineRule="auto"/>
              <w:rPr>
                <w:rFonts w:asciiTheme="majorBidi" w:eastAsia="Arial Unicode MS" w:hAnsiTheme="majorBidi" w:cstheme="majorBidi"/>
                <w:sz w:val="24"/>
                <w:szCs w:val="24"/>
              </w:rPr>
            </w:pPr>
            <w:r w:rsidRPr="00B32582">
              <w:rPr>
                <w:rFonts w:asciiTheme="majorBidi" w:eastAsia="Arial Unicode MS" w:hAnsiTheme="majorBidi" w:cstheme="majorBidi"/>
                <w:sz w:val="24"/>
                <w:szCs w:val="24"/>
              </w:rPr>
              <w:t>K3, k4</w:t>
            </w:r>
          </w:p>
        </w:tc>
      </w:tr>
      <w:tr w:rsidR="00470E84" w:rsidRPr="00B32582" w14:paraId="161966D0" w14:textId="77777777" w:rsidTr="00502C8B">
        <w:tc>
          <w:tcPr>
            <w:tcW w:w="658" w:type="pct"/>
            <w:shd w:val="clear" w:color="auto" w:fill="auto"/>
            <w:vAlign w:val="center"/>
          </w:tcPr>
          <w:p w14:paraId="3A7CBAF1" w14:textId="77777777" w:rsidR="00470E84" w:rsidRPr="00B32582" w:rsidRDefault="00470E84" w:rsidP="009801FC">
            <w:pPr>
              <w:spacing w:after="0" w:line="240" w:lineRule="auto"/>
              <w:jc w:val="center"/>
              <w:rPr>
                <w:rFonts w:asciiTheme="majorBidi" w:eastAsia="Arial Unicode MS" w:hAnsiTheme="majorBidi" w:cstheme="majorBidi"/>
                <w:sz w:val="24"/>
                <w:szCs w:val="24"/>
              </w:rPr>
            </w:pPr>
            <w:r w:rsidRPr="00B32582">
              <w:rPr>
                <w:rFonts w:asciiTheme="majorBidi" w:eastAsia="Arial Unicode MS" w:hAnsiTheme="majorBidi" w:cstheme="majorBidi"/>
                <w:sz w:val="24"/>
                <w:szCs w:val="24"/>
              </w:rPr>
              <w:t>CO 3</w:t>
            </w:r>
          </w:p>
        </w:tc>
        <w:tc>
          <w:tcPr>
            <w:tcW w:w="3676" w:type="pct"/>
            <w:gridSpan w:val="9"/>
            <w:shd w:val="clear" w:color="auto" w:fill="auto"/>
          </w:tcPr>
          <w:p w14:paraId="5E1C839E" w14:textId="77777777" w:rsidR="00470E84" w:rsidRPr="00B32582" w:rsidRDefault="00470E84" w:rsidP="009801FC">
            <w:pPr>
              <w:spacing w:after="0" w:line="240" w:lineRule="auto"/>
              <w:rPr>
                <w:rFonts w:asciiTheme="majorBidi" w:eastAsia="Arial Unicode MS" w:hAnsiTheme="majorBidi" w:cstheme="majorBidi"/>
                <w:sz w:val="24"/>
                <w:szCs w:val="24"/>
                <w:rtl/>
                <w:cs/>
                <w:lang w:val="en-US"/>
              </w:rPr>
            </w:pPr>
            <w:r w:rsidRPr="00B32582">
              <w:rPr>
                <w:rFonts w:asciiTheme="majorBidi" w:eastAsia="Arial Unicode MS" w:hAnsiTheme="majorBidi" w:cstheme="majorBidi"/>
                <w:sz w:val="24"/>
                <w:szCs w:val="24"/>
                <w:cs/>
                <w:lang w:val="en-US" w:bidi="ta-IN"/>
              </w:rPr>
              <w:t>இலக்கணச் செல்நெறியில் தமிழ் அடையாள மீட்டெடுப்புக்குக் காரணமாக அமைந்த வட</w:t>
            </w:r>
            <w:r w:rsidRPr="00B32582">
              <w:rPr>
                <w:rFonts w:asciiTheme="majorBidi" w:eastAsia="Arial Unicode MS" w:hAnsiTheme="majorBidi" w:cstheme="majorBidi"/>
                <w:sz w:val="24"/>
                <w:szCs w:val="24"/>
                <w:lang w:val="en-US" w:bidi="ta-IN"/>
              </w:rPr>
              <w:t xml:space="preserve"> </w:t>
            </w:r>
            <w:r w:rsidRPr="00B32582">
              <w:rPr>
                <w:rFonts w:asciiTheme="majorBidi" w:eastAsia="Arial Unicode MS" w:hAnsiTheme="majorBidi" w:cstheme="majorBidi"/>
                <w:sz w:val="24"/>
                <w:szCs w:val="24"/>
                <w:cs/>
                <w:lang w:val="en-US" w:bidi="ta-IN"/>
              </w:rPr>
              <w:t>எழுத்து தமிழில் விரவிய நிலையை (தற்சமம்</w:t>
            </w:r>
            <w:r w:rsidRPr="00B32582">
              <w:rPr>
                <w:rFonts w:asciiTheme="majorBidi" w:eastAsia="Arial Unicode MS" w:hAnsiTheme="majorBidi" w:cstheme="majorBidi"/>
                <w:sz w:val="24"/>
                <w:szCs w:val="24"/>
                <w:lang w:val="en-US"/>
              </w:rPr>
              <w:t xml:space="preserve">, </w:t>
            </w:r>
            <w:r w:rsidRPr="00B32582">
              <w:rPr>
                <w:rFonts w:asciiTheme="majorBidi" w:eastAsia="Arial Unicode MS" w:hAnsiTheme="majorBidi" w:cstheme="majorBidi"/>
                <w:sz w:val="24"/>
                <w:szCs w:val="24"/>
                <w:cs/>
                <w:lang w:val="en-US" w:bidi="ta-IN"/>
              </w:rPr>
              <w:t>தற்பவம்) சமயப் பண்பாட்டு நோக்கில்</w:t>
            </w:r>
            <w:r w:rsidRPr="00B32582">
              <w:rPr>
                <w:rFonts w:asciiTheme="majorBidi" w:eastAsia="Arial Unicode MS" w:hAnsiTheme="majorBidi" w:cstheme="majorBidi"/>
                <w:sz w:val="24"/>
                <w:szCs w:val="24"/>
                <w:lang w:val="en-US" w:bidi="ta-IN"/>
              </w:rPr>
              <w:t xml:space="preserve"> </w:t>
            </w:r>
            <w:r w:rsidRPr="00B32582">
              <w:rPr>
                <w:rFonts w:asciiTheme="majorBidi" w:eastAsia="Arial Unicode MS" w:hAnsiTheme="majorBidi" w:cstheme="majorBidi"/>
                <w:sz w:val="24"/>
                <w:szCs w:val="24"/>
                <w:cs/>
                <w:lang w:val="en-US" w:bidi="ta-IN"/>
              </w:rPr>
              <w:t>மதிப்பீடு செய்யும் ஆற்றலைப் பெறுவர்.</w:t>
            </w:r>
          </w:p>
        </w:tc>
        <w:tc>
          <w:tcPr>
            <w:tcW w:w="666" w:type="pct"/>
            <w:gridSpan w:val="2"/>
            <w:shd w:val="clear" w:color="auto" w:fill="auto"/>
          </w:tcPr>
          <w:p w14:paraId="06F23CF6" w14:textId="77777777" w:rsidR="00470E84" w:rsidRPr="00B32582" w:rsidRDefault="00470E84" w:rsidP="009801FC">
            <w:pPr>
              <w:spacing w:after="0" w:line="240" w:lineRule="auto"/>
              <w:rPr>
                <w:rFonts w:asciiTheme="majorBidi" w:eastAsia="Arial Unicode MS" w:hAnsiTheme="majorBidi" w:cstheme="majorBidi"/>
                <w:sz w:val="24"/>
                <w:szCs w:val="24"/>
              </w:rPr>
            </w:pPr>
            <w:r w:rsidRPr="00B32582">
              <w:rPr>
                <w:rFonts w:asciiTheme="majorBidi" w:eastAsia="Arial Unicode MS" w:hAnsiTheme="majorBidi" w:cstheme="majorBidi"/>
                <w:sz w:val="24"/>
                <w:szCs w:val="24"/>
              </w:rPr>
              <w:t>K1, K4</w:t>
            </w:r>
          </w:p>
        </w:tc>
      </w:tr>
      <w:tr w:rsidR="00470E84" w:rsidRPr="00B32582" w14:paraId="17F3E71F" w14:textId="77777777" w:rsidTr="00502C8B">
        <w:tc>
          <w:tcPr>
            <w:tcW w:w="658" w:type="pct"/>
            <w:shd w:val="clear" w:color="auto" w:fill="auto"/>
            <w:vAlign w:val="center"/>
          </w:tcPr>
          <w:p w14:paraId="6789EAF0" w14:textId="77777777" w:rsidR="00470E84" w:rsidRPr="00B32582" w:rsidRDefault="00470E84" w:rsidP="009801FC">
            <w:pPr>
              <w:spacing w:after="0" w:line="240" w:lineRule="auto"/>
              <w:jc w:val="center"/>
              <w:rPr>
                <w:rFonts w:asciiTheme="majorBidi" w:eastAsia="Arial Unicode MS" w:hAnsiTheme="majorBidi" w:cstheme="majorBidi"/>
                <w:sz w:val="24"/>
                <w:szCs w:val="24"/>
              </w:rPr>
            </w:pPr>
            <w:r w:rsidRPr="00B32582">
              <w:rPr>
                <w:rFonts w:asciiTheme="majorBidi" w:eastAsia="Arial Unicode MS" w:hAnsiTheme="majorBidi" w:cstheme="majorBidi"/>
                <w:sz w:val="24"/>
                <w:szCs w:val="24"/>
              </w:rPr>
              <w:lastRenderedPageBreak/>
              <w:t>CO 4</w:t>
            </w:r>
          </w:p>
        </w:tc>
        <w:tc>
          <w:tcPr>
            <w:tcW w:w="3676" w:type="pct"/>
            <w:gridSpan w:val="9"/>
            <w:shd w:val="clear" w:color="auto" w:fill="auto"/>
          </w:tcPr>
          <w:p w14:paraId="3106EDED" w14:textId="77777777" w:rsidR="00470E84" w:rsidRPr="00B32582" w:rsidRDefault="00470E84" w:rsidP="009801FC">
            <w:pPr>
              <w:spacing w:after="0" w:line="240" w:lineRule="auto"/>
              <w:rPr>
                <w:rFonts w:asciiTheme="majorBidi" w:eastAsia="Arial Unicode MS" w:hAnsiTheme="majorBidi" w:cstheme="majorBidi"/>
                <w:sz w:val="24"/>
                <w:szCs w:val="24"/>
                <w:rtl/>
                <w:cs/>
                <w:lang w:val="en-US"/>
              </w:rPr>
            </w:pPr>
            <w:r w:rsidRPr="00B32582">
              <w:rPr>
                <w:rFonts w:asciiTheme="majorBidi" w:eastAsia="Arial Unicode MS" w:hAnsiTheme="majorBidi" w:cstheme="majorBidi"/>
                <w:sz w:val="24"/>
                <w:szCs w:val="24"/>
                <w:cs/>
                <w:lang w:val="en-US" w:bidi="ta-IN"/>
              </w:rPr>
              <w:t>இலக்கணப் பிழைகள் புணர்ச்சி விதிகளின் பயன்பாடு குறித்த புரிதல்களைப் பயிற்சி அடிப்படையில் வெளிப்படுத்தும் திறன்களைப்</w:t>
            </w:r>
            <w:r w:rsidRPr="00B32582">
              <w:rPr>
                <w:rFonts w:asciiTheme="majorBidi" w:eastAsia="Arial Unicode MS" w:hAnsiTheme="majorBidi" w:cstheme="majorBidi"/>
                <w:sz w:val="24"/>
                <w:szCs w:val="24"/>
                <w:lang w:val="en-US" w:bidi="ta-IN"/>
              </w:rPr>
              <w:t xml:space="preserve"> </w:t>
            </w:r>
            <w:r w:rsidRPr="00B32582">
              <w:rPr>
                <w:rFonts w:asciiTheme="majorBidi" w:eastAsia="Arial Unicode MS" w:hAnsiTheme="majorBidi" w:cstheme="majorBidi"/>
                <w:sz w:val="24"/>
                <w:szCs w:val="24"/>
                <w:cs/>
                <w:lang w:val="en-US" w:bidi="ta-IN"/>
              </w:rPr>
              <w:t>பெறுவர்.</w:t>
            </w:r>
          </w:p>
        </w:tc>
        <w:tc>
          <w:tcPr>
            <w:tcW w:w="666" w:type="pct"/>
            <w:gridSpan w:val="2"/>
            <w:shd w:val="clear" w:color="auto" w:fill="auto"/>
          </w:tcPr>
          <w:p w14:paraId="71E276C9" w14:textId="77777777" w:rsidR="00470E84" w:rsidRPr="00B32582" w:rsidRDefault="00470E84" w:rsidP="009801FC">
            <w:pPr>
              <w:spacing w:after="0" w:line="240" w:lineRule="auto"/>
              <w:rPr>
                <w:rFonts w:asciiTheme="majorBidi" w:eastAsia="Arial Unicode MS" w:hAnsiTheme="majorBidi" w:cstheme="majorBidi"/>
                <w:sz w:val="24"/>
                <w:szCs w:val="24"/>
              </w:rPr>
            </w:pPr>
            <w:r w:rsidRPr="00B32582">
              <w:rPr>
                <w:rFonts w:asciiTheme="majorBidi" w:eastAsia="Arial Unicode MS" w:hAnsiTheme="majorBidi" w:cstheme="majorBidi"/>
                <w:sz w:val="24"/>
                <w:szCs w:val="24"/>
              </w:rPr>
              <w:t>K1, K3</w:t>
            </w:r>
          </w:p>
        </w:tc>
      </w:tr>
      <w:tr w:rsidR="00470E84" w:rsidRPr="00B32582" w14:paraId="51AFE262" w14:textId="77777777" w:rsidTr="00502C8B">
        <w:tc>
          <w:tcPr>
            <w:tcW w:w="658" w:type="pct"/>
            <w:shd w:val="clear" w:color="auto" w:fill="auto"/>
            <w:vAlign w:val="center"/>
          </w:tcPr>
          <w:p w14:paraId="02F64B89" w14:textId="77777777" w:rsidR="00470E84" w:rsidRPr="00B32582" w:rsidRDefault="00470E84" w:rsidP="009801FC">
            <w:pPr>
              <w:spacing w:after="0" w:line="240" w:lineRule="auto"/>
              <w:jc w:val="center"/>
              <w:rPr>
                <w:rFonts w:asciiTheme="majorBidi" w:eastAsia="Arial Unicode MS" w:hAnsiTheme="majorBidi" w:cstheme="majorBidi"/>
                <w:sz w:val="24"/>
                <w:szCs w:val="24"/>
              </w:rPr>
            </w:pPr>
            <w:r w:rsidRPr="00B32582">
              <w:rPr>
                <w:rFonts w:asciiTheme="majorBidi" w:eastAsia="Arial Unicode MS" w:hAnsiTheme="majorBidi" w:cstheme="majorBidi"/>
                <w:sz w:val="24"/>
                <w:szCs w:val="24"/>
              </w:rPr>
              <w:t>CO 5</w:t>
            </w:r>
          </w:p>
        </w:tc>
        <w:tc>
          <w:tcPr>
            <w:tcW w:w="3676" w:type="pct"/>
            <w:gridSpan w:val="9"/>
            <w:shd w:val="clear" w:color="auto" w:fill="auto"/>
          </w:tcPr>
          <w:p w14:paraId="3DBC6DE2" w14:textId="77777777" w:rsidR="00470E84" w:rsidRPr="00B32582" w:rsidRDefault="00470E84" w:rsidP="009801FC">
            <w:pPr>
              <w:spacing w:after="0" w:line="240" w:lineRule="auto"/>
              <w:rPr>
                <w:rFonts w:asciiTheme="majorBidi" w:eastAsia="Arial Unicode MS" w:hAnsiTheme="majorBidi" w:cstheme="majorBidi"/>
                <w:sz w:val="24"/>
                <w:szCs w:val="24"/>
                <w:rtl/>
                <w:cs/>
                <w:lang w:val="en-US"/>
              </w:rPr>
            </w:pPr>
            <w:r w:rsidRPr="00B32582">
              <w:rPr>
                <w:rFonts w:asciiTheme="majorBidi" w:eastAsia="Arial Unicode MS" w:hAnsiTheme="majorBidi" w:cstheme="majorBidi"/>
                <w:sz w:val="24"/>
                <w:szCs w:val="24"/>
                <w:cs/>
                <w:lang w:val="en-US" w:bidi="ta-IN"/>
              </w:rPr>
              <w:t>தற்கால மொழியில் ஏற்பட்டுள்ள மாற்றங்களை உள்வாங்கிய நிலையில்</w:t>
            </w:r>
            <w:r w:rsidRPr="00B32582">
              <w:rPr>
                <w:rFonts w:asciiTheme="majorBidi" w:eastAsia="Arial Unicode MS" w:hAnsiTheme="majorBidi" w:cstheme="majorBidi"/>
                <w:sz w:val="24"/>
                <w:szCs w:val="24"/>
                <w:lang w:val="en-US"/>
              </w:rPr>
              <w:t xml:space="preserve">, </w:t>
            </w:r>
            <w:r w:rsidRPr="00B32582">
              <w:rPr>
                <w:rFonts w:asciiTheme="majorBidi" w:eastAsia="Arial Unicode MS" w:hAnsiTheme="majorBidi" w:cstheme="majorBidi"/>
                <w:sz w:val="24"/>
                <w:szCs w:val="24"/>
                <w:cs/>
                <w:lang w:val="en-US" w:bidi="ta-IN"/>
              </w:rPr>
              <w:t>எழுத்திலக்கண வாசிப்பில் புதிய அணுகுமுறைகளைக் கண்டறியும் திறன்களைப்</w:t>
            </w:r>
            <w:r w:rsidRPr="00B32582">
              <w:rPr>
                <w:rFonts w:asciiTheme="majorBidi" w:eastAsia="Arial Unicode MS" w:hAnsiTheme="majorBidi" w:cstheme="majorBidi"/>
                <w:sz w:val="24"/>
                <w:szCs w:val="24"/>
                <w:lang w:val="en-US" w:bidi="ta-IN"/>
              </w:rPr>
              <w:t xml:space="preserve"> </w:t>
            </w:r>
            <w:r w:rsidRPr="00B32582">
              <w:rPr>
                <w:rFonts w:asciiTheme="majorBidi" w:eastAsia="Arial Unicode MS" w:hAnsiTheme="majorBidi" w:cstheme="majorBidi"/>
                <w:sz w:val="24"/>
                <w:szCs w:val="24"/>
                <w:cs/>
                <w:lang w:val="en-US" w:bidi="ta-IN"/>
              </w:rPr>
              <w:t>பெறுவர்.</w:t>
            </w:r>
          </w:p>
        </w:tc>
        <w:tc>
          <w:tcPr>
            <w:tcW w:w="666" w:type="pct"/>
            <w:gridSpan w:val="2"/>
            <w:shd w:val="clear" w:color="auto" w:fill="auto"/>
          </w:tcPr>
          <w:p w14:paraId="00D049E7" w14:textId="77777777" w:rsidR="00470E84" w:rsidRPr="00B32582" w:rsidRDefault="00470E84" w:rsidP="009801FC">
            <w:pPr>
              <w:spacing w:after="0" w:line="240" w:lineRule="auto"/>
              <w:rPr>
                <w:rFonts w:asciiTheme="majorBidi" w:eastAsia="Arial Unicode MS" w:hAnsiTheme="majorBidi" w:cstheme="majorBidi"/>
                <w:sz w:val="24"/>
                <w:szCs w:val="24"/>
              </w:rPr>
            </w:pPr>
            <w:r w:rsidRPr="00B32582">
              <w:rPr>
                <w:rFonts w:asciiTheme="majorBidi" w:eastAsia="Arial Unicode MS" w:hAnsiTheme="majorBidi" w:cstheme="majorBidi"/>
                <w:sz w:val="24"/>
                <w:szCs w:val="24"/>
              </w:rPr>
              <w:t>K1, k2, K5</w:t>
            </w:r>
          </w:p>
        </w:tc>
      </w:tr>
      <w:tr w:rsidR="00470E84" w:rsidRPr="00B32582" w14:paraId="2489AD26" w14:textId="77777777" w:rsidTr="00502C8B">
        <w:tc>
          <w:tcPr>
            <w:tcW w:w="5000" w:type="pct"/>
            <w:gridSpan w:val="12"/>
            <w:shd w:val="clear" w:color="auto" w:fill="auto"/>
          </w:tcPr>
          <w:p w14:paraId="638C9DAC" w14:textId="77777777" w:rsidR="00470E84" w:rsidRPr="00B32582" w:rsidRDefault="00470E84" w:rsidP="009801FC">
            <w:pPr>
              <w:spacing w:after="0" w:line="240" w:lineRule="auto"/>
              <w:rPr>
                <w:rFonts w:asciiTheme="majorBidi" w:eastAsia="Arial Unicode MS" w:hAnsiTheme="majorBidi" w:cstheme="majorBidi"/>
                <w:sz w:val="24"/>
                <w:szCs w:val="24"/>
                <w:rtl/>
                <w:cs/>
              </w:rPr>
            </w:pPr>
            <w:r w:rsidRPr="00B32582">
              <w:rPr>
                <w:rFonts w:asciiTheme="majorBidi" w:eastAsia="Arial Unicode MS" w:hAnsiTheme="majorBidi" w:cstheme="majorBidi"/>
                <w:sz w:val="24"/>
                <w:szCs w:val="24"/>
              </w:rPr>
              <w:t>K1 - Remember; K2 - Understand; K3 - Apply; K4 - Analyze; K5 - Evaluate; K6 - Create</w:t>
            </w:r>
          </w:p>
        </w:tc>
      </w:tr>
      <w:tr w:rsidR="00470E84" w:rsidRPr="00B32582" w14:paraId="34C35C90" w14:textId="77777777" w:rsidTr="00502C8B">
        <w:tc>
          <w:tcPr>
            <w:tcW w:w="658" w:type="pct"/>
            <w:shd w:val="clear" w:color="auto" w:fill="auto"/>
            <w:vAlign w:val="center"/>
          </w:tcPr>
          <w:p w14:paraId="50C4403A" w14:textId="5A9BB8CD" w:rsidR="00470E84" w:rsidRPr="00B32582" w:rsidRDefault="002C05A0" w:rsidP="009801FC">
            <w:pPr>
              <w:spacing w:after="0" w:line="240" w:lineRule="auto"/>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cs/>
                <w:lang w:eastAsia="en-IN"/>
              </w:rPr>
              <w:t>கூறு</w:t>
            </w:r>
            <w:r w:rsidR="00470E84" w:rsidRPr="00B32582">
              <w:rPr>
                <w:rFonts w:asciiTheme="majorBidi" w:eastAsia="Arial Unicode MS" w:hAnsiTheme="majorBidi" w:cstheme="majorBidi"/>
                <w:b/>
                <w:bCs/>
                <w:sz w:val="24"/>
                <w:szCs w:val="24"/>
              </w:rPr>
              <w:t xml:space="preserve"> - I</w:t>
            </w:r>
          </w:p>
        </w:tc>
        <w:tc>
          <w:tcPr>
            <w:tcW w:w="4342" w:type="pct"/>
            <w:gridSpan w:val="11"/>
            <w:shd w:val="clear" w:color="auto" w:fill="auto"/>
            <w:vAlign w:val="center"/>
          </w:tcPr>
          <w:p w14:paraId="13E0DE78" w14:textId="77777777" w:rsidR="00470E84" w:rsidRPr="00B32582" w:rsidRDefault="00470E84" w:rsidP="009801FC">
            <w:pPr>
              <w:tabs>
                <w:tab w:val="left" w:pos="2310"/>
              </w:tabs>
              <w:spacing w:after="0" w:line="240" w:lineRule="auto"/>
              <w:rPr>
                <w:rFonts w:asciiTheme="majorBidi" w:eastAsia="Arial Unicode MS" w:hAnsiTheme="majorBidi" w:cstheme="majorBidi"/>
                <w:b/>
                <w:bCs/>
                <w:sz w:val="24"/>
                <w:szCs w:val="24"/>
                <w:lang w:val="en-US"/>
              </w:rPr>
            </w:pPr>
            <w:r w:rsidRPr="00B32582">
              <w:rPr>
                <w:rFonts w:asciiTheme="majorBidi" w:eastAsia="Arial Unicode MS" w:hAnsiTheme="majorBidi" w:cstheme="majorBidi"/>
                <w:b/>
                <w:bCs/>
                <w:sz w:val="24"/>
                <w:szCs w:val="24"/>
                <w:cs/>
                <w:lang w:val="en-US" w:bidi="ta-IN"/>
              </w:rPr>
              <w:t>எழுத்திலக்கண</w:t>
            </w:r>
            <w:r w:rsidRPr="00B32582">
              <w:rPr>
                <w:rFonts w:asciiTheme="majorBidi" w:eastAsia="Arial Unicode MS" w:hAnsiTheme="majorBidi" w:cstheme="majorBidi"/>
                <w:b/>
                <w:bCs/>
                <w:sz w:val="24"/>
                <w:szCs w:val="24"/>
                <w:lang w:val="en-US"/>
              </w:rPr>
              <w:t xml:space="preserve"> </w:t>
            </w:r>
            <w:r w:rsidRPr="00B32582">
              <w:rPr>
                <w:rFonts w:asciiTheme="majorBidi" w:eastAsia="Arial Unicode MS" w:hAnsiTheme="majorBidi" w:cstheme="majorBidi"/>
                <w:b/>
                <w:bCs/>
                <w:sz w:val="24"/>
                <w:szCs w:val="24"/>
                <w:cs/>
                <w:lang w:val="en-US" w:bidi="ta-IN"/>
              </w:rPr>
              <w:t>வரலாறும்</w:t>
            </w:r>
            <w:r w:rsidRPr="00B32582">
              <w:rPr>
                <w:rFonts w:asciiTheme="majorBidi" w:eastAsia="Arial Unicode MS" w:hAnsiTheme="majorBidi" w:cstheme="majorBidi"/>
                <w:b/>
                <w:bCs/>
                <w:sz w:val="24"/>
                <w:szCs w:val="24"/>
                <w:lang w:val="en-US"/>
              </w:rPr>
              <w:t xml:space="preserve"> </w:t>
            </w:r>
            <w:r w:rsidRPr="00B32582">
              <w:rPr>
                <w:rFonts w:asciiTheme="majorBidi" w:eastAsia="Arial Unicode MS" w:hAnsiTheme="majorBidi" w:cstheme="majorBidi"/>
                <w:b/>
                <w:bCs/>
                <w:sz w:val="24"/>
                <w:szCs w:val="24"/>
                <w:cs/>
                <w:lang w:val="en-US" w:bidi="ta-IN"/>
              </w:rPr>
              <w:t>வளர்ச்சியும்</w:t>
            </w:r>
          </w:p>
        </w:tc>
      </w:tr>
      <w:tr w:rsidR="00470E84" w:rsidRPr="00B32582" w14:paraId="3819493B" w14:textId="77777777" w:rsidTr="00502C8B">
        <w:tc>
          <w:tcPr>
            <w:tcW w:w="658" w:type="pct"/>
            <w:shd w:val="clear" w:color="auto" w:fill="auto"/>
            <w:vAlign w:val="center"/>
          </w:tcPr>
          <w:p w14:paraId="45C2D847" w14:textId="77777777" w:rsidR="00470E84" w:rsidRPr="00B32582" w:rsidRDefault="00470E84" w:rsidP="009801FC">
            <w:pPr>
              <w:spacing w:after="0" w:line="240" w:lineRule="auto"/>
              <w:rPr>
                <w:rFonts w:asciiTheme="majorBidi" w:eastAsia="Arial Unicode MS" w:hAnsiTheme="majorBidi" w:cstheme="majorBidi"/>
                <w:b/>
                <w:bCs/>
                <w:sz w:val="24"/>
                <w:szCs w:val="24"/>
              </w:rPr>
            </w:pPr>
          </w:p>
        </w:tc>
        <w:tc>
          <w:tcPr>
            <w:tcW w:w="4342" w:type="pct"/>
            <w:gridSpan w:val="11"/>
            <w:shd w:val="clear" w:color="auto" w:fill="auto"/>
            <w:vAlign w:val="center"/>
          </w:tcPr>
          <w:p w14:paraId="5EEFFF12" w14:textId="77777777" w:rsidR="00470E84" w:rsidRPr="00B32582" w:rsidRDefault="00470E84" w:rsidP="009801FC">
            <w:pPr>
              <w:suppressAutoHyphens/>
              <w:autoSpaceDE w:val="0"/>
              <w:autoSpaceDN w:val="0"/>
              <w:adjustRightInd w:val="0"/>
              <w:spacing w:after="0" w:line="240" w:lineRule="auto"/>
              <w:textAlignment w:val="center"/>
              <w:rPr>
                <w:rFonts w:asciiTheme="majorBidi" w:eastAsia="Arial Unicode MS" w:hAnsiTheme="majorBidi" w:cstheme="majorBidi"/>
                <w:color w:val="000000"/>
                <w:spacing w:val="-8"/>
                <w:sz w:val="24"/>
                <w:szCs w:val="24"/>
                <w:lang w:val="en-US" w:bidi="ta-IN"/>
              </w:rPr>
            </w:pPr>
            <w:r w:rsidRPr="00B32582">
              <w:rPr>
                <w:rFonts w:asciiTheme="majorBidi" w:eastAsia="Arial Unicode MS" w:hAnsiTheme="majorBidi" w:cstheme="majorBidi"/>
                <w:color w:val="000000"/>
                <w:spacing w:val="-8"/>
                <w:sz w:val="24"/>
                <w:szCs w:val="24"/>
                <w:cs/>
                <w:lang w:val="en-US" w:bidi="ta-IN"/>
              </w:rPr>
              <w:t>தமிழ்</w:t>
            </w:r>
            <w:r w:rsidRPr="00B32582">
              <w:rPr>
                <w:rFonts w:asciiTheme="majorBidi" w:eastAsia="Arial Unicode MS" w:hAnsiTheme="majorBidi" w:cstheme="majorBidi"/>
                <w:color w:val="000000"/>
                <w:spacing w:val="-8"/>
                <w:sz w:val="24"/>
                <w:szCs w:val="24"/>
                <w:lang w:val="en-US" w:bidi="ta-IN"/>
              </w:rPr>
              <w:t xml:space="preserve"> </w:t>
            </w:r>
            <w:r w:rsidRPr="00B32582">
              <w:rPr>
                <w:rFonts w:asciiTheme="majorBidi" w:eastAsia="Arial Unicode MS" w:hAnsiTheme="majorBidi" w:cstheme="majorBidi"/>
                <w:color w:val="000000"/>
                <w:spacing w:val="-8"/>
                <w:sz w:val="24"/>
                <w:szCs w:val="24"/>
                <w:cs/>
                <w:lang w:val="en-US" w:bidi="ta-IN"/>
              </w:rPr>
              <w:t>இலக்கண</w:t>
            </w:r>
            <w:r w:rsidRPr="00B32582">
              <w:rPr>
                <w:rFonts w:asciiTheme="majorBidi" w:eastAsia="Arial Unicode MS" w:hAnsiTheme="majorBidi" w:cstheme="majorBidi"/>
                <w:color w:val="000000"/>
                <w:spacing w:val="-8"/>
                <w:sz w:val="24"/>
                <w:szCs w:val="24"/>
                <w:lang w:val="en-US" w:bidi="ta-IN"/>
              </w:rPr>
              <w:t xml:space="preserve"> </w:t>
            </w:r>
            <w:r w:rsidRPr="00B32582">
              <w:rPr>
                <w:rFonts w:asciiTheme="majorBidi" w:eastAsia="Arial Unicode MS" w:hAnsiTheme="majorBidi" w:cstheme="majorBidi"/>
                <w:color w:val="000000"/>
                <w:spacing w:val="-8"/>
                <w:sz w:val="24"/>
                <w:szCs w:val="24"/>
                <w:cs/>
                <w:lang w:val="en-US" w:bidi="ta-IN"/>
              </w:rPr>
              <w:t>வரலாற்றில்</w:t>
            </w:r>
            <w:r w:rsidRPr="00B32582">
              <w:rPr>
                <w:rFonts w:asciiTheme="majorBidi" w:eastAsia="Arial Unicode MS" w:hAnsiTheme="majorBidi" w:cstheme="majorBidi"/>
                <w:color w:val="000000"/>
                <w:spacing w:val="-8"/>
                <w:sz w:val="24"/>
                <w:szCs w:val="24"/>
                <w:lang w:val="en-US" w:bidi="ta-IN"/>
              </w:rPr>
              <w:t xml:space="preserve"> </w:t>
            </w:r>
            <w:r w:rsidRPr="00B32582">
              <w:rPr>
                <w:rFonts w:asciiTheme="majorBidi" w:eastAsia="Arial Unicode MS" w:hAnsiTheme="majorBidi" w:cstheme="majorBidi"/>
                <w:color w:val="000000"/>
                <w:spacing w:val="-8"/>
                <w:sz w:val="24"/>
                <w:szCs w:val="24"/>
                <w:cs/>
                <w:lang w:val="en-US" w:bidi="ta-IN"/>
              </w:rPr>
              <w:t>நன்னூல்</w:t>
            </w:r>
            <w:r w:rsidRPr="00B32582">
              <w:rPr>
                <w:rFonts w:asciiTheme="majorBidi" w:eastAsia="Arial Unicode MS" w:hAnsiTheme="majorBidi" w:cstheme="majorBidi"/>
                <w:color w:val="000000"/>
                <w:spacing w:val="-8"/>
                <w:sz w:val="24"/>
                <w:szCs w:val="24"/>
                <w:lang w:val="en-US" w:bidi="ta-IN"/>
              </w:rPr>
              <w:t xml:space="preserve"> - </w:t>
            </w:r>
            <w:r w:rsidRPr="00B32582">
              <w:rPr>
                <w:rFonts w:asciiTheme="majorBidi" w:eastAsia="Arial Unicode MS" w:hAnsiTheme="majorBidi" w:cstheme="majorBidi"/>
                <w:color w:val="000000"/>
                <w:spacing w:val="-8"/>
                <w:sz w:val="24"/>
                <w:szCs w:val="24"/>
                <w:cs/>
                <w:lang w:val="en-US" w:bidi="ta-IN"/>
              </w:rPr>
              <w:t>சமகாலப்</w:t>
            </w:r>
            <w:r w:rsidRPr="00B32582">
              <w:rPr>
                <w:rFonts w:asciiTheme="majorBidi" w:eastAsia="Arial Unicode MS" w:hAnsiTheme="majorBidi" w:cstheme="majorBidi"/>
                <w:color w:val="000000"/>
                <w:spacing w:val="-8"/>
                <w:sz w:val="24"/>
                <w:szCs w:val="24"/>
                <w:lang w:val="en-US" w:bidi="ta-IN"/>
              </w:rPr>
              <w:t xml:space="preserve"> </w:t>
            </w:r>
            <w:r w:rsidRPr="00B32582">
              <w:rPr>
                <w:rFonts w:asciiTheme="majorBidi" w:eastAsia="Arial Unicode MS" w:hAnsiTheme="majorBidi" w:cstheme="majorBidi"/>
                <w:color w:val="000000"/>
                <w:spacing w:val="-8"/>
                <w:sz w:val="24"/>
                <w:szCs w:val="24"/>
                <w:cs/>
                <w:lang w:val="en-US" w:bidi="ta-IN"/>
              </w:rPr>
              <w:t>பயன்பாட்டில்</w:t>
            </w:r>
            <w:r w:rsidRPr="00B32582">
              <w:rPr>
                <w:rFonts w:asciiTheme="majorBidi" w:eastAsia="Arial Unicode MS" w:hAnsiTheme="majorBidi" w:cstheme="majorBidi"/>
                <w:color w:val="000000"/>
                <w:spacing w:val="-8"/>
                <w:sz w:val="24"/>
                <w:szCs w:val="24"/>
                <w:lang w:val="en-US" w:bidi="ta-IN"/>
              </w:rPr>
              <w:t xml:space="preserve"> </w:t>
            </w:r>
            <w:r w:rsidRPr="00B32582">
              <w:rPr>
                <w:rFonts w:asciiTheme="majorBidi" w:eastAsia="Arial Unicode MS" w:hAnsiTheme="majorBidi" w:cstheme="majorBidi"/>
                <w:color w:val="000000"/>
                <w:spacing w:val="-8"/>
                <w:sz w:val="24"/>
                <w:szCs w:val="24"/>
                <w:cs/>
                <w:lang w:val="en-US" w:bidi="ta-IN"/>
              </w:rPr>
              <w:t>நன்னூல்</w:t>
            </w:r>
            <w:r w:rsidRPr="00B32582">
              <w:rPr>
                <w:rFonts w:asciiTheme="majorBidi" w:eastAsia="Arial Unicode MS" w:hAnsiTheme="majorBidi" w:cstheme="majorBidi"/>
                <w:color w:val="000000"/>
                <w:spacing w:val="-8"/>
                <w:sz w:val="24"/>
                <w:szCs w:val="24"/>
                <w:lang w:val="en-US" w:bidi="ta-IN"/>
              </w:rPr>
              <w:t xml:space="preserve"> - </w:t>
            </w:r>
            <w:r w:rsidRPr="00B32582">
              <w:rPr>
                <w:rFonts w:asciiTheme="majorBidi" w:eastAsia="Arial Unicode MS" w:hAnsiTheme="majorBidi" w:cstheme="majorBidi"/>
                <w:color w:val="000000"/>
                <w:spacing w:val="-8"/>
                <w:sz w:val="24"/>
                <w:szCs w:val="24"/>
                <w:cs/>
                <w:lang w:val="en-US" w:bidi="ta-IN"/>
              </w:rPr>
              <w:t>நன்னூலுக்கு</w:t>
            </w:r>
            <w:r w:rsidRPr="00B32582">
              <w:rPr>
                <w:rFonts w:asciiTheme="majorBidi" w:eastAsia="Arial Unicode MS" w:hAnsiTheme="majorBidi" w:cstheme="majorBidi"/>
                <w:color w:val="000000"/>
                <w:spacing w:val="-8"/>
                <w:sz w:val="24"/>
                <w:szCs w:val="24"/>
                <w:lang w:val="en-US" w:bidi="ta-IN"/>
              </w:rPr>
              <w:t xml:space="preserve"> </w:t>
            </w:r>
            <w:r w:rsidRPr="00B32582">
              <w:rPr>
                <w:rFonts w:asciiTheme="majorBidi" w:eastAsia="Arial Unicode MS" w:hAnsiTheme="majorBidi" w:cstheme="majorBidi"/>
                <w:color w:val="000000"/>
                <w:spacing w:val="-8"/>
                <w:sz w:val="24"/>
                <w:szCs w:val="24"/>
                <w:cs/>
                <w:lang w:val="en-US" w:bidi="ta-IN"/>
              </w:rPr>
              <w:t>முந்தைய</w:t>
            </w:r>
            <w:r w:rsidRPr="00B32582">
              <w:rPr>
                <w:rFonts w:asciiTheme="majorBidi" w:eastAsia="Arial Unicode MS" w:hAnsiTheme="majorBidi" w:cstheme="majorBidi"/>
                <w:color w:val="000000"/>
                <w:spacing w:val="-8"/>
                <w:sz w:val="24"/>
                <w:szCs w:val="24"/>
                <w:lang w:val="en-US" w:bidi="ta-IN"/>
              </w:rPr>
              <w:t xml:space="preserve">, </w:t>
            </w:r>
            <w:r w:rsidRPr="00B32582">
              <w:rPr>
                <w:rFonts w:asciiTheme="majorBidi" w:eastAsia="Arial Unicode MS" w:hAnsiTheme="majorBidi" w:cstheme="majorBidi"/>
                <w:color w:val="000000"/>
                <w:spacing w:val="-8"/>
                <w:sz w:val="24"/>
                <w:szCs w:val="24"/>
                <w:cs/>
                <w:lang w:val="en-US" w:bidi="ta-IN"/>
              </w:rPr>
              <w:t>பிந்தைய</w:t>
            </w:r>
            <w:r w:rsidRPr="00B32582">
              <w:rPr>
                <w:rFonts w:asciiTheme="majorBidi" w:eastAsia="Arial Unicode MS" w:hAnsiTheme="majorBidi" w:cstheme="majorBidi"/>
                <w:color w:val="000000"/>
                <w:spacing w:val="-8"/>
                <w:sz w:val="24"/>
                <w:szCs w:val="24"/>
                <w:lang w:val="en-US" w:bidi="ta-IN"/>
              </w:rPr>
              <w:t xml:space="preserve"> </w:t>
            </w:r>
            <w:r w:rsidRPr="00B32582">
              <w:rPr>
                <w:rFonts w:asciiTheme="majorBidi" w:eastAsia="Arial Unicode MS" w:hAnsiTheme="majorBidi" w:cstheme="majorBidi"/>
                <w:color w:val="000000"/>
                <w:spacing w:val="-8"/>
                <w:sz w:val="24"/>
                <w:szCs w:val="24"/>
                <w:cs/>
                <w:lang w:val="en-US" w:bidi="ta-IN"/>
              </w:rPr>
              <w:t>இலக்கண</w:t>
            </w:r>
            <w:r w:rsidRPr="00B32582">
              <w:rPr>
                <w:rFonts w:asciiTheme="majorBidi" w:eastAsia="Arial Unicode MS" w:hAnsiTheme="majorBidi" w:cstheme="majorBidi"/>
                <w:color w:val="000000"/>
                <w:spacing w:val="-8"/>
                <w:sz w:val="24"/>
                <w:szCs w:val="24"/>
                <w:lang w:val="en-US" w:bidi="ta-IN"/>
              </w:rPr>
              <w:t xml:space="preserve"> </w:t>
            </w:r>
            <w:r w:rsidRPr="00B32582">
              <w:rPr>
                <w:rFonts w:asciiTheme="majorBidi" w:eastAsia="Arial Unicode MS" w:hAnsiTheme="majorBidi" w:cstheme="majorBidi"/>
                <w:color w:val="000000"/>
                <w:spacing w:val="-8"/>
                <w:sz w:val="24"/>
                <w:szCs w:val="24"/>
                <w:cs/>
                <w:lang w:val="en-US" w:bidi="ta-IN"/>
              </w:rPr>
              <w:t>நூல்கள்</w:t>
            </w:r>
            <w:r w:rsidRPr="00B32582">
              <w:rPr>
                <w:rFonts w:asciiTheme="majorBidi" w:eastAsia="Arial Unicode MS" w:hAnsiTheme="majorBidi" w:cstheme="majorBidi"/>
                <w:color w:val="000000"/>
                <w:spacing w:val="-8"/>
                <w:sz w:val="24"/>
                <w:szCs w:val="24"/>
                <w:lang w:val="en-US" w:bidi="ta-IN"/>
              </w:rPr>
              <w:t xml:space="preserve">, - </w:t>
            </w:r>
            <w:r w:rsidRPr="00B32582">
              <w:rPr>
                <w:rFonts w:asciiTheme="majorBidi" w:eastAsia="Arial Unicode MS" w:hAnsiTheme="majorBidi" w:cstheme="majorBidi"/>
                <w:color w:val="000000"/>
                <w:spacing w:val="-8"/>
                <w:sz w:val="24"/>
                <w:szCs w:val="24"/>
                <w:cs/>
                <w:lang w:val="en-US" w:bidi="ta-IN"/>
              </w:rPr>
              <w:t>எழுத்திலக்கணக்</w:t>
            </w:r>
            <w:r w:rsidRPr="00B32582">
              <w:rPr>
                <w:rFonts w:asciiTheme="majorBidi" w:eastAsia="Arial Unicode MS" w:hAnsiTheme="majorBidi" w:cstheme="majorBidi"/>
                <w:color w:val="000000"/>
                <w:spacing w:val="-8"/>
                <w:sz w:val="24"/>
                <w:szCs w:val="24"/>
                <w:lang w:val="en-US" w:bidi="ta-IN"/>
              </w:rPr>
              <w:t xml:space="preserve"> </w:t>
            </w:r>
            <w:r w:rsidRPr="00B32582">
              <w:rPr>
                <w:rFonts w:asciiTheme="majorBidi" w:eastAsia="Arial Unicode MS" w:hAnsiTheme="majorBidi" w:cstheme="majorBidi"/>
                <w:color w:val="000000"/>
                <w:spacing w:val="-8"/>
                <w:sz w:val="24"/>
                <w:szCs w:val="24"/>
                <w:cs/>
                <w:lang w:val="en-US" w:bidi="ta-IN"/>
              </w:rPr>
              <w:t>கோட்பாடு</w:t>
            </w:r>
            <w:r w:rsidRPr="00B32582">
              <w:rPr>
                <w:rFonts w:asciiTheme="majorBidi" w:eastAsia="Arial Unicode MS" w:hAnsiTheme="majorBidi" w:cstheme="majorBidi"/>
                <w:color w:val="000000"/>
                <w:spacing w:val="-8"/>
                <w:sz w:val="24"/>
                <w:szCs w:val="24"/>
                <w:lang w:val="en-US" w:bidi="ta-IN"/>
              </w:rPr>
              <w:t>.</w:t>
            </w:r>
          </w:p>
        </w:tc>
      </w:tr>
      <w:tr w:rsidR="00470E84" w:rsidRPr="00B32582" w14:paraId="267A0673" w14:textId="77777777" w:rsidTr="00502C8B">
        <w:tc>
          <w:tcPr>
            <w:tcW w:w="658" w:type="pct"/>
            <w:shd w:val="clear" w:color="auto" w:fill="auto"/>
            <w:vAlign w:val="center"/>
          </w:tcPr>
          <w:p w14:paraId="3D1B214B" w14:textId="58F2DFD9" w:rsidR="00470E84" w:rsidRPr="00B32582" w:rsidRDefault="002C05A0" w:rsidP="009801FC">
            <w:pPr>
              <w:spacing w:after="0" w:line="240" w:lineRule="auto"/>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cs/>
                <w:lang w:eastAsia="en-IN"/>
              </w:rPr>
              <w:t>கூறு</w:t>
            </w:r>
            <w:r w:rsidR="00470E84" w:rsidRPr="00B32582">
              <w:rPr>
                <w:rFonts w:asciiTheme="majorBidi" w:eastAsia="Arial Unicode MS" w:hAnsiTheme="majorBidi" w:cstheme="majorBidi"/>
                <w:b/>
                <w:bCs/>
                <w:sz w:val="24"/>
                <w:szCs w:val="24"/>
              </w:rPr>
              <w:t xml:space="preserve"> - II</w:t>
            </w:r>
          </w:p>
        </w:tc>
        <w:tc>
          <w:tcPr>
            <w:tcW w:w="4342" w:type="pct"/>
            <w:gridSpan w:val="11"/>
            <w:shd w:val="clear" w:color="auto" w:fill="auto"/>
            <w:vAlign w:val="center"/>
          </w:tcPr>
          <w:p w14:paraId="54D91150" w14:textId="77777777" w:rsidR="00470E84" w:rsidRPr="00B32582" w:rsidRDefault="00470E84" w:rsidP="009801FC">
            <w:pPr>
              <w:tabs>
                <w:tab w:val="left" w:pos="2310"/>
              </w:tabs>
              <w:spacing w:after="0" w:line="240" w:lineRule="auto"/>
              <w:rPr>
                <w:rFonts w:asciiTheme="majorBidi" w:eastAsia="Arial Unicode MS" w:hAnsiTheme="majorBidi" w:cstheme="majorBidi"/>
                <w:b/>
                <w:bCs/>
                <w:sz w:val="24"/>
                <w:szCs w:val="24"/>
                <w:lang w:val="en-US" w:bidi="ta-IN"/>
              </w:rPr>
            </w:pPr>
            <w:r w:rsidRPr="00B32582">
              <w:rPr>
                <w:rFonts w:asciiTheme="majorBidi" w:eastAsia="Arial Unicode MS" w:hAnsiTheme="majorBidi" w:cstheme="majorBidi"/>
                <w:b/>
                <w:bCs/>
                <w:sz w:val="24"/>
                <w:szCs w:val="24"/>
                <w:cs/>
                <w:lang w:val="en-US" w:bidi="ta-IN"/>
              </w:rPr>
              <w:t>பாயிரம்</w:t>
            </w:r>
            <w:r w:rsidRPr="00B32582">
              <w:rPr>
                <w:rFonts w:asciiTheme="majorBidi" w:eastAsia="Arial Unicode MS" w:hAnsiTheme="majorBidi" w:cstheme="majorBidi"/>
                <w:b/>
                <w:bCs/>
                <w:sz w:val="24"/>
                <w:szCs w:val="24"/>
                <w:lang w:val="en-US" w:bidi="ta-IN"/>
              </w:rPr>
              <w:t xml:space="preserve"> (1-55)</w:t>
            </w:r>
          </w:p>
        </w:tc>
      </w:tr>
      <w:tr w:rsidR="00470E84" w:rsidRPr="00B32582" w14:paraId="1B4009D6" w14:textId="77777777" w:rsidTr="00502C8B">
        <w:tc>
          <w:tcPr>
            <w:tcW w:w="658" w:type="pct"/>
            <w:shd w:val="clear" w:color="auto" w:fill="auto"/>
            <w:vAlign w:val="center"/>
          </w:tcPr>
          <w:p w14:paraId="32564232" w14:textId="77777777" w:rsidR="00470E84" w:rsidRPr="00B32582" w:rsidRDefault="00470E84" w:rsidP="009801FC">
            <w:pPr>
              <w:spacing w:after="0" w:line="240" w:lineRule="auto"/>
              <w:rPr>
                <w:rFonts w:asciiTheme="majorBidi" w:eastAsia="Arial Unicode MS" w:hAnsiTheme="majorBidi" w:cstheme="majorBidi"/>
                <w:b/>
                <w:bCs/>
                <w:sz w:val="24"/>
                <w:szCs w:val="24"/>
              </w:rPr>
            </w:pPr>
          </w:p>
        </w:tc>
        <w:tc>
          <w:tcPr>
            <w:tcW w:w="4342" w:type="pct"/>
            <w:gridSpan w:val="11"/>
            <w:shd w:val="clear" w:color="auto" w:fill="auto"/>
            <w:vAlign w:val="center"/>
          </w:tcPr>
          <w:p w14:paraId="32363887" w14:textId="77777777" w:rsidR="00470E84" w:rsidRPr="00B32582" w:rsidRDefault="00470E84" w:rsidP="009801FC">
            <w:pPr>
              <w:spacing w:after="0" w:line="240" w:lineRule="auto"/>
              <w:rPr>
                <w:rFonts w:asciiTheme="majorBidi" w:eastAsia="Arial Unicode MS" w:hAnsiTheme="majorBidi" w:cstheme="majorBidi"/>
                <w:sz w:val="24"/>
                <w:szCs w:val="24"/>
                <w:lang w:val="en-US"/>
              </w:rPr>
            </w:pPr>
            <w:r w:rsidRPr="00B32582">
              <w:rPr>
                <w:rFonts w:asciiTheme="majorBidi" w:eastAsia="Arial Unicode MS" w:hAnsiTheme="majorBidi" w:cstheme="majorBidi"/>
                <w:sz w:val="24"/>
                <w:szCs w:val="24"/>
                <w:cs/>
                <w:lang w:val="en-US" w:bidi="ta-IN"/>
              </w:rPr>
              <w:t>சிறப்புப்பாயிரம் - பொதுப்பாயிரம் - மூவகைநூல் - பத்துக்குற்றம் - பத்து அழகு</w:t>
            </w:r>
          </w:p>
          <w:p w14:paraId="65236E01" w14:textId="77777777" w:rsidR="00470E84" w:rsidRPr="00B32582" w:rsidRDefault="00470E84" w:rsidP="009801FC">
            <w:pPr>
              <w:spacing w:after="0" w:line="240" w:lineRule="auto"/>
              <w:rPr>
                <w:rFonts w:asciiTheme="majorBidi" w:eastAsia="Arial Unicode MS" w:hAnsiTheme="majorBidi" w:cstheme="majorBidi"/>
                <w:sz w:val="24"/>
                <w:szCs w:val="24"/>
                <w:lang w:val="en-US"/>
              </w:rPr>
            </w:pPr>
            <w:r w:rsidRPr="00B32582">
              <w:rPr>
                <w:rFonts w:asciiTheme="majorBidi" w:eastAsia="Arial Unicode MS" w:hAnsiTheme="majorBidi" w:cstheme="majorBidi"/>
                <w:sz w:val="24"/>
                <w:szCs w:val="24"/>
                <w:cs/>
                <w:lang w:val="en-US" w:bidi="ta-IN"/>
              </w:rPr>
              <w:t>முப்பத்திரண்டு உத்திகள் - நூலின் உறுப்புகள் - நல்லாசிரியர் இலக்கணம் - ஆசிரியர் ஆகாதார் - கற்பிக்கும் முறை - மூவகை மாணாக்கர் - பாடம் கேட்டலின் இயல்பு - நூல் பயிலும் முறை - நூல்</w:t>
            </w:r>
            <w:r w:rsidRPr="00B32582">
              <w:rPr>
                <w:rFonts w:asciiTheme="majorBidi" w:eastAsia="Arial Unicode MS" w:hAnsiTheme="majorBidi" w:cstheme="majorBidi"/>
                <w:sz w:val="24"/>
                <w:szCs w:val="24"/>
                <w:lang w:val="en-US" w:bidi="ta-IN"/>
              </w:rPr>
              <w:t xml:space="preserve"> </w:t>
            </w:r>
            <w:r w:rsidRPr="00B32582">
              <w:rPr>
                <w:rFonts w:asciiTheme="majorBidi" w:eastAsia="Arial Unicode MS" w:hAnsiTheme="majorBidi" w:cstheme="majorBidi"/>
                <w:sz w:val="24"/>
                <w:szCs w:val="24"/>
                <w:cs/>
                <w:lang w:val="en-US" w:bidi="ta-IN"/>
              </w:rPr>
              <w:t>யாப்பு.</w:t>
            </w:r>
          </w:p>
        </w:tc>
      </w:tr>
      <w:tr w:rsidR="00470E84" w:rsidRPr="00B32582" w14:paraId="13BBBFBF" w14:textId="77777777" w:rsidTr="00502C8B">
        <w:tc>
          <w:tcPr>
            <w:tcW w:w="658" w:type="pct"/>
            <w:shd w:val="clear" w:color="auto" w:fill="auto"/>
            <w:vAlign w:val="center"/>
          </w:tcPr>
          <w:p w14:paraId="02C618AF" w14:textId="3BDE1F00" w:rsidR="00470E84" w:rsidRPr="00B32582" w:rsidRDefault="002C05A0" w:rsidP="009801FC">
            <w:pPr>
              <w:spacing w:after="0" w:line="240" w:lineRule="auto"/>
              <w:rPr>
                <w:rFonts w:asciiTheme="majorBidi" w:eastAsia="Arial Unicode MS" w:hAnsiTheme="majorBidi" w:cstheme="majorBidi"/>
                <w:b/>
                <w:bCs/>
                <w:sz w:val="24"/>
                <w:szCs w:val="24"/>
              </w:rPr>
            </w:pPr>
            <w:r w:rsidRPr="002C05A0">
              <w:rPr>
                <w:rFonts w:asciiTheme="majorBidi" w:eastAsia="Arial Unicode MS" w:hAnsiTheme="majorBidi" w:cstheme="majorBidi"/>
                <w:b/>
                <w:bCs/>
                <w:cs/>
                <w:lang w:eastAsia="en-IN"/>
              </w:rPr>
              <w:t>கூறு</w:t>
            </w:r>
            <w:r w:rsidR="00470E84" w:rsidRPr="00B32582">
              <w:rPr>
                <w:rFonts w:asciiTheme="majorBidi" w:eastAsia="Arial Unicode MS" w:hAnsiTheme="majorBidi" w:cstheme="majorBidi"/>
                <w:b/>
                <w:bCs/>
                <w:sz w:val="24"/>
                <w:szCs w:val="24"/>
              </w:rPr>
              <w:t xml:space="preserve"> - III</w:t>
            </w:r>
          </w:p>
        </w:tc>
        <w:tc>
          <w:tcPr>
            <w:tcW w:w="4342" w:type="pct"/>
            <w:gridSpan w:val="11"/>
            <w:shd w:val="clear" w:color="auto" w:fill="auto"/>
            <w:vAlign w:val="center"/>
          </w:tcPr>
          <w:p w14:paraId="04AD9F0F" w14:textId="77777777" w:rsidR="00470E84" w:rsidRPr="00B32582" w:rsidRDefault="00470E84" w:rsidP="009801FC">
            <w:pPr>
              <w:spacing w:after="0" w:line="240" w:lineRule="auto"/>
              <w:rPr>
                <w:rFonts w:asciiTheme="majorBidi" w:eastAsia="Arial Unicode MS" w:hAnsiTheme="majorBidi" w:cstheme="majorBidi"/>
                <w:b/>
                <w:bCs/>
                <w:sz w:val="24"/>
                <w:szCs w:val="24"/>
                <w:lang w:val="en-US"/>
              </w:rPr>
            </w:pPr>
            <w:r w:rsidRPr="00B32582">
              <w:rPr>
                <w:rFonts w:asciiTheme="majorBidi" w:eastAsia="Arial Unicode MS" w:hAnsiTheme="majorBidi" w:cstheme="majorBidi"/>
                <w:b/>
                <w:bCs/>
                <w:sz w:val="24"/>
                <w:szCs w:val="24"/>
                <w:cs/>
                <w:lang w:val="en-US" w:bidi="ta-IN"/>
              </w:rPr>
              <w:t xml:space="preserve">எழுத்தியல் </w:t>
            </w:r>
            <w:r w:rsidRPr="00B32582">
              <w:rPr>
                <w:rFonts w:asciiTheme="majorBidi" w:eastAsia="Arial Unicode MS" w:hAnsiTheme="majorBidi" w:cstheme="majorBidi"/>
                <w:b/>
                <w:bCs/>
                <w:sz w:val="24"/>
                <w:szCs w:val="24"/>
                <w:lang w:val="en-US" w:bidi="ta-IN"/>
              </w:rPr>
              <w:t>(56-127)</w:t>
            </w:r>
          </w:p>
        </w:tc>
      </w:tr>
      <w:tr w:rsidR="00470E84" w:rsidRPr="00B32582" w14:paraId="4E0586F9" w14:textId="77777777" w:rsidTr="00502C8B">
        <w:tc>
          <w:tcPr>
            <w:tcW w:w="658" w:type="pct"/>
            <w:shd w:val="clear" w:color="auto" w:fill="auto"/>
            <w:vAlign w:val="center"/>
          </w:tcPr>
          <w:p w14:paraId="24B7BCD3" w14:textId="77777777" w:rsidR="00470E84" w:rsidRPr="00B32582" w:rsidRDefault="00470E84" w:rsidP="009801FC">
            <w:pPr>
              <w:spacing w:after="0" w:line="240" w:lineRule="auto"/>
              <w:rPr>
                <w:rFonts w:asciiTheme="majorBidi" w:eastAsia="Arial Unicode MS" w:hAnsiTheme="majorBidi" w:cstheme="majorBidi"/>
                <w:b/>
                <w:bCs/>
                <w:sz w:val="24"/>
                <w:szCs w:val="24"/>
              </w:rPr>
            </w:pPr>
          </w:p>
        </w:tc>
        <w:tc>
          <w:tcPr>
            <w:tcW w:w="4342" w:type="pct"/>
            <w:gridSpan w:val="11"/>
            <w:shd w:val="clear" w:color="auto" w:fill="auto"/>
            <w:vAlign w:val="center"/>
          </w:tcPr>
          <w:p w14:paraId="37D3A8F5" w14:textId="77777777" w:rsidR="00470E84" w:rsidRPr="00B32582" w:rsidRDefault="00470E84" w:rsidP="009801FC">
            <w:pPr>
              <w:suppressAutoHyphens/>
              <w:autoSpaceDE w:val="0"/>
              <w:autoSpaceDN w:val="0"/>
              <w:adjustRightInd w:val="0"/>
              <w:spacing w:after="0" w:line="240" w:lineRule="auto"/>
              <w:textAlignment w:val="center"/>
              <w:rPr>
                <w:rFonts w:asciiTheme="majorBidi" w:eastAsia="Arial Unicode MS" w:hAnsiTheme="majorBidi" w:cstheme="majorBidi"/>
                <w:color w:val="000000"/>
                <w:spacing w:val="-8"/>
                <w:sz w:val="24"/>
                <w:szCs w:val="24"/>
                <w:lang w:val="en-US" w:bidi="ta-IN"/>
              </w:rPr>
            </w:pPr>
            <w:r w:rsidRPr="00B32582">
              <w:rPr>
                <w:rFonts w:asciiTheme="majorBidi" w:eastAsia="Arial Unicode MS" w:hAnsiTheme="majorBidi" w:cstheme="majorBidi"/>
                <w:sz w:val="24"/>
                <w:szCs w:val="24"/>
                <w:cs/>
                <w:lang w:val="en-US" w:bidi="ta-IN"/>
              </w:rPr>
              <w:t>எழுத்திலக்கணத்தின் பாகுபாடு - பெயர் - முறை - பிறப்பு -சார்பெழுத்துகள் - உருவம் - மாத்திரை - மொழி முதல் எழுத்துகள் - இறுதிநிலை எழுத்துகள் - மெய்ம்மயக்கம் - போலி - சாரியை.</w:t>
            </w:r>
          </w:p>
        </w:tc>
      </w:tr>
      <w:tr w:rsidR="00470E84" w:rsidRPr="00B32582" w14:paraId="3A447468" w14:textId="77777777" w:rsidTr="00502C8B">
        <w:tc>
          <w:tcPr>
            <w:tcW w:w="658" w:type="pct"/>
            <w:shd w:val="clear" w:color="auto" w:fill="auto"/>
            <w:vAlign w:val="center"/>
          </w:tcPr>
          <w:p w14:paraId="4517D706" w14:textId="06CA0774" w:rsidR="00470E84" w:rsidRPr="00B32582" w:rsidRDefault="002C05A0" w:rsidP="009801FC">
            <w:pPr>
              <w:spacing w:after="0" w:line="240" w:lineRule="auto"/>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cs/>
                <w:lang w:eastAsia="en-IN"/>
              </w:rPr>
              <w:t>கூறு</w:t>
            </w:r>
            <w:r w:rsidR="00470E84" w:rsidRPr="00B32582">
              <w:rPr>
                <w:rFonts w:asciiTheme="majorBidi" w:eastAsia="Arial Unicode MS" w:hAnsiTheme="majorBidi" w:cstheme="majorBidi"/>
                <w:b/>
                <w:bCs/>
                <w:sz w:val="24"/>
                <w:szCs w:val="24"/>
              </w:rPr>
              <w:t>- IV</w:t>
            </w:r>
          </w:p>
        </w:tc>
        <w:tc>
          <w:tcPr>
            <w:tcW w:w="4342" w:type="pct"/>
            <w:gridSpan w:val="11"/>
            <w:shd w:val="clear" w:color="auto" w:fill="auto"/>
            <w:vAlign w:val="center"/>
          </w:tcPr>
          <w:p w14:paraId="3EA0CF7B" w14:textId="77777777" w:rsidR="00470E84" w:rsidRPr="00B32582" w:rsidRDefault="00470E84" w:rsidP="009801FC">
            <w:pPr>
              <w:spacing w:after="0" w:line="240" w:lineRule="auto"/>
              <w:rPr>
                <w:rFonts w:asciiTheme="majorBidi" w:eastAsia="Arial Unicode MS" w:hAnsiTheme="majorBidi" w:cstheme="majorBidi"/>
                <w:b/>
                <w:bCs/>
                <w:sz w:val="24"/>
                <w:szCs w:val="24"/>
                <w:lang w:val="en-US"/>
              </w:rPr>
            </w:pPr>
            <w:r w:rsidRPr="00B32582">
              <w:rPr>
                <w:rFonts w:asciiTheme="majorBidi" w:eastAsia="Arial Unicode MS" w:hAnsiTheme="majorBidi" w:cstheme="majorBidi"/>
                <w:b/>
                <w:bCs/>
                <w:sz w:val="24"/>
                <w:szCs w:val="24"/>
                <w:cs/>
                <w:lang w:val="en-US" w:bidi="ta-IN"/>
              </w:rPr>
              <w:t xml:space="preserve">பதவியல் </w:t>
            </w:r>
            <w:r w:rsidRPr="00B32582">
              <w:rPr>
                <w:rFonts w:asciiTheme="majorBidi" w:eastAsia="Arial Unicode MS" w:hAnsiTheme="majorBidi" w:cstheme="majorBidi"/>
                <w:b/>
                <w:bCs/>
                <w:sz w:val="24"/>
                <w:szCs w:val="24"/>
                <w:lang w:val="en-US" w:bidi="ta-IN"/>
              </w:rPr>
              <w:t xml:space="preserve">(128-150), </w:t>
            </w:r>
            <w:r w:rsidRPr="00B32582">
              <w:rPr>
                <w:rFonts w:asciiTheme="majorBidi" w:eastAsia="Arial Unicode MS" w:hAnsiTheme="majorBidi" w:cstheme="majorBidi"/>
                <w:b/>
                <w:bCs/>
                <w:sz w:val="24"/>
                <w:szCs w:val="24"/>
                <w:cs/>
                <w:lang w:val="en-US" w:bidi="ta-IN"/>
              </w:rPr>
              <w:t>உயிரீற்றுப் புணரியல் (</w:t>
            </w:r>
            <w:r w:rsidRPr="00B32582">
              <w:rPr>
                <w:rFonts w:asciiTheme="majorBidi" w:eastAsia="Arial Unicode MS" w:hAnsiTheme="majorBidi" w:cstheme="majorBidi"/>
                <w:b/>
                <w:bCs/>
                <w:sz w:val="24"/>
                <w:szCs w:val="24"/>
                <w:lang w:val="en-US"/>
              </w:rPr>
              <w:t>151-203)</w:t>
            </w:r>
          </w:p>
        </w:tc>
      </w:tr>
      <w:tr w:rsidR="00470E84" w:rsidRPr="00B32582" w14:paraId="0E05E4DC" w14:textId="77777777" w:rsidTr="00502C8B">
        <w:tc>
          <w:tcPr>
            <w:tcW w:w="658" w:type="pct"/>
            <w:shd w:val="clear" w:color="auto" w:fill="auto"/>
            <w:vAlign w:val="center"/>
          </w:tcPr>
          <w:p w14:paraId="6F3281A3" w14:textId="77777777" w:rsidR="00470E84" w:rsidRPr="00B32582" w:rsidRDefault="00470E84" w:rsidP="009801FC">
            <w:pPr>
              <w:spacing w:after="0" w:line="240" w:lineRule="auto"/>
              <w:rPr>
                <w:rFonts w:asciiTheme="majorBidi" w:eastAsia="Arial Unicode MS" w:hAnsiTheme="majorBidi" w:cstheme="majorBidi"/>
                <w:b/>
                <w:bCs/>
                <w:sz w:val="24"/>
                <w:szCs w:val="24"/>
              </w:rPr>
            </w:pPr>
          </w:p>
        </w:tc>
        <w:tc>
          <w:tcPr>
            <w:tcW w:w="4342" w:type="pct"/>
            <w:gridSpan w:val="11"/>
            <w:shd w:val="clear" w:color="auto" w:fill="auto"/>
            <w:vAlign w:val="center"/>
          </w:tcPr>
          <w:p w14:paraId="7FA42B78" w14:textId="77777777" w:rsidR="00470E84" w:rsidRPr="00B32582" w:rsidRDefault="00470E84" w:rsidP="009801FC">
            <w:pPr>
              <w:suppressAutoHyphens/>
              <w:autoSpaceDE w:val="0"/>
              <w:autoSpaceDN w:val="0"/>
              <w:adjustRightInd w:val="0"/>
              <w:spacing w:after="0" w:line="240" w:lineRule="auto"/>
              <w:textAlignment w:val="center"/>
              <w:rPr>
                <w:rFonts w:asciiTheme="majorBidi" w:eastAsia="Arial Unicode MS" w:hAnsiTheme="majorBidi" w:cstheme="majorBidi"/>
                <w:color w:val="000000"/>
                <w:spacing w:val="-8"/>
                <w:sz w:val="24"/>
                <w:szCs w:val="24"/>
                <w:lang w:val="en-US" w:bidi="ta-IN"/>
              </w:rPr>
            </w:pPr>
            <w:r w:rsidRPr="00B32582">
              <w:rPr>
                <w:rFonts w:asciiTheme="majorBidi" w:eastAsia="Arial Unicode MS" w:hAnsiTheme="majorBidi" w:cstheme="majorBidi"/>
                <w:color w:val="000000"/>
                <w:spacing w:val="-8"/>
                <w:sz w:val="24"/>
                <w:szCs w:val="24"/>
                <w:cs/>
                <w:lang w:val="en-US" w:bidi="ta-IN"/>
              </w:rPr>
              <w:t>பதம் : வரையறை - ஓரெழுத்து ஒரு மொழி - பகாப்பதம் - பகுபதம் - பகுபத உறுப்புகள் - மையீற்று பண்புப்பகுதிகள் - தெரிநிலை வினைப்பகுதி - விகுதி - இடைநிலை - தற்சமம் - தற்பவம் - எழுத்துத்திரிபு - தமிழுக்குரிய சிறப்பெழுத்துகள்.</w:t>
            </w:r>
            <w:r w:rsidRPr="00B32582">
              <w:rPr>
                <w:rFonts w:asciiTheme="majorBidi" w:eastAsia="Arial Unicode MS" w:hAnsiTheme="majorBidi" w:cstheme="majorBidi"/>
                <w:color w:val="000000"/>
                <w:spacing w:val="-8"/>
                <w:sz w:val="24"/>
                <w:szCs w:val="24"/>
                <w:lang w:val="en-US" w:bidi="ta-IN"/>
              </w:rPr>
              <w:t xml:space="preserve"> </w:t>
            </w:r>
          </w:p>
          <w:p w14:paraId="5824921A" w14:textId="77777777" w:rsidR="00470E84" w:rsidRPr="00B32582" w:rsidRDefault="00470E84" w:rsidP="009801FC">
            <w:pPr>
              <w:suppressAutoHyphens/>
              <w:autoSpaceDE w:val="0"/>
              <w:autoSpaceDN w:val="0"/>
              <w:adjustRightInd w:val="0"/>
              <w:spacing w:after="0" w:line="240" w:lineRule="auto"/>
              <w:textAlignment w:val="center"/>
              <w:rPr>
                <w:rFonts w:asciiTheme="majorBidi" w:eastAsia="Arial Unicode MS" w:hAnsiTheme="majorBidi" w:cstheme="majorBidi"/>
                <w:color w:val="000000"/>
                <w:spacing w:val="-8"/>
                <w:sz w:val="24"/>
                <w:szCs w:val="24"/>
                <w:lang w:val="en-US" w:bidi="ta-IN"/>
              </w:rPr>
            </w:pPr>
            <w:r w:rsidRPr="00B32582">
              <w:rPr>
                <w:rFonts w:asciiTheme="majorBidi" w:eastAsia="Arial Unicode MS" w:hAnsiTheme="majorBidi" w:cstheme="majorBidi"/>
                <w:color w:val="000000"/>
                <w:spacing w:val="-8"/>
                <w:sz w:val="24"/>
                <w:szCs w:val="24"/>
                <w:cs/>
                <w:lang w:val="en-US" w:bidi="ta-IN"/>
              </w:rPr>
              <w:t>வேற்றுமை</w:t>
            </w:r>
            <w:r w:rsidRPr="00B32582">
              <w:rPr>
                <w:rFonts w:asciiTheme="majorBidi" w:eastAsia="Arial Unicode MS" w:hAnsiTheme="majorBidi" w:cstheme="majorBidi"/>
                <w:color w:val="000000"/>
                <w:spacing w:val="-8"/>
                <w:sz w:val="24"/>
                <w:szCs w:val="24"/>
                <w:lang w:val="en-US"/>
              </w:rPr>
              <w:t xml:space="preserve">, </w:t>
            </w:r>
            <w:r w:rsidRPr="00B32582">
              <w:rPr>
                <w:rFonts w:asciiTheme="majorBidi" w:eastAsia="Arial Unicode MS" w:hAnsiTheme="majorBidi" w:cstheme="majorBidi"/>
                <w:color w:val="000000"/>
                <w:spacing w:val="-8"/>
                <w:sz w:val="24"/>
                <w:szCs w:val="24"/>
                <w:cs/>
                <w:lang w:val="en-US" w:bidi="ta-IN"/>
              </w:rPr>
              <w:t>அல்வழிப் புணர்ச்சி - தொகைநிலை</w:t>
            </w:r>
            <w:r w:rsidRPr="00B32582">
              <w:rPr>
                <w:rFonts w:asciiTheme="majorBidi" w:eastAsia="Arial Unicode MS" w:hAnsiTheme="majorBidi" w:cstheme="majorBidi"/>
                <w:color w:val="000000"/>
                <w:spacing w:val="-8"/>
                <w:sz w:val="24"/>
                <w:szCs w:val="24"/>
                <w:lang w:val="en-US"/>
              </w:rPr>
              <w:t xml:space="preserve">, </w:t>
            </w:r>
            <w:r w:rsidRPr="00B32582">
              <w:rPr>
                <w:rFonts w:asciiTheme="majorBidi" w:eastAsia="Arial Unicode MS" w:hAnsiTheme="majorBidi" w:cstheme="majorBidi"/>
                <w:color w:val="000000"/>
                <w:spacing w:val="-8"/>
                <w:sz w:val="24"/>
                <w:szCs w:val="24"/>
                <w:cs/>
                <w:lang w:val="en-US" w:bidi="ta-IN"/>
              </w:rPr>
              <w:t>தொகாநிலைத் தொடர் - விகாரப்புணர்ச்சி - பொதுப்புணர்ச்சி - உடம்படுமெய் - மரப்பெயர் முன் வல்லினம் - உயிரீற்றுச் சிறப்பு விதி - திசைப்பெயர் புணர்ச்சி - எண்ணுப்பெயர் புணர்ச்சி - சிறப்பு விதிகள்.</w:t>
            </w:r>
          </w:p>
        </w:tc>
      </w:tr>
      <w:tr w:rsidR="00470E84" w:rsidRPr="00B32582" w14:paraId="32697CA5" w14:textId="77777777" w:rsidTr="00502C8B">
        <w:tc>
          <w:tcPr>
            <w:tcW w:w="658" w:type="pct"/>
            <w:shd w:val="clear" w:color="auto" w:fill="auto"/>
            <w:vAlign w:val="center"/>
          </w:tcPr>
          <w:p w14:paraId="1329979A" w14:textId="1EDE3763" w:rsidR="00470E84" w:rsidRPr="00B32582" w:rsidRDefault="002C05A0" w:rsidP="009801FC">
            <w:pPr>
              <w:spacing w:after="0" w:line="240" w:lineRule="auto"/>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cs/>
                <w:lang w:eastAsia="en-IN"/>
              </w:rPr>
              <w:t>கூறு</w:t>
            </w:r>
            <w:r w:rsidR="00470E84" w:rsidRPr="00B32582">
              <w:rPr>
                <w:rFonts w:asciiTheme="majorBidi" w:eastAsia="Arial Unicode MS" w:hAnsiTheme="majorBidi" w:cstheme="majorBidi"/>
                <w:b/>
                <w:bCs/>
                <w:sz w:val="24"/>
                <w:szCs w:val="24"/>
              </w:rPr>
              <w:t xml:space="preserve"> - V</w:t>
            </w:r>
          </w:p>
        </w:tc>
        <w:tc>
          <w:tcPr>
            <w:tcW w:w="4342" w:type="pct"/>
            <w:gridSpan w:val="11"/>
            <w:shd w:val="clear" w:color="auto" w:fill="auto"/>
            <w:vAlign w:val="center"/>
          </w:tcPr>
          <w:p w14:paraId="3DA9B3F4" w14:textId="77777777" w:rsidR="00470E84" w:rsidRPr="00B32582" w:rsidRDefault="00470E84" w:rsidP="009801FC">
            <w:pPr>
              <w:spacing w:after="0" w:line="240" w:lineRule="auto"/>
              <w:rPr>
                <w:rFonts w:asciiTheme="majorBidi" w:eastAsia="Arial Unicode MS" w:hAnsiTheme="majorBidi" w:cstheme="majorBidi"/>
                <w:b/>
                <w:bCs/>
                <w:sz w:val="24"/>
                <w:szCs w:val="24"/>
                <w:lang w:val="en-US"/>
              </w:rPr>
            </w:pPr>
            <w:r w:rsidRPr="00B32582">
              <w:rPr>
                <w:rFonts w:asciiTheme="majorBidi" w:eastAsia="Arial Unicode MS" w:hAnsiTheme="majorBidi" w:cstheme="majorBidi"/>
                <w:b/>
                <w:bCs/>
                <w:sz w:val="24"/>
                <w:szCs w:val="24"/>
                <w:cs/>
                <w:lang w:val="en-US" w:bidi="ta-IN"/>
              </w:rPr>
              <w:t>மெய்யீற்றுப் புணரியல்</w:t>
            </w:r>
            <w:r w:rsidRPr="00B32582">
              <w:rPr>
                <w:rFonts w:asciiTheme="majorBidi" w:eastAsia="Arial Unicode MS" w:hAnsiTheme="majorBidi" w:cstheme="majorBidi"/>
                <w:b/>
                <w:bCs/>
                <w:sz w:val="24"/>
                <w:szCs w:val="24"/>
                <w:lang w:val="en-US" w:bidi="ta-IN"/>
              </w:rPr>
              <w:t xml:space="preserve"> (204-239), </w:t>
            </w:r>
            <w:r w:rsidRPr="00B32582">
              <w:rPr>
                <w:rFonts w:asciiTheme="majorBidi" w:eastAsia="Arial Unicode MS" w:hAnsiTheme="majorBidi" w:cstheme="majorBidi"/>
                <w:b/>
                <w:bCs/>
                <w:sz w:val="24"/>
                <w:szCs w:val="24"/>
                <w:cs/>
                <w:lang w:val="en-US" w:bidi="ta-IN"/>
              </w:rPr>
              <w:t>உருபுப் புணரியல் (</w:t>
            </w:r>
            <w:r w:rsidRPr="00B32582">
              <w:rPr>
                <w:rFonts w:asciiTheme="majorBidi" w:eastAsia="Arial Unicode MS" w:hAnsiTheme="majorBidi" w:cstheme="majorBidi"/>
                <w:b/>
                <w:bCs/>
                <w:sz w:val="24"/>
                <w:szCs w:val="24"/>
                <w:lang w:val="en-US"/>
              </w:rPr>
              <w:t>240-257)</w:t>
            </w:r>
          </w:p>
        </w:tc>
      </w:tr>
      <w:tr w:rsidR="00470E84" w:rsidRPr="00B32582" w14:paraId="6AB03936" w14:textId="77777777" w:rsidTr="00502C8B">
        <w:tc>
          <w:tcPr>
            <w:tcW w:w="658" w:type="pct"/>
            <w:shd w:val="clear" w:color="auto" w:fill="auto"/>
            <w:vAlign w:val="center"/>
          </w:tcPr>
          <w:p w14:paraId="13DF9A17" w14:textId="77777777" w:rsidR="00470E84" w:rsidRPr="00B32582" w:rsidRDefault="00470E84" w:rsidP="009801FC">
            <w:pPr>
              <w:spacing w:after="0" w:line="240" w:lineRule="auto"/>
              <w:rPr>
                <w:rFonts w:asciiTheme="majorBidi" w:eastAsia="Arial Unicode MS" w:hAnsiTheme="majorBidi" w:cstheme="majorBidi"/>
                <w:b/>
                <w:bCs/>
                <w:sz w:val="24"/>
                <w:szCs w:val="24"/>
              </w:rPr>
            </w:pPr>
          </w:p>
        </w:tc>
        <w:tc>
          <w:tcPr>
            <w:tcW w:w="4342" w:type="pct"/>
            <w:gridSpan w:val="11"/>
            <w:shd w:val="clear" w:color="auto" w:fill="auto"/>
            <w:vAlign w:val="center"/>
          </w:tcPr>
          <w:p w14:paraId="04271729" w14:textId="77777777" w:rsidR="00470E84" w:rsidRPr="00B32582" w:rsidRDefault="00470E84" w:rsidP="009801FC">
            <w:pPr>
              <w:suppressAutoHyphens/>
              <w:autoSpaceDE w:val="0"/>
              <w:autoSpaceDN w:val="0"/>
              <w:adjustRightInd w:val="0"/>
              <w:spacing w:after="0" w:line="240" w:lineRule="auto"/>
              <w:textAlignment w:val="center"/>
              <w:rPr>
                <w:rFonts w:asciiTheme="majorBidi" w:eastAsia="Arial Unicode MS" w:hAnsiTheme="majorBidi" w:cstheme="majorBidi"/>
                <w:color w:val="000000"/>
                <w:spacing w:val="-8"/>
                <w:sz w:val="24"/>
                <w:szCs w:val="24"/>
                <w:lang w:val="en-US" w:bidi="ta-IN"/>
              </w:rPr>
            </w:pPr>
            <w:r w:rsidRPr="00B32582">
              <w:rPr>
                <w:rFonts w:asciiTheme="majorBidi" w:eastAsia="Arial Unicode MS" w:hAnsiTheme="majorBidi" w:cstheme="majorBidi"/>
                <w:color w:val="000000"/>
                <w:spacing w:val="-8"/>
                <w:sz w:val="24"/>
                <w:szCs w:val="24"/>
                <w:cs/>
                <w:lang w:val="en-US" w:bidi="ta-IN"/>
              </w:rPr>
              <w:t>மெய்யீற்றின் முன் உயிர் புணர்தல் - தனிக்குறில் முன் ஒற்று - ணகர னகர ஈற்றுப் புணர்ச்சி - மகர ஈற்றுப் புணர்ச்சி - யரழ ஈறு - லகர ளகர ஈற்றுப் புணர்ச்சி - உருபுப் புணரியல்</w:t>
            </w:r>
            <w:r w:rsidRPr="00B32582">
              <w:rPr>
                <w:rFonts w:asciiTheme="majorBidi" w:eastAsia="Arial Unicode MS" w:hAnsiTheme="majorBidi" w:cstheme="majorBidi"/>
                <w:color w:val="000000"/>
                <w:spacing w:val="-8"/>
                <w:sz w:val="24"/>
                <w:szCs w:val="24"/>
                <w:lang w:val="en-US" w:bidi="ta-IN"/>
              </w:rPr>
              <w:t>.</w:t>
            </w:r>
          </w:p>
        </w:tc>
      </w:tr>
      <w:tr w:rsidR="00470E84" w:rsidRPr="00B32582" w14:paraId="786F48EF" w14:textId="77777777" w:rsidTr="00502C8B">
        <w:tc>
          <w:tcPr>
            <w:tcW w:w="5000" w:type="pct"/>
            <w:gridSpan w:val="12"/>
            <w:shd w:val="clear" w:color="auto" w:fill="auto"/>
          </w:tcPr>
          <w:p w14:paraId="058FCB1A" w14:textId="77777777" w:rsidR="00470E84" w:rsidRPr="00B32582" w:rsidRDefault="00470E84" w:rsidP="009801FC">
            <w:pPr>
              <w:spacing w:after="0" w:line="240" w:lineRule="auto"/>
              <w:rPr>
                <w:rFonts w:asciiTheme="majorBidi" w:eastAsia="Arial Unicode MS" w:hAnsiTheme="majorBidi" w:cstheme="majorBidi"/>
                <w:b/>
                <w:bCs/>
                <w:sz w:val="24"/>
                <w:szCs w:val="24"/>
              </w:rPr>
            </w:pPr>
            <w:bookmarkStart w:id="2" w:name="_Hlk136713432"/>
            <w:r w:rsidRPr="00B32582">
              <w:rPr>
                <w:rFonts w:asciiTheme="majorBidi" w:eastAsia="Arial Unicode MS" w:hAnsiTheme="majorBidi" w:cstheme="majorBidi"/>
                <w:b/>
                <w:bCs/>
                <w:sz w:val="24"/>
                <w:szCs w:val="24"/>
              </w:rPr>
              <w:lastRenderedPageBreak/>
              <w:t xml:space="preserve">Text book(s) </w:t>
            </w:r>
          </w:p>
        </w:tc>
      </w:tr>
      <w:tr w:rsidR="00470E84" w:rsidRPr="00B32582" w14:paraId="20F56A66" w14:textId="77777777" w:rsidTr="00502C8B">
        <w:tc>
          <w:tcPr>
            <w:tcW w:w="658" w:type="pct"/>
            <w:shd w:val="clear" w:color="auto" w:fill="auto"/>
          </w:tcPr>
          <w:p w14:paraId="604DE445" w14:textId="77777777" w:rsidR="00470E84" w:rsidRPr="00B32582" w:rsidRDefault="00470E84" w:rsidP="00B4679A">
            <w:pPr>
              <w:numPr>
                <w:ilvl w:val="0"/>
                <w:numId w:val="10"/>
              </w:numPr>
              <w:spacing w:after="0" w:line="240" w:lineRule="auto"/>
              <w:jc w:val="both"/>
              <w:rPr>
                <w:rFonts w:asciiTheme="majorBidi" w:eastAsia="Arial Unicode MS" w:hAnsiTheme="majorBidi" w:cstheme="majorBidi"/>
                <w:b/>
                <w:bCs/>
                <w:sz w:val="24"/>
                <w:szCs w:val="24"/>
              </w:rPr>
            </w:pPr>
          </w:p>
        </w:tc>
        <w:tc>
          <w:tcPr>
            <w:tcW w:w="4342" w:type="pct"/>
            <w:gridSpan w:val="11"/>
            <w:shd w:val="clear" w:color="auto" w:fill="auto"/>
          </w:tcPr>
          <w:p w14:paraId="273B1731" w14:textId="77777777" w:rsidR="00470E84" w:rsidRPr="00B32582" w:rsidRDefault="00470E84" w:rsidP="009801FC">
            <w:pPr>
              <w:spacing w:after="0" w:line="240" w:lineRule="auto"/>
              <w:rPr>
                <w:rFonts w:asciiTheme="majorBidi" w:eastAsia="Arial Unicode MS" w:hAnsiTheme="majorBidi" w:cstheme="majorBidi"/>
                <w:sz w:val="24"/>
                <w:szCs w:val="24"/>
                <w:cs/>
                <w:lang w:val="en-US" w:bidi="ta-IN"/>
              </w:rPr>
            </w:pPr>
            <w:r w:rsidRPr="00B32582">
              <w:rPr>
                <w:rFonts w:asciiTheme="majorBidi" w:eastAsia="Arial Unicode MS" w:hAnsiTheme="majorBidi" w:cstheme="majorBidi"/>
                <w:sz w:val="24"/>
                <w:szCs w:val="24"/>
                <w:cs/>
                <w:lang w:val="en-US" w:bidi="ta-IN"/>
              </w:rPr>
              <w:t>நன்னூல்</w:t>
            </w:r>
            <w:r w:rsidRPr="00B32582">
              <w:rPr>
                <w:rFonts w:asciiTheme="majorBidi" w:eastAsia="Arial Unicode MS" w:hAnsiTheme="majorBidi" w:cstheme="majorBidi"/>
                <w:sz w:val="24"/>
                <w:szCs w:val="24"/>
                <w:lang w:val="en-US"/>
              </w:rPr>
              <w:t xml:space="preserve"> </w:t>
            </w:r>
            <w:r w:rsidRPr="00B32582">
              <w:rPr>
                <w:rFonts w:asciiTheme="majorBidi" w:eastAsia="Arial Unicode MS" w:hAnsiTheme="majorBidi" w:cstheme="majorBidi"/>
                <w:sz w:val="24"/>
                <w:szCs w:val="24"/>
                <w:cs/>
                <w:lang w:val="en-US" w:bidi="ta-IN"/>
              </w:rPr>
              <w:t xml:space="preserve">எழுத்ததிகாரம் </w:t>
            </w:r>
            <w:r w:rsidRPr="00B32582">
              <w:rPr>
                <w:rFonts w:asciiTheme="majorBidi" w:eastAsia="Arial Unicode MS" w:hAnsiTheme="majorBidi" w:cstheme="majorBidi"/>
                <w:sz w:val="24"/>
                <w:szCs w:val="24"/>
                <w:lang w:val="en-US"/>
              </w:rPr>
              <w:t xml:space="preserve">- </w:t>
            </w:r>
            <w:r w:rsidRPr="00B32582">
              <w:rPr>
                <w:rFonts w:asciiTheme="majorBidi" w:eastAsia="Arial Unicode MS" w:hAnsiTheme="majorBidi" w:cstheme="majorBidi"/>
                <w:sz w:val="24"/>
                <w:szCs w:val="24"/>
                <w:cs/>
                <w:lang w:val="en-US" w:bidi="ta-IN"/>
              </w:rPr>
              <w:t>சோம</w:t>
            </w:r>
            <w:r w:rsidRPr="00B32582">
              <w:rPr>
                <w:rFonts w:asciiTheme="majorBidi" w:eastAsia="Arial Unicode MS" w:hAnsiTheme="majorBidi" w:cstheme="majorBidi"/>
                <w:sz w:val="24"/>
                <w:szCs w:val="24"/>
                <w:lang w:val="en-US"/>
              </w:rPr>
              <w:t xml:space="preserve">. </w:t>
            </w:r>
            <w:r w:rsidRPr="00B32582">
              <w:rPr>
                <w:rFonts w:asciiTheme="majorBidi" w:eastAsia="Arial Unicode MS" w:hAnsiTheme="majorBidi" w:cstheme="majorBidi"/>
                <w:sz w:val="24"/>
                <w:szCs w:val="24"/>
                <w:cs/>
                <w:lang w:val="en-US" w:bidi="ta-IN"/>
              </w:rPr>
              <w:t>இளவரசு</w:t>
            </w:r>
            <w:r w:rsidRPr="00B32582">
              <w:rPr>
                <w:rFonts w:asciiTheme="majorBidi" w:eastAsia="Arial Unicode MS" w:hAnsiTheme="majorBidi" w:cstheme="majorBidi"/>
                <w:sz w:val="24"/>
                <w:szCs w:val="24"/>
                <w:lang w:val="en-US"/>
              </w:rPr>
              <w:t xml:space="preserve">, </w:t>
            </w:r>
            <w:r w:rsidRPr="00B32582">
              <w:rPr>
                <w:rFonts w:asciiTheme="majorBidi" w:eastAsia="Arial Unicode MS" w:hAnsiTheme="majorBidi" w:cstheme="majorBidi"/>
                <w:sz w:val="24"/>
                <w:szCs w:val="24"/>
                <w:cs/>
                <w:lang w:val="en-US" w:bidi="ta-IN"/>
              </w:rPr>
              <w:t>மணிவாசகர்</w:t>
            </w:r>
            <w:r w:rsidRPr="00B32582">
              <w:rPr>
                <w:rFonts w:asciiTheme="majorBidi" w:eastAsia="Arial Unicode MS" w:hAnsiTheme="majorBidi" w:cstheme="majorBidi"/>
                <w:sz w:val="24"/>
                <w:szCs w:val="24"/>
                <w:lang w:val="en-US" w:bidi="ta-IN"/>
              </w:rPr>
              <w:t xml:space="preserve"> </w:t>
            </w:r>
            <w:r w:rsidRPr="00B32582">
              <w:rPr>
                <w:rFonts w:asciiTheme="majorBidi" w:eastAsia="Arial Unicode MS" w:hAnsiTheme="majorBidi" w:cstheme="majorBidi"/>
                <w:sz w:val="24"/>
                <w:szCs w:val="24"/>
                <w:cs/>
                <w:lang w:val="en-US" w:bidi="ta-IN"/>
              </w:rPr>
              <w:t>பதிப்பகம்</w:t>
            </w:r>
            <w:r w:rsidRPr="00B32582">
              <w:rPr>
                <w:rFonts w:asciiTheme="majorBidi" w:eastAsia="Arial Unicode MS" w:hAnsiTheme="majorBidi" w:cstheme="majorBidi"/>
                <w:sz w:val="24"/>
                <w:szCs w:val="24"/>
                <w:lang w:val="en-US"/>
              </w:rPr>
              <w:t xml:space="preserve">, </w:t>
            </w:r>
            <w:r w:rsidRPr="00B32582">
              <w:rPr>
                <w:rFonts w:asciiTheme="majorBidi" w:eastAsia="Arial Unicode MS" w:hAnsiTheme="majorBidi" w:cstheme="majorBidi"/>
                <w:sz w:val="24"/>
                <w:szCs w:val="24"/>
                <w:cs/>
                <w:lang w:val="en-US" w:bidi="ta-IN"/>
              </w:rPr>
              <w:t>சென்னை</w:t>
            </w:r>
            <w:r w:rsidRPr="00B32582">
              <w:rPr>
                <w:rFonts w:asciiTheme="majorBidi" w:eastAsia="Arial Unicode MS" w:hAnsiTheme="majorBidi" w:cstheme="majorBidi"/>
                <w:sz w:val="24"/>
                <w:szCs w:val="24"/>
                <w:lang w:val="en-US"/>
              </w:rPr>
              <w:t>, 2018.</w:t>
            </w:r>
          </w:p>
        </w:tc>
      </w:tr>
      <w:tr w:rsidR="00470E84" w:rsidRPr="00B32582" w14:paraId="08C9EE25" w14:textId="77777777" w:rsidTr="00502C8B">
        <w:tc>
          <w:tcPr>
            <w:tcW w:w="658" w:type="pct"/>
            <w:shd w:val="clear" w:color="auto" w:fill="auto"/>
          </w:tcPr>
          <w:p w14:paraId="01FF9C5B" w14:textId="77777777" w:rsidR="00470E84" w:rsidRPr="00B32582" w:rsidRDefault="00470E84" w:rsidP="00B4679A">
            <w:pPr>
              <w:numPr>
                <w:ilvl w:val="0"/>
                <w:numId w:val="10"/>
              </w:numPr>
              <w:spacing w:after="0" w:line="240" w:lineRule="auto"/>
              <w:jc w:val="both"/>
              <w:rPr>
                <w:rFonts w:asciiTheme="majorBidi" w:eastAsia="Arial Unicode MS" w:hAnsiTheme="majorBidi" w:cstheme="majorBidi"/>
                <w:b/>
                <w:bCs/>
                <w:sz w:val="24"/>
                <w:szCs w:val="24"/>
              </w:rPr>
            </w:pPr>
          </w:p>
        </w:tc>
        <w:tc>
          <w:tcPr>
            <w:tcW w:w="4342" w:type="pct"/>
            <w:gridSpan w:val="11"/>
            <w:shd w:val="clear" w:color="auto" w:fill="auto"/>
          </w:tcPr>
          <w:p w14:paraId="461E059B" w14:textId="77777777" w:rsidR="00470E84" w:rsidRPr="00B32582" w:rsidRDefault="00470E84" w:rsidP="009801FC">
            <w:pPr>
              <w:spacing w:after="0" w:line="240" w:lineRule="auto"/>
              <w:rPr>
                <w:rFonts w:asciiTheme="majorBidi" w:eastAsia="Arial Unicode MS" w:hAnsiTheme="majorBidi" w:cstheme="majorBidi"/>
                <w:sz w:val="24"/>
                <w:szCs w:val="24"/>
              </w:rPr>
            </w:pPr>
            <w:r w:rsidRPr="00B32582">
              <w:rPr>
                <w:rFonts w:asciiTheme="majorBidi" w:eastAsia="Arial Unicode MS" w:hAnsiTheme="majorBidi" w:cstheme="majorBidi"/>
                <w:sz w:val="24"/>
                <w:szCs w:val="24"/>
                <w:cs/>
                <w:lang w:bidi="ta-IN"/>
              </w:rPr>
              <w:t>நன்னூல் மூலமும் உரையும்</w:t>
            </w:r>
            <w:r w:rsidRPr="00B32582">
              <w:rPr>
                <w:rFonts w:asciiTheme="majorBidi" w:eastAsia="Arial Unicode MS" w:hAnsiTheme="majorBidi" w:cstheme="majorBidi"/>
                <w:sz w:val="24"/>
                <w:szCs w:val="24"/>
              </w:rPr>
              <w:t xml:space="preserve"> - </w:t>
            </w:r>
            <w:r w:rsidRPr="00B32582">
              <w:rPr>
                <w:rFonts w:asciiTheme="majorBidi" w:eastAsia="Arial Unicode MS" w:hAnsiTheme="majorBidi" w:cstheme="majorBidi"/>
                <w:sz w:val="24"/>
                <w:szCs w:val="24"/>
                <w:cs/>
                <w:lang w:bidi="ta-IN"/>
              </w:rPr>
              <w:t>கோ</w:t>
            </w:r>
            <w:r w:rsidRPr="00B32582">
              <w:rPr>
                <w:rFonts w:asciiTheme="majorBidi" w:eastAsia="Arial Unicode MS" w:hAnsiTheme="majorBidi" w:cstheme="majorBidi"/>
                <w:sz w:val="24"/>
                <w:szCs w:val="24"/>
                <w:lang w:bidi="ta-IN"/>
              </w:rPr>
              <w:t>.</w:t>
            </w:r>
            <w:r w:rsidRPr="00B32582">
              <w:rPr>
                <w:rFonts w:asciiTheme="majorBidi" w:eastAsia="Arial Unicode MS" w:hAnsiTheme="majorBidi" w:cstheme="majorBidi"/>
                <w:sz w:val="24"/>
                <w:szCs w:val="24"/>
                <w:cs/>
                <w:lang w:bidi="ta-IN"/>
              </w:rPr>
              <w:t xml:space="preserve"> வில்வபதி</w:t>
            </w:r>
            <w:r w:rsidRPr="00B32582">
              <w:rPr>
                <w:rFonts w:asciiTheme="majorBidi" w:eastAsia="Arial Unicode MS" w:hAnsiTheme="majorBidi" w:cstheme="majorBidi"/>
                <w:sz w:val="24"/>
                <w:szCs w:val="24"/>
              </w:rPr>
              <w:t xml:space="preserve">, </w:t>
            </w:r>
            <w:r w:rsidRPr="00B32582">
              <w:rPr>
                <w:rFonts w:asciiTheme="majorBidi" w:eastAsia="Arial Unicode MS" w:hAnsiTheme="majorBidi" w:cstheme="majorBidi"/>
                <w:sz w:val="24"/>
                <w:szCs w:val="24"/>
                <w:cs/>
                <w:lang w:bidi="ta-IN"/>
              </w:rPr>
              <w:t>பழனியப்பா பிரதர்ஸ்</w:t>
            </w:r>
            <w:r w:rsidRPr="00B32582">
              <w:rPr>
                <w:rFonts w:asciiTheme="majorBidi" w:eastAsia="Arial Unicode MS" w:hAnsiTheme="majorBidi" w:cstheme="majorBidi"/>
                <w:sz w:val="24"/>
                <w:szCs w:val="24"/>
              </w:rPr>
              <w:t xml:space="preserve">, </w:t>
            </w:r>
            <w:r w:rsidRPr="00B32582">
              <w:rPr>
                <w:rFonts w:asciiTheme="majorBidi" w:eastAsia="Arial Unicode MS" w:hAnsiTheme="majorBidi" w:cstheme="majorBidi"/>
                <w:sz w:val="24"/>
                <w:szCs w:val="24"/>
                <w:cs/>
                <w:lang w:bidi="ta-IN"/>
              </w:rPr>
              <w:t>சென்னை</w:t>
            </w:r>
            <w:r w:rsidRPr="00B32582">
              <w:rPr>
                <w:rFonts w:asciiTheme="majorBidi" w:eastAsia="Arial Unicode MS" w:hAnsiTheme="majorBidi" w:cstheme="majorBidi"/>
                <w:sz w:val="24"/>
                <w:szCs w:val="24"/>
                <w:lang w:bidi="ta-IN"/>
              </w:rPr>
              <w:t>.</w:t>
            </w:r>
          </w:p>
        </w:tc>
      </w:tr>
      <w:tr w:rsidR="00470E84" w:rsidRPr="00B32582" w14:paraId="2DACFA1C" w14:textId="77777777" w:rsidTr="00502C8B">
        <w:tc>
          <w:tcPr>
            <w:tcW w:w="658" w:type="pct"/>
            <w:shd w:val="clear" w:color="auto" w:fill="auto"/>
          </w:tcPr>
          <w:p w14:paraId="45C1BBF6" w14:textId="77777777" w:rsidR="00470E84" w:rsidRPr="00B32582" w:rsidRDefault="00470E84" w:rsidP="00B4679A">
            <w:pPr>
              <w:numPr>
                <w:ilvl w:val="0"/>
                <w:numId w:val="10"/>
              </w:numPr>
              <w:spacing w:after="0" w:line="240" w:lineRule="auto"/>
              <w:jc w:val="both"/>
              <w:rPr>
                <w:rFonts w:asciiTheme="majorBidi" w:eastAsia="Arial Unicode MS" w:hAnsiTheme="majorBidi" w:cstheme="majorBidi"/>
                <w:b/>
                <w:bCs/>
                <w:sz w:val="24"/>
                <w:szCs w:val="24"/>
              </w:rPr>
            </w:pPr>
          </w:p>
        </w:tc>
        <w:tc>
          <w:tcPr>
            <w:tcW w:w="4342" w:type="pct"/>
            <w:gridSpan w:val="11"/>
            <w:shd w:val="clear" w:color="auto" w:fill="auto"/>
          </w:tcPr>
          <w:p w14:paraId="3454A0E3" w14:textId="77777777" w:rsidR="00470E84" w:rsidRPr="00B32582" w:rsidRDefault="00470E84" w:rsidP="009801FC">
            <w:pPr>
              <w:spacing w:after="0" w:line="240" w:lineRule="auto"/>
              <w:rPr>
                <w:rFonts w:asciiTheme="majorBidi" w:eastAsia="Arial Unicode MS" w:hAnsiTheme="majorBidi" w:cstheme="majorBidi"/>
                <w:sz w:val="24"/>
                <w:szCs w:val="24"/>
                <w:cs/>
                <w:lang w:val="en-US" w:bidi="ta-IN"/>
              </w:rPr>
            </w:pPr>
            <w:r w:rsidRPr="00B32582">
              <w:rPr>
                <w:rFonts w:asciiTheme="majorBidi" w:eastAsia="Arial Unicode MS" w:hAnsiTheme="majorBidi" w:cstheme="majorBidi"/>
                <w:sz w:val="24"/>
                <w:szCs w:val="24"/>
                <w:cs/>
                <w:lang w:val="en-US" w:bidi="ta-IN"/>
              </w:rPr>
              <w:t>நன்னூல் எழுத்ததிகாரம் காண்டிகை உரை</w:t>
            </w:r>
            <w:r w:rsidRPr="00B32582">
              <w:rPr>
                <w:rFonts w:asciiTheme="majorBidi" w:eastAsia="Arial Unicode MS" w:hAnsiTheme="majorBidi" w:cstheme="majorBidi"/>
                <w:sz w:val="24"/>
                <w:szCs w:val="24"/>
                <w:lang w:val="en-US" w:bidi="ta-IN"/>
              </w:rPr>
              <w:t xml:space="preserve"> - </w:t>
            </w:r>
            <w:r w:rsidRPr="00B32582">
              <w:rPr>
                <w:rFonts w:asciiTheme="majorBidi" w:eastAsia="Arial Unicode MS" w:hAnsiTheme="majorBidi" w:cstheme="majorBidi"/>
                <w:sz w:val="24"/>
                <w:szCs w:val="24"/>
                <w:cs/>
                <w:lang w:val="en-US" w:bidi="ta-IN"/>
              </w:rPr>
              <w:t>திருஞானசம்பந்தம்</w:t>
            </w:r>
            <w:r w:rsidRPr="00B32582">
              <w:rPr>
                <w:rFonts w:asciiTheme="majorBidi" w:eastAsia="Arial Unicode MS" w:hAnsiTheme="majorBidi" w:cstheme="majorBidi"/>
                <w:sz w:val="24"/>
                <w:szCs w:val="24"/>
                <w:lang w:val="en-US"/>
              </w:rPr>
              <w:t xml:space="preserve">, </w:t>
            </w:r>
            <w:r w:rsidRPr="00B32582">
              <w:rPr>
                <w:rFonts w:asciiTheme="majorBidi" w:eastAsia="Arial Unicode MS" w:hAnsiTheme="majorBidi" w:cstheme="majorBidi"/>
                <w:sz w:val="24"/>
                <w:szCs w:val="24"/>
                <w:cs/>
                <w:lang w:val="en-US" w:bidi="ta-IN"/>
              </w:rPr>
              <w:t>கதிர் பதிப்பகம்</w:t>
            </w:r>
            <w:r w:rsidRPr="00B32582">
              <w:rPr>
                <w:rFonts w:asciiTheme="majorBidi" w:eastAsia="Arial Unicode MS" w:hAnsiTheme="majorBidi" w:cstheme="majorBidi"/>
                <w:sz w:val="24"/>
                <w:szCs w:val="24"/>
                <w:lang w:val="en-US"/>
              </w:rPr>
              <w:t xml:space="preserve">, </w:t>
            </w:r>
            <w:r w:rsidRPr="00B32582">
              <w:rPr>
                <w:rFonts w:asciiTheme="majorBidi" w:eastAsia="Arial Unicode MS" w:hAnsiTheme="majorBidi" w:cstheme="majorBidi"/>
                <w:sz w:val="24"/>
                <w:szCs w:val="24"/>
                <w:cs/>
                <w:lang w:val="en-US" w:bidi="ta-IN"/>
              </w:rPr>
              <w:t>திருவையாறு</w:t>
            </w:r>
            <w:r w:rsidRPr="00B32582">
              <w:rPr>
                <w:rFonts w:asciiTheme="majorBidi" w:eastAsia="Arial Unicode MS" w:hAnsiTheme="majorBidi" w:cstheme="majorBidi"/>
                <w:sz w:val="24"/>
                <w:szCs w:val="24"/>
                <w:lang w:val="en-US" w:bidi="ta-IN"/>
              </w:rPr>
              <w:t>.</w:t>
            </w:r>
          </w:p>
        </w:tc>
      </w:tr>
      <w:tr w:rsidR="00470E84" w:rsidRPr="00B32582" w14:paraId="0D32A43E" w14:textId="77777777" w:rsidTr="00502C8B">
        <w:tc>
          <w:tcPr>
            <w:tcW w:w="5000" w:type="pct"/>
            <w:gridSpan w:val="12"/>
            <w:shd w:val="clear" w:color="auto" w:fill="auto"/>
          </w:tcPr>
          <w:p w14:paraId="6003CF40" w14:textId="77777777" w:rsidR="00470E84" w:rsidRPr="00B32582" w:rsidRDefault="00470E84" w:rsidP="009801FC">
            <w:pPr>
              <w:spacing w:after="0" w:line="240" w:lineRule="auto"/>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Reference Books / Websites</w:t>
            </w:r>
          </w:p>
        </w:tc>
      </w:tr>
      <w:tr w:rsidR="00470E84" w:rsidRPr="00B32582" w14:paraId="01EA0889" w14:textId="77777777" w:rsidTr="00502C8B">
        <w:tc>
          <w:tcPr>
            <w:tcW w:w="658" w:type="pct"/>
            <w:shd w:val="clear" w:color="auto" w:fill="auto"/>
          </w:tcPr>
          <w:p w14:paraId="6AD397C4" w14:textId="77777777" w:rsidR="00470E84" w:rsidRPr="00B32582" w:rsidRDefault="00470E84" w:rsidP="00B4679A">
            <w:pPr>
              <w:numPr>
                <w:ilvl w:val="0"/>
                <w:numId w:val="10"/>
              </w:numPr>
              <w:spacing w:after="0" w:line="240" w:lineRule="auto"/>
              <w:jc w:val="both"/>
              <w:rPr>
                <w:rFonts w:asciiTheme="majorBidi" w:eastAsia="Arial Unicode MS" w:hAnsiTheme="majorBidi" w:cstheme="majorBidi"/>
                <w:b/>
                <w:bCs/>
                <w:sz w:val="24"/>
                <w:szCs w:val="24"/>
              </w:rPr>
            </w:pPr>
          </w:p>
        </w:tc>
        <w:tc>
          <w:tcPr>
            <w:tcW w:w="4342" w:type="pct"/>
            <w:gridSpan w:val="11"/>
            <w:shd w:val="clear" w:color="auto" w:fill="auto"/>
          </w:tcPr>
          <w:p w14:paraId="527231B7" w14:textId="77777777" w:rsidR="00470E84" w:rsidRPr="00B32582" w:rsidRDefault="00470E84" w:rsidP="009801FC">
            <w:pPr>
              <w:spacing w:after="0" w:line="240" w:lineRule="auto"/>
              <w:rPr>
                <w:rFonts w:asciiTheme="majorBidi" w:eastAsia="Arial Unicode MS" w:hAnsiTheme="majorBidi" w:cstheme="majorBidi"/>
                <w:sz w:val="24"/>
                <w:szCs w:val="24"/>
                <w:cs/>
                <w:lang w:val="en-US" w:bidi="ta-IN"/>
              </w:rPr>
            </w:pPr>
            <w:r w:rsidRPr="00B32582">
              <w:rPr>
                <w:rFonts w:asciiTheme="majorBidi" w:eastAsia="Arial Unicode MS" w:hAnsiTheme="majorBidi" w:cstheme="majorBidi"/>
                <w:sz w:val="24"/>
                <w:szCs w:val="24"/>
                <w:cs/>
                <w:lang w:val="en-US" w:bidi="ta-IN"/>
              </w:rPr>
              <w:t>நன்னூல் காண்டிகை உரை</w:t>
            </w:r>
            <w:r w:rsidRPr="00B32582">
              <w:rPr>
                <w:rFonts w:asciiTheme="majorBidi" w:eastAsia="Arial Unicode MS" w:hAnsiTheme="majorBidi" w:cstheme="majorBidi"/>
                <w:sz w:val="24"/>
                <w:szCs w:val="24"/>
                <w:lang w:val="en-US" w:bidi="ta-IN"/>
              </w:rPr>
              <w:t xml:space="preserve"> - </w:t>
            </w:r>
            <w:r w:rsidRPr="00B32582">
              <w:rPr>
                <w:rFonts w:asciiTheme="majorBidi" w:eastAsia="Arial Unicode MS" w:hAnsiTheme="majorBidi" w:cstheme="majorBidi"/>
                <w:sz w:val="24"/>
                <w:szCs w:val="24"/>
                <w:cs/>
                <w:lang w:val="en-US" w:bidi="ta-IN"/>
              </w:rPr>
              <w:t>ஆறுமுக நாவலர்</w:t>
            </w:r>
            <w:r w:rsidRPr="00B32582">
              <w:rPr>
                <w:rFonts w:asciiTheme="majorBidi" w:eastAsia="Arial Unicode MS" w:hAnsiTheme="majorBidi" w:cstheme="majorBidi"/>
                <w:sz w:val="24"/>
                <w:szCs w:val="24"/>
                <w:lang w:val="en-US" w:bidi="ta-IN"/>
              </w:rPr>
              <w:t xml:space="preserve">, </w:t>
            </w:r>
            <w:r w:rsidRPr="00B32582">
              <w:rPr>
                <w:rFonts w:asciiTheme="majorBidi" w:eastAsia="Arial Unicode MS" w:hAnsiTheme="majorBidi" w:cstheme="majorBidi"/>
                <w:sz w:val="24"/>
                <w:szCs w:val="24"/>
                <w:cs/>
                <w:lang w:val="en-US" w:bidi="ta-IN"/>
              </w:rPr>
              <w:t>சாரதா பதிப்பகம்</w:t>
            </w:r>
            <w:r w:rsidRPr="00B32582">
              <w:rPr>
                <w:rFonts w:asciiTheme="majorBidi" w:eastAsia="Arial Unicode MS" w:hAnsiTheme="majorBidi" w:cstheme="majorBidi"/>
                <w:sz w:val="24"/>
                <w:szCs w:val="24"/>
                <w:lang w:val="en-US"/>
              </w:rPr>
              <w:t>,</w:t>
            </w:r>
            <w:r w:rsidRPr="00B32582">
              <w:rPr>
                <w:rFonts w:asciiTheme="majorBidi" w:eastAsia="Arial Unicode MS" w:hAnsiTheme="majorBidi" w:cstheme="majorBidi"/>
                <w:sz w:val="24"/>
                <w:szCs w:val="24"/>
                <w:cs/>
                <w:lang w:bidi="ta-IN"/>
              </w:rPr>
              <w:t xml:space="preserve"> </w:t>
            </w:r>
            <w:r w:rsidRPr="00B32582">
              <w:rPr>
                <w:rFonts w:asciiTheme="majorBidi" w:eastAsia="Arial Unicode MS" w:hAnsiTheme="majorBidi" w:cstheme="majorBidi"/>
                <w:sz w:val="24"/>
                <w:szCs w:val="24"/>
                <w:cs/>
                <w:lang w:val="en-US" w:bidi="ta-IN"/>
              </w:rPr>
              <w:t>சென்னை</w:t>
            </w:r>
            <w:r w:rsidRPr="00B32582">
              <w:rPr>
                <w:rFonts w:asciiTheme="majorBidi" w:eastAsia="Arial Unicode MS" w:hAnsiTheme="majorBidi" w:cstheme="majorBidi"/>
                <w:sz w:val="24"/>
                <w:szCs w:val="24"/>
                <w:lang w:val="en-US" w:bidi="ta-IN"/>
              </w:rPr>
              <w:t>.</w:t>
            </w:r>
          </w:p>
        </w:tc>
      </w:tr>
      <w:tr w:rsidR="00470E84" w:rsidRPr="00B32582" w14:paraId="2880A600" w14:textId="77777777" w:rsidTr="00502C8B">
        <w:tc>
          <w:tcPr>
            <w:tcW w:w="658" w:type="pct"/>
            <w:shd w:val="clear" w:color="auto" w:fill="auto"/>
          </w:tcPr>
          <w:p w14:paraId="0A561516" w14:textId="77777777" w:rsidR="00470E84" w:rsidRPr="00B32582" w:rsidRDefault="00470E84" w:rsidP="00B4679A">
            <w:pPr>
              <w:numPr>
                <w:ilvl w:val="0"/>
                <w:numId w:val="10"/>
              </w:numPr>
              <w:spacing w:after="0" w:line="240" w:lineRule="auto"/>
              <w:jc w:val="both"/>
              <w:rPr>
                <w:rFonts w:asciiTheme="majorBidi" w:eastAsia="Arial Unicode MS" w:hAnsiTheme="majorBidi" w:cstheme="majorBidi"/>
                <w:b/>
                <w:bCs/>
                <w:sz w:val="24"/>
                <w:szCs w:val="24"/>
              </w:rPr>
            </w:pPr>
          </w:p>
        </w:tc>
        <w:tc>
          <w:tcPr>
            <w:tcW w:w="4342" w:type="pct"/>
            <w:gridSpan w:val="11"/>
            <w:shd w:val="clear" w:color="auto" w:fill="auto"/>
          </w:tcPr>
          <w:p w14:paraId="2373B201" w14:textId="77777777" w:rsidR="00470E84" w:rsidRPr="00B32582" w:rsidRDefault="00470E84" w:rsidP="009801FC">
            <w:pPr>
              <w:spacing w:after="0" w:line="240" w:lineRule="auto"/>
              <w:rPr>
                <w:rFonts w:asciiTheme="majorBidi" w:eastAsia="Arial Unicode MS" w:hAnsiTheme="majorBidi" w:cstheme="majorBidi"/>
                <w:sz w:val="24"/>
                <w:szCs w:val="24"/>
              </w:rPr>
            </w:pPr>
            <w:r w:rsidRPr="00B32582">
              <w:rPr>
                <w:rFonts w:asciiTheme="majorBidi" w:eastAsia="Arial Unicode MS" w:hAnsiTheme="majorBidi" w:cstheme="majorBidi"/>
                <w:sz w:val="24"/>
                <w:szCs w:val="24"/>
                <w:cs/>
                <w:lang w:bidi="ta-IN"/>
              </w:rPr>
              <w:t>நன்னூல் உரைவளம் (</w:t>
            </w:r>
            <w:r w:rsidRPr="00B32582">
              <w:rPr>
                <w:rFonts w:asciiTheme="majorBidi" w:eastAsia="Arial Unicode MS" w:hAnsiTheme="majorBidi" w:cstheme="majorBidi"/>
                <w:sz w:val="24"/>
                <w:szCs w:val="24"/>
              </w:rPr>
              <w:t>22</w:t>
            </w:r>
            <w:r w:rsidRPr="00B32582">
              <w:rPr>
                <w:rFonts w:asciiTheme="majorBidi" w:eastAsia="Arial Unicode MS" w:hAnsiTheme="majorBidi" w:cstheme="majorBidi"/>
                <w:sz w:val="24"/>
                <w:szCs w:val="24"/>
                <w:cs/>
                <w:lang w:bidi="ta-IN"/>
              </w:rPr>
              <w:t xml:space="preserve"> தொகுதிகள்)</w:t>
            </w:r>
            <w:r w:rsidRPr="00B32582">
              <w:rPr>
                <w:rFonts w:asciiTheme="majorBidi" w:eastAsia="Arial Unicode MS" w:hAnsiTheme="majorBidi" w:cstheme="majorBidi"/>
                <w:sz w:val="24"/>
                <w:szCs w:val="24"/>
              </w:rPr>
              <w:t xml:space="preserve">, </w:t>
            </w:r>
            <w:r w:rsidRPr="00B32582">
              <w:rPr>
                <w:rFonts w:asciiTheme="majorBidi" w:eastAsia="Arial Unicode MS" w:hAnsiTheme="majorBidi" w:cstheme="majorBidi"/>
                <w:sz w:val="24"/>
                <w:szCs w:val="24"/>
                <w:cs/>
                <w:lang w:bidi="ta-IN"/>
              </w:rPr>
              <w:t>இரா</w:t>
            </w:r>
            <w:r w:rsidRPr="00B32582">
              <w:rPr>
                <w:rFonts w:asciiTheme="majorBidi" w:eastAsia="Arial Unicode MS" w:hAnsiTheme="majorBidi" w:cstheme="majorBidi"/>
                <w:sz w:val="24"/>
                <w:szCs w:val="24"/>
                <w:lang w:bidi="ta-IN"/>
              </w:rPr>
              <w:t>.</w:t>
            </w:r>
            <w:r w:rsidRPr="00B32582">
              <w:rPr>
                <w:rFonts w:asciiTheme="majorBidi" w:eastAsia="Arial Unicode MS" w:hAnsiTheme="majorBidi" w:cstheme="majorBidi"/>
                <w:sz w:val="24"/>
                <w:szCs w:val="24"/>
                <w:cs/>
                <w:lang w:bidi="ta-IN"/>
              </w:rPr>
              <w:t xml:space="preserve"> கண்ணன்</w:t>
            </w:r>
            <w:r w:rsidRPr="00B32582">
              <w:rPr>
                <w:rFonts w:asciiTheme="majorBidi" w:eastAsia="Arial Unicode MS" w:hAnsiTheme="majorBidi" w:cstheme="majorBidi"/>
                <w:sz w:val="24"/>
                <w:szCs w:val="24"/>
              </w:rPr>
              <w:t xml:space="preserve">, </w:t>
            </w:r>
            <w:r w:rsidRPr="00B32582">
              <w:rPr>
                <w:rFonts w:asciiTheme="majorBidi" w:eastAsia="Arial Unicode MS" w:hAnsiTheme="majorBidi" w:cstheme="majorBidi"/>
                <w:sz w:val="24"/>
                <w:szCs w:val="24"/>
                <w:cs/>
                <w:lang w:bidi="ta-IN"/>
              </w:rPr>
              <w:t>உலகத் தமிழ் ஆராய்ச்சி நிறுவனம்</w:t>
            </w:r>
            <w:r w:rsidRPr="00B32582">
              <w:rPr>
                <w:rFonts w:asciiTheme="majorBidi" w:eastAsia="Arial Unicode MS" w:hAnsiTheme="majorBidi" w:cstheme="majorBidi"/>
                <w:sz w:val="24"/>
                <w:szCs w:val="24"/>
              </w:rPr>
              <w:t xml:space="preserve">, </w:t>
            </w:r>
            <w:r w:rsidRPr="00B32582">
              <w:rPr>
                <w:rFonts w:asciiTheme="majorBidi" w:eastAsia="Arial Unicode MS" w:hAnsiTheme="majorBidi" w:cstheme="majorBidi"/>
                <w:sz w:val="24"/>
                <w:szCs w:val="24"/>
                <w:cs/>
                <w:lang w:bidi="ta-IN"/>
              </w:rPr>
              <w:t xml:space="preserve">சென்னை </w:t>
            </w:r>
          </w:p>
        </w:tc>
      </w:tr>
      <w:tr w:rsidR="00470E84" w:rsidRPr="00B32582" w14:paraId="6332E66F" w14:textId="77777777" w:rsidTr="00502C8B">
        <w:tc>
          <w:tcPr>
            <w:tcW w:w="658" w:type="pct"/>
            <w:shd w:val="clear" w:color="auto" w:fill="auto"/>
          </w:tcPr>
          <w:p w14:paraId="6A6D09D4" w14:textId="77777777" w:rsidR="00470E84" w:rsidRPr="00B32582" w:rsidRDefault="00470E84" w:rsidP="00B4679A">
            <w:pPr>
              <w:numPr>
                <w:ilvl w:val="0"/>
                <w:numId w:val="10"/>
              </w:numPr>
              <w:spacing w:after="0" w:line="240" w:lineRule="auto"/>
              <w:jc w:val="both"/>
              <w:rPr>
                <w:rFonts w:asciiTheme="majorBidi" w:eastAsia="Arial Unicode MS" w:hAnsiTheme="majorBidi" w:cstheme="majorBidi"/>
                <w:b/>
                <w:bCs/>
                <w:sz w:val="24"/>
                <w:szCs w:val="24"/>
              </w:rPr>
            </w:pPr>
          </w:p>
        </w:tc>
        <w:tc>
          <w:tcPr>
            <w:tcW w:w="4342" w:type="pct"/>
            <w:gridSpan w:val="11"/>
            <w:shd w:val="clear" w:color="auto" w:fill="auto"/>
          </w:tcPr>
          <w:p w14:paraId="741EF892" w14:textId="77777777" w:rsidR="00470E84" w:rsidRPr="00B32582" w:rsidRDefault="00470E84" w:rsidP="009801FC">
            <w:pPr>
              <w:spacing w:after="0" w:line="240" w:lineRule="auto"/>
              <w:rPr>
                <w:rFonts w:asciiTheme="majorBidi" w:eastAsia="Arial Unicode MS" w:hAnsiTheme="majorBidi" w:cstheme="majorBidi"/>
                <w:sz w:val="24"/>
                <w:szCs w:val="24"/>
              </w:rPr>
            </w:pPr>
            <w:r w:rsidRPr="00B32582">
              <w:rPr>
                <w:rFonts w:asciiTheme="majorBidi" w:eastAsia="Arial Unicode MS" w:hAnsiTheme="majorBidi" w:cstheme="majorBidi"/>
                <w:sz w:val="24"/>
                <w:szCs w:val="24"/>
                <w:cs/>
                <w:lang w:bidi="ta-IN"/>
              </w:rPr>
              <w:t>பவணந்தி முனிவரின் நன்னூல் - எழுத்ததிகாரம் காண்டிகை உரை</w:t>
            </w:r>
            <w:r w:rsidRPr="00B32582">
              <w:rPr>
                <w:rFonts w:asciiTheme="majorBidi" w:eastAsia="Arial Unicode MS" w:hAnsiTheme="majorBidi" w:cstheme="majorBidi"/>
                <w:sz w:val="24"/>
                <w:szCs w:val="24"/>
              </w:rPr>
              <w:t xml:space="preserve">, </w:t>
            </w:r>
            <w:r w:rsidRPr="00B32582">
              <w:rPr>
                <w:rFonts w:asciiTheme="majorBidi" w:eastAsia="Arial Unicode MS" w:hAnsiTheme="majorBidi" w:cstheme="majorBidi"/>
                <w:sz w:val="24"/>
                <w:szCs w:val="24"/>
                <w:cs/>
                <w:lang w:bidi="ta-IN"/>
              </w:rPr>
              <w:t>திருஞானசம்பந்தம்</w:t>
            </w:r>
            <w:r w:rsidRPr="00B32582">
              <w:rPr>
                <w:rFonts w:asciiTheme="majorBidi" w:eastAsia="Arial Unicode MS" w:hAnsiTheme="majorBidi" w:cstheme="majorBidi"/>
                <w:sz w:val="24"/>
                <w:szCs w:val="24"/>
              </w:rPr>
              <w:t xml:space="preserve">, </w:t>
            </w:r>
            <w:r w:rsidRPr="00B32582">
              <w:rPr>
                <w:rFonts w:asciiTheme="majorBidi" w:eastAsia="Arial Unicode MS" w:hAnsiTheme="majorBidi" w:cstheme="majorBidi"/>
                <w:sz w:val="24"/>
                <w:szCs w:val="24"/>
                <w:cs/>
                <w:lang w:bidi="ta-IN"/>
              </w:rPr>
              <w:t>கதிர் பதிப்பகம்</w:t>
            </w:r>
            <w:r w:rsidRPr="00B32582">
              <w:rPr>
                <w:rFonts w:asciiTheme="majorBidi" w:eastAsia="Arial Unicode MS" w:hAnsiTheme="majorBidi" w:cstheme="majorBidi"/>
                <w:sz w:val="24"/>
                <w:szCs w:val="24"/>
              </w:rPr>
              <w:t xml:space="preserve">, </w:t>
            </w:r>
            <w:r w:rsidRPr="00B32582">
              <w:rPr>
                <w:rFonts w:asciiTheme="majorBidi" w:eastAsia="Arial Unicode MS" w:hAnsiTheme="majorBidi" w:cstheme="majorBidi"/>
                <w:sz w:val="24"/>
                <w:szCs w:val="24"/>
                <w:cs/>
                <w:lang w:bidi="ta-IN"/>
              </w:rPr>
              <w:t>திருவையாறு</w:t>
            </w:r>
          </w:p>
        </w:tc>
      </w:tr>
      <w:tr w:rsidR="00470E84" w:rsidRPr="00B32582" w14:paraId="332BE6EB" w14:textId="77777777" w:rsidTr="00502C8B">
        <w:tc>
          <w:tcPr>
            <w:tcW w:w="658" w:type="pct"/>
            <w:shd w:val="clear" w:color="auto" w:fill="auto"/>
          </w:tcPr>
          <w:p w14:paraId="32BF11A8" w14:textId="77777777" w:rsidR="00470E84" w:rsidRPr="00B32582" w:rsidRDefault="00470E84" w:rsidP="00B4679A">
            <w:pPr>
              <w:numPr>
                <w:ilvl w:val="0"/>
                <w:numId w:val="10"/>
              </w:numPr>
              <w:spacing w:after="0" w:line="240" w:lineRule="auto"/>
              <w:jc w:val="both"/>
              <w:rPr>
                <w:rFonts w:asciiTheme="majorBidi" w:eastAsia="Arial Unicode MS" w:hAnsiTheme="majorBidi" w:cstheme="majorBidi"/>
                <w:b/>
                <w:bCs/>
                <w:sz w:val="24"/>
                <w:szCs w:val="24"/>
              </w:rPr>
            </w:pPr>
          </w:p>
        </w:tc>
        <w:tc>
          <w:tcPr>
            <w:tcW w:w="4342" w:type="pct"/>
            <w:gridSpan w:val="11"/>
            <w:shd w:val="clear" w:color="auto" w:fill="auto"/>
          </w:tcPr>
          <w:p w14:paraId="671531FF" w14:textId="77777777" w:rsidR="00470E84" w:rsidRPr="00B32582" w:rsidRDefault="00470E84" w:rsidP="009801FC">
            <w:pPr>
              <w:spacing w:after="0" w:line="240" w:lineRule="auto"/>
              <w:rPr>
                <w:rFonts w:asciiTheme="majorBidi" w:eastAsia="Arial Unicode MS" w:hAnsiTheme="majorBidi" w:cstheme="majorBidi"/>
                <w:sz w:val="24"/>
                <w:szCs w:val="24"/>
                <w:lang w:val="en-US"/>
              </w:rPr>
            </w:pPr>
            <w:r w:rsidRPr="00B32582">
              <w:rPr>
                <w:rFonts w:asciiTheme="majorBidi" w:eastAsia="Arial Unicode MS" w:hAnsiTheme="majorBidi" w:cstheme="majorBidi"/>
                <w:sz w:val="24"/>
                <w:szCs w:val="24"/>
                <w:cs/>
                <w:lang w:val="en-US" w:bidi="ta-IN"/>
              </w:rPr>
              <w:t>நன்னூல் மூலமும் விருத்தியுரையும்</w:t>
            </w:r>
            <w:r w:rsidRPr="00B32582">
              <w:rPr>
                <w:rFonts w:asciiTheme="majorBidi" w:eastAsia="Arial Unicode MS" w:hAnsiTheme="majorBidi" w:cstheme="majorBidi"/>
                <w:sz w:val="24"/>
                <w:szCs w:val="24"/>
                <w:lang w:val="en-US"/>
              </w:rPr>
              <w:t xml:space="preserve"> </w:t>
            </w:r>
            <w:r w:rsidRPr="00B32582">
              <w:rPr>
                <w:rFonts w:asciiTheme="majorBidi" w:eastAsia="Arial Unicode MS" w:hAnsiTheme="majorBidi" w:cstheme="majorBidi"/>
                <w:sz w:val="24"/>
                <w:szCs w:val="24"/>
                <w:cs/>
                <w:lang w:val="en-US" w:bidi="ta-IN"/>
              </w:rPr>
              <w:t>அ</w:t>
            </w:r>
            <w:r w:rsidRPr="00B32582">
              <w:rPr>
                <w:rFonts w:asciiTheme="majorBidi" w:eastAsia="Arial Unicode MS" w:hAnsiTheme="majorBidi" w:cstheme="majorBidi"/>
                <w:sz w:val="24"/>
                <w:szCs w:val="24"/>
                <w:lang w:val="en-US"/>
              </w:rPr>
              <w:t xml:space="preserve">. </w:t>
            </w:r>
            <w:r w:rsidRPr="00B32582">
              <w:rPr>
                <w:rFonts w:asciiTheme="majorBidi" w:eastAsia="Arial Unicode MS" w:hAnsiTheme="majorBidi" w:cstheme="majorBidi"/>
                <w:sz w:val="24"/>
                <w:szCs w:val="24"/>
                <w:cs/>
                <w:lang w:val="en-US" w:bidi="ta-IN"/>
              </w:rPr>
              <w:t>தாமோதரன் (ப.ஆ)</w:t>
            </w:r>
            <w:r w:rsidRPr="00B32582">
              <w:rPr>
                <w:rFonts w:asciiTheme="majorBidi" w:eastAsia="Arial Unicode MS" w:hAnsiTheme="majorBidi" w:cstheme="majorBidi"/>
                <w:sz w:val="24"/>
                <w:szCs w:val="24"/>
                <w:lang w:val="en-US"/>
              </w:rPr>
              <w:t xml:space="preserve">, </w:t>
            </w:r>
            <w:r w:rsidRPr="00B32582">
              <w:rPr>
                <w:rFonts w:asciiTheme="majorBidi" w:eastAsia="Arial Unicode MS" w:hAnsiTheme="majorBidi" w:cstheme="majorBidi"/>
                <w:sz w:val="24"/>
                <w:szCs w:val="24"/>
                <w:cs/>
                <w:lang w:val="en-US" w:bidi="ta-IN"/>
              </w:rPr>
              <w:t>உலகத் தமிழாராய்ச்சி நிறுவனம்</w:t>
            </w:r>
            <w:r w:rsidRPr="00B32582">
              <w:rPr>
                <w:rFonts w:asciiTheme="majorBidi" w:eastAsia="Arial Unicode MS" w:hAnsiTheme="majorBidi" w:cstheme="majorBidi"/>
                <w:sz w:val="24"/>
                <w:szCs w:val="24"/>
                <w:lang w:val="en-US"/>
              </w:rPr>
              <w:t xml:space="preserve">, </w:t>
            </w:r>
            <w:r w:rsidRPr="00B32582">
              <w:rPr>
                <w:rFonts w:asciiTheme="majorBidi" w:eastAsia="Arial Unicode MS" w:hAnsiTheme="majorBidi" w:cstheme="majorBidi"/>
                <w:sz w:val="24"/>
                <w:szCs w:val="24"/>
                <w:cs/>
                <w:lang w:val="en-US" w:bidi="ta-IN"/>
              </w:rPr>
              <w:t>சென்னை.</w:t>
            </w:r>
          </w:p>
        </w:tc>
      </w:tr>
      <w:tr w:rsidR="00470E84" w:rsidRPr="00B32582" w14:paraId="7E2D5887" w14:textId="77777777" w:rsidTr="00502C8B">
        <w:tc>
          <w:tcPr>
            <w:tcW w:w="658" w:type="pct"/>
            <w:shd w:val="clear" w:color="auto" w:fill="auto"/>
          </w:tcPr>
          <w:p w14:paraId="364692B3" w14:textId="77777777" w:rsidR="00470E84" w:rsidRPr="00B32582" w:rsidRDefault="00470E84" w:rsidP="00B4679A">
            <w:pPr>
              <w:numPr>
                <w:ilvl w:val="0"/>
                <w:numId w:val="10"/>
              </w:numPr>
              <w:spacing w:after="0" w:line="240" w:lineRule="auto"/>
              <w:jc w:val="both"/>
              <w:rPr>
                <w:rFonts w:asciiTheme="majorBidi" w:eastAsia="Arial Unicode MS" w:hAnsiTheme="majorBidi" w:cstheme="majorBidi"/>
                <w:b/>
                <w:bCs/>
                <w:sz w:val="24"/>
                <w:szCs w:val="24"/>
              </w:rPr>
            </w:pPr>
          </w:p>
        </w:tc>
        <w:tc>
          <w:tcPr>
            <w:tcW w:w="4342" w:type="pct"/>
            <w:gridSpan w:val="11"/>
            <w:shd w:val="clear" w:color="auto" w:fill="auto"/>
          </w:tcPr>
          <w:p w14:paraId="4C76A1E3" w14:textId="77777777" w:rsidR="00470E84" w:rsidRPr="00B32582" w:rsidRDefault="00470E84" w:rsidP="009801FC">
            <w:pPr>
              <w:spacing w:after="0" w:line="240" w:lineRule="auto"/>
              <w:rPr>
                <w:rFonts w:asciiTheme="majorBidi" w:eastAsia="Arial Unicode MS" w:hAnsiTheme="majorBidi" w:cstheme="majorBidi"/>
                <w:sz w:val="24"/>
                <w:szCs w:val="24"/>
                <w:lang w:val="en-US"/>
              </w:rPr>
            </w:pPr>
            <w:r w:rsidRPr="00B32582">
              <w:rPr>
                <w:rFonts w:asciiTheme="majorBidi" w:eastAsia="Arial Unicode MS" w:hAnsiTheme="majorBidi" w:cstheme="majorBidi"/>
                <w:sz w:val="24"/>
                <w:szCs w:val="24"/>
                <w:cs/>
                <w:lang w:val="en-US" w:bidi="ta-IN"/>
              </w:rPr>
              <w:t>இலக்கண வரலாறு</w:t>
            </w:r>
            <w:r w:rsidRPr="00B32582">
              <w:rPr>
                <w:rFonts w:asciiTheme="majorBidi" w:eastAsia="Arial Unicode MS" w:hAnsiTheme="majorBidi" w:cstheme="majorBidi"/>
                <w:sz w:val="24"/>
                <w:szCs w:val="24"/>
                <w:lang w:val="en-US" w:bidi="ta-IN"/>
              </w:rPr>
              <w:t xml:space="preserve"> -</w:t>
            </w:r>
            <w:r w:rsidRPr="00B32582">
              <w:rPr>
                <w:rFonts w:asciiTheme="majorBidi" w:eastAsia="Arial Unicode MS" w:hAnsiTheme="majorBidi" w:cstheme="majorBidi"/>
                <w:sz w:val="24"/>
                <w:szCs w:val="24"/>
                <w:cs/>
                <w:lang w:val="en-US" w:bidi="ta-IN"/>
              </w:rPr>
              <w:t xml:space="preserve"> இரா. இளங்குமரன்</w:t>
            </w:r>
            <w:r w:rsidRPr="00B32582">
              <w:rPr>
                <w:rFonts w:asciiTheme="majorBidi" w:eastAsia="Arial Unicode MS" w:hAnsiTheme="majorBidi" w:cstheme="majorBidi"/>
                <w:sz w:val="24"/>
                <w:szCs w:val="24"/>
                <w:lang w:val="en-US"/>
              </w:rPr>
              <w:t xml:space="preserve">, </w:t>
            </w:r>
            <w:r w:rsidRPr="00B32582">
              <w:rPr>
                <w:rFonts w:asciiTheme="majorBidi" w:eastAsia="Arial Unicode MS" w:hAnsiTheme="majorBidi" w:cstheme="majorBidi"/>
                <w:sz w:val="24"/>
                <w:szCs w:val="24"/>
                <w:cs/>
                <w:lang w:val="en-US" w:bidi="ta-IN"/>
              </w:rPr>
              <w:t>மணிவாசகர் பதிப்பகம்</w:t>
            </w:r>
            <w:r w:rsidRPr="00B32582">
              <w:rPr>
                <w:rFonts w:asciiTheme="majorBidi" w:eastAsia="Arial Unicode MS" w:hAnsiTheme="majorBidi" w:cstheme="majorBidi"/>
                <w:sz w:val="24"/>
                <w:szCs w:val="24"/>
                <w:lang w:val="en-US"/>
              </w:rPr>
              <w:t xml:space="preserve">, </w:t>
            </w:r>
            <w:r w:rsidRPr="00B32582">
              <w:rPr>
                <w:rFonts w:asciiTheme="majorBidi" w:eastAsia="Arial Unicode MS" w:hAnsiTheme="majorBidi" w:cstheme="majorBidi"/>
                <w:sz w:val="24"/>
                <w:szCs w:val="24"/>
                <w:cs/>
                <w:lang w:val="en-US" w:bidi="ta-IN"/>
              </w:rPr>
              <w:t>சென்னை.</w:t>
            </w:r>
          </w:p>
        </w:tc>
      </w:tr>
      <w:tr w:rsidR="00470E84" w:rsidRPr="00B32582" w14:paraId="2BAA3C7E" w14:textId="77777777" w:rsidTr="00502C8B">
        <w:tc>
          <w:tcPr>
            <w:tcW w:w="658" w:type="pct"/>
            <w:shd w:val="clear" w:color="auto" w:fill="auto"/>
          </w:tcPr>
          <w:p w14:paraId="2CAA35CB" w14:textId="77777777" w:rsidR="00470E84" w:rsidRPr="00B32582" w:rsidRDefault="00470E84" w:rsidP="00B4679A">
            <w:pPr>
              <w:numPr>
                <w:ilvl w:val="0"/>
                <w:numId w:val="10"/>
              </w:numPr>
              <w:spacing w:after="0" w:line="240" w:lineRule="auto"/>
              <w:jc w:val="both"/>
              <w:rPr>
                <w:rFonts w:asciiTheme="majorBidi" w:eastAsia="Arial Unicode MS" w:hAnsiTheme="majorBidi" w:cstheme="majorBidi"/>
                <w:b/>
                <w:bCs/>
                <w:sz w:val="24"/>
                <w:szCs w:val="24"/>
              </w:rPr>
            </w:pPr>
          </w:p>
        </w:tc>
        <w:tc>
          <w:tcPr>
            <w:tcW w:w="4342" w:type="pct"/>
            <w:gridSpan w:val="11"/>
            <w:shd w:val="clear" w:color="auto" w:fill="auto"/>
          </w:tcPr>
          <w:p w14:paraId="18DE853D" w14:textId="77777777" w:rsidR="00470E84" w:rsidRPr="00B32582" w:rsidRDefault="00470E84" w:rsidP="009801FC">
            <w:pPr>
              <w:spacing w:after="0" w:line="240" w:lineRule="auto"/>
              <w:rPr>
                <w:rFonts w:asciiTheme="majorBidi" w:eastAsia="Arial Unicode MS" w:hAnsiTheme="majorBidi" w:cstheme="majorBidi"/>
                <w:sz w:val="24"/>
                <w:szCs w:val="24"/>
                <w:cs/>
                <w:lang w:val="en-US" w:bidi="ta-IN"/>
              </w:rPr>
            </w:pPr>
            <w:r w:rsidRPr="00B32582">
              <w:rPr>
                <w:rFonts w:asciiTheme="majorBidi" w:eastAsia="Arial Unicode MS" w:hAnsiTheme="majorBidi" w:cstheme="majorBidi"/>
                <w:sz w:val="24"/>
                <w:szCs w:val="24"/>
                <w:cs/>
                <w:lang w:val="en-US" w:bidi="ta-IN"/>
              </w:rPr>
              <w:t xml:space="preserve">தமிழ் வரலாற்றிலக்கணம் </w:t>
            </w:r>
            <w:r w:rsidRPr="00B32582">
              <w:rPr>
                <w:rFonts w:asciiTheme="majorBidi" w:eastAsia="Arial Unicode MS" w:hAnsiTheme="majorBidi" w:cstheme="majorBidi"/>
                <w:sz w:val="24"/>
                <w:szCs w:val="24"/>
                <w:lang w:val="en-US" w:bidi="ta-IN"/>
              </w:rPr>
              <w:t xml:space="preserve">- </w:t>
            </w:r>
            <w:r w:rsidRPr="00B32582">
              <w:rPr>
                <w:rFonts w:asciiTheme="majorBidi" w:eastAsia="Arial Unicode MS" w:hAnsiTheme="majorBidi" w:cstheme="majorBidi"/>
                <w:sz w:val="24"/>
                <w:szCs w:val="24"/>
                <w:cs/>
                <w:lang w:val="en-US" w:bidi="ta-IN"/>
              </w:rPr>
              <w:t>ஆ.</w:t>
            </w:r>
            <w:r w:rsidRPr="00B32582">
              <w:rPr>
                <w:rFonts w:asciiTheme="majorBidi" w:eastAsia="Arial Unicode MS" w:hAnsiTheme="majorBidi" w:cstheme="majorBidi"/>
                <w:sz w:val="24"/>
                <w:szCs w:val="24"/>
                <w:lang w:val="en-US" w:bidi="ta-IN"/>
              </w:rPr>
              <w:t xml:space="preserve"> </w:t>
            </w:r>
            <w:r w:rsidRPr="00B32582">
              <w:rPr>
                <w:rFonts w:asciiTheme="majorBidi" w:eastAsia="Arial Unicode MS" w:hAnsiTheme="majorBidi" w:cstheme="majorBidi"/>
                <w:sz w:val="24"/>
                <w:szCs w:val="24"/>
                <w:cs/>
                <w:lang w:val="en-US" w:bidi="ta-IN"/>
              </w:rPr>
              <w:t>வேலுப்பிள்ளை</w:t>
            </w:r>
            <w:r w:rsidRPr="00B32582">
              <w:rPr>
                <w:rFonts w:asciiTheme="majorBidi" w:eastAsia="Arial Unicode MS" w:hAnsiTheme="majorBidi" w:cstheme="majorBidi"/>
                <w:sz w:val="24"/>
                <w:szCs w:val="24"/>
                <w:lang w:val="en-US"/>
              </w:rPr>
              <w:t xml:space="preserve">, </w:t>
            </w:r>
            <w:r w:rsidRPr="00B32582">
              <w:rPr>
                <w:rFonts w:asciiTheme="majorBidi" w:eastAsia="Arial Unicode MS" w:hAnsiTheme="majorBidi" w:cstheme="majorBidi"/>
                <w:sz w:val="24"/>
                <w:szCs w:val="24"/>
                <w:cs/>
                <w:lang w:val="en-US" w:bidi="ta-IN"/>
              </w:rPr>
              <w:t>குமரன் புத்தக இல்லம்</w:t>
            </w:r>
            <w:r w:rsidRPr="00B32582">
              <w:rPr>
                <w:rFonts w:asciiTheme="majorBidi" w:eastAsia="Arial Unicode MS" w:hAnsiTheme="majorBidi" w:cstheme="majorBidi"/>
                <w:sz w:val="24"/>
                <w:szCs w:val="24"/>
                <w:lang w:val="en-US"/>
              </w:rPr>
              <w:t xml:space="preserve">, </w:t>
            </w:r>
            <w:r w:rsidRPr="00B32582">
              <w:rPr>
                <w:rFonts w:asciiTheme="majorBidi" w:eastAsia="Arial Unicode MS" w:hAnsiTheme="majorBidi" w:cstheme="majorBidi"/>
                <w:sz w:val="24"/>
                <w:szCs w:val="24"/>
                <w:cs/>
                <w:lang w:val="en-US" w:bidi="ta-IN"/>
              </w:rPr>
              <w:t>சென்னை.</w:t>
            </w:r>
          </w:p>
        </w:tc>
      </w:tr>
      <w:tr w:rsidR="00470E84" w:rsidRPr="00B32582" w14:paraId="2C976485" w14:textId="77777777" w:rsidTr="00502C8B">
        <w:tc>
          <w:tcPr>
            <w:tcW w:w="658" w:type="pct"/>
            <w:shd w:val="clear" w:color="auto" w:fill="auto"/>
          </w:tcPr>
          <w:p w14:paraId="3CDF849E" w14:textId="77777777" w:rsidR="00470E84" w:rsidRPr="00B32582" w:rsidRDefault="00470E84" w:rsidP="00B4679A">
            <w:pPr>
              <w:numPr>
                <w:ilvl w:val="0"/>
                <w:numId w:val="10"/>
              </w:numPr>
              <w:spacing w:after="0" w:line="240" w:lineRule="auto"/>
              <w:jc w:val="both"/>
              <w:rPr>
                <w:rFonts w:asciiTheme="majorBidi" w:eastAsia="Arial Unicode MS" w:hAnsiTheme="majorBidi" w:cstheme="majorBidi"/>
                <w:b/>
                <w:bCs/>
                <w:sz w:val="24"/>
                <w:szCs w:val="24"/>
              </w:rPr>
            </w:pPr>
          </w:p>
        </w:tc>
        <w:tc>
          <w:tcPr>
            <w:tcW w:w="4342" w:type="pct"/>
            <w:gridSpan w:val="11"/>
            <w:shd w:val="clear" w:color="auto" w:fill="auto"/>
          </w:tcPr>
          <w:p w14:paraId="65EF68E1" w14:textId="77777777" w:rsidR="00470E84" w:rsidRPr="00B32582" w:rsidRDefault="00470E84" w:rsidP="009801FC">
            <w:pPr>
              <w:spacing w:after="0" w:line="240" w:lineRule="auto"/>
              <w:rPr>
                <w:rFonts w:asciiTheme="majorBidi" w:eastAsia="Arial Unicode MS" w:hAnsiTheme="majorBidi" w:cstheme="majorBidi"/>
                <w:sz w:val="24"/>
                <w:szCs w:val="24"/>
                <w:cs/>
                <w:lang w:val="en-US" w:bidi="ta-IN"/>
              </w:rPr>
            </w:pPr>
            <w:r w:rsidRPr="00B32582">
              <w:rPr>
                <w:rFonts w:asciiTheme="majorBidi" w:eastAsia="Arial Unicode MS" w:hAnsiTheme="majorBidi" w:cstheme="majorBidi"/>
                <w:sz w:val="24"/>
                <w:szCs w:val="24"/>
                <w:cs/>
                <w:lang w:val="en-US" w:bidi="ta-IN"/>
              </w:rPr>
              <w:t>நன்னூல் எழுத்ததிகாரம் - அழகேசன் சு</w:t>
            </w:r>
            <w:r w:rsidRPr="00B32582">
              <w:rPr>
                <w:rFonts w:asciiTheme="majorBidi" w:eastAsia="Arial Unicode MS" w:hAnsiTheme="majorBidi" w:cstheme="majorBidi"/>
                <w:sz w:val="24"/>
                <w:szCs w:val="24"/>
                <w:lang w:val="en-US"/>
              </w:rPr>
              <w:t xml:space="preserve">, </w:t>
            </w:r>
            <w:r w:rsidRPr="00B32582">
              <w:rPr>
                <w:rFonts w:asciiTheme="majorBidi" w:eastAsia="Arial Unicode MS" w:hAnsiTheme="majorBidi" w:cstheme="majorBidi"/>
                <w:sz w:val="24"/>
                <w:szCs w:val="24"/>
                <w:cs/>
                <w:lang w:val="en-US" w:bidi="ta-IN"/>
              </w:rPr>
              <w:t>நியூ செஞ்சுரி புக் ஹவுஸ்</w:t>
            </w:r>
            <w:r w:rsidRPr="00B32582">
              <w:rPr>
                <w:rFonts w:asciiTheme="majorBidi" w:eastAsia="Arial Unicode MS" w:hAnsiTheme="majorBidi" w:cstheme="majorBidi"/>
                <w:sz w:val="24"/>
                <w:szCs w:val="24"/>
                <w:lang w:val="en-US"/>
              </w:rPr>
              <w:t xml:space="preserve">, </w:t>
            </w:r>
            <w:r w:rsidRPr="00B32582">
              <w:rPr>
                <w:rFonts w:asciiTheme="majorBidi" w:eastAsia="Arial Unicode MS" w:hAnsiTheme="majorBidi" w:cstheme="majorBidi"/>
                <w:sz w:val="24"/>
                <w:szCs w:val="24"/>
                <w:cs/>
                <w:lang w:val="en-US" w:bidi="ta-IN"/>
              </w:rPr>
              <w:t>சென்னை</w:t>
            </w:r>
            <w:r w:rsidRPr="00B32582">
              <w:rPr>
                <w:rFonts w:asciiTheme="majorBidi" w:eastAsia="Arial Unicode MS" w:hAnsiTheme="majorBidi" w:cstheme="majorBidi"/>
                <w:sz w:val="24"/>
                <w:szCs w:val="24"/>
                <w:lang w:val="en-US"/>
              </w:rPr>
              <w:t>, 2011.</w:t>
            </w:r>
          </w:p>
        </w:tc>
      </w:tr>
      <w:tr w:rsidR="00470E84" w:rsidRPr="00B32582" w14:paraId="199F5919" w14:textId="77777777" w:rsidTr="00502C8B">
        <w:tc>
          <w:tcPr>
            <w:tcW w:w="658" w:type="pct"/>
            <w:shd w:val="clear" w:color="auto" w:fill="auto"/>
          </w:tcPr>
          <w:p w14:paraId="46F8018E" w14:textId="77777777" w:rsidR="00470E84" w:rsidRPr="00B32582" w:rsidRDefault="00470E84" w:rsidP="00B4679A">
            <w:pPr>
              <w:numPr>
                <w:ilvl w:val="0"/>
                <w:numId w:val="10"/>
              </w:numPr>
              <w:spacing w:after="0" w:line="240" w:lineRule="auto"/>
              <w:jc w:val="both"/>
              <w:rPr>
                <w:rFonts w:asciiTheme="majorBidi" w:eastAsia="Arial Unicode MS" w:hAnsiTheme="majorBidi" w:cstheme="majorBidi"/>
                <w:b/>
                <w:bCs/>
                <w:sz w:val="24"/>
                <w:szCs w:val="24"/>
              </w:rPr>
            </w:pPr>
          </w:p>
        </w:tc>
        <w:tc>
          <w:tcPr>
            <w:tcW w:w="4342" w:type="pct"/>
            <w:gridSpan w:val="11"/>
            <w:shd w:val="clear" w:color="auto" w:fill="auto"/>
          </w:tcPr>
          <w:p w14:paraId="33608A1D" w14:textId="77777777" w:rsidR="00470E84" w:rsidRPr="00B32582" w:rsidRDefault="00470E84" w:rsidP="009801FC">
            <w:pPr>
              <w:spacing w:after="0" w:line="240" w:lineRule="auto"/>
              <w:rPr>
                <w:rFonts w:asciiTheme="majorBidi" w:eastAsia="Arial Unicode MS" w:hAnsiTheme="majorBidi" w:cstheme="majorBidi"/>
                <w:sz w:val="24"/>
                <w:szCs w:val="24"/>
                <w:cs/>
                <w:lang w:val="en-US" w:bidi="ta-IN"/>
              </w:rPr>
            </w:pPr>
            <w:r w:rsidRPr="00B32582">
              <w:rPr>
                <w:rFonts w:asciiTheme="majorBidi" w:eastAsia="Arial Unicode MS" w:hAnsiTheme="majorBidi" w:cstheme="majorBidi"/>
                <w:sz w:val="24"/>
                <w:szCs w:val="24"/>
                <w:cs/>
                <w:lang w:val="en-US" w:bidi="ta-IN"/>
              </w:rPr>
              <w:t>எழுத்திலக்கணக் கோட்பாடு</w:t>
            </w:r>
            <w:r w:rsidRPr="00B32582">
              <w:rPr>
                <w:rFonts w:asciiTheme="majorBidi" w:eastAsia="Arial Unicode MS" w:hAnsiTheme="majorBidi" w:cstheme="majorBidi"/>
                <w:sz w:val="24"/>
                <w:szCs w:val="24"/>
                <w:lang w:val="en-US"/>
              </w:rPr>
              <w:t xml:space="preserve"> - </w:t>
            </w:r>
            <w:r w:rsidRPr="00B32582">
              <w:rPr>
                <w:rFonts w:asciiTheme="majorBidi" w:eastAsia="Arial Unicode MS" w:hAnsiTheme="majorBidi" w:cstheme="majorBidi"/>
                <w:sz w:val="24"/>
                <w:szCs w:val="24"/>
                <w:cs/>
                <w:lang w:val="en-US" w:bidi="ta-IN"/>
              </w:rPr>
              <w:t>செ.வை. சண்முகம்</w:t>
            </w:r>
            <w:r w:rsidRPr="00B32582">
              <w:rPr>
                <w:rFonts w:asciiTheme="majorBidi" w:eastAsia="Arial Unicode MS" w:hAnsiTheme="majorBidi" w:cstheme="majorBidi"/>
                <w:sz w:val="24"/>
                <w:szCs w:val="24"/>
                <w:lang w:val="en-US"/>
              </w:rPr>
              <w:t xml:space="preserve">, </w:t>
            </w:r>
            <w:r w:rsidRPr="00B32582">
              <w:rPr>
                <w:rFonts w:asciiTheme="majorBidi" w:eastAsia="Arial Unicode MS" w:hAnsiTheme="majorBidi" w:cstheme="majorBidi"/>
                <w:sz w:val="24"/>
                <w:szCs w:val="24"/>
                <w:cs/>
                <w:lang w:val="en-US" w:bidi="ta-IN"/>
              </w:rPr>
              <w:t>உலகத் தமிழாராய்ச்சி நிறுவனம்</w:t>
            </w:r>
            <w:r w:rsidRPr="00B32582">
              <w:rPr>
                <w:rFonts w:asciiTheme="majorBidi" w:eastAsia="Arial Unicode MS" w:hAnsiTheme="majorBidi" w:cstheme="majorBidi"/>
                <w:sz w:val="24"/>
                <w:szCs w:val="24"/>
                <w:lang w:val="en-US"/>
              </w:rPr>
              <w:t xml:space="preserve">, </w:t>
            </w:r>
            <w:r w:rsidRPr="00B32582">
              <w:rPr>
                <w:rFonts w:asciiTheme="majorBidi" w:eastAsia="Arial Unicode MS" w:hAnsiTheme="majorBidi" w:cstheme="majorBidi"/>
                <w:sz w:val="24"/>
                <w:szCs w:val="24"/>
                <w:cs/>
                <w:lang w:val="en-US" w:bidi="ta-IN"/>
              </w:rPr>
              <w:t>சென்னை</w:t>
            </w:r>
            <w:r w:rsidRPr="00B32582">
              <w:rPr>
                <w:rFonts w:asciiTheme="majorBidi" w:eastAsia="Arial Unicode MS" w:hAnsiTheme="majorBidi" w:cstheme="majorBidi"/>
                <w:sz w:val="24"/>
                <w:szCs w:val="24"/>
                <w:lang w:val="en-US"/>
              </w:rPr>
              <w:t>, 2001.</w:t>
            </w:r>
          </w:p>
        </w:tc>
      </w:tr>
      <w:tr w:rsidR="00470E84" w:rsidRPr="00B32582" w14:paraId="6EAC620F" w14:textId="77777777" w:rsidTr="00502C8B">
        <w:tc>
          <w:tcPr>
            <w:tcW w:w="5000" w:type="pct"/>
            <w:gridSpan w:val="12"/>
            <w:shd w:val="clear" w:color="auto" w:fill="auto"/>
          </w:tcPr>
          <w:p w14:paraId="1129D067" w14:textId="77777777" w:rsidR="00470E84" w:rsidRPr="00B32582" w:rsidRDefault="00F12BB7" w:rsidP="00B4679A">
            <w:pPr>
              <w:pStyle w:val="ListParagraph"/>
              <w:numPr>
                <w:ilvl w:val="0"/>
                <w:numId w:val="9"/>
              </w:numPr>
              <w:spacing w:after="0" w:line="240" w:lineRule="auto"/>
              <w:ind w:right="113"/>
              <w:rPr>
                <w:rFonts w:asciiTheme="majorBidi" w:eastAsia="Arial Unicode MS" w:hAnsiTheme="majorBidi" w:cstheme="majorBidi"/>
              </w:rPr>
            </w:pPr>
            <w:hyperlink r:id="rId23" w:history="1">
              <w:r w:rsidR="00470E84" w:rsidRPr="00B32582">
                <w:rPr>
                  <w:rStyle w:val="Hyperlink"/>
                  <w:rFonts w:asciiTheme="majorBidi" w:eastAsia="Arial Unicode MS" w:hAnsiTheme="majorBidi" w:cstheme="majorBidi"/>
                </w:rPr>
                <w:t>www.tamilvu.org</w:t>
              </w:r>
            </w:hyperlink>
            <w:r w:rsidR="00470E84" w:rsidRPr="00B32582">
              <w:rPr>
                <w:rFonts w:asciiTheme="majorBidi" w:eastAsia="Arial Unicode MS" w:hAnsiTheme="majorBidi" w:cstheme="majorBidi"/>
              </w:rPr>
              <w:t xml:space="preserve"> </w:t>
            </w:r>
          </w:p>
          <w:p w14:paraId="0C2CBB5D" w14:textId="77777777" w:rsidR="00470E84" w:rsidRPr="00B32582" w:rsidRDefault="00F12BB7" w:rsidP="00B4679A">
            <w:pPr>
              <w:pStyle w:val="ListParagraph"/>
              <w:numPr>
                <w:ilvl w:val="0"/>
                <w:numId w:val="9"/>
              </w:numPr>
              <w:spacing w:after="0" w:line="240" w:lineRule="auto"/>
              <w:ind w:right="113"/>
              <w:rPr>
                <w:rFonts w:asciiTheme="majorBidi" w:eastAsia="Arial Unicode MS" w:hAnsiTheme="majorBidi" w:cstheme="majorBidi"/>
              </w:rPr>
            </w:pPr>
            <w:hyperlink r:id="rId24" w:history="1">
              <w:r w:rsidR="00470E84" w:rsidRPr="00B32582">
                <w:rPr>
                  <w:rStyle w:val="Hyperlink"/>
                  <w:rFonts w:asciiTheme="majorBidi" w:eastAsia="Arial Unicode MS" w:hAnsiTheme="majorBidi" w:cstheme="majorBidi"/>
                </w:rPr>
                <w:t>www.tamildigitallibrary.in</w:t>
              </w:r>
            </w:hyperlink>
          </w:p>
          <w:p w14:paraId="2B1C9E40" w14:textId="77777777" w:rsidR="00470E84" w:rsidRPr="00B32582" w:rsidRDefault="00470E84" w:rsidP="00B4679A">
            <w:pPr>
              <w:pStyle w:val="ListParagraph"/>
              <w:numPr>
                <w:ilvl w:val="0"/>
                <w:numId w:val="9"/>
              </w:numPr>
              <w:spacing w:after="0" w:line="240" w:lineRule="auto"/>
              <w:ind w:right="113"/>
              <w:rPr>
                <w:rFonts w:asciiTheme="majorBidi" w:eastAsia="Arial Unicode MS" w:hAnsiTheme="majorBidi" w:cstheme="majorBidi"/>
              </w:rPr>
            </w:pPr>
            <w:r w:rsidRPr="00B32582">
              <w:rPr>
                <w:rFonts w:asciiTheme="majorBidi" w:eastAsia="Arial Unicode MS" w:hAnsiTheme="majorBidi" w:cstheme="majorBidi"/>
              </w:rPr>
              <w:t xml:space="preserve">  </w:t>
            </w:r>
            <w:hyperlink r:id="rId25" w:history="1">
              <w:r w:rsidRPr="00B32582">
                <w:rPr>
                  <w:rStyle w:val="Hyperlink"/>
                  <w:rFonts w:asciiTheme="majorBidi" w:eastAsia="Arial Unicode MS" w:hAnsiTheme="majorBidi" w:cstheme="majorBidi"/>
                </w:rPr>
                <w:t>https://www.tamiluniversity.ac.in/english/library2-/digital-library/</w:t>
              </w:r>
            </w:hyperlink>
            <w:r w:rsidRPr="00B32582">
              <w:rPr>
                <w:rFonts w:asciiTheme="majorBidi" w:eastAsia="Arial Unicode MS" w:hAnsiTheme="majorBidi" w:cstheme="majorBidi"/>
              </w:rPr>
              <w:t xml:space="preserve"> </w:t>
            </w:r>
          </w:p>
          <w:p w14:paraId="03EFD153" w14:textId="77777777" w:rsidR="00470E84" w:rsidRPr="00B32582" w:rsidRDefault="00F12BB7" w:rsidP="00B4679A">
            <w:pPr>
              <w:pStyle w:val="ListParagraph"/>
              <w:numPr>
                <w:ilvl w:val="0"/>
                <w:numId w:val="9"/>
              </w:numPr>
              <w:spacing w:after="0" w:line="240" w:lineRule="auto"/>
              <w:ind w:right="113"/>
              <w:rPr>
                <w:rFonts w:asciiTheme="majorBidi" w:eastAsia="Arial Unicode MS" w:hAnsiTheme="majorBidi" w:cstheme="majorBidi"/>
              </w:rPr>
            </w:pPr>
            <w:hyperlink r:id="rId26" w:history="1">
              <w:r w:rsidR="00470E84" w:rsidRPr="00B32582">
                <w:rPr>
                  <w:rStyle w:val="Hyperlink"/>
                  <w:rFonts w:asciiTheme="majorBidi" w:eastAsia="Arial Unicode MS" w:hAnsiTheme="majorBidi" w:cstheme="majorBidi"/>
                </w:rPr>
                <w:t>https://www.tamilelibrary.org/</w:t>
              </w:r>
            </w:hyperlink>
          </w:p>
          <w:p w14:paraId="223E08FD" w14:textId="77777777" w:rsidR="00470E84" w:rsidRPr="00B32582" w:rsidRDefault="00470E84" w:rsidP="00B4679A">
            <w:pPr>
              <w:pStyle w:val="ListParagraph"/>
              <w:numPr>
                <w:ilvl w:val="0"/>
                <w:numId w:val="9"/>
              </w:numPr>
              <w:spacing w:after="0" w:line="240" w:lineRule="auto"/>
              <w:ind w:right="113"/>
              <w:rPr>
                <w:rFonts w:asciiTheme="majorBidi" w:eastAsia="Arial Unicode MS" w:hAnsiTheme="majorBidi" w:cstheme="majorBidi"/>
              </w:rPr>
            </w:pPr>
            <w:r w:rsidRPr="00B32582">
              <w:rPr>
                <w:rFonts w:asciiTheme="majorBidi" w:eastAsia="Arial Unicode MS" w:hAnsiTheme="majorBidi" w:cstheme="majorBidi"/>
              </w:rPr>
              <w:t xml:space="preserve"> </w:t>
            </w:r>
            <w:hyperlink r:id="rId27" w:history="1">
              <w:r w:rsidRPr="00B32582">
                <w:rPr>
                  <w:rStyle w:val="Hyperlink"/>
                  <w:rFonts w:asciiTheme="majorBidi" w:eastAsia="Arial Unicode MS" w:hAnsiTheme="majorBidi" w:cstheme="majorBidi"/>
                </w:rPr>
                <w:t>www.projectmadurai.or</w:t>
              </w:r>
            </w:hyperlink>
          </w:p>
          <w:p w14:paraId="40EB8F5A" w14:textId="77777777" w:rsidR="00470E84" w:rsidRPr="00B32582" w:rsidRDefault="00F12BB7" w:rsidP="00B4679A">
            <w:pPr>
              <w:pStyle w:val="ListParagraph"/>
              <w:numPr>
                <w:ilvl w:val="0"/>
                <w:numId w:val="9"/>
              </w:numPr>
              <w:spacing w:after="0" w:line="240" w:lineRule="auto"/>
              <w:ind w:right="113"/>
              <w:rPr>
                <w:rFonts w:asciiTheme="majorBidi" w:eastAsia="Arial Unicode MS" w:hAnsiTheme="majorBidi" w:cstheme="majorBidi"/>
              </w:rPr>
            </w:pPr>
            <w:hyperlink r:id="rId28" w:history="1">
              <w:r w:rsidR="00470E84" w:rsidRPr="00B32582">
                <w:rPr>
                  <w:rStyle w:val="Hyperlink"/>
                  <w:rFonts w:asciiTheme="majorBidi" w:eastAsia="Arial Unicode MS" w:hAnsiTheme="majorBidi" w:cstheme="majorBidi"/>
                </w:rPr>
                <w:t>http://www.tamilvu.org/ta/library-libcontnt-273141</w:t>
              </w:r>
            </w:hyperlink>
          </w:p>
          <w:p w14:paraId="27E74770" w14:textId="77777777" w:rsidR="00470E84" w:rsidRPr="00B32582" w:rsidRDefault="00F12BB7" w:rsidP="00B4679A">
            <w:pPr>
              <w:pStyle w:val="ListParagraph"/>
              <w:numPr>
                <w:ilvl w:val="0"/>
                <w:numId w:val="9"/>
              </w:numPr>
              <w:spacing w:after="0" w:line="240" w:lineRule="auto"/>
              <w:rPr>
                <w:rFonts w:asciiTheme="majorBidi" w:eastAsia="Arial Unicode MS" w:hAnsiTheme="majorBidi" w:cstheme="majorBidi"/>
                <w:sz w:val="24"/>
                <w:szCs w:val="24"/>
                <w:lang w:val="en-US" w:bidi="ta-IN"/>
              </w:rPr>
            </w:pPr>
            <w:hyperlink r:id="rId29" w:history="1">
              <w:r w:rsidR="00470E84" w:rsidRPr="00B32582">
                <w:rPr>
                  <w:rStyle w:val="Hyperlink"/>
                  <w:rFonts w:asciiTheme="majorBidi" w:eastAsia="Arial Unicode MS" w:hAnsiTheme="majorBidi" w:cstheme="majorBidi"/>
                </w:rPr>
                <w:t>https://www.tamildigitallibrary.in/</w:t>
              </w:r>
            </w:hyperlink>
          </w:p>
        </w:tc>
      </w:tr>
      <w:bookmarkEnd w:id="2"/>
      <w:tr w:rsidR="00470E84" w:rsidRPr="00B32582" w14:paraId="50C7FF05" w14:textId="77777777" w:rsidTr="00502C8B">
        <w:tc>
          <w:tcPr>
            <w:tcW w:w="5000" w:type="pct"/>
            <w:gridSpan w:val="12"/>
            <w:shd w:val="clear" w:color="auto" w:fill="auto"/>
          </w:tcPr>
          <w:p w14:paraId="663AD980" w14:textId="77777777" w:rsidR="00470E84" w:rsidRPr="00B32582" w:rsidRDefault="00470E84" w:rsidP="009801FC">
            <w:pPr>
              <w:spacing w:after="0" w:line="240" w:lineRule="auto"/>
              <w:rPr>
                <w:rFonts w:asciiTheme="majorBidi" w:eastAsia="Arial Unicode MS" w:hAnsiTheme="majorBidi" w:cstheme="majorBidi"/>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663"/>
              <w:gridCol w:w="664"/>
              <w:gridCol w:w="664"/>
              <w:gridCol w:w="664"/>
              <w:gridCol w:w="664"/>
              <w:gridCol w:w="664"/>
              <w:gridCol w:w="663"/>
              <w:gridCol w:w="664"/>
              <w:gridCol w:w="664"/>
              <w:gridCol w:w="664"/>
              <w:gridCol w:w="738"/>
              <w:gridCol w:w="738"/>
            </w:tblGrid>
            <w:tr w:rsidR="00470E84" w:rsidRPr="00B32582" w14:paraId="26EF8972" w14:textId="77777777" w:rsidTr="00502C8B">
              <w:tc>
                <w:tcPr>
                  <w:tcW w:w="985" w:type="dxa"/>
                  <w:shd w:val="clear" w:color="auto" w:fill="auto"/>
                  <w:vAlign w:val="center"/>
                </w:tcPr>
                <w:p w14:paraId="7AB6EDAC"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p>
              </w:tc>
              <w:tc>
                <w:tcPr>
                  <w:tcW w:w="788" w:type="dxa"/>
                  <w:shd w:val="clear" w:color="auto" w:fill="auto"/>
                  <w:vAlign w:val="center"/>
                </w:tcPr>
                <w:p w14:paraId="56C8C815"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color w:val="000000"/>
                      <w:sz w:val="24"/>
                      <w:szCs w:val="24"/>
                      <w:lang w:eastAsia="en-IN"/>
                    </w:rPr>
                    <w:t>PO 1</w:t>
                  </w:r>
                </w:p>
              </w:tc>
              <w:tc>
                <w:tcPr>
                  <w:tcW w:w="789" w:type="dxa"/>
                  <w:shd w:val="clear" w:color="auto" w:fill="auto"/>
                  <w:vAlign w:val="center"/>
                </w:tcPr>
                <w:p w14:paraId="6FB0BD58"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color w:val="000000"/>
                      <w:sz w:val="24"/>
                      <w:szCs w:val="24"/>
                      <w:lang w:eastAsia="en-IN"/>
                    </w:rPr>
                    <w:t>PO 2</w:t>
                  </w:r>
                </w:p>
              </w:tc>
              <w:tc>
                <w:tcPr>
                  <w:tcW w:w="789" w:type="dxa"/>
                  <w:shd w:val="clear" w:color="auto" w:fill="auto"/>
                  <w:vAlign w:val="center"/>
                </w:tcPr>
                <w:p w14:paraId="6A5CD280"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color w:val="000000"/>
                      <w:sz w:val="24"/>
                      <w:szCs w:val="24"/>
                      <w:lang w:eastAsia="en-IN"/>
                    </w:rPr>
                    <w:t>PO 3</w:t>
                  </w:r>
                </w:p>
              </w:tc>
              <w:tc>
                <w:tcPr>
                  <w:tcW w:w="789" w:type="dxa"/>
                  <w:shd w:val="clear" w:color="auto" w:fill="auto"/>
                  <w:vAlign w:val="center"/>
                </w:tcPr>
                <w:p w14:paraId="06046A52"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color w:val="000000"/>
                      <w:sz w:val="24"/>
                      <w:szCs w:val="24"/>
                      <w:lang w:eastAsia="en-IN"/>
                    </w:rPr>
                    <w:t>PO 4</w:t>
                  </w:r>
                </w:p>
              </w:tc>
              <w:tc>
                <w:tcPr>
                  <w:tcW w:w="789" w:type="dxa"/>
                  <w:shd w:val="clear" w:color="auto" w:fill="auto"/>
                  <w:vAlign w:val="center"/>
                </w:tcPr>
                <w:p w14:paraId="726F7BE4"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color w:val="000000"/>
                      <w:sz w:val="24"/>
                      <w:szCs w:val="24"/>
                      <w:lang w:eastAsia="en-IN"/>
                    </w:rPr>
                    <w:t>PO 5</w:t>
                  </w:r>
                </w:p>
              </w:tc>
              <w:tc>
                <w:tcPr>
                  <w:tcW w:w="789" w:type="dxa"/>
                  <w:shd w:val="clear" w:color="auto" w:fill="auto"/>
                  <w:vAlign w:val="center"/>
                </w:tcPr>
                <w:p w14:paraId="39F0CB32"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color w:val="000000"/>
                      <w:sz w:val="24"/>
                      <w:szCs w:val="24"/>
                      <w:lang w:eastAsia="en-IN"/>
                    </w:rPr>
                    <w:t>PO 6</w:t>
                  </w:r>
                </w:p>
              </w:tc>
              <w:tc>
                <w:tcPr>
                  <w:tcW w:w="788" w:type="dxa"/>
                  <w:shd w:val="clear" w:color="auto" w:fill="auto"/>
                  <w:vAlign w:val="center"/>
                </w:tcPr>
                <w:p w14:paraId="65B01042"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color w:val="000000"/>
                      <w:sz w:val="24"/>
                      <w:szCs w:val="24"/>
                      <w:lang w:eastAsia="en-IN"/>
                    </w:rPr>
                    <w:t>PO 7</w:t>
                  </w:r>
                </w:p>
              </w:tc>
              <w:tc>
                <w:tcPr>
                  <w:tcW w:w="789" w:type="dxa"/>
                  <w:shd w:val="clear" w:color="auto" w:fill="auto"/>
                  <w:vAlign w:val="center"/>
                </w:tcPr>
                <w:p w14:paraId="2E6C9EAD"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color w:val="000000"/>
                      <w:sz w:val="24"/>
                      <w:szCs w:val="24"/>
                      <w:lang w:eastAsia="en-IN"/>
                    </w:rPr>
                    <w:t>PO 8</w:t>
                  </w:r>
                </w:p>
              </w:tc>
              <w:tc>
                <w:tcPr>
                  <w:tcW w:w="789" w:type="dxa"/>
                  <w:shd w:val="clear" w:color="auto" w:fill="auto"/>
                  <w:vAlign w:val="center"/>
                </w:tcPr>
                <w:p w14:paraId="18101F81"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color w:val="000000"/>
                      <w:sz w:val="24"/>
                      <w:szCs w:val="24"/>
                      <w:lang w:eastAsia="en-IN"/>
                    </w:rPr>
                    <w:t>PO 9</w:t>
                  </w:r>
                </w:p>
              </w:tc>
              <w:tc>
                <w:tcPr>
                  <w:tcW w:w="789" w:type="dxa"/>
                  <w:shd w:val="clear" w:color="auto" w:fill="auto"/>
                  <w:vAlign w:val="center"/>
                </w:tcPr>
                <w:p w14:paraId="3D95445F"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color w:val="000000"/>
                      <w:sz w:val="24"/>
                      <w:szCs w:val="24"/>
                      <w:lang w:eastAsia="en-IN"/>
                    </w:rPr>
                    <w:t>PO 10</w:t>
                  </w:r>
                </w:p>
              </w:tc>
              <w:tc>
                <w:tcPr>
                  <w:tcW w:w="789" w:type="dxa"/>
                  <w:shd w:val="clear" w:color="auto" w:fill="auto"/>
                  <w:vAlign w:val="center"/>
                </w:tcPr>
                <w:p w14:paraId="226CC64F"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color w:val="000000"/>
                      <w:sz w:val="24"/>
                      <w:szCs w:val="24"/>
                      <w:lang w:eastAsia="en-IN"/>
                    </w:rPr>
                    <w:t>PSO 1</w:t>
                  </w:r>
                </w:p>
              </w:tc>
              <w:tc>
                <w:tcPr>
                  <w:tcW w:w="789" w:type="dxa"/>
                  <w:shd w:val="clear" w:color="auto" w:fill="auto"/>
                  <w:vAlign w:val="center"/>
                </w:tcPr>
                <w:p w14:paraId="4200775A"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color w:val="000000"/>
                      <w:sz w:val="24"/>
                      <w:szCs w:val="24"/>
                      <w:lang w:eastAsia="en-IN"/>
                    </w:rPr>
                    <w:t>PSO 2</w:t>
                  </w:r>
                </w:p>
              </w:tc>
            </w:tr>
            <w:tr w:rsidR="00470E84" w:rsidRPr="00B32582" w14:paraId="6984C781" w14:textId="77777777" w:rsidTr="00502C8B">
              <w:tc>
                <w:tcPr>
                  <w:tcW w:w="985" w:type="dxa"/>
                  <w:shd w:val="clear" w:color="auto" w:fill="auto"/>
                  <w:vAlign w:val="center"/>
                </w:tcPr>
                <w:p w14:paraId="4E789468"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color w:val="000000"/>
                      <w:sz w:val="24"/>
                      <w:szCs w:val="24"/>
                      <w:lang w:eastAsia="en-IN"/>
                    </w:rPr>
                    <w:t>CLO 1</w:t>
                  </w:r>
                </w:p>
              </w:tc>
              <w:tc>
                <w:tcPr>
                  <w:tcW w:w="788" w:type="dxa"/>
                  <w:shd w:val="clear" w:color="auto" w:fill="auto"/>
                  <w:vAlign w:val="center"/>
                </w:tcPr>
                <w:p w14:paraId="02E24A41" w14:textId="77777777" w:rsidR="00470E84" w:rsidRPr="00B32582" w:rsidRDefault="00470E84" w:rsidP="009801FC">
                  <w:pPr>
                    <w:spacing w:after="0" w:line="240" w:lineRule="auto"/>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shd w:val="clear" w:color="auto" w:fill="auto"/>
                  <w:vAlign w:val="center"/>
                </w:tcPr>
                <w:p w14:paraId="3E474561"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shd w:val="clear" w:color="auto" w:fill="auto"/>
                  <w:vAlign w:val="center"/>
                </w:tcPr>
                <w:p w14:paraId="4F3D62B2"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shd w:val="clear" w:color="auto" w:fill="auto"/>
                  <w:vAlign w:val="center"/>
                </w:tcPr>
                <w:p w14:paraId="010029F3"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shd w:val="clear" w:color="auto" w:fill="auto"/>
                  <w:vAlign w:val="center"/>
                </w:tcPr>
                <w:p w14:paraId="7E55F63D"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shd w:val="clear" w:color="auto" w:fill="auto"/>
                  <w:vAlign w:val="center"/>
                </w:tcPr>
                <w:p w14:paraId="42D46D62"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8" w:type="dxa"/>
                  <w:shd w:val="clear" w:color="auto" w:fill="auto"/>
                  <w:vAlign w:val="center"/>
                </w:tcPr>
                <w:p w14:paraId="6A752B48"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shd w:val="clear" w:color="auto" w:fill="auto"/>
                  <w:vAlign w:val="center"/>
                </w:tcPr>
                <w:p w14:paraId="2C0A4B77"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shd w:val="clear" w:color="auto" w:fill="auto"/>
                  <w:vAlign w:val="center"/>
                </w:tcPr>
                <w:p w14:paraId="21FDD3B2"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shd w:val="clear" w:color="auto" w:fill="auto"/>
                  <w:vAlign w:val="center"/>
                </w:tcPr>
                <w:p w14:paraId="21AF27BC"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shd w:val="clear" w:color="auto" w:fill="auto"/>
                  <w:vAlign w:val="center"/>
                </w:tcPr>
                <w:p w14:paraId="5794297E"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shd w:val="clear" w:color="auto" w:fill="auto"/>
                  <w:vAlign w:val="center"/>
                </w:tcPr>
                <w:p w14:paraId="6A08AA93"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r>
            <w:tr w:rsidR="00470E84" w:rsidRPr="00B32582" w14:paraId="4DDC1208" w14:textId="77777777" w:rsidTr="00502C8B">
              <w:tc>
                <w:tcPr>
                  <w:tcW w:w="985" w:type="dxa"/>
                  <w:shd w:val="clear" w:color="auto" w:fill="auto"/>
                  <w:vAlign w:val="center"/>
                </w:tcPr>
                <w:p w14:paraId="25E6949A"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color w:val="000000"/>
                      <w:sz w:val="24"/>
                      <w:szCs w:val="24"/>
                      <w:lang w:eastAsia="en-IN"/>
                    </w:rPr>
                    <w:t>CLO 2</w:t>
                  </w:r>
                </w:p>
              </w:tc>
              <w:tc>
                <w:tcPr>
                  <w:tcW w:w="788" w:type="dxa"/>
                  <w:shd w:val="clear" w:color="auto" w:fill="auto"/>
                  <w:vAlign w:val="center"/>
                </w:tcPr>
                <w:p w14:paraId="19DFB1A3"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shd w:val="clear" w:color="auto" w:fill="auto"/>
                  <w:vAlign w:val="center"/>
                </w:tcPr>
                <w:p w14:paraId="35AE7DF3"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shd w:val="clear" w:color="auto" w:fill="auto"/>
                  <w:vAlign w:val="center"/>
                </w:tcPr>
                <w:p w14:paraId="0222B4EA"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shd w:val="clear" w:color="auto" w:fill="auto"/>
                  <w:vAlign w:val="center"/>
                </w:tcPr>
                <w:p w14:paraId="08831C20"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shd w:val="clear" w:color="auto" w:fill="auto"/>
                  <w:vAlign w:val="center"/>
                </w:tcPr>
                <w:p w14:paraId="28DAA410"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shd w:val="clear" w:color="auto" w:fill="auto"/>
                  <w:vAlign w:val="center"/>
                </w:tcPr>
                <w:p w14:paraId="66D4B944"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8" w:type="dxa"/>
                  <w:shd w:val="clear" w:color="auto" w:fill="auto"/>
                  <w:vAlign w:val="center"/>
                </w:tcPr>
                <w:p w14:paraId="09D450E4"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shd w:val="clear" w:color="auto" w:fill="auto"/>
                  <w:vAlign w:val="center"/>
                </w:tcPr>
                <w:p w14:paraId="312FFB45"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shd w:val="clear" w:color="auto" w:fill="auto"/>
                  <w:vAlign w:val="center"/>
                </w:tcPr>
                <w:p w14:paraId="18C741A3"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shd w:val="clear" w:color="auto" w:fill="auto"/>
                  <w:vAlign w:val="center"/>
                </w:tcPr>
                <w:p w14:paraId="2F2DCD34"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shd w:val="clear" w:color="auto" w:fill="auto"/>
                  <w:vAlign w:val="center"/>
                </w:tcPr>
                <w:p w14:paraId="0B260635"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shd w:val="clear" w:color="auto" w:fill="auto"/>
                  <w:vAlign w:val="center"/>
                </w:tcPr>
                <w:p w14:paraId="4CC8C937"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r>
            <w:tr w:rsidR="00470E84" w:rsidRPr="00B32582" w14:paraId="7B069B1A" w14:textId="77777777" w:rsidTr="00502C8B">
              <w:tc>
                <w:tcPr>
                  <w:tcW w:w="985" w:type="dxa"/>
                  <w:shd w:val="clear" w:color="auto" w:fill="auto"/>
                  <w:vAlign w:val="center"/>
                </w:tcPr>
                <w:p w14:paraId="0EAC8896"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color w:val="000000"/>
                      <w:sz w:val="24"/>
                      <w:szCs w:val="24"/>
                      <w:lang w:eastAsia="en-IN"/>
                    </w:rPr>
                    <w:t>CLO 3</w:t>
                  </w:r>
                </w:p>
              </w:tc>
              <w:tc>
                <w:tcPr>
                  <w:tcW w:w="788" w:type="dxa"/>
                  <w:shd w:val="clear" w:color="auto" w:fill="auto"/>
                  <w:vAlign w:val="center"/>
                </w:tcPr>
                <w:p w14:paraId="0C00A781"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shd w:val="clear" w:color="auto" w:fill="auto"/>
                  <w:vAlign w:val="center"/>
                </w:tcPr>
                <w:p w14:paraId="1026BE82"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shd w:val="clear" w:color="auto" w:fill="auto"/>
                  <w:vAlign w:val="center"/>
                </w:tcPr>
                <w:p w14:paraId="39672F02"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shd w:val="clear" w:color="auto" w:fill="auto"/>
                  <w:vAlign w:val="center"/>
                </w:tcPr>
                <w:p w14:paraId="468338E4"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shd w:val="clear" w:color="auto" w:fill="auto"/>
                  <w:vAlign w:val="center"/>
                </w:tcPr>
                <w:p w14:paraId="332A6283"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shd w:val="clear" w:color="auto" w:fill="auto"/>
                  <w:vAlign w:val="center"/>
                </w:tcPr>
                <w:p w14:paraId="7C1213B4"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8" w:type="dxa"/>
                  <w:shd w:val="clear" w:color="auto" w:fill="auto"/>
                  <w:vAlign w:val="center"/>
                </w:tcPr>
                <w:p w14:paraId="5C8AD19B"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shd w:val="clear" w:color="auto" w:fill="auto"/>
                  <w:vAlign w:val="center"/>
                </w:tcPr>
                <w:p w14:paraId="549812D4"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shd w:val="clear" w:color="auto" w:fill="auto"/>
                  <w:vAlign w:val="center"/>
                </w:tcPr>
                <w:p w14:paraId="691741F4"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shd w:val="clear" w:color="auto" w:fill="auto"/>
                  <w:vAlign w:val="center"/>
                </w:tcPr>
                <w:p w14:paraId="3C4A1FE8"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shd w:val="clear" w:color="auto" w:fill="auto"/>
                  <w:vAlign w:val="center"/>
                </w:tcPr>
                <w:p w14:paraId="02B6E133"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shd w:val="clear" w:color="auto" w:fill="auto"/>
                  <w:vAlign w:val="center"/>
                </w:tcPr>
                <w:p w14:paraId="3CEA13CE"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r>
            <w:tr w:rsidR="00470E84" w:rsidRPr="00B32582" w14:paraId="55675C9D" w14:textId="77777777" w:rsidTr="00502C8B">
              <w:tc>
                <w:tcPr>
                  <w:tcW w:w="985" w:type="dxa"/>
                  <w:shd w:val="clear" w:color="auto" w:fill="auto"/>
                  <w:vAlign w:val="center"/>
                </w:tcPr>
                <w:p w14:paraId="47794069"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color w:val="000000"/>
                      <w:sz w:val="24"/>
                      <w:szCs w:val="24"/>
                      <w:lang w:eastAsia="en-IN"/>
                    </w:rPr>
                    <w:lastRenderedPageBreak/>
                    <w:t>CLO 4</w:t>
                  </w:r>
                </w:p>
              </w:tc>
              <w:tc>
                <w:tcPr>
                  <w:tcW w:w="788" w:type="dxa"/>
                  <w:shd w:val="clear" w:color="auto" w:fill="auto"/>
                  <w:vAlign w:val="center"/>
                </w:tcPr>
                <w:p w14:paraId="11A8E1AD"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shd w:val="clear" w:color="auto" w:fill="auto"/>
                  <w:vAlign w:val="center"/>
                </w:tcPr>
                <w:p w14:paraId="16E6620C"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shd w:val="clear" w:color="auto" w:fill="auto"/>
                  <w:vAlign w:val="center"/>
                </w:tcPr>
                <w:p w14:paraId="1F4C22AE"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shd w:val="clear" w:color="auto" w:fill="auto"/>
                  <w:vAlign w:val="center"/>
                </w:tcPr>
                <w:p w14:paraId="46DB2927"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shd w:val="clear" w:color="auto" w:fill="auto"/>
                  <w:vAlign w:val="center"/>
                </w:tcPr>
                <w:p w14:paraId="60C6A2FE"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shd w:val="clear" w:color="auto" w:fill="auto"/>
                  <w:vAlign w:val="center"/>
                </w:tcPr>
                <w:p w14:paraId="3F67E4B5"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8" w:type="dxa"/>
                  <w:shd w:val="clear" w:color="auto" w:fill="auto"/>
                  <w:vAlign w:val="center"/>
                </w:tcPr>
                <w:p w14:paraId="0FBDC5F4"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shd w:val="clear" w:color="auto" w:fill="auto"/>
                  <w:vAlign w:val="center"/>
                </w:tcPr>
                <w:p w14:paraId="7E5FDF14"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shd w:val="clear" w:color="auto" w:fill="auto"/>
                  <w:vAlign w:val="center"/>
                </w:tcPr>
                <w:p w14:paraId="3EFE005F"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shd w:val="clear" w:color="auto" w:fill="auto"/>
                  <w:vAlign w:val="center"/>
                </w:tcPr>
                <w:p w14:paraId="31610AF6"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shd w:val="clear" w:color="auto" w:fill="auto"/>
                  <w:vAlign w:val="center"/>
                </w:tcPr>
                <w:p w14:paraId="72EE6006"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shd w:val="clear" w:color="auto" w:fill="auto"/>
                  <w:vAlign w:val="center"/>
                </w:tcPr>
                <w:p w14:paraId="3DE6AC28"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r>
            <w:tr w:rsidR="00470E84" w:rsidRPr="00B32582" w14:paraId="29FE20E0" w14:textId="77777777" w:rsidTr="00502C8B">
              <w:tc>
                <w:tcPr>
                  <w:tcW w:w="985" w:type="dxa"/>
                  <w:shd w:val="clear" w:color="auto" w:fill="auto"/>
                  <w:vAlign w:val="center"/>
                </w:tcPr>
                <w:p w14:paraId="7958C3F4"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color w:val="000000"/>
                      <w:sz w:val="24"/>
                      <w:szCs w:val="24"/>
                      <w:lang w:eastAsia="en-IN"/>
                    </w:rPr>
                    <w:t>CLO 5</w:t>
                  </w:r>
                </w:p>
              </w:tc>
              <w:tc>
                <w:tcPr>
                  <w:tcW w:w="788" w:type="dxa"/>
                  <w:shd w:val="clear" w:color="auto" w:fill="auto"/>
                  <w:vAlign w:val="center"/>
                </w:tcPr>
                <w:p w14:paraId="5D626E6F"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shd w:val="clear" w:color="auto" w:fill="auto"/>
                  <w:vAlign w:val="center"/>
                </w:tcPr>
                <w:p w14:paraId="24338FD6"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shd w:val="clear" w:color="auto" w:fill="auto"/>
                  <w:vAlign w:val="center"/>
                </w:tcPr>
                <w:p w14:paraId="6921D3B7"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shd w:val="clear" w:color="auto" w:fill="auto"/>
                  <w:vAlign w:val="center"/>
                </w:tcPr>
                <w:p w14:paraId="51C3FE8D"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shd w:val="clear" w:color="auto" w:fill="auto"/>
                  <w:vAlign w:val="center"/>
                </w:tcPr>
                <w:p w14:paraId="670956B7"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shd w:val="clear" w:color="auto" w:fill="auto"/>
                  <w:vAlign w:val="center"/>
                </w:tcPr>
                <w:p w14:paraId="6C508F1B"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8" w:type="dxa"/>
                  <w:shd w:val="clear" w:color="auto" w:fill="auto"/>
                  <w:vAlign w:val="center"/>
                </w:tcPr>
                <w:p w14:paraId="698EFCD6"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shd w:val="clear" w:color="auto" w:fill="auto"/>
                  <w:vAlign w:val="center"/>
                </w:tcPr>
                <w:p w14:paraId="2D868BAA"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shd w:val="clear" w:color="auto" w:fill="auto"/>
                  <w:vAlign w:val="center"/>
                </w:tcPr>
                <w:p w14:paraId="1DA8BE25"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shd w:val="clear" w:color="auto" w:fill="auto"/>
                  <w:vAlign w:val="center"/>
                </w:tcPr>
                <w:p w14:paraId="6D934C8F"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shd w:val="clear" w:color="auto" w:fill="auto"/>
                  <w:vAlign w:val="center"/>
                </w:tcPr>
                <w:p w14:paraId="46ECEFDA"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shd w:val="clear" w:color="auto" w:fill="auto"/>
                  <w:vAlign w:val="center"/>
                </w:tcPr>
                <w:p w14:paraId="0ABA593D"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r>
          </w:tbl>
          <w:p w14:paraId="153FEF32" w14:textId="77777777" w:rsidR="00470E84" w:rsidRPr="00B32582" w:rsidRDefault="00470E84" w:rsidP="009801FC">
            <w:pPr>
              <w:spacing w:after="0" w:line="240" w:lineRule="auto"/>
              <w:rPr>
                <w:rFonts w:asciiTheme="majorBidi" w:eastAsia="Arial Unicode MS" w:hAnsiTheme="majorBidi" w:cstheme="majorBidi"/>
                <w:sz w:val="24"/>
                <w:szCs w:val="24"/>
                <w:lang w:val="en-US"/>
              </w:rPr>
            </w:pPr>
            <w:r w:rsidRPr="00B32582">
              <w:rPr>
                <w:rFonts w:asciiTheme="majorBidi" w:eastAsia="Arial Unicode MS" w:hAnsiTheme="majorBidi" w:cstheme="majorBidi"/>
                <w:sz w:val="24"/>
                <w:szCs w:val="24"/>
                <w:lang w:val="en-US"/>
              </w:rPr>
              <w:t>Strong-3, Medium-2, Low-1</w:t>
            </w:r>
          </w:p>
        </w:tc>
      </w:tr>
    </w:tbl>
    <w:p w14:paraId="238F42F4" w14:textId="77777777" w:rsidR="00470E84" w:rsidRPr="00B32582" w:rsidRDefault="00470E84" w:rsidP="00470E84">
      <w:pPr>
        <w:spacing w:after="0" w:line="240" w:lineRule="auto"/>
        <w:rPr>
          <w:rFonts w:asciiTheme="majorBidi" w:eastAsia="Arial Unicode MS" w:hAnsiTheme="majorBidi" w:cstheme="majorBidi"/>
          <w:sz w:val="24"/>
          <w:szCs w:val="24"/>
        </w:rPr>
      </w:pPr>
    </w:p>
    <w:p w14:paraId="4A083FD7" w14:textId="77777777" w:rsidR="00470E84" w:rsidRPr="00B32582" w:rsidRDefault="00470E84" w:rsidP="00470E84">
      <w:pPr>
        <w:spacing w:after="0" w:line="240" w:lineRule="auto"/>
        <w:rPr>
          <w:rFonts w:asciiTheme="majorBidi" w:eastAsia="Arial Unicode MS" w:hAnsiTheme="majorBidi" w:cstheme="majorBidi"/>
          <w:sz w:val="24"/>
          <w:szCs w:val="24"/>
        </w:rPr>
      </w:pPr>
    </w:p>
    <w:p w14:paraId="1B456FBC" w14:textId="77777777" w:rsidR="00C54865" w:rsidRPr="00B32582" w:rsidRDefault="00C54865" w:rsidP="00C54865">
      <w:pPr>
        <w:pStyle w:val="Heading2"/>
        <w:spacing w:line="240" w:lineRule="auto"/>
        <w:jc w:val="center"/>
        <w:rPr>
          <w:rFonts w:asciiTheme="majorBidi" w:eastAsia="Arial Unicode MS" w:hAnsiTheme="majorBidi"/>
          <w:b/>
          <w:bCs/>
          <w:sz w:val="40"/>
          <w:szCs w:val="40"/>
          <w:lang w:bidi="ta-IN"/>
        </w:rPr>
      </w:pPr>
    </w:p>
    <w:p w14:paraId="6D9E8984" w14:textId="77777777" w:rsidR="009747ED" w:rsidRPr="00B32582" w:rsidRDefault="009747ED">
      <w:pPr>
        <w:rPr>
          <w:rFonts w:asciiTheme="majorBidi" w:eastAsia="Arial Unicode MS" w:hAnsiTheme="majorBidi" w:cstheme="majorBidi"/>
          <w:b/>
          <w:bCs/>
          <w:color w:val="FF0000"/>
          <w:sz w:val="40"/>
          <w:szCs w:val="40"/>
          <w:cs/>
          <w:lang w:bidi="ta-IN"/>
        </w:rPr>
      </w:pPr>
      <w:r w:rsidRPr="00B32582">
        <w:rPr>
          <w:rFonts w:asciiTheme="majorBidi" w:eastAsia="Arial Unicode MS" w:hAnsiTheme="majorBidi" w:cstheme="majorBidi"/>
          <w:b/>
          <w:bCs/>
          <w:color w:val="FF0000"/>
          <w:sz w:val="40"/>
          <w:szCs w:val="40"/>
          <w:cs/>
          <w:lang w:bidi="ta-IN"/>
        </w:rPr>
        <w:br w:type="page"/>
      </w:r>
    </w:p>
    <w:p w14:paraId="0353B48E" w14:textId="0DD2DE15" w:rsidR="00C54865" w:rsidRPr="00B32582" w:rsidRDefault="00C54865" w:rsidP="00C54865">
      <w:pPr>
        <w:pStyle w:val="Heading2"/>
        <w:spacing w:line="240" w:lineRule="auto"/>
        <w:jc w:val="center"/>
        <w:rPr>
          <w:rFonts w:asciiTheme="majorBidi" w:eastAsia="Arial Unicode MS" w:hAnsiTheme="majorBidi"/>
          <w:b/>
          <w:bCs/>
          <w:color w:val="C00000"/>
          <w:sz w:val="40"/>
          <w:szCs w:val="40"/>
          <w:lang w:bidi="ta-IN"/>
        </w:rPr>
      </w:pPr>
      <w:r w:rsidRPr="00B32582">
        <w:rPr>
          <w:rFonts w:asciiTheme="majorBidi" w:eastAsia="Arial Unicode MS" w:hAnsiTheme="majorBidi"/>
          <w:b/>
          <w:bCs/>
          <w:color w:val="C00000"/>
          <w:sz w:val="40"/>
          <w:szCs w:val="40"/>
          <w:cs/>
          <w:lang w:bidi="ta-IN"/>
        </w:rPr>
        <w:lastRenderedPageBreak/>
        <w:t>தமிழக வரலாறும் பண்பாடும்</w:t>
      </w:r>
    </w:p>
    <w:p w14:paraId="3D42679B" w14:textId="77777777" w:rsidR="00C54865" w:rsidRPr="00B32582" w:rsidRDefault="00C54865" w:rsidP="00C54865">
      <w:pPr>
        <w:rPr>
          <w:rFonts w:asciiTheme="majorBidi" w:hAnsiTheme="majorBidi" w:cstheme="majorBidi"/>
          <w:sz w:val="8"/>
          <w:szCs w:val="8"/>
          <w:cs/>
          <w:lang w:bidi="ta-IN"/>
        </w:rPr>
      </w:pPr>
    </w:p>
    <w:tbl>
      <w:tblPr>
        <w:tblW w:w="595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9"/>
        <w:gridCol w:w="3230"/>
        <w:gridCol w:w="1482"/>
        <w:gridCol w:w="365"/>
        <w:gridCol w:w="365"/>
        <w:gridCol w:w="365"/>
        <w:gridCol w:w="365"/>
        <w:gridCol w:w="485"/>
        <w:gridCol w:w="430"/>
        <w:gridCol w:w="268"/>
        <w:gridCol w:w="297"/>
        <w:gridCol w:w="183"/>
        <w:gridCol w:w="382"/>
        <w:gridCol w:w="1268"/>
      </w:tblGrid>
      <w:tr w:rsidR="00C54865" w:rsidRPr="00B32582" w14:paraId="448F902B" w14:textId="77777777" w:rsidTr="00E45117">
        <w:trPr>
          <w:cantSplit/>
          <w:trHeight w:val="170"/>
        </w:trPr>
        <w:tc>
          <w:tcPr>
            <w:tcW w:w="655" w:type="pct"/>
            <w:vMerge w:val="restart"/>
            <w:shd w:val="clear" w:color="auto" w:fill="auto"/>
            <w:vAlign w:val="center"/>
          </w:tcPr>
          <w:p w14:paraId="378D6BBF"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color w:val="000000"/>
                <w:sz w:val="24"/>
                <w:szCs w:val="24"/>
                <w:lang w:eastAsia="en-IN"/>
              </w:rPr>
              <w:t>Course Code</w:t>
            </w:r>
          </w:p>
        </w:tc>
        <w:tc>
          <w:tcPr>
            <w:tcW w:w="1480" w:type="pct"/>
            <w:vMerge w:val="restart"/>
            <w:shd w:val="clear" w:color="auto" w:fill="auto"/>
            <w:vAlign w:val="center"/>
          </w:tcPr>
          <w:p w14:paraId="476B3EFA"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color w:val="000000"/>
                <w:sz w:val="24"/>
                <w:szCs w:val="24"/>
                <w:lang w:eastAsia="en-IN"/>
              </w:rPr>
              <w:t>Course Name</w:t>
            </w:r>
          </w:p>
        </w:tc>
        <w:tc>
          <w:tcPr>
            <w:tcW w:w="679" w:type="pct"/>
            <w:vMerge w:val="restart"/>
            <w:shd w:val="clear" w:color="auto" w:fill="auto"/>
            <w:vAlign w:val="center"/>
          </w:tcPr>
          <w:p w14:paraId="785BC652"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Category</w:t>
            </w:r>
          </w:p>
        </w:tc>
        <w:tc>
          <w:tcPr>
            <w:tcW w:w="167" w:type="pct"/>
            <w:vMerge w:val="restart"/>
            <w:shd w:val="clear" w:color="auto" w:fill="auto"/>
            <w:vAlign w:val="center"/>
          </w:tcPr>
          <w:p w14:paraId="73D43F42"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L</w:t>
            </w:r>
          </w:p>
        </w:tc>
        <w:tc>
          <w:tcPr>
            <w:tcW w:w="167" w:type="pct"/>
            <w:vMerge w:val="restart"/>
            <w:shd w:val="clear" w:color="auto" w:fill="auto"/>
            <w:vAlign w:val="center"/>
          </w:tcPr>
          <w:p w14:paraId="308BB067"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T</w:t>
            </w:r>
          </w:p>
        </w:tc>
        <w:tc>
          <w:tcPr>
            <w:tcW w:w="167" w:type="pct"/>
            <w:vMerge w:val="restart"/>
            <w:shd w:val="clear" w:color="auto" w:fill="auto"/>
            <w:vAlign w:val="center"/>
          </w:tcPr>
          <w:p w14:paraId="79FB28C5"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P</w:t>
            </w:r>
          </w:p>
        </w:tc>
        <w:tc>
          <w:tcPr>
            <w:tcW w:w="167" w:type="pct"/>
            <w:vMerge w:val="restart"/>
            <w:shd w:val="clear" w:color="auto" w:fill="auto"/>
            <w:vAlign w:val="center"/>
          </w:tcPr>
          <w:p w14:paraId="3358071A"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S</w:t>
            </w:r>
          </w:p>
        </w:tc>
        <w:tc>
          <w:tcPr>
            <w:tcW w:w="222" w:type="pct"/>
            <w:vMerge w:val="restart"/>
            <w:shd w:val="clear" w:color="auto" w:fill="auto"/>
            <w:textDirection w:val="btLr"/>
            <w:vAlign w:val="center"/>
          </w:tcPr>
          <w:p w14:paraId="53153BE6" w14:textId="77777777" w:rsidR="00C54865" w:rsidRPr="00B32582" w:rsidRDefault="00C54865" w:rsidP="00DC36DF">
            <w:pPr>
              <w:spacing w:after="0" w:line="240" w:lineRule="auto"/>
              <w:ind w:left="113" w:right="113"/>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Credit</w:t>
            </w:r>
          </w:p>
        </w:tc>
        <w:tc>
          <w:tcPr>
            <w:tcW w:w="197" w:type="pct"/>
            <w:vMerge w:val="restart"/>
            <w:shd w:val="clear" w:color="auto" w:fill="auto"/>
            <w:textDirection w:val="btLr"/>
            <w:vAlign w:val="center"/>
          </w:tcPr>
          <w:p w14:paraId="70A7BD05" w14:textId="77777777" w:rsidR="00C54865" w:rsidRPr="00B32582" w:rsidRDefault="00C54865" w:rsidP="00DC36DF">
            <w:pPr>
              <w:spacing w:after="0" w:line="240" w:lineRule="auto"/>
              <w:ind w:left="113" w:right="113"/>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Ins. Hours</w:t>
            </w:r>
          </w:p>
        </w:tc>
        <w:tc>
          <w:tcPr>
            <w:tcW w:w="1100" w:type="pct"/>
            <w:gridSpan w:val="5"/>
            <w:shd w:val="clear" w:color="auto" w:fill="auto"/>
            <w:vAlign w:val="center"/>
          </w:tcPr>
          <w:p w14:paraId="6E0B5A2E"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Marks</w:t>
            </w:r>
          </w:p>
        </w:tc>
      </w:tr>
      <w:tr w:rsidR="00E45117" w:rsidRPr="00B32582" w14:paraId="1173C82E" w14:textId="77777777" w:rsidTr="00E45117">
        <w:trPr>
          <w:cantSplit/>
          <w:trHeight w:val="1205"/>
        </w:trPr>
        <w:tc>
          <w:tcPr>
            <w:tcW w:w="655" w:type="pct"/>
            <w:vMerge/>
            <w:shd w:val="clear" w:color="auto" w:fill="auto"/>
            <w:vAlign w:val="center"/>
          </w:tcPr>
          <w:p w14:paraId="529AAC65" w14:textId="77777777" w:rsidR="00C54865" w:rsidRPr="00B32582" w:rsidRDefault="00C54865" w:rsidP="00DC36DF">
            <w:pPr>
              <w:spacing w:after="0" w:line="240" w:lineRule="auto"/>
              <w:jc w:val="center"/>
              <w:rPr>
                <w:rFonts w:asciiTheme="majorBidi" w:eastAsia="Arial Unicode MS" w:hAnsiTheme="majorBidi" w:cstheme="majorBidi"/>
                <w:b/>
                <w:bCs/>
                <w:color w:val="000000"/>
                <w:sz w:val="24"/>
                <w:szCs w:val="24"/>
                <w:lang w:eastAsia="en-IN"/>
              </w:rPr>
            </w:pPr>
          </w:p>
        </w:tc>
        <w:tc>
          <w:tcPr>
            <w:tcW w:w="1480" w:type="pct"/>
            <w:vMerge/>
            <w:shd w:val="clear" w:color="auto" w:fill="auto"/>
            <w:vAlign w:val="center"/>
          </w:tcPr>
          <w:p w14:paraId="12D47251" w14:textId="77777777" w:rsidR="00C54865" w:rsidRPr="00B32582" w:rsidRDefault="00C54865" w:rsidP="00DC36DF">
            <w:pPr>
              <w:spacing w:after="0" w:line="240" w:lineRule="auto"/>
              <w:jc w:val="center"/>
              <w:rPr>
                <w:rFonts w:asciiTheme="majorBidi" w:eastAsia="Arial Unicode MS" w:hAnsiTheme="majorBidi" w:cstheme="majorBidi"/>
                <w:b/>
                <w:bCs/>
                <w:color w:val="000000"/>
                <w:sz w:val="24"/>
                <w:szCs w:val="24"/>
                <w:lang w:eastAsia="en-IN"/>
              </w:rPr>
            </w:pPr>
          </w:p>
        </w:tc>
        <w:tc>
          <w:tcPr>
            <w:tcW w:w="679" w:type="pct"/>
            <w:vMerge/>
            <w:shd w:val="clear" w:color="auto" w:fill="auto"/>
            <w:textDirection w:val="btLr"/>
            <w:vAlign w:val="center"/>
          </w:tcPr>
          <w:p w14:paraId="7B3235CF" w14:textId="77777777" w:rsidR="00C54865" w:rsidRPr="00B32582" w:rsidRDefault="00C54865" w:rsidP="00DC36DF">
            <w:pPr>
              <w:spacing w:after="0" w:line="240" w:lineRule="auto"/>
              <w:ind w:left="113" w:right="113"/>
              <w:jc w:val="center"/>
              <w:rPr>
                <w:rFonts w:asciiTheme="majorBidi" w:eastAsia="Arial Unicode MS" w:hAnsiTheme="majorBidi" w:cstheme="majorBidi"/>
                <w:b/>
                <w:bCs/>
                <w:sz w:val="24"/>
                <w:szCs w:val="24"/>
              </w:rPr>
            </w:pPr>
          </w:p>
        </w:tc>
        <w:tc>
          <w:tcPr>
            <w:tcW w:w="167" w:type="pct"/>
            <w:vMerge/>
            <w:shd w:val="clear" w:color="auto" w:fill="auto"/>
            <w:vAlign w:val="center"/>
          </w:tcPr>
          <w:p w14:paraId="504742BB"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rPr>
            </w:pPr>
          </w:p>
        </w:tc>
        <w:tc>
          <w:tcPr>
            <w:tcW w:w="167" w:type="pct"/>
            <w:vMerge/>
            <w:shd w:val="clear" w:color="auto" w:fill="auto"/>
            <w:vAlign w:val="center"/>
          </w:tcPr>
          <w:p w14:paraId="58D7D593"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rPr>
            </w:pPr>
          </w:p>
        </w:tc>
        <w:tc>
          <w:tcPr>
            <w:tcW w:w="167" w:type="pct"/>
            <w:vMerge/>
            <w:shd w:val="clear" w:color="auto" w:fill="auto"/>
            <w:vAlign w:val="center"/>
          </w:tcPr>
          <w:p w14:paraId="6B2959D7"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rPr>
            </w:pPr>
          </w:p>
        </w:tc>
        <w:tc>
          <w:tcPr>
            <w:tcW w:w="167" w:type="pct"/>
            <w:vMerge/>
            <w:shd w:val="clear" w:color="auto" w:fill="auto"/>
            <w:vAlign w:val="center"/>
          </w:tcPr>
          <w:p w14:paraId="2C688D76"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rPr>
            </w:pPr>
          </w:p>
        </w:tc>
        <w:tc>
          <w:tcPr>
            <w:tcW w:w="222" w:type="pct"/>
            <w:vMerge/>
            <w:shd w:val="clear" w:color="auto" w:fill="auto"/>
            <w:textDirection w:val="btLr"/>
            <w:vAlign w:val="center"/>
          </w:tcPr>
          <w:p w14:paraId="4207A130" w14:textId="77777777" w:rsidR="00C54865" w:rsidRPr="00B32582" w:rsidRDefault="00C54865" w:rsidP="00DC36DF">
            <w:pPr>
              <w:spacing w:after="0" w:line="240" w:lineRule="auto"/>
              <w:ind w:left="113" w:right="113"/>
              <w:jc w:val="center"/>
              <w:rPr>
                <w:rFonts w:asciiTheme="majorBidi" w:eastAsia="Arial Unicode MS" w:hAnsiTheme="majorBidi" w:cstheme="majorBidi"/>
                <w:b/>
                <w:bCs/>
                <w:sz w:val="24"/>
                <w:szCs w:val="24"/>
              </w:rPr>
            </w:pPr>
          </w:p>
        </w:tc>
        <w:tc>
          <w:tcPr>
            <w:tcW w:w="197" w:type="pct"/>
            <w:vMerge/>
            <w:shd w:val="clear" w:color="auto" w:fill="auto"/>
            <w:textDirection w:val="btLr"/>
            <w:vAlign w:val="center"/>
          </w:tcPr>
          <w:p w14:paraId="39BF868E" w14:textId="77777777" w:rsidR="00C54865" w:rsidRPr="00B32582" w:rsidRDefault="00C54865" w:rsidP="00DC36DF">
            <w:pPr>
              <w:spacing w:after="0" w:line="240" w:lineRule="auto"/>
              <w:ind w:left="113" w:right="113"/>
              <w:jc w:val="center"/>
              <w:rPr>
                <w:rFonts w:asciiTheme="majorBidi" w:eastAsia="Arial Unicode MS" w:hAnsiTheme="majorBidi" w:cstheme="majorBidi"/>
                <w:b/>
                <w:bCs/>
                <w:sz w:val="24"/>
                <w:szCs w:val="24"/>
              </w:rPr>
            </w:pPr>
          </w:p>
        </w:tc>
        <w:tc>
          <w:tcPr>
            <w:tcW w:w="259" w:type="pct"/>
            <w:gridSpan w:val="2"/>
            <w:shd w:val="clear" w:color="auto" w:fill="auto"/>
            <w:textDirection w:val="btLr"/>
            <w:vAlign w:val="center"/>
          </w:tcPr>
          <w:p w14:paraId="0399C071" w14:textId="77777777" w:rsidR="00C54865" w:rsidRPr="00B32582" w:rsidRDefault="00C54865" w:rsidP="00DC36DF">
            <w:pPr>
              <w:spacing w:after="0" w:line="240" w:lineRule="auto"/>
              <w:ind w:left="113" w:right="113"/>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CIA</w:t>
            </w:r>
          </w:p>
        </w:tc>
        <w:tc>
          <w:tcPr>
            <w:tcW w:w="259" w:type="pct"/>
            <w:gridSpan w:val="2"/>
            <w:shd w:val="clear" w:color="auto" w:fill="auto"/>
            <w:textDirection w:val="btLr"/>
            <w:vAlign w:val="center"/>
          </w:tcPr>
          <w:p w14:paraId="3C787423" w14:textId="77777777" w:rsidR="00C54865" w:rsidRPr="00B32582" w:rsidRDefault="00C54865" w:rsidP="00DC36DF">
            <w:pPr>
              <w:spacing w:after="0" w:line="240" w:lineRule="auto"/>
              <w:ind w:right="113"/>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External</w:t>
            </w:r>
          </w:p>
        </w:tc>
        <w:tc>
          <w:tcPr>
            <w:tcW w:w="582" w:type="pct"/>
            <w:shd w:val="clear" w:color="auto" w:fill="auto"/>
            <w:vAlign w:val="center"/>
          </w:tcPr>
          <w:p w14:paraId="740C2852"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Total</w:t>
            </w:r>
          </w:p>
        </w:tc>
      </w:tr>
      <w:tr w:rsidR="00E45117" w:rsidRPr="00B32582" w14:paraId="12AEB3E6" w14:textId="77777777" w:rsidTr="00E45117">
        <w:trPr>
          <w:trHeight w:val="539"/>
        </w:trPr>
        <w:tc>
          <w:tcPr>
            <w:tcW w:w="655" w:type="pct"/>
            <w:shd w:val="clear" w:color="auto" w:fill="auto"/>
            <w:vAlign w:val="center"/>
          </w:tcPr>
          <w:p w14:paraId="21D33FE4" w14:textId="54BD6FA3" w:rsidR="00C54865" w:rsidRPr="00B32582" w:rsidRDefault="00246E30" w:rsidP="00DC36DF">
            <w:pPr>
              <w:spacing w:after="0" w:line="240" w:lineRule="auto"/>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lang w:eastAsia="en-IN"/>
              </w:rPr>
              <w:t>23UBTLE15</w:t>
            </w:r>
          </w:p>
        </w:tc>
        <w:tc>
          <w:tcPr>
            <w:tcW w:w="1480" w:type="pct"/>
            <w:shd w:val="clear" w:color="auto" w:fill="auto"/>
            <w:vAlign w:val="center"/>
          </w:tcPr>
          <w:p w14:paraId="4046C3A0"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rtl/>
                <w:cs/>
                <w:lang w:val="en-US"/>
              </w:rPr>
            </w:pPr>
            <w:r w:rsidRPr="00B32582">
              <w:rPr>
                <w:rFonts w:asciiTheme="majorBidi" w:eastAsia="Arial Unicode MS" w:hAnsiTheme="majorBidi" w:cstheme="majorBidi"/>
                <w:b/>
                <w:bCs/>
                <w:sz w:val="24"/>
                <w:szCs w:val="24"/>
                <w:cs/>
                <w:lang w:val="en-US" w:bidi="ta-IN"/>
              </w:rPr>
              <w:t>தமிழக வரலாறும் பண்பாடும்</w:t>
            </w:r>
          </w:p>
        </w:tc>
        <w:tc>
          <w:tcPr>
            <w:tcW w:w="679" w:type="pct"/>
            <w:shd w:val="clear" w:color="auto" w:fill="auto"/>
            <w:vAlign w:val="center"/>
          </w:tcPr>
          <w:p w14:paraId="75CBBAFF" w14:textId="1D742046" w:rsidR="00C54865" w:rsidRPr="00B32582" w:rsidRDefault="0046413E" w:rsidP="00DC36DF">
            <w:pPr>
              <w:spacing w:after="0" w:line="240" w:lineRule="auto"/>
              <w:rPr>
                <w:rFonts w:asciiTheme="majorBidi" w:eastAsia="Arial Unicode MS" w:hAnsiTheme="majorBidi" w:cstheme="majorBidi"/>
                <w:b/>
                <w:bCs/>
                <w:sz w:val="24"/>
                <w:szCs w:val="24"/>
                <w:lang w:val="en-US"/>
              </w:rPr>
            </w:pPr>
            <w:r w:rsidRPr="00B32582">
              <w:rPr>
                <w:rFonts w:asciiTheme="majorBidi" w:eastAsia="Arial Unicode MS" w:hAnsiTheme="majorBidi" w:cstheme="majorBidi"/>
                <w:b/>
                <w:bCs/>
                <w:sz w:val="24"/>
                <w:szCs w:val="24"/>
                <w:lang w:val="en-US"/>
              </w:rPr>
              <w:t>E</w:t>
            </w:r>
            <w:r w:rsidR="00C54865" w:rsidRPr="00B32582">
              <w:rPr>
                <w:rFonts w:asciiTheme="majorBidi" w:eastAsia="Arial Unicode MS" w:hAnsiTheme="majorBidi" w:cstheme="majorBidi"/>
                <w:b/>
                <w:bCs/>
                <w:sz w:val="24"/>
                <w:szCs w:val="24"/>
                <w:lang w:val="en-US"/>
              </w:rPr>
              <w:t>lective</w:t>
            </w:r>
          </w:p>
        </w:tc>
        <w:tc>
          <w:tcPr>
            <w:tcW w:w="167" w:type="pct"/>
            <w:shd w:val="clear" w:color="auto" w:fill="auto"/>
            <w:vAlign w:val="center"/>
          </w:tcPr>
          <w:p w14:paraId="23D1BBBB"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y</w:t>
            </w:r>
          </w:p>
        </w:tc>
        <w:tc>
          <w:tcPr>
            <w:tcW w:w="167" w:type="pct"/>
            <w:shd w:val="clear" w:color="auto" w:fill="auto"/>
            <w:vAlign w:val="center"/>
          </w:tcPr>
          <w:p w14:paraId="401BA869"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w:t>
            </w:r>
          </w:p>
        </w:tc>
        <w:tc>
          <w:tcPr>
            <w:tcW w:w="167" w:type="pct"/>
            <w:shd w:val="clear" w:color="auto" w:fill="auto"/>
            <w:vAlign w:val="center"/>
          </w:tcPr>
          <w:p w14:paraId="001895D2"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w:t>
            </w:r>
          </w:p>
        </w:tc>
        <w:tc>
          <w:tcPr>
            <w:tcW w:w="167" w:type="pct"/>
            <w:shd w:val="clear" w:color="auto" w:fill="auto"/>
            <w:vAlign w:val="center"/>
          </w:tcPr>
          <w:p w14:paraId="4A384C51"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w:t>
            </w:r>
          </w:p>
        </w:tc>
        <w:tc>
          <w:tcPr>
            <w:tcW w:w="222" w:type="pct"/>
            <w:shd w:val="clear" w:color="auto" w:fill="auto"/>
            <w:vAlign w:val="center"/>
          </w:tcPr>
          <w:p w14:paraId="6CD48DA6"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3</w:t>
            </w:r>
          </w:p>
        </w:tc>
        <w:tc>
          <w:tcPr>
            <w:tcW w:w="197" w:type="pct"/>
            <w:shd w:val="clear" w:color="auto" w:fill="auto"/>
            <w:vAlign w:val="center"/>
          </w:tcPr>
          <w:p w14:paraId="314B190F"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4</w:t>
            </w:r>
          </w:p>
        </w:tc>
        <w:tc>
          <w:tcPr>
            <w:tcW w:w="259" w:type="pct"/>
            <w:gridSpan w:val="2"/>
            <w:shd w:val="clear" w:color="auto" w:fill="auto"/>
            <w:vAlign w:val="center"/>
          </w:tcPr>
          <w:p w14:paraId="290D22C0"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25</w:t>
            </w:r>
          </w:p>
        </w:tc>
        <w:tc>
          <w:tcPr>
            <w:tcW w:w="259" w:type="pct"/>
            <w:gridSpan w:val="2"/>
            <w:shd w:val="clear" w:color="auto" w:fill="auto"/>
            <w:vAlign w:val="center"/>
          </w:tcPr>
          <w:p w14:paraId="77FAF278"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75</w:t>
            </w:r>
          </w:p>
        </w:tc>
        <w:tc>
          <w:tcPr>
            <w:tcW w:w="582" w:type="pct"/>
            <w:shd w:val="clear" w:color="auto" w:fill="auto"/>
            <w:vAlign w:val="center"/>
          </w:tcPr>
          <w:p w14:paraId="7134D3D0"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100</w:t>
            </w:r>
          </w:p>
        </w:tc>
      </w:tr>
      <w:tr w:rsidR="00C54865" w:rsidRPr="00B32582" w14:paraId="13422E60" w14:textId="77777777" w:rsidTr="00E45117">
        <w:trPr>
          <w:trHeight w:val="377"/>
        </w:trPr>
        <w:tc>
          <w:tcPr>
            <w:tcW w:w="655" w:type="pct"/>
            <w:shd w:val="clear" w:color="auto" w:fill="auto"/>
            <w:vAlign w:val="center"/>
          </w:tcPr>
          <w:p w14:paraId="5338303B" w14:textId="77777777" w:rsidR="00C54865" w:rsidRPr="00B32582" w:rsidRDefault="00C54865" w:rsidP="00DC36DF">
            <w:pPr>
              <w:spacing w:after="0" w:line="240" w:lineRule="auto"/>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 xml:space="preserve">Pre-requisite </w:t>
            </w:r>
          </w:p>
        </w:tc>
        <w:tc>
          <w:tcPr>
            <w:tcW w:w="3589" w:type="pct"/>
            <w:gridSpan w:val="11"/>
            <w:shd w:val="clear" w:color="auto" w:fill="auto"/>
            <w:vAlign w:val="center"/>
          </w:tcPr>
          <w:p w14:paraId="2D9F31AF" w14:textId="77777777" w:rsidR="00C54865" w:rsidRPr="00B32582" w:rsidRDefault="00C54865" w:rsidP="00DC36DF">
            <w:pPr>
              <w:spacing w:after="0" w:line="240" w:lineRule="auto"/>
              <w:rPr>
                <w:rFonts w:asciiTheme="majorBidi" w:eastAsia="Arial Unicode MS" w:hAnsiTheme="majorBidi" w:cstheme="majorBidi"/>
                <w:b/>
                <w:bCs/>
                <w:sz w:val="24"/>
                <w:szCs w:val="24"/>
                <w:lang w:val="en-US"/>
              </w:rPr>
            </w:pPr>
            <w:r w:rsidRPr="00B32582">
              <w:rPr>
                <w:rFonts w:asciiTheme="majorBidi" w:eastAsia="Arial Unicode MS" w:hAnsiTheme="majorBidi" w:cstheme="majorBidi"/>
                <w:b/>
                <w:bCs/>
                <w:sz w:val="24"/>
                <w:szCs w:val="24"/>
                <w:cs/>
                <w:lang w:val="en-US" w:bidi="ta-IN"/>
              </w:rPr>
              <w:t>தமிழ்</w:t>
            </w:r>
            <w:r w:rsidRPr="00B32582">
              <w:rPr>
                <w:rFonts w:asciiTheme="majorBidi" w:eastAsia="Arial Unicode MS" w:hAnsiTheme="majorBidi" w:cstheme="majorBidi"/>
                <w:b/>
                <w:bCs/>
                <w:sz w:val="24"/>
                <w:szCs w:val="24"/>
                <w:lang w:val="en-US" w:bidi="ta-IN"/>
              </w:rPr>
              <w:t xml:space="preserve"> </w:t>
            </w:r>
            <w:r w:rsidRPr="00B32582">
              <w:rPr>
                <w:rFonts w:asciiTheme="majorBidi" w:eastAsia="Arial Unicode MS" w:hAnsiTheme="majorBidi" w:cstheme="majorBidi"/>
                <w:b/>
                <w:bCs/>
                <w:sz w:val="24"/>
                <w:szCs w:val="24"/>
                <w:cs/>
                <w:lang w:val="en-US" w:bidi="ta-IN"/>
              </w:rPr>
              <w:t>நாட்டு வரலாறும் தமிழரின் பண்பாட்டு வரலாறும் அறிந்துகொள்ளும் ஆர்வம்.</w:t>
            </w:r>
          </w:p>
        </w:tc>
        <w:tc>
          <w:tcPr>
            <w:tcW w:w="756" w:type="pct"/>
            <w:gridSpan w:val="2"/>
            <w:shd w:val="clear" w:color="auto" w:fill="auto"/>
            <w:vAlign w:val="center"/>
          </w:tcPr>
          <w:p w14:paraId="4F41CFC7"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SV</w:t>
            </w:r>
          </w:p>
          <w:p w14:paraId="2ACCF0E4"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2023</w:t>
            </w:r>
          </w:p>
        </w:tc>
      </w:tr>
      <w:tr w:rsidR="00C54865" w:rsidRPr="00B32582" w14:paraId="492C6752" w14:textId="77777777" w:rsidTr="00E45117">
        <w:tc>
          <w:tcPr>
            <w:tcW w:w="5000" w:type="pct"/>
            <w:gridSpan w:val="14"/>
            <w:shd w:val="clear" w:color="auto" w:fill="auto"/>
            <w:vAlign w:val="center"/>
          </w:tcPr>
          <w:p w14:paraId="6CF9E0A7" w14:textId="77777777" w:rsidR="00C54865" w:rsidRPr="00B32582" w:rsidRDefault="00C54865" w:rsidP="00DC36DF">
            <w:pPr>
              <w:spacing w:after="0" w:line="240" w:lineRule="auto"/>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 xml:space="preserve">Learning Objectives </w:t>
            </w:r>
            <w:r w:rsidRPr="00B32582">
              <w:rPr>
                <w:rFonts w:asciiTheme="majorBidi" w:eastAsia="Arial Unicode MS" w:hAnsiTheme="majorBidi" w:cstheme="majorBidi"/>
                <w:b/>
                <w:bCs/>
                <w:sz w:val="24"/>
                <w:szCs w:val="24"/>
                <w:lang w:val="en-US"/>
              </w:rPr>
              <w:t xml:space="preserve">- </w:t>
            </w:r>
            <w:r w:rsidRPr="00B32582">
              <w:rPr>
                <w:rFonts w:asciiTheme="majorBidi" w:eastAsia="Arial Unicode MS" w:hAnsiTheme="majorBidi" w:cstheme="majorBidi"/>
                <w:b/>
                <w:bCs/>
                <w:sz w:val="24"/>
                <w:szCs w:val="24"/>
                <w:cs/>
                <w:lang w:bidi="ta-IN"/>
              </w:rPr>
              <w:t>கற்றல்</w:t>
            </w:r>
            <w:r w:rsidRPr="00B32582">
              <w:rPr>
                <w:rFonts w:asciiTheme="majorBidi" w:eastAsia="Arial Unicode MS" w:hAnsiTheme="majorBidi" w:cstheme="majorBidi"/>
                <w:b/>
                <w:bCs/>
                <w:sz w:val="24"/>
                <w:szCs w:val="24"/>
              </w:rPr>
              <w:t xml:space="preserve"> </w:t>
            </w:r>
            <w:r w:rsidRPr="00B32582">
              <w:rPr>
                <w:rFonts w:asciiTheme="majorBidi" w:eastAsia="Arial Unicode MS" w:hAnsiTheme="majorBidi" w:cstheme="majorBidi"/>
                <w:b/>
                <w:bCs/>
                <w:sz w:val="24"/>
                <w:szCs w:val="24"/>
                <w:cs/>
                <w:lang w:bidi="ta-IN"/>
              </w:rPr>
              <w:t>நோக்கங்கள்</w:t>
            </w:r>
          </w:p>
        </w:tc>
      </w:tr>
      <w:tr w:rsidR="00C54865" w:rsidRPr="00B32582" w14:paraId="357C07DB" w14:textId="77777777" w:rsidTr="00E45117">
        <w:tc>
          <w:tcPr>
            <w:tcW w:w="5000" w:type="pct"/>
            <w:gridSpan w:val="14"/>
            <w:shd w:val="clear" w:color="auto" w:fill="auto"/>
            <w:vAlign w:val="center"/>
          </w:tcPr>
          <w:p w14:paraId="478489FB" w14:textId="77777777" w:rsidR="00C54865" w:rsidRPr="00B32582" w:rsidRDefault="00C54865" w:rsidP="00B4679A">
            <w:pPr>
              <w:numPr>
                <w:ilvl w:val="0"/>
                <w:numId w:val="11"/>
              </w:numPr>
              <w:tabs>
                <w:tab w:val="center" w:pos="612"/>
              </w:tabs>
              <w:spacing w:after="0" w:line="240" w:lineRule="auto"/>
              <w:jc w:val="both"/>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cs/>
                <w:lang w:bidi="ta-IN"/>
              </w:rPr>
              <w:t>தமிழக வரலாற்றை அறிந்துகொள்ளுதல்.</w:t>
            </w:r>
          </w:p>
          <w:p w14:paraId="42AE502E" w14:textId="77777777" w:rsidR="00C54865" w:rsidRPr="00B32582" w:rsidRDefault="00C54865" w:rsidP="00B4679A">
            <w:pPr>
              <w:numPr>
                <w:ilvl w:val="0"/>
                <w:numId w:val="11"/>
              </w:numPr>
              <w:tabs>
                <w:tab w:val="center" w:pos="612"/>
              </w:tabs>
              <w:spacing w:after="0" w:line="240" w:lineRule="auto"/>
              <w:jc w:val="both"/>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cs/>
                <w:lang w:bidi="ta-IN"/>
              </w:rPr>
              <w:t>தமிழரின் வாழ்வியல்</w:t>
            </w:r>
            <w:r w:rsidRPr="00B32582">
              <w:rPr>
                <w:rFonts w:asciiTheme="majorBidi" w:eastAsia="Arial Unicode MS" w:hAnsiTheme="majorBidi" w:cstheme="majorBidi"/>
                <w:b/>
                <w:bCs/>
                <w:sz w:val="24"/>
                <w:szCs w:val="24"/>
                <w:lang w:bidi="ta-IN"/>
              </w:rPr>
              <w:t xml:space="preserve"> </w:t>
            </w:r>
            <w:r w:rsidRPr="00B32582">
              <w:rPr>
                <w:rFonts w:asciiTheme="majorBidi" w:eastAsia="Arial Unicode MS" w:hAnsiTheme="majorBidi" w:cstheme="majorBidi"/>
                <w:b/>
                <w:bCs/>
                <w:sz w:val="24"/>
                <w:szCs w:val="24"/>
                <w:cs/>
                <w:lang w:bidi="ta-IN"/>
              </w:rPr>
              <w:t>தொன்மையை அறிதல்.</w:t>
            </w:r>
          </w:p>
          <w:p w14:paraId="3446C110" w14:textId="77777777" w:rsidR="00C54865" w:rsidRPr="00B32582" w:rsidRDefault="00C54865" w:rsidP="00B4679A">
            <w:pPr>
              <w:numPr>
                <w:ilvl w:val="0"/>
                <w:numId w:val="11"/>
              </w:numPr>
              <w:tabs>
                <w:tab w:val="center" w:pos="612"/>
              </w:tabs>
              <w:spacing w:after="0" w:line="240" w:lineRule="auto"/>
              <w:jc w:val="both"/>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cs/>
                <w:lang w:bidi="ta-IN"/>
              </w:rPr>
              <w:t>தமிழரின் பண்பாட்டினை அறிந்துகொள்ளல்.</w:t>
            </w:r>
          </w:p>
          <w:p w14:paraId="1969602D" w14:textId="77777777" w:rsidR="00C54865" w:rsidRPr="00B32582" w:rsidRDefault="00C54865" w:rsidP="00B4679A">
            <w:pPr>
              <w:numPr>
                <w:ilvl w:val="0"/>
                <w:numId w:val="11"/>
              </w:numPr>
              <w:tabs>
                <w:tab w:val="center" w:pos="612"/>
              </w:tabs>
              <w:spacing w:after="0" w:line="240" w:lineRule="auto"/>
              <w:jc w:val="both"/>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cs/>
                <w:lang w:bidi="ta-IN"/>
              </w:rPr>
              <w:t>தமிழர்மேல் நிகழ்ந்த பிற பண்பாட்டுத் தாக்கங்களை அறிதல்.</w:t>
            </w:r>
          </w:p>
          <w:p w14:paraId="7A9B5E42" w14:textId="77777777" w:rsidR="00C54865" w:rsidRPr="00B32582" w:rsidRDefault="00C54865" w:rsidP="00B4679A">
            <w:pPr>
              <w:numPr>
                <w:ilvl w:val="0"/>
                <w:numId w:val="11"/>
              </w:numPr>
              <w:tabs>
                <w:tab w:val="center" w:pos="612"/>
              </w:tabs>
              <w:spacing w:after="0" w:line="240" w:lineRule="auto"/>
              <w:jc w:val="both"/>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cs/>
                <w:lang w:bidi="ta-IN"/>
              </w:rPr>
              <w:t>தமிழரின் உயர்வுக்கும் பின்னடைவுக்குமான காரணிகளைத் தெளிதல்.</w:t>
            </w:r>
          </w:p>
        </w:tc>
      </w:tr>
      <w:tr w:rsidR="00C54865" w:rsidRPr="00B32582" w14:paraId="0B87AE62" w14:textId="77777777" w:rsidTr="00E45117">
        <w:tc>
          <w:tcPr>
            <w:tcW w:w="5000" w:type="pct"/>
            <w:gridSpan w:val="14"/>
            <w:shd w:val="clear" w:color="auto" w:fill="auto"/>
            <w:vAlign w:val="center"/>
          </w:tcPr>
          <w:p w14:paraId="72463C64" w14:textId="77777777" w:rsidR="00C54865" w:rsidRPr="00B32582" w:rsidRDefault="00C54865" w:rsidP="00DC36DF">
            <w:pPr>
              <w:spacing w:after="0" w:line="240" w:lineRule="auto"/>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 xml:space="preserve">Expected Course Outcomes - </w:t>
            </w:r>
            <w:r w:rsidRPr="00B32582">
              <w:rPr>
                <w:rFonts w:asciiTheme="majorBidi" w:eastAsia="Arial Unicode MS" w:hAnsiTheme="majorBidi" w:cstheme="majorBidi"/>
                <w:b/>
                <w:bCs/>
                <w:sz w:val="24"/>
                <w:szCs w:val="24"/>
                <w:cs/>
                <w:lang w:bidi="ta-IN"/>
              </w:rPr>
              <w:t>எதிர்பார்க்கப்படும் கற்றல்</w:t>
            </w:r>
            <w:r w:rsidRPr="00B32582">
              <w:rPr>
                <w:rFonts w:asciiTheme="majorBidi" w:eastAsia="Arial Unicode MS" w:hAnsiTheme="majorBidi" w:cstheme="majorBidi"/>
                <w:b/>
                <w:bCs/>
                <w:sz w:val="24"/>
                <w:szCs w:val="24"/>
                <w:lang w:bidi="ta-IN"/>
              </w:rPr>
              <w:t xml:space="preserve"> </w:t>
            </w:r>
            <w:r w:rsidRPr="00B32582">
              <w:rPr>
                <w:rFonts w:asciiTheme="majorBidi" w:eastAsia="Arial Unicode MS" w:hAnsiTheme="majorBidi" w:cstheme="majorBidi"/>
                <w:b/>
                <w:bCs/>
                <w:sz w:val="24"/>
                <w:szCs w:val="24"/>
                <w:cs/>
                <w:lang w:bidi="ta-IN"/>
              </w:rPr>
              <w:t>அடைவுகள்</w:t>
            </w:r>
          </w:p>
        </w:tc>
      </w:tr>
      <w:tr w:rsidR="00C54865" w:rsidRPr="00B32582" w14:paraId="2A19E36C" w14:textId="77777777" w:rsidTr="00E45117">
        <w:tc>
          <w:tcPr>
            <w:tcW w:w="5000" w:type="pct"/>
            <w:gridSpan w:val="14"/>
            <w:shd w:val="clear" w:color="auto" w:fill="auto"/>
            <w:vAlign w:val="center"/>
          </w:tcPr>
          <w:p w14:paraId="6F39A85C" w14:textId="77777777" w:rsidR="00C54865" w:rsidRPr="00B32582" w:rsidRDefault="00C54865" w:rsidP="00DC36DF">
            <w:pPr>
              <w:spacing w:after="0" w:line="240" w:lineRule="auto"/>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On the successful completion of the course, students will be able to</w:t>
            </w:r>
          </w:p>
          <w:p w14:paraId="11FCCB8F" w14:textId="77777777" w:rsidR="00C54865" w:rsidRPr="00B32582" w:rsidRDefault="00C54865" w:rsidP="00DC36DF">
            <w:pPr>
              <w:spacing w:after="0" w:line="240" w:lineRule="auto"/>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cs/>
                <w:lang w:bidi="ta-IN"/>
              </w:rPr>
              <w:t>இப் பாடத்தைக் கற்பதால் பின்வரும் பயன்களை மாணவர் அடைவர்.</w:t>
            </w:r>
          </w:p>
        </w:tc>
      </w:tr>
      <w:tr w:rsidR="00C54865" w:rsidRPr="00B32582" w14:paraId="6E020972" w14:textId="77777777" w:rsidTr="00E45117">
        <w:tc>
          <w:tcPr>
            <w:tcW w:w="655" w:type="pct"/>
            <w:shd w:val="clear" w:color="auto" w:fill="auto"/>
            <w:vAlign w:val="center"/>
          </w:tcPr>
          <w:p w14:paraId="3E368219"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CO 1</w:t>
            </w:r>
          </w:p>
        </w:tc>
        <w:tc>
          <w:tcPr>
            <w:tcW w:w="3369" w:type="pct"/>
            <w:gridSpan w:val="9"/>
            <w:shd w:val="clear" w:color="auto" w:fill="auto"/>
          </w:tcPr>
          <w:p w14:paraId="4C29C715" w14:textId="77777777" w:rsidR="00C54865" w:rsidRPr="00B32582" w:rsidRDefault="00C54865" w:rsidP="00DC36DF">
            <w:pPr>
              <w:spacing w:after="0" w:line="240" w:lineRule="auto"/>
              <w:rPr>
                <w:rFonts w:asciiTheme="majorBidi" w:eastAsia="Arial Unicode MS" w:hAnsiTheme="majorBidi" w:cstheme="majorBidi"/>
                <w:b/>
                <w:bCs/>
                <w:sz w:val="24"/>
                <w:szCs w:val="24"/>
                <w:rtl/>
                <w:cs/>
              </w:rPr>
            </w:pPr>
            <w:r w:rsidRPr="00B32582">
              <w:rPr>
                <w:rFonts w:asciiTheme="majorBidi" w:eastAsia="Arial Unicode MS" w:hAnsiTheme="majorBidi" w:cstheme="majorBidi"/>
                <w:b/>
                <w:bCs/>
                <w:sz w:val="24"/>
                <w:szCs w:val="24"/>
                <w:cs/>
                <w:lang w:bidi="ta-IN"/>
              </w:rPr>
              <w:t>தமிழக வரலாற்றை அறிந்துகொள்வர்.</w:t>
            </w:r>
          </w:p>
        </w:tc>
        <w:tc>
          <w:tcPr>
            <w:tcW w:w="976" w:type="pct"/>
            <w:gridSpan w:val="4"/>
            <w:shd w:val="clear" w:color="auto" w:fill="auto"/>
          </w:tcPr>
          <w:p w14:paraId="79C74DD6" w14:textId="77777777" w:rsidR="00C54865" w:rsidRPr="00B32582" w:rsidRDefault="00C54865" w:rsidP="00DC36DF">
            <w:pPr>
              <w:spacing w:after="0" w:line="240" w:lineRule="auto"/>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K2</w:t>
            </w:r>
          </w:p>
        </w:tc>
      </w:tr>
      <w:tr w:rsidR="00C54865" w:rsidRPr="00B32582" w14:paraId="36A88322" w14:textId="77777777" w:rsidTr="00E45117">
        <w:tc>
          <w:tcPr>
            <w:tcW w:w="655" w:type="pct"/>
            <w:shd w:val="clear" w:color="auto" w:fill="auto"/>
            <w:vAlign w:val="center"/>
          </w:tcPr>
          <w:p w14:paraId="5F313A3F"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CO 2</w:t>
            </w:r>
          </w:p>
        </w:tc>
        <w:tc>
          <w:tcPr>
            <w:tcW w:w="3369" w:type="pct"/>
            <w:gridSpan w:val="9"/>
            <w:shd w:val="clear" w:color="auto" w:fill="auto"/>
          </w:tcPr>
          <w:p w14:paraId="7E946903" w14:textId="77777777" w:rsidR="00C54865" w:rsidRPr="00B32582" w:rsidRDefault="00C54865" w:rsidP="00DC36DF">
            <w:pPr>
              <w:spacing w:after="0" w:line="240" w:lineRule="auto"/>
              <w:rPr>
                <w:rFonts w:asciiTheme="majorBidi" w:eastAsia="Arial Unicode MS" w:hAnsiTheme="majorBidi" w:cstheme="majorBidi"/>
                <w:b/>
                <w:bCs/>
                <w:sz w:val="24"/>
                <w:szCs w:val="24"/>
                <w:rtl/>
                <w:cs/>
              </w:rPr>
            </w:pPr>
            <w:r w:rsidRPr="00B32582">
              <w:rPr>
                <w:rFonts w:asciiTheme="majorBidi" w:eastAsia="Arial Unicode MS" w:hAnsiTheme="majorBidi" w:cstheme="majorBidi"/>
                <w:b/>
                <w:bCs/>
                <w:sz w:val="24"/>
                <w:szCs w:val="24"/>
                <w:cs/>
                <w:lang w:bidi="ta-IN"/>
              </w:rPr>
              <w:t>தமிழரின் வாழ்வியல்</w:t>
            </w:r>
            <w:r w:rsidRPr="00B32582">
              <w:rPr>
                <w:rFonts w:asciiTheme="majorBidi" w:eastAsia="Arial Unicode MS" w:hAnsiTheme="majorBidi" w:cstheme="majorBidi"/>
                <w:b/>
                <w:bCs/>
                <w:sz w:val="24"/>
                <w:szCs w:val="24"/>
                <w:lang w:bidi="ta-IN"/>
              </w:rPr>
              <w:t xml:space="preserve"> </w:t>
            </w:r>
            <w:r w:rsidRPr="00B32582">
              <w:rPr>
                <w:rFonts w:asciiTheme="majorBidi" w:eastAsia="Arial Unicode MS" w:hAnsiTheme="majorBidi" w:cstheme="majorBidi"/>
                <w:b/>
                <w:bCs/>
                <w:sz w:val="24"/>
                <w:szCs w:val="24"/>
                <w:cs/>
                <w:lang w:bidi="ta-IN"/>
              </w:rPr>
              <w:t>தொன்மையை அறிவர்.</w:t>
            </w:r>
          </w:p>
        </w:tc>
        <w:tc>
          <w:tcPr>
            <w:tcW w:w="976" w:type="pct"/>
            <w:gridSpan w:val="4"/>
            <w:shd w:val="clear" w:color="auto" w:fill="auto"/>
          </w:tcPr>
          <w:p w14:paraId="1E8D8809" w14:textId="77777777" w:rsidR="00C54865" w:rsidRPr="00B32582" w:rsidRDefault="00C54865" w:rsidP="00DC36DF">
            <w:pPr>
              <w:spacing w:after="0" w:line="240" w:lineRule="auto"/>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K3</w:t>
            </w:r>
          </w:p>
        </w:tc>
      </w:tr>
      <w:tr w:rsidR="00C54865" w:rsidRPr="00B32582" w14:paraId="5ED8DE59" w14:textId="77777777" w:rsidTr="00E45117">
        <w:tc>
          <w:tcPr>
            <w:tcW w:w="655" w:type="pct"/>
            <w:shd w:val="clear" w:color="auto" w:fill="auto"/>
            <w:vAlign w:val="center"/>
          </w:tcPr>
          <w:p w14:paraId="79BB7C3A"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CO 3</w:t>
            </w:r>
          </w:p>
        </w:tc>
        <w:tc>
          <w:tcPr>
            <w:tcW w:w="3369" w:type="pct"/>
            <w:gridSpan w:val="9"/>
            <w:shd w:val="clear" w:color="auto" w:fill="auto"/>
          </w:tcPr>
          <w:p w14:paraId="2899A4D9" w14:textId="77777777" w:rsidR="00C54865" w:rsidRPr="00B32582" w:rsidRDefault="00C54865" w:rsidP="00DC36DF">
            <w:pPr>
              <w:spacing w:after="0" w:line="240" w:lineRule="auto"/>
              <w:rPr>
                <w:rFonts w:asciiTheme="majorBidi" w:eastAsia="Arial Unicode MS" w:hAnsiTheme="majorBidi" w:cstheme="majorBidi"/>
                <w:b/>
                <w:bCs/>
                <w:sz w:val="24"/>
                <w:szCs w:val="24"/>
                <w:rtl/>
                <w:cs/>
              </w:rPr>
            </w:pPr>
            <w:r w:rsidRPr="00B32582">
              <w:rPr>
                <w:rFonts w:asciiTheme="majorBidi" w:eastAsia="Arial Unicode MS" w:hAnsiTheme="majorBidi" w:cstheme="majorBidi"/>
                <w:b/>
                <w:bCs/>
                <w:sz w:val="24"/>
                <w:szCs w:val="24"/>
                <w:cs/>
                <w:lang w:bidi="ta-IN"/>
              </w:rPr>
              <w:t>தமிழரின் பண்பாட்டுக் கூறுகளை அறிந்துகொள்வர்</w:t>
            </w:r>
          </w:p>
        </w:tc>
        <w:tc>
          <w:tcPr>
            <w:tcW w:w="976" w:type="pct"/>
            <w:gridSpan w:val="4"/>
            <w:shd w:val="clear" w:color="auto" w:fill="auto"/>
          </w:tcPr>
          <w:p w14:paraId="2955E257" w14:textId="77777777" w:rsidR="00C54865" w:rsidRPr="00B32582" w:rsidRDefault="00C54865" w:rsidP="00DC36DF">
            <w:pPr>
              <w:spacing w:after="0" w:line="240" w:lineRule="auto"/>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K4</w:t>
            </w:r>
          </w:p>
        </w:tc>
      </w:tr>
      <w:tr w:rsidR="00C54865" w:rsidRPr="00B32582" w14:paraId="35F6F4A3" w14:textId="77777777" w:rsidTr="00E45117">
        <w:tc>
          <w:tcPr>
            <w:tcW w:w="655" w:type="pct"/>
            <w:shd w:val="clear" w:color="auto" w:fill="auto"/>
            <w:vAlign w:val="center"/>
          </w:tcPr>
          <w:p w14:paraId="40D6E5C2"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CO 4</w:t>
            </w:r>
          </w:p>
        </w:tc>
        <w:tc>
          <w:tcPr>
            <w:tcW w:w="3369" w:type="pct"/>
            <w:gridSpan w:val="9"/>
            <w:shd w:val="clear" w:color="auto" w:fill="auto"/>
          </w:tcPr>
          <w:p w14:paraId="0F390CC2" w14:textId="77777777" w:rsidR="00C54865" w:rsidRPr="00B32582" w:rsidRDefault="00C54865" w:rsidP="00DC36DF">
            <w:pPr>
              <w:spacing w:after="0" w:line="240" w:lineRule="auto"/>
              <w:rPr>
                <w:rFonts w:asciiTheme="majorBidi" w:eastAsia="Arial Unicode MS" w:hAnsiTheme="majorBidi" w:cstheme="majorBidi"/>
                <w:b/>
                <w:bCs/>
                <w:sz w:val="24"/>
                <w:szCs w:val="24"/>
                <w:rtl/>
                <w:cs/>
              </w:rPr>
            </w:pPr>
            <w:r w:rsidRPr="00B32582">
              <w:rPr>
                <w:rFonts w:asciiTheme="majorBidi" w:eastAsia="Arial Unicode MS" w:hAnsiTheme="majorBidi" w:cstheme="majorBidi"/>
                <w:b/>
                <w:bCs/>
                <w:sz w:val="24"/>
                <w:szCs w:val="24"/>
                <w:cs/>
                <w:lang w:bidi="ta-IN"/>
              </w:rPr>
              <w:t>பிற பண்பாட்டுத் தாக்கம் மற்றும் அணுகுமுறைகளை அறிவர்.</w:t>
            </w:r>
          </w:p>
        </w:tc>
        <w:tc>
          <w:tcPr>
            <w:tcW w:w="976" w:type="pct"/>
            <w:gridSpan w:val="4"/>
            <w:shd w:val="clear" w:color="auto" w:fill="auto"/>
          </w:tcPr>
          <w:p w14:paraId="1AAB3AAE" w14:textId="77777777" w:rsidR="00C54865" w:rsidRPr="00B32582" w:rsidRDefault="00C54865" w:rsidP="00DC36DF">
            <w:pPr>
              <w:spacing w:after="0" w:line="240" w:lineRule="auto"/>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K3</w:t>
            </w:r>
          </w:p>
        </w:tc>
      </w:tr>
      <w:tr w:rsidR="00C54865" w:rsidRPr="00B32582" w14:paraId="1663D306" w14:textId="77777777" w:rsidTr="00E45117">
        <w:tc>
          <w:tcPr>
            <w:tcW w:w="655" w:type="pct"/>
            <w:shd w:val="clear" w:color="auto" w:fill="auto"/>
            <w:vAlign w:val="center"/>
          </w:tcPr>
          <w:p w14:paraId="5E13D95F"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CO 5</w:t>
            </w:r>
          </w:p>
        </w:tc>
        <w:tc>
          <w:tcPr>
            <w:tcW w:w="3369" w:type="pct"/>
            <w:gridSpan w:val="9"/>
            <w:shd w:val="clear" w:color="auto" w:fill="auto"/>
          </w:tcPr>
          <w:p w14:paraId="3A86E848" w14:textId="77777777" w:rsidR="00C54865" w:rsidRPr="00B32582" w:rsidRDefault="00C54865" w:rsidP="00DC36DF">
            <w:pPr>
              <w:spacing w:after="0" w:line="240" w:lineRule="auto"/>
              <w:rPr>
                <w:rFonts w:asciiTheme="majorBidi" w:eastAsia="Arial Unicode MS" w:hAnsiTheme="majorBidi" w:cstheme="majorBidi"/>
                <w:b/>
                <w:bCs/>
                <w:sz w:val="24"/>
                <w:szCs w:val="24"/>
                <w:rtl/>
                <w:cs/>
              </w:rPr>
            </w:pPr>
            <w:r w:rsidRPr="00B32582">
              <w:rPr>
                <w:rFonts w:asciiTheme="majorBidi" w:eastAsia="Arial Unicode MS" w:hAnsiTheme="majorBidi" w:cstheme="majorBidi"/>
                <w:b/>
                <w:bCs/>
                <w:sz w:val="24"/>
                <w:szCs w:val="24"/>
                <w:cs/>
                <w:lang w:bidi="ta-IN"/>
              </w:rPr>
              <w:t>தமிழரின் உயர்வுக்கும் பின்னடைவுக்குமான காரணிகளைப்</w:t>
            </w:r>
            <w:r w:rsidRPr="00B32582">
              <w:rPr>
                <w:rFonts w:asciiTheme="majorBidi" w:eastAsia="Arial Unicode MS" w:hAnsiTheme="majorBidi" w:cstheme="majorBidi"/>
                <w:b/>
                <w:bCs/>
                <w:sz w:val="24"/>
                <w:szCs w:val="24"/>
                <w:lang w:bidi="ta-IN"/>
              </w:rPr>
              <w:t xml:space="preserve"> </w:t>
            </w:r>
            <w:r w:rsidRPr="00B32582">
              <w:rPr>
                <w:rFonts w:asciiTheme="majorBidi" w:eastAsia="Arial Unicode MS" w:hAnsiTheme="majorBidi" w:cstheme="majorBidi"/>
                <w:b/>
                <w:bCs/>
                <w:sz w:val="24"/>
                <w:szCs w:val="24"/>
                <w:cs/>
                <w:lang w:bidi="ta-IN"/>
              </w:rPr>
              <w:t>புரிந்துகொள்வர்</w:t>
            </w:r>
            <w:r w:rsidRPr="00B32582">
              <w:rPr>
                <w:rFonts w:asciiTheme="majorBidi" w:eastAsia="Arial Unicode MS" w:hAnsiTheme="majorBidi" w:cstheme="majorBidi"/>
                <w:b/>
                <w:bCs/>
                <w:sz w:val="24"/>
                <w:szCs w:val="24"/>
                <w:lang w:bidi="ta-IN"/>
              </w:rPr>
              <w:t>.</w:t>
            </w:r>
          </w:p>
        </w:tc>
        <w:tc>
          <w:tcPr>
            <w:tcW w:w="976" w:type="pct"/>
            <w:gridSpan w:val="4"/>
            <w:shd w:val="clear" w:color="auto" w:fill="auto"/>
          </w:tcPr>
          <w:p w14:paraId="6489D2AB" w14:textId="77777777" w:rsidR="00C54865" w:rsidRPr="00B32582" w:rsidRDefault="00C54865" w:rsidP="00DC36DF">
            <w:pPr>
              <w:spacing w:after="0" w:line="240" w:lineRule="auto"/>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K5</w:t>
            </w:r>
          </w:p>
        </w:tc>
      </w:tr>
      <w:tr w:rsidR="00C54865" w:rsidRPr="00B32582" w14:paraId="29A92B0C" w14:textId="77777777" w:rsidTr="00E45117">
        <w:tc>
          <w:tcPr>
            <w:tcW w:w="5000" w:type="pct"/>
            <w:gridSpan w:val="14"/>
            <w:shd w:val="clear" w:color="auto" w:fill="auto"/>
          </w:tcPr>
          <w:p w14:paraId="0EA34C0C" w14:textId="77777777" w:rsidR="00C54865" w:rsidRPr="00B32582" w:rsidRDefault="00C54865" w:rsidP="00DC36DF">
            <w:pPr>
              <w:spacing w:after="0" w:line="240" w:lineRule="auto"/>
              <w:rPr>
                <w:rFonts w:asciiTheme="majorBidi" w:eastAsia="Arial Unicode MS" w:hAnsiTheme="majorBidi" w:cstheme="majorBidi"/>
                <w:b/>
                <w:bCs/>
                <w:sz w:val="24"/>
                <w:szCs w:val="24"/>
                <w:rtl/>
                <w:cs/>
              </w:rPr>
            </w:pPr>
            <w:r w:rsidRPr="00B32582">
              <w:rPr>
                <w:rFonts w:asciiTheme="majorBidi" w:eastAsia="Arial Unicode MS" w:hAnsiTheme="majorBidi" w:cstheme="majorBidi"/>
                <w:b/>
                <w:bCs/>
                <w:sz w:val="24"/>
                <w:szCs w:val="24"/>
              </w:rPr>
              <w:t>K1 - Remember; K2 - Understand; K3 - Apply; K4 - Analyze; K5 - Evaluate; K6 - Create</w:t>
            </w:r>
          </w:p>
        </w:tc>
      </w:tr>
      <w:tr w:rsidR="00C54865" w:rsidRPr="00B32582" w14:paraId="5B1F8FF1" w14:textId="77777777" w:rsidTr="00E45117">
        <w:tc>
          <w:tcPr>
            <w:tcW w:w="655" w:type="pct"/>
            <w:shd w:val="clear" w:color="auto" w:fill="auto"/>
            <w:vAlign w:val="center"/>
          </w:tcPr>
          <w:p w14:paraId="59E53829" w14:textId="5F96E890" w:rsidR="00C54865" w:rsidRPr="00B32582" w:rsidRDefault="002C05A0" w:rsidP="00DC36DF">
            <w:pPr>
              <w:spacing w:after="0" w:line="240" w:lineRule="auto"/>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cs/>
                <w:lang w:eastAsia="en-IN"/>
              </w:rPr>
              <w:t>கூறு</w:t>
            </w:r>
            <w:r w:rsidR="00C54865" w:rsidRPr="00B32582">
              <w:rPr>
                <w:rFonts w:asciiTheme="majorBidi" w:eastAsia="Arial Unicode MS" w:hAnsiTheme="majorBidi" w:cstheme="majorBidi"/>
                <w:b/>
                <w:bCs/>
                <w:sz w:val="24"/>
                <w:szCs w:val="24"/>
              </w:rPr>
              <w:t xml:space="preserve"> - I</w:t>
            </w:r>
          </w:p>
        </w:tc>
        <w:tc>
          <w:tcPr>
            <w:tcW w:w="4345" w:type="pct"/>
            <w:gridSpan w:val="13"/>
            <w:shd w:val="clear" w:color="auto" w:fill="auto"/>
            <w:vAlign w:val="center"/>
          </w:tcPr>
          <w:p w14:paraId="49A85DB4" w14:textId="77777777" w:rsidR="00C54865" w:rsidRPr="00B32582" w:rsidRDefault="00C54865" w:rsidP="00DC36DF">
            <w:pPr>
              <w:tabs>
                <w:tab w:val="left" w:pos="2310"/>
              </w:tabs>
              <w:spacing w:after="0" w:line="240" w:lineRule="auto"/>
              <w:rPr>
                <w:rFonts w:asciiTheme="majorBidi" w:eastAsia="Arial Unicode MS" w:hAnsiTheme="majorBidi" w:cstheme="majorBidi"/>
                <w:b/>
                <w:bCs/>
                <w:sz w:val="24"/>
                <w:szCs w:val="24"/>
                <w:lang w:val="en-US"/>
              </w:rPr>
            </w:pPr>
            <w:r w:rsidRPr="00B32582">
              <w:rPr>
                <w:rFonts w:asciiTheme="majorBidi" w:eastAsia="Arial Unicode MS" w:hAnsiTheme="majorBidi" w:cstheme="majorBidi"/>
                <w:b/>
                <w:bCs/>
                <w:sz w:val="24"/>
                <w:szCs w:val="24"/>
                <w:cs/>
                <w:lang w:val="en-US" w:bidi="ta-IN"/>
              </w:rPr>
              <w:t xml:space="preserve">வரலாற்றுக் காலத்துக்கு முந்தைய தமிழகம் (கி.மு. </w:t>
            </w:r>
            <w:r w:rsidRPr="00B32582">
              <w:rPr>
                <w:rFonts w:asciiTheme="majorBidi" w:eastAsia="Arial Unicode MS" w:hAnsiTheme="majorBidi" w:cstheme="majorBidi"/>
                <w:b/>
                <w:bCs/>
                <w:sz w:val="24"/>
                <w:szCs w:val="24"/>
                <w:lang w:val="en-US"/>
              </w:rPr>
              <w:t xml:space="preserve">5000 </w:t>
            </w:r>
            <w:r w:rsidRPr="00B32582">
              <w:rPr>
                <w:rFonts w:asciiTheme="majorBidi" w:eastAsia="Arial Unicode MS" w:hAnsiTheme="majorBidi" w:cstheme="majorBidi"/>
                <w:b/>
                <w:bCs/>
                <w:sz w:val="24"/>
                <w:szCs w:val="24"/>
                <w:cs/>
                <w:lang w:val="en-US" w:bidi="ta-IN"/>
              </w:rPr>
              <w:t>முதல் கி.பி.</w:t>
            </w:r>
            <w:r w:rsidRPr="00B32582">
              <w:rPr>
                <w:rFonts w:asciiTheme="majorBidi" w:eastAsia="Arial Unicode MS" w:hAnsiTheme="majorBidi" w:cstheme="majorBidi"/>
                <w:b/>
                <w:bCs/>
                <w:sz w:val="24"/>
                <w:szCs w:val="24"/>
                <w:lang w:val="en-US"/>
              </w:rPr>
              <w:t xml:space="preserve">1 </w:t>
            </w:r>
            <w:r w:rsidRPr="00B32582">
              <w:rPr>
                <w:rFonts w:asciiTheme="majorBidi" w:eastAsia="Arial Unicode MS" w:hAnsiTheme="majorBidi" w:cstheme="majorBidi"/>
                <w:b/>
                <w:bCs/>
                <w:sz w:val="24"/>
                <w:szCs w:val="24"/>
                <w:cs/>
                <w:lang w:val="en-US" w:bidi="ta-IN"/>
              </w:rPr>
              <w:t>வரை)</w:t>
            </w:r>
          </w:p>
        </w:tc>
      </w:tr>
      <w:tr w:rsidR="00C54865" w:rsidRPr="00B32582" w14:paraId="3B96FF80" w14:textId="77777777" w:rsidTr="00E45117">
        <w:tc>
          <w:tcPr>
            <w:tcW w:w="655" w:type="pct"/>
            <w:shd w:val="clear" w:color="auto" w:fill="auto"/>
            <w:vAlign w:val="center"/>
          </w:tcPr>
          <w:p w14:paraId="64E1EA50" w14:textId="77777777" w:rsidR="00C54865" w:rsidRPr="00B32582" w:rsidRDefault="00C54865" w:rsidP="00DC36DF">
            <w:pPr>
              <w:spacing w:after="0" w:line="240" w:lineRule="auto"/>
              <w:rPr>
                <w:rFonts w:asciiTheme="majorBidi" w:eastAsia="Arial Unicode MS" w:hAnsiTheme="majorBidi" w:cstheme="majorBidi"/>
                <w:b/>
                <w:bCs/>
                <w:sz w:val="24"/>
                <w:szCs w:val="24"/>
              </w:rPr>
            </w:pPr>
          </w:p>
        </w:tc>
        <w:tc>
          <w:tcPr>
            <w:tcW w:w="4345" w:type="pct"/>
            <w:gridSpan w:val="13"/>
            <w:shd w:val="clear" w:color="auto" w:fill="auto"/>
            <w:vAlign w:val="center"/>
          </w:tcPr>
          <w:p w14:paraId="49E6F021" w14:textId="77777777" w:rsidR="00C54865" w:rsidRPr="00B32582" w:rsidRDefault="00C54865" w:rsidP="00DC36DF">
            <w:pPr>
              <w:spacing w:after="0" w:line="240" w:lineRule="auto"/>
              <w:rPr>
                <w:rFonts w:asciiTheme="majorBidi" w:eastAsia="Arial Unicode MS" w:hAnsiTheme="majorBidi" w:cstheme="majorBidi"/>
                <w:b/>
                <w:bCs/>
                <w:sz w:val="24"/>
                <w:szCs w:val="24"/>
                <w:lang w:val="en-US"/>
              </w:rPr>
            </w:pPr>
            <w:r w:rsidRPr="00B32582">
              <w:rPr>
                <w:rFonts w:asciiTheme="majorBidi" w:eastAsia="Arial Unicode MS" w:hAnsiTheme="majorBidi" w:cstheme="majorBidi"/>
                <w:b/>
                <w:bCs/>
                <w:sz w:val="24"/>
                <w:szCs w:val="24"/>
                <w:cs/>
                <w:lang w:val="en-US" w:bidi="ta-IN"/>
              </w:rPr>
              <w:t>சிந்துவெளி, கீழடி, பொருநை அகழ்வாராய்ச்சிகள் - கற்காலம் - இரும்புக் காலம் - லெமூரியக் கண்டம் குறித்த கருத்தாக்கம் - தமிழரின் வரலாற்றுத் தொன்மை - பிறநாட்டாருடன் தமிழரின் வணிக-பண்பாட்டுத் தொடர்புகள்.</w:t>
            </w:r>
          </w:p>
        </w:tc>
      </w:tr>
      <w:tr w:rsidR="00C54865" w:rsidRPr="00B32582" w14:paraId="163520AE" w14:textId="77777777" w:rsidTr="00E45117">
        <w:tc>
          <w:tcPr>
            <w:tcW w:w="655" w:type="pct"/>
            <w:shd w:val="clear" w:color="auto" w:fill="auto"/>
            <w:vAlign w:val="center"/>
          </w:tcPr>
          <w:p w14:paraId="2AD49F5A" w14:textId="26CB8CDE" w:rsidR="00C54865" w:rsidRPr="00B32582" w:rsidRDefault="002C05A0" w:rsidP="00DC36DF">
            <w:pPr>
              <w:spacing w:after="0" w:line="240" w:lineRule="auto"/>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cs/>
                <w:lang w:eastAsia="en-IN"/>
              </w:rPr>
              <w:t>கூறு</w:t>
            </w:r>
            <w:r w:rsidR="00C54865" w:rsidRPr="00B32582">
              <w:rPr>
                <w:rFonts w:asciiTheme="majorBidi" w:eastAsia="Arial Unicode MS" w:hAnsiTheme="majorBidi" w:cstheme="majorBidi"/>
                <w:b/>
                <w:bCs/>
                <w:sz w:val="24"/>
                <w:szCs w:val="24"/>
              </w:rPr>
              <w:t xml:space="preserve"> - II</w:t>
            </w:r>
          </w:p>
        </w:tc>
        <w:tc>
          <w:tcPr>
            <w:tcW w:w="4345" w:type="pct"/>
            <w:gridSpan w:val="13"/>
            <w:shd w:val="clear" w:color="auto" w:fill="auto"/>
            <w:vAlign w:val="center"/>
          </w:tcPr>
          <w:p w14:paraId="39F20EF8" w14:textId="77777777" w:rsidR="00C54865" w:rsidRPr="00B32582" w:rsidRDefault="00C54865" w:rsidP="00DC36DF">
            <w:pPr>
              <w:tabs>
                <w:tab w:val="left" w:pos="2310"/>
              </w:tabs>
              <w:spacing w:after="0" w:line="240" w:lineRule="auto"/>
              <w:rPr>
                <w:rFonts w:asciiTheme="majorBidi" w:eastAsia="Arial Unicode MS" w:hAnsiTheme="majorBidi" w:cstheme="majorBidi"/>
                <w:b/>
                <w:bCs/>
                <w:sz w:val="24"/>
                <w:szCs w:val="24"/>
                <w:lang w:val="en-US" w:bidi="ta-IN"/>
              </w:rPr>
            </w:pPr>
            <w:r w:rsidRPr="00B32582">
              <w:rPr>
                <w:rFonts w:asciiTheme="majorBidi" w:eastAsia="Arial Unicode MS" w:hAnsiTheme="majorBidi" w:cstheme="majorBidi"/>
                <w:b/>
                <w:bCs/>
                <w:sz w:val="24"/>
                <w:szCs w:val="24"/>
                <w:cs/>
                <w:lang w:val="en-US" w:bidi="ta-IN"/>
              </w:rPr>
              <w:t>சங்ககாலத் தமிழர்கள் (கி.பி.</w:t>
            </w:r>
            <w:r w:rsidRPr="00B32582">
              <w:rPr>
                <w:rFonts w:asciiTheme="majorBidi" w:eastAsia="Arial Unicode MS" w:hAnsiTheme="majorBidi" w:cstheme="majorBidi"/>
                <w:b/>
                <w:bCs/>
                <w:sz w:val="24"/>
                <w:szCs w:val="24"/>
                <w:lang w:val="en-US"/>
              </w:rPr>
              <w:t xml:space="preserve">1 </w:t>
            </w:r>
            <w:r w:rsidRPr="00B32582">
              <w:rPr>
                <w:rFonts w:asciiTheme="majorBidi" w:eastAsia="Arial Unicode MS" w:hAnsiTheme="majorBidi" w:cstheme="majorBidi"/>
                <w:b/>
                <w:bCs/>
                <w:sz w:val="24"/>
                <w:szCs w:val="24"/>
                <w:cs/>
                <w:lang w:val="en-US" w:bidi="ta-IN"/>
              </w:rPr>
              <w:t xml:space="preserve">முதல் </w:t>
            </w:r>
            <w:r w:rsidRPr="00B32582">
              <w:rPr>
                <w:rFonts w:asciiTheme="majorBidi" w:eastAsia="Arial Unicode MS" w:hAnsiTheme="majorBidi" w:cstheme="majorBidi"/>
                <w:b/>
                <w:bCs/>
                <w:sz w:val="24"/>
                <w:szCs w:val="24"/>
                <w:lang w:val="en-US"/>
              </w:rPr>
              <w:t xml:space="preserve">6 </w:t>
            </w:r>
            <w:r w:rsidRPr="00B32582">
              <w:rPr>
                <w:rFonts w:asciiTheme="majorBidi" w:eastAsia="Arial Unicode MS" w:hAnsiTheme="majorBidi" w:cstheme="majorBidi"/>
                <w:b/>
                <w:bCs/>
                <w:sz w:val="24"/>
                <w:szCs w:val="24"/>
                <w:cs/>
                <w:lang w:val="en-US" w:bidi="ta-IN"/>
              </w:rPr>
              <w:t>ஆம் நூற்றாண்டு வரை)</w:t>
            </w:r>
          </w:p>
        </w:tc>
      </w:tr>
      <w:tr w:rsidR="00C54865" w:rsidRPr="00B32582" w14:paraId="7E4AA783" w14:textId="77777777" w:rsidTr="00E45117">
        <w:tc>
          <w:tcPr>
            <w:tcW w:w="655" w:type="pct"/>
            <w:shd w:val="clear" w:color="auto" w:fill="auto"/>
            <w:vAlign w:val="center"/>
          </w:tcPr>
          <w:p w14:paraId="0F336BDC" w14:textId="77777777" w:rsidR="00C54865" w:rsidRPr="00B32582" w:rsidRDefault="00C54865" w:rsidP="00DC36DF">
            <w:pPr>
              <w:spacing w:after="0" w:line="240" w:lineRule="auto"/>
              <w:rPr>
                <w:rFonts w:asciiTheme="majorBidi" w:eastAsia="Arial Unicode MS" w:hAnsiTheme="majorBidi" w:cstheme="majorBidi"/>
                <w:b/>
                <w:bCs/>
                <w:sz w:val="24"/>
                <w:szCs w:val="24"/>
              </w:rPr>
            </w:pPr>
          </w:p>
        </w:tc>
        <w:tc>
          <w:tcPr>
            <w:tcW w:w="4345" w:type="pct"/>
            <w:gridSpan w:val="13"/>
            <w:shd w:val="clear" w:color="auto" w:fill="auto"/>
            <w:vAlign w:val="center"/>
          </w:tcPr>
          <w:p w14:paraId="42BD96B0" w14:textId="77777777" w:rsidR="00C54865" w:rsidRPr="00B32582" w:rsidRDefault="00C54865" w:rsidP="00DC36DF">
            <w:pPr>
              <w:spacing w:after="0" w:line="240" w:lineRule="auto"/>
              <w:rPr>
                <w:rFonts w:asciiTheme="majorBidi" w:eastAsia="Arial Unicode MS" w:hAnsiTheme="majorBidi" w:cstheme="majorBidi"/>
                <w:b/>
                <w:bCs/>
                <w:sz w:val="24"/>
                <w:szCs w:val="24"/>
                <w:lang w:val="en-US"/>
              </w:rPr>
            </w:pPr>
            <w:r w:rsidRPr="00B32582">
              <w:rPr>
                <w:rFonts w:asciiTheme="majorBidi" w:eastAsia="Arial Unicode MS" w:hAnsiTheme="majorBidi" w:cstheme="majorBidi"/>
                <w:b/>
                <w:bCs/>
                <w:sz w:val="24"/>
                <w:szCs w:val="24"/>
                <w:cs/>
                <w:lang w:val="en-US" w:bidi="ta-IN"/>
              </w:rPr>
              <w:t>பாண் மரபு - வேளிர் வரலாறு - அரசுகளின் தோற்றம் - மூவேந்தர்கள் - அகப்-புறப் பண்பாடு - சங்கப் பிற்காலம் (களப்பிரர்கள் காலம்) அற இலக்கியத் தோற்றம்.</w:t>
            </w:r>
          </w:p>
        </w:tc>
      </w:tr>
      <w:tr w:rsidR="00C54865" w:rsidRPr="00B32582" w14:paraId="2E8E2E5C" w14:textId="77777777" w:rsidTr="00E45117">
        <w:tc>
          <w:tcPr>
            <w:tcW w:w="655" w:type="pct"/>
            <w:shd w:val="clear" w:color="auto" w:fill="auto"/>
            <w:vAlign w:val="center"/>
          </w:tcPr>
          <w:p w14:paraId="11095B08" w14:textId="03871ED4" w:rsidR="00C54865" w:rsidRPr="00B32582" w:rsidRDefault="002C05A0" w:rsidP="00DC36DF">
            <w:pPr>
              <w:spacing w:after="0" w:line="240" w:lineRule="auto"/>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cs/>
                <w:lang w:eastAsia="en-IN"/>
              </w:rPr>
              <w:t>கூறு</w:t>
            </w:r>
            <w:r w:rsidR="00C54865" w:rsidRPr="00B32582">
              <w:rPr>
                <w:rFonts w:asciiTheme="majorBidi" w:eastAsia="Arial Unicode MS" w:hAnsiTheme="majorBidi" w:cstheme="majorBidi"/>
                <w:b/>
                <w:bCs/>
                <w:sz w:val="24"/>
                <w:szCs w:val="24"/>
              </w:rPr>
              <w:t xml:space="preserve"> - III</w:t>
            </w:r>
          </w:p>
        </w:tc>
        <w:tc>
          <w:tcPr>
            <w:tcW w:w="4345" w:type="pct"/>
            <w:gridSpan w:val="13"/>
            <w:shd w:val="clear" w:color="auto" w:fill="auto"/>
            <w:vAlign w:val="center"/>
          </w:tcPr>
          <w:p w14:paraId="2EF600EC" w14:textId="77777777" w:rsidR="00C54865" w:rsidRPr="00B32582" w:rsidRDefault="00C54865" w:rsidP="00DC36DF">
            <w:pPr>
              <w:spacing w:after="0" w:line="240" w:lineRule="auto"/>
              <w:rPr>
                <w:rFonts w:asciiTheme="majorBidi" w:eastAsia="Arial Unicode MS" w:hAnsiTheme="majorBidi" w:cstheme="majorBidi"/>
                <w:b/>
                <w:bCs/>
                <w:sz w:val="24"/>
                <w:szCs w:val="24"/>
                <w:lang w:val="en-US"/>
              </w:rPr>
            </w:pPr>
            <w:r w:rsidRPr="00B32582">
              <w:rPr>
                <w:rFonts w:asciiTheme="majorBidi" w:eastAsia="Arial Unicode MS" w:hAnsiTheme="majorBidi" w:cstheme="majorBidi"/>
                <w:b/>
                <w:bCs/>
                <w:sz w:val="24"/>
                <w:szCs w:val="24"/>
                <w:cs/>
                <w:lang w:val="en-US" w:bidi="ta-IN"/>
              </w:rPr>
              <w:t>பல்லவர் காலத்தில் தமிழர் பண்பாடு (கி.பி.</w:t>
            </w:r>
            <w:r w:rsidRPr="00B32582">
              <w:rPr>
                <w:rFonts w:asciiTheme="majorBidi" w:eastAsia="Arial Unicode MS" w:hAnsiTheme="majorBidi" w:cstheme="majorBidi"/>
                <w:b/>
                <w:bCs/>
                <w:sz w:val="24"/>
                <w:szCs w:val="24"/>
                <w:lang w:val="en-US"/>
              </w:rPr>
              <w:t xml:space="preserve">6 </w:t>
            </w:r>
            <w:r w:rsidRPr="00B32582">
              <w:rPr>
                <w:rFonts w:asciiTheme="majorBidi" w:eastAsia="Arial Unicode MS" w:hAnsiTheme="majorBidi" w:cstheme="majorBidi"/>
                <w:b/>
                <w:bCs/>
                <w:sz w:val="24"/>
                <w:szCs w:val="24"/>
                <w:cs/>
                <w:lang w:val="en-US" w:bidi="ta-IN"/>
              </w:rPr>
              <w:t xml:space="preserve">முதல் </w:t>
            </w:r>
            <w:r w:rsidRPr="00B32582">
              <w:rPr>
                <w:rFonts w:asciiTheme="majorBidi" w:eastAsia="Arial Unicode MS" w:hAnsiTheme="majorBidi" w:cstheme="majorBidi"/>
                <w:b/>
                <w:bCs/>
                <w:sz w:val="24"/>
                <w:szCs w:val="24"/>
                <w:lang w:val="en-US"/>
              </w:rPr>
              <w:t>9</w:t>
            </w:r>
            <w:r w:rsidRPr="00B32582">
              <w:rPr>
                <w:rFonts w:asciiTheme="majorBidi" w:eastAsia="Arial Unicode MS" w:hAnsiTheme="majorBidi" w:cstheme="majorBidi"/>
                <w:b/>
                <w:bCs/>
                <w:sz w:val="24"/>
                <w:szCs w:val="24"/>
                <w:cs/>
                <w:lang w:val="en-US" w:bidi="ta-IN"/>
              </w:rPr>
              <w:t>ஆம் நூற்றாண்டு வரை)</w:t>
            </w:r>
          </w:p>
        </w:tc>
      </w:tr>
      <w:tr w:rsidR="00C54865" w:rsidRPr="00B32582" w14:paraId="76DDA087" w14:textId="77777777" w:rsidTr="00E45117">
        <w:tc>
          <w:tcPr>
            <w:tcW w:w="655" w:type="pct"/>
            <w:shd w:val="clear" w:color="auto" w:fill="auto"/>
            <w:vAlign w:val="center"/>
          </w:tcPr>
          <w:p w14:paraId="1F9543FC" w14:textId="77777777" w:rsidR="00C54865" w:rsidRPr="00B32582" w:rsidRDefault="00C54865" w:rsidP="00DC36DF">
            <w:pPr>
              <w:spacing w:after="0" w:line="240" w:lineRule="auto"/>
              <w:rPr>
                <w:rFonts w:asciiTheme="majorBidi" w:eastAsia="Arial Unicode MS" w:hAnsiTheme="majorBidi" w:cstheme="majorBidi"/>
                <w:b/>
                <w:bCs/>
                <w:sz w:val="24"/>
                <w:szCs w:val="24"/>
              </w:rPr>
            </w:pPr>
          </w:p>
        </w:tc>
        <w:tc>
          <w:tcPr>
            <w:tcW w:w="4345" w:type="pct"/>
            <w:gridSpan w:val="13"/>
            <w:shd w:val="clear" w:color="auto" w:fill="auto"/>
            <w:vAlign w:val="center"/>
          </w:tcPr>
          <w:p w14:paraId="3C5DD5BE" w14:textId="77777777" w:rsidR="00C54865" w:rsidRPr="00B32582" w:rsidRDefault="00C54865" w:rsidP="00DC36DF">
            <w:pPr>
              <w:suppressAutoHyphens/>
              <w:autoSpaceDE w:val="0"/>
              <w:autoSpaceDN w:val="0"/>
              <w:adjustRightInd w:val="0"/>
              <w:spacing w:after="0" w:line="240" w:lineRule="auto"/>
              <w:textAlignment w:val="center"/>
              <w:rPr>
                <w:rFonts w:asciiTheme="majorBidi" w:eastAsia="Arial Unicode MS" w:hAnsiTheme="majorBidi" w:cstheme="majorBidi"/>
                <w:b/>
                <w:bCs/>
                <w:color w:val="000000"/>
                <w:spacing w:val="-8"/>
                <w:sz w:val="24"/>
                <w:szCs w:val="24"/>
                <w:lang w:val="en-US" w:bidi="ta-IN"/>
              </w:rPr>
            </w:pPr>
            <w:r w:rsidRPr="00B32582">
              <w:rPr>
                <w:rFonts w:asciiTheme="majorBidi" w:eastAsia="Arial Unicode MS" w:hAnsiTheme="majorBidi" w:cstheme="majorBidi"/>
                <w:b/>
                <w:bCs/>
                <w:color w:val="000000"/>
                <w:spacing w:val="-8"/>
                <w:sz w:val="24"/>
                <w:szCs w:val="24"/>
                <w:cs/>
                <w:lang w:val="en-US" w:bidi="ta-IN"/>
              </w:rPr>
              <w:t>பல்லவ அரசின் தோற்றம் பல்லவ-சாளுக்கியப் போர் பல்லவர் ஆட்சிமுறை - கலைகளின் வளர்ச்சி - சிற்பம்</w:t>
            </w:r>
            <w:r w:rsidRPr="00B32582">
              <w:rPr>
                <w:rFonts w:asciiTheme="majorBidi" w:eastAsia="Arial Unicode MS" w:hAnsiTheme="majorBidi" w:cstheme="majorBidi"/>
                <w:b/>
                <w:bCs/>
                <w:color w:val="000000"/>
                <w:spacing w:val="-8"/>
                <w:sz w:val="24"/>
                <w:szCs w:val="24"/>
                <w:lang w:val="en-US"/>
              </w:rPr>
              <w:t xml:space="preserve">, </w:t>
            </w:r>
            <w:r w:rsidRPr="00B32582">
              <w:rPr>
                <w:rFonts w:asciiTheme="majorBidi" w:eastAsia="Arial Unicode MS" w:hAnsiTheme="majorBidi" w:cstheme="majorBidi"/>
                <w:b/>
                <w:bCs/>
                <w:color w:val="000000"/>
                <w:spacing w:val="-8"/>
                <w:sz w:val="24"/>
                <w:szCs w:val="24"/>
                <w:cs/>
                <w:lang w:val="en-US" w:bidi="ta-IN"/>
              </w:rPr>
              <w:t xml:space="preserve">ஓவியம் - கடற்கரைக் </w:t>
            </w:r>
            <w:r w:rsidRPr="00B32582">
              <w:rPr>
                <w:rFonts w:asciiTheme="majorBidi" w:eastAsia="Arial Unicode MS" w:hAnsiTheme="majorBidi" w:cstheme="majorBidi"/>
                <w:b/>
                <w:bCs/>
                <w:color w:val="000000"/>
                <w:spacing w:val="-8"/>
                <w:sz w:val="24"/>
                <w:szCs w:val="24"/>
                <w:cs/>
                <w:lang w:val="en-US" w:bidi="ta-IN"/>
              </w:rPr>
              <w:lastRenderedPageBreak/>
              <w:t>கோயில் - புடைப்புச் சிற்பங்கள் - பக்தி இலக்கியங்கள் (சமண, பௌத்த, சைவ, வைணவ சமயங்கள் சார்ந்த இலக்கியங்கள்).</w:t>
            </w:r>
          </w:p>
        </w:tc>
      </w:tr>
      <w:tr w:rsidR="00C54865" w:rsidRPr="00B32582" w14:paraId="2544929B" w14:textId="77777777" w:rsidTr="00E45117">
        <w:tc>
          <w:tcPr>
            <w:tcW w:w="655" w:type="pct"/>
            <w:shd w:val="clear" w:color="auto" w:fill="auto"/>
            <w:vAlign w:val="center"/>
          </w:tcPr>
          <w:p w14:paraId="2F645853" w14:textId="7B066872" w:rsidR="00C54865" w:rsidRPr="00B32582" w:rsidRDefault="002C05A0" w:rsidP="00DC36DF">
            <w:pPr>
              <w:spacing w:after="0" w:line="240" w:lineRule="auto"/>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cs/>
                <w:lang w:eastAsia="en-IN"/>
              </w:rPr>
              <w:lastRenderedPageBreak/>
              <w:t>கூறு</w:t>
            </w:r>
            <w:r w:rsidR="00C54865" w:rsidRPr="00B32582">
              <w:rPr>
                <w:rFonts w:asciiTheme="majorBidi" w:eastAsia="Arial Unicode MS" w:hAnsiTheme="majorBidi" w:cstheme="majorBidi"/>
                <w:b/>
                <w:bCs/>
                <w:sz w:val="24"/>
                <w:szCs w:val="24"/>
              </w:rPr>
              <w:t xml:space="preserve"> - IV</w:t>
            </w:r>
          </w:p>
        </w:tc>
        <w:tc>
          <w:tcPr>
            <w:tcW w:w="4345" w:type="pct"/>
            <w:gridSpan w:val="13"/>
            <w:shd w:val="clear" w:color="auto" w:fill="auto"/>
            <w:vAlign w:val="center"/>
          </w:tcPr>
          <w:p w14:paraId="379D369A" w14:textId="77777777" w:rsidR="00C54865" w:rsidRPr="00B32582" w:rsidRDefault="00C54865" w:rsidP="00DC36DF">
            <w:pPr>
              <w:spacing w:after="0" w:line="240" w:lineRule="auto"/>
              <w:rPr>
                <w:rFonts w:asciiTheme="majorBidi" w:eastAsia="Arial Unicode MS" w:hAnsiTheme="majorBidi" w:cstheme="majorBidi"/>
                <w:b/>
                <w:bCs/>
                <w:sz w:val="24"/>
                <w:szCs w:val="24"/>
                <w:lang w:val="en-US"/>
              </w:rPr>
            </w:pPr>
            <w:r w:rsidRPr="00B32582">
              <w:rPr>
                <w:rFonts w:asciiTheme="majorBidi" w:eastAsia="Arial Unicode MS" w:hAnsiTheme="majorBidi" w:cstheme="majorBidi"/>
                <w:b/>
                <w:bCs/>
                <w:sz w:val="24"/>
                <w:szCs w:val="24"/>
                <w:cs/>
                <w:lang w:val="en-US" w:bidi="ta-IN"/>
              </w:rPr>
              <w:t>சோழர்</w:t>
            </w:r>
            <w:r w:rsidRPr="00B32582">
              <w:rPr>
                <w:rFonts w:asciiTheme="majorBidi" w:eastAsia="Arial Unicode MS" w:hAnsiTheme="majorBidi" w:cstheme="majorBidi"/>
                <w:b/>
                <w:bCs/>
                <w:sz w:val="24"/>
                <w:szCs w:val="24"/>
                <w:lang w:val="en-US"/>
              </w:rPr>
              <w:t xml:space="preserve">, </w:t>
            </w:r>
            <w:r w:rsidRPr="00B32582">
              <w:rPr>
                <w:rFonts w:asciiTheme="majorBidi" w:eastAsia="Arial Unicode MS" w:hAnsiTheme="majorBidi" w:cstheme="majorBidi"/>
                <w:b/>
                <w:bCs/>
                <w:sz w:val="24"/>
                <w:szCs w:val="24"/>
                <w:cs/>
                <w:lang w:val="en-US" w:bidi="ta-IN"/>
              </w:rPr>
              <w:t>பிற்காலப் பாண்டியர்</w:t>
            </w:r>
            <w:r w:rsidRPr="00B32582">
              <w:rPr>
                <w:rFonts w:asciiTheme="majorBidi" w:eastAsia="Arial Unicode MS" w:hAnsiTheme="majorBidi" w:cstheme="majorBidi"/>
                <w:b/>
                <w:bCs/>
                <w:sz w:val="24"/>
                <w:szCs w:val="24"/>
                <w:lang w:val="en-US" w:bidi="ta-IN"/>
              </w:rPr>
              <w:t>,</w:t>
            </w:r>
            <w:r w:rsidRPr="00B32582">
              <w:rPr>
                <w:rFonts w:asciiTheme="majorBidi" w:eastAsia="Arial Unicode MS" w:hAnsiTheme="majorBidi" w:cstheme="majorBidi"/>
                <w:b/>
                <w:bCs/>
                <w:sz w:val="24"/>
                <w:szCs w:val="24"/>
                <w:cs/>
                <w:lang w:val="en-US" w:bidi="ta-IN"/>
              </w:rPr>
              <w:t xml:space="preserve"> நாயக்கர் காலங்கள் (கி.பி. </w:t>
            </w:r>
            <w:r w:rsidRPr="00B32582">
              <w:rPr>
                <w:rFonts w:asciiTheme="majorBidi" w:eastAsia="Arial Unicode MS" w:hAnsiTheme="majorBidi" w:cstheme="majorBidi"/>
                <w:b/>
                <w:bCs/>
                <w:sz w:val="24"/>
                <w:szCs w:val="24"/>
                <w:lang w:val="en-US"/>
              </w:rPr>
              <w:t xml:space="preserve">9 </w:t>
            </w:r>
            <w:r w:rsidRPr="00B32582">
              <w:rPr>
                <w:rFonts w:asciiTheme="majorBidi" w:eastAsia="Arial Unicode MS" w:hAnsiTheme="majorBidi" w:cstheme="majorBidi"/>
                <w:b/>
                <w:bCs/>
                <w:sz w:val="24"/>
                <w:szCs w:val="24"/>
                <w:cs/>
                <w:lang w:val="en-US" w:bidi="ta-IN"/>
              </w:rPr>
              <w:t xml:space="preserve">முதல் </w:t>
            </w:r>
            <w:r w:rsidRPr="00B32582">
              <w:rPr>
                <w:rFonts w:asciiTheme="majorBidi" w:eastAsia="Arial Unicode MS" w:hAnsiTheme="majorBidi" w:cstheme="majorBidi"/>
                <w:b/>
                <w:bCs/>
                <w:sz w:val="24"/>
                <w:szCs w:val="24"/>
                <w:lang w:val="en-US"/>
              </w:rPr>
              <w:t>18</w:t>
            </w:r>
            <w:r w:rsidRPr="00B32582">
              <w:rPr>
                <w:rFonts w:asciiTheme="majorBidi" w:eastAsia="Arial Unicode MS" w:hAnsiTheme="majorBidi" w:cstheme="majorBidi"/>
                <w:b/>
                <w:bCs/>
                <w:sz w:val="24"/>
                <w:szCs w:val="24"/>
                <w:cs/>
                <w:lang w:val="en-US" w:bidi="ta-IN"/>
              </w:rPr>
              <w:t>ஆம் நூற்றாண்டு வரை)</w:t>
            </w:r>
          </w:p>
        </w:tc>
      </w:tr>
      <w:tr w:rsidR="00C54865" w:rsidRPr="00B32582" w14:paraId="6C8480FA" w14:textId="77777777" w:rsidTr="00E45117">
        <w:tc>
          <w:tcPr>
            <w:tcW w:w="655" w:type="pct"/>
            <w:shd w:val="clear" w:color="auto" w:fill="auto"/>
            <w:vAlign w:val="center"/>
          </w:tcPr>
          <w:p w14:paraId="52B903EC" w14:textId="77777777" w:rsidR="00C54865" w:rsidRPr="00B32582" w:rsidRDefault="00C54865" w:rsidP="00DC36DF">
            <w:pPr>
              <w:spacing w:after="0" w:line="240" w:lineRule="auto"/>
              <w:rPr>
                <w:rFonts w:asciiTheme="majorBidi" w:eastAsia="Arial Unicode MS" w:hAnsiTheme="majorBidi" w:cstheme="majorBidi"/>
                <w:b/>
                <w:bCs/>
                <w:sz w:val="24"/>
                <w:szCs w:val="24"/>
              </w:rPr>
            </w:pPr>
          </w:p>
        </w:tc>
        <w:tc>
          <w:tcPr>
            <w:tcW w:w="4345" w:type="pct"/>
            <w:gridSpan w:val="13"/>
            <w:shd w:val="clear" w:color="auto" w:fill="auto"/>
            <w:vAlign w:val="center"/>
          </w:tcPr>
          <w:p w14:paraId="1ED856BE" w14:textId="77777777" w:rsidR="00C54865" w:rsidRPr="00B32582" w:rsidRDefault="00C54865" w:rsidP="00DC36DF">
            <w:pPr>
              <w:suppressAutoHyphens/>
              <w:autoSpaceDE w:val="0"/>
              <w:autoSpaceDN w:val="0"/>
              <w:adjustRightInd w:val="0"/>
              <w:spacing w:after="0" w:line="240" w:lineRule="auto"/>
              <w:textAlignment w:val="center"/>
              <w:rPr>
                <w:rFonts w:asciiTheme="majorBidi" w:eastAsia="Arial Unicode MS" w:hAnsiTheme="majorBidi" w:cstheme="majorBidi"/>
                <w:b/>
                <w:bCs/>
                <w:color w:val="000000"/>
                <w:spacing w:val="-8"/>
                <w:sz w:val="24"/>
                <w:szCs w:val="24"/>
                <w:lang w:val="en-US" w:bidi="ta-IN"/>
              </w:rPr>
            </w:pPr>
            <w:r w:rsidRPr="00B32582">
              <w:rPr>
                <w:rFonts w:asciiTheme="majorBidi" w:eastAsia="Arial Unicode MS" w:hAnsiTheme="majorBidi" w:cstheme="majorBidi"/>
                <w:b/>
                <w:bCs/>
                <w:color w:val="000000"/>
                <w:spacing w:val="-8"/>
                <w:sz w:val="24"/>
                <w:szCs w:val="24"/>
                <w:cs/>
                <w:lang w:val="en-US" w:bidi="ta-IN"/>
              </w:rPr>
              <w:t>குலோத்துங்க சோழன் - சோழர்களின் எழுச்சி: இராசராச சோழன் - இராசேந்திர சோழன் - அயல்நாட்டில் தமிழர் ஆட்சி ஆட்சிமுறை (ஊராட்சி) - தஞ்சைப் பெரிய கோயில் - கட்டடக்கலை வளர்ச்சி - பிற கலைகள் வளர்ச்சி - சோழர் வீழ்ச்சி - உரையாசிரியர்கள் - காப்பியங்கள் வளர்ச்சி - நாயக்கர்கள் வருகை - பாளையப்பட்டுகள் - மராட்டியர் ஆட்சி - சிற்றிலக்கிய வளர்ச்சி.</w:t>
            </w:r>
          </w:p>
        </w:tc>
      </w:tr>
      <w:tr w:rsidR="00C54865" w:rsidRPr="00B32582" w14:paraId="0CEB0CAD" w14:textId="77777777" w:rsidTr="00E45117">
        <w:tc>
          <w:tcPr>
            <w:tcW w:w="655" w:type="pct"/>
            <w:shd w:val="clear" w:color="auto" w:fill="auto"/>
            <w:vAlign w:val="center"/>
          </w:tcPr>
          <w:p w14:paraId="3254DB60" w14:textId="53DAEC5B" w:rsidR="00C54865" w:rsidRPr="00B32582" w:rsidRDefault="002C05A0" w:rsidP="00DC36DF">
            <w:pPr>
              <w:spacing w:after="0" w:line="240" w:lineRule="auto"/>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cs/>
                <w:lang w:eastAsia="en-IN"/>
              </w:rPr>
              <w:t>கூறு</w:t>
            </w:r>
            <w:r w:rsidR="00C54865" w:rsidRPr="00B32582">
              <w:rPr>
                <w:rFonts w:asciiTheme="majorBidi" w:eastAsia="Arial Unicode MS" w:hAnsiTheme="majorBidi" w:cstheme="majorBidi"/>
                <w:b/>
                <w:bCs/>
                <w:sz w:val="24"/>
                <w:szCs w:val="24"/>
              </w:rPr>
              <w:t xml:space="preserve"> - V</w:t>
            </w:r>
          </w:p>
        </w:tc>
        <w:tc>
          <w:tcPr>
            <w:tcW w:w="4345" w:type="pct"/>
            <w:gridSpan w:val="13"/>
            <w:shd w:val="clear" w:color="auto" w:fill="auto"/>
            <w:vAlign w:val="center"/>
          </w:tcPr>
          <w:p w14:paraId="7C70C2B8" w14:textId="77777777" w:rsidR="00C54865" w:rsidRPr="00B32582" w:rsidRDefault="00C54865" w:rsidP="00DC36DF">
            <w:pPr>
              <w:spacing w:after="0" w:line="240" w:lineRule="auto"/>
              <w:rPr>
                <w:rFonts w:asciiTheme="majorBidi" w:eastAsia="Arial Unicode MS" w:hAnsiTheme="majorBidi" w:cstheme="majorBidi"/>
                <w:b/>
                <w:bCs/>
                <w:sz w:val="24"/>
                <w:szCs w:val="24"/>
                <w:lang w:val="en-US"/>
              </w:rPr>
            </w:pPr>
            <w:r w:rsidRPr="00B32582">
              <w:rPr>
                <w:rFonts w:asciiTheme="majorBidi" w:eastAsia="Arial Unicode MS" w:hAnsiTheme="majorBidi" w:cstheme="majorBidi"/>
                <w:b/>
                <w:bCs/>
                <w:sz w:val="24"/>
                <w:szCs w:val="24"/>
                <w:cs/>
                <w:lang w:val="en-US" w:bidi="ta-IN"/>
              </w:rPr>
              <w:t>அரசியல் - சமூக எழுச்சிக் காலம் (</w:t>
            </w:r>
            <w:r w:rsidRPr="00B32582">
              <w:rPr>
                <w:rFonts w:asciiTheme="majorBidi" w:eastAsia="Arial Unicode MS" w:hAnsiTheme="majorBidi" w:cstheme="majorBidi"/>
                <w:b/>
                <w:bCs/>
                <w:sz w:val="24"/>
                <w:szCs w:val="24"/>
                <w:lang w:val="en-US"/>
              </w:rPr>
              <w:t xml:space="preserve">19 - 20 </w:t>
            </w:r>
            <w:r w:rsidRPr="00B32582">
              <w:rPr>
                <w:rFonts w:asciiTheme="majorBidi" w:eastAsia="Arial Unicode MS" w:hAnsiTheme="majorBidi" w:cstheme="majorBidi"/>
                <w:b/>
                <w:bCs/>
                <w:sz w:val="24"/>
                <w:szCs w:val="24"/>
                <w:cs/>
                <w:lang w:val="en-US" w:bidi="ta-IN"/>
              </w:rPr>
              <w:t>ஆம்நூற்றாண்டு)</w:t>
            </w:r>
          </w:p>
        </w:tc>
      </w:tr>
      <w:tr w:rsidR="00C54865" w:rsidRPr="00B32582" w14:paraId="55E91F9A" w14:textId="77777777" w:rsidTr="00E45117">
        <w:tc>
          <w:tcPr>
            <w:tcW w:w="655" w:type="pct"/>
            <w:shd w:val="clear" w:color="auto" w:fill="auto"/>
            <w:vAlign w:val="center"/>
          </w:tcPr>
          <w:p w14:paraId="3051F7D4" w14:textId="77777777" w:rsidR="00C54865" w:rsidRPr="00B32582" w:rsidRDefault="00C54865" w:rsidP="00DC36DF">
            <w:pPr>
              <w:spacing w:after="0" w:line="240" w:lineRule="auto"/>
              <w:rPr>
                <w:rFonts w:asciiTheme="majorBidi" w:eastAsia="Arial Unicode MS" w:hAnsiTheme="majorBidi" w:cstheme="majorBidi"/>
                <w:b/>
                <w:bCs/>
                <w:sz w:val="24"/>
                <w:szCs w:val="24"/>
              </w:rPr>
            </w:pPr>
          </w:p>
        </w:tc>
        <w:tc>
          <w:tcPr>
            <w:tcW w:w="4345" w:type="pct"/>
            <w:gridSpan w:val="13"/>
            <w:shd w:val="clear" w:color="auto" w:fill="auto"/>
            <w:vAlign w:val="center"/>
          </w:tcPr>
          <w:p w14:paraId="539D5595" w14:textId="77777777" w:rsidR="00C54865" w:rsidRPr="00B32582" w:rsidRDefault="00C54865" w:rsidP="00DC36DF">
            <w:pPr>
              <w:suppressAutoHyphens/>
              <w:autoSpaceDE w:val="0"/>
              <w:autoSpaceDN w:val="0"/>
              <w:adjustRightInd w:val="0"/>
              <w:spacing w:after="0" w:line="240" w:lineRule="auto"/>
              <w:textAlignment w:val="center"/>
              <w:rPr>
                <w:rFonts w:asciiTheme="majorBidi" w:eastAsia="Arial Unicode MS" w:hAnsiTheme="majorBidi" w:cstheme="majorBidi"/>
                <w:b/>
                <w:bCs/>
                <w:color w:val="000000"/>
                <w:spacing w:val="-8"/>
                <w:sz w:val="24"/>
                <w:szCs w:val="24"/>
                <w:lang w:val="en-US" w:bidi="ta-IN"/>
              </w:rPr>
            </w:pPr>
            <w:r w:rsidRPr="00B32582">
              <w:rPr>
                <w:rFonts w:asciiTheme="majorBidi" w:eastAsia="Arial Unicode MS" w:hAnsiTheme="majorBidi" w:cstheme="majorBidi"/>
                <w:b/>
                <w:bCs/>
                <w:color w:val="000000"/>
                <w:spacing w:val="-8"/>
                <w:sz w:val="24"/>
                <w:szCs w:val="24"/>
                <w:cs/>
                <w:lang w:val="en-US" w:bidi="ta-IN"/>
              </w:rPr>
              <w:t>ஐரோப்பியர் வருகை - ஐரோப்பியர் ஆட்சியின் விளைவுகள் - அச்சு நூல்கள் பதிப்பு - தமிழ் இலக்கிய மறுமலர்ச்சி - உ.வே.சா.</w:t>
            </w:r>
            <w:r w:rsidRPr="00B32582">
              <w:rPr>
                <w:rFonts w:asciiTheme="majorBidi" w:eastAsia="Arial Unicode MS" w:hAnsiTheme="majorBidi" w:cstheme="majorBidi"/>
                <w:b/>
                <w:bCs/>
                <w:color w:val="000000"/>
                <w:spacing w:val="-8"/>
                <w:sz w:val="24"/>
                <w:szCs w:val="24"/>
                <w:lang w:val="en-US"/>
              </w:rPr>
              <w:t xml:space="preserve">, </w:t>
            </w:r>
            <w:r w:rsidRPr="00B32582">
              <w:rPr>
                <w:rFonts w:asciiTheme="majorBidi" w:eastAsia="Arial Unicode MS" w:hAnsiTheme="majorBidi" w:cstheme="majorBidi"/>
                <w:b/>
                <w:bCs/>
                <w:color w:val="000000"/>
                <w:spacing w:val="-8"/>
                <w:sz w:val="24"/>
                <w:szCs w:val="24"/>
                <w:cs/>
                <w:lang w:val="en-US" w:bidi="ta-IN"/>
              </w:rPr>
              <w:t>சி.வை.தா. பங்களிப்பு - தேசிய இயக்கம் - பொதுவுடைமை இயக்கம் - தென்னிந்திய நல உரிமைச் சங்கத்தின் காலம் - திராவிட இயக்க (சுயமரியாதை இயக்க) காலம் - தமிழர்களின் சமூக எழுச்சி - அரசியல் விழிப்புணர்ச்சி - சமூகநீதிக் கொள்கைகள்.</w:t>
            </w:r>
          </w:p>
        </w:tc>
      </w:tr>
      <w:tr w:rsidR="00C54865" w:rsidRPr="00B32582" w14:paraId="7DF63951" w14:textId="77777777" w:rsidTr="00E45117">
        <w:tc>
          <w:tcPr>
            <w:tcW w:w="5000" w:type="pct"/>
            <w:gridSpan w:val="14"/>
            <w:shd w:val="clear" w:color="auto" w:fill="auto"/>
          </w:tcPr>
          <w:p w14:paraId="6B6E350E" w14:textId="77777777" w:rsidR="00C54865" w:rsidRPr="00B32582" w:rsidRDefault="00C54865" w:rsidP="00DC36DF">
            <w:pPr>
              <w:spacing w:after="0" w:line="240" w:lineRule="auto"/>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 xml:space="preserve">Text book(s) </w:t>
            </w:r>
          </w:p>
        </w:tc>
      </w:tr>
      <w:tr w:rsidR="00C54865" w:rsidRPr="00B32582" w14:paraId="68A43F96" w14:textId="77777777" w:rsidTr="00E45117">
        <w:tc>
          <w:tcPr>
            <w:tcW w:w="655" w:type="pct"/>
            <w:shd w:val="clear" w:color="auto" w:fill="auto"/>
          </w:tcPr>
          <w:p w14:paraId="6A01D388" w14:textId="77777777" w:rsidR="00C54865" w:rsidRPr="00B32582" w:rsidRDefault="00C54865" w:rsidP="00B4679A">
            <w:pPr>
              <w:numPr>
                <w:ilvl w:val="0"/>
                <w:numId w:val="10"/>
              </w:numPr>
              <w:spacing w:after="0" w:line="240" w:lineRule="auto"/>
              <w:jc w:val="both"/>
              <w:rPr>
                <w:rFonts w:asciiTheme="majorBidi" w:eastAsia="Arial Unicode MS" w:hAnsiTheme="majorBidi" w:cstheme="majorBidi"/>
                <w:b/>
                <w:bCs/>
                <w:sz w:val="24"/>
                <w:szCs w:val="24"/>
              </w:rPr>
            </w:pPr>
          </w:p>
        </w:tc>
        <w:tc>
          <w:tcPr>
            <w:tcW w:w="4345" w:type="pct"/>
            <w:gridSpan w:val="13"/>
            <w:shd w:val="clear" w:color="auto" w:fill="auto"/>
          </w:tcPr>
          <w:p w14:paraId="631CF307" w14:textId="77777777" w:rsidR="00C54865" w:rsidRPr="00B32582" w:rsidRDefault="00C54865" w:rsidP="00DC36DF">
            <w:pPr>
              <w:spacing w:after="0" w:line="240" w:lineRule="auto"/>
              <w:rPr>
                <w:rFonts w:asciiTheme="majorBidi" w:eastAsia="Arial Unicode MS" w:hAnsiTheme="majorBidi" w:cstheme="majorBidi"/>
                <w:b/>
                <w:bCs/>
                <w:sz w:val="24"/>
                <w:szCs w:val="24"/>
                <w:cs/>
                <w:lang w:val="en-US" w:bidi="ta-IN"/>
              </w:rPr>
            </w:pPr>
            <w:r w:rsidRPr="00B32582">
              <w:rPr>
                <w:rFonts w:asciiTheme="majorBidi" w:eastAsia="Arial Unicode MS" w:hAnsiTheme="majorBidi" w:cstheme="majorBidi"/>
                <w:b/>
                <w:bCs/>
                <w:sz w:val="24"/>
                <w:szCs w:val="24"/>
                <w:cs/>
                <w:lang w:val="en-US" w:bidi="ta-IN"/>
              </w:rPr>
              <w:t>தமிழக வரலாறும் பண்பாடும் - கே.கே. பிள்ளை</w:t>
            </w:r>
            <w:r w:rsidRPr="00B32582">
              <w:rPr>
                <w:rFonts w:asciiTheme="majorBidi" w:eastAsia="Arial Unicode MS" w:hAnsiTheme="majorBidi" w:cstheme="majorBidi"/>
                <w:b/>
                <w:bCs/>
                <w:sz w:val="24"/>
                <w:szCs w:val="24"/>
                <w:lang w:val="en-US" w:bidi="ta-IN"/>
              </w:rPr>
              <w:t xml:space="preserve">, </w:t>
            </w:r>
            <w:r w:rsidRPr="00B32582">
              <w:rPr>
                <w:rFonts w:asciiTheme="majorBidi" w:eastAsia="Arial Unicode MS" w:hAnsiTheme="majorBidi" w:cstheme="majorBidi"/>
                <w:b/>
                <w:bCs/>
                <w:sz w:val="24"/>
                <w:szCs w:val="24"/>
                <w:cs/>
                <w:lang w:val="en-US" w:bidi="ta-IN"/>
              </w:rPr>
              <w:t>உலகத் தமிழாராய்ச்சி நிறுவனம்</w:t>
            </w:r>
            <w:r w:rsidRPr="00B32582">
              <w:rPr>
                <w:rFonts w:asciiTheme="majorBidi" w:eastAsia="Arial Unicode MS" w:hAnsiTheme="majorBidi" w:cstheme="majorBidi"/>
                <w:b/>
                <w:bCs/>
                <w:sz w:val="24"/>
                <w:szCs w:val="24"/>
                <w:lang w:val="en-US" w:bidi="ta-IN"/>
              </w:rPr>
              <w:t xml:space="preserve">, </w:t>
            </w:r>
            <w:r w:rsidRPr="00B32582">
              <w:rPr>
                <w:rFonts w:asciiTheme="majorBidi" w:eastAsia="Arial Unicode MS" w:hAnsiTheme="majorBidi" w:cstheme="majorBidi"/>
                <w:b/>
                <w:bCs/>
                <w:sz w:val="24"/>
                <w:szCs w:val="24"/>
                <w:cs/>
                <w:lang w:val="en-US" w:bidi="ta-IN"/>
              </w:rPr>
              <w:t>சென்னை</w:t>
            </w:r>
            <w:r w:rsidRPr="00B32582">
              <w:rPr>
                <w:rFonts w:asciiTheme="majorBidi" w:eastAsia="Arial Unicode MS" w:hAnsiTheme="majorBidi" w:cstheme="majorBidi"/>
                <w:b/>
                <w:bCs/>
                <w:sz w:val="24"/>
                <w:szCs w:val="24"/>
                <w:lang w:val="en-US" w:bidi="ta-IN"/>
              </w:rPr>
              <w:t>, 2002.</w:t>
            </w:r>
          </w:p>
        </w:tc>
      </w:tr>
      <w:tr w:rsidR="00C54865" w:rsidRPr="00B32582" w14:paraId="460CCFCA" w14:textId="77777777" w:rsidTr="00E45117">
        <w:tc>
          <w:tcPr>
            <w:tcW w:w="655" w:type="pct"/>
            <w:shd w:val="clear" w:color="auto" w:fill="auto"/>
          </w:tcPr>
          <w:p w14:paraId="00285ADA" w14:textId="77777777" w:rsidR="00C54865" w:rsidRPr="00B32582" w:rsidRDefault="00C54865" w:rsidP="00B4679A">
            <w:pPr>
              <w:numPr>
                <w:ilvl w:val="0"/>
                <w:numId w:val="10"/>
              </w:numPr>
              <w:spacing w:after="0" w:line="240" w:lineRule="auto"/>
              <w:jc w:val="both"/>
              <w:rPr>
                <w:rFonts w:asciiTheme="majorBidi" w:eastAsia="Arial Unicode MS" w:hAnsiTheme="majorBidi" w:cstheme="majorBidi"/>
                <w:b/>
                <w:bCs/>
                <w:sz w:val="24"/>
                <w:szCs w:val="24"/>
              </w:rPr>
            </w:pPr>
          </w:p>
        </w:tc>
        <w:tc>
          <w:tcPr>
            <w:tcW w:w="4345" w:type="pct"/>
            <w:gridSpan w:val="13"/>
            <w:shd w:val="clear" w:color="auto" w:fill="auto"/>
          </w:tcPr>
          <w:p w14:paraId="27320C41" w14:textId="77777777" w:rsidR="00C54865" w:rsidRPr="00B32582" w:rsidRDefault="00C54865" w:rsidP="00DC36DF">
            <w:pPr>
              <w:spacing w:after="0" w:line="240" w:lineRule="auto"/>
              <w:rPr>
                <w:rFonts w:asciiTheme="majorBidi" w:eastAsia="Arial Unicode MS" w:hAnsiTheme="majorBidi" w:cstheme="majorBidi"/>
                <w:b/>
                <w:bCs/>
                <w:sz w:val="24"/>
                <w:szCs w:val="24"/>
                <w:cs/>
                <w:lang w:val="en-US" w:bidi="ta-IN"/>
              </w:rPr>
            </w:pPr>
            <w:r w:rsidRPr="00B32582">
              <w:rPr>
                <w:rFonts w:asciiTheme="majorBidi" w:eastAsia="Arial Unicode MS" w:hAnsiTheme="majorBidi" w:cstheme="majorBidi"/>
                <w:b/>
                <w:bCs/>
                <w:sz w:val="24"/>
                <w:szCs w:val="24"/>
                <w:cs/>
                <w:lang w:val="en-US" w:bidi="ta-IN"/>
              </w:rPr>
              <w:t>தமிழர் நாகரிகமும் பண்பாடும் - அ</w:t>
            </w:r>
            <w:r w:rsidRPr="00B32582">
              <w:rPr>
                <w:rFonts w:asciiTheme="majorBidi" w:eastAsia="Arial Unicode MS" w:hAnsiTheme="majorBidi" w:cstheme="majorBidi"/>
                <w:b/>
                <w:bCs/>
                <w:sz w:val="24"/>
                <w:szCs w:val="24"/>
                <w:lang w:val="en-US" w:bidi="ta-IN"/>
              </w:rPr>
              <w:t xml:space="preserve">. </w:t>
            </w:r>
            <w:r w:rsidRPr="00B32582">
              <w:rPr>
                <w:rFonts w:asciiTheme="majorBidi" w:eastAsia="Arial Unicode MS" w:hAnsiTheme="majorBidi" w:cstheme="majorBidi"/>
                <w:b/>
                <w:bCs/>
                <w:sz w:val="24"/>
                <w:szCs w:val="24"/>
                <w:cs/>
                <w:lang w:val="en-US" w:bidi="ta-IN"/>
              </w:rPr>
              <w:t>தட்சிணாமூர்த்தி</w:t>
            </w:r>
            <w:r w:rsidRPr="00B32582">
              <w:rPr>
                <w:rFonts w:asciiTheme="majorBidi" w:eastAsia="Arial Unicode MS" w:hAnsiTheme="majorBidi" w:cstheme="majorBidi"/>
                <w:b/>
                <w:bCs/>
                <w:sz w:val="24"/>
                <w:szCs w:val="24"/>
                <w:lang w:val="en-US"/>
              </w:rPr>
              <w:t xml:space="preserve">, </w:t>
            </w:r>
            <w:r w:rsidRPr="00B32582">
              <w:rPr>
                <w:rFonts w:asciiTheme="majorBidi" w:eastAsia="Arial Unicode MS" w:hAnsiTheme="majorBidi" w:cstheme="majorBidi"/>
                <w:b/>
                <w:bCs/>
                <w:sz w:val="24"/>
                <w:szCs w:val="24"/>
                <w:cs/>
                <w:lang w:val="en-US" w:bidi="ta-IN"/>
              </w:rPr>
              <w:t>யாழ் வெளியீடு</w:t>
            </w:r>
            <w:r w:rsidRPr="00B32582">
              <w:rPr>
                <w:rFonts w:asciiTheme="majorBidi" w:eastAsia="Arial Unicode MS" w:hAnsiTheme="majorBidi" w:cstheme="majorBidi"/>
                <w:b/>
                <w:bCs/>
                <w:sz w:val="24"/>
                <w:szCs w:val="24"/>
                <w:lang w:val="en-US"/>
              </w:rPr>
              <w:t xml:space="preserve">, </w:t>
            </w:r>
            <w:r w:rsidRPr="00B32582">
              <w:rPr>
                <w:rFonts w:asciiTheme="majorBidi" w:eastAsia="Arial Unicode MS" w:hAnsiTheme="majorBidi" w:cstheme="majorBidi"/>
                <w:b/>
                <w:bCs/>
                <w:sz w:val="24"/>
                <w:szCs w:val="24"/>
                <w:cs/>
                <w:lang w:val="en-US" w:bidi="ta-IN"/>
              </w:rPr>
              <w:t>சென்னை</w:t>
            </w:r>
            <w:r w:rsidRPr="00B32582">
              <w:rPr>
                <w:rFonts w:asciiTheme="majorBidi" w:eastAsia="Arial Unicode MS" w:hAnsiTheme="majorBidi" w:cstheme="majorBidi"/>
                <w:b/>
                <w:bCs/>
                <w:sz w:val="24"/>
                <w:szCs w:val="24"/>
                <w:lang w:val="en-US"/>
              </w:rPr>
              <w:t>, 2011.</w:t>
            </w:r>
          </w:p>
        </w:tc>
      </w:tr>
      <w:tr w:rsidR="00C54865" w:rsidRPr="00B32582" w14:paraId="7E26E76D" w14:textId="77777777" w:rsidTr="00E45117">
        <w:tc>
          <w:tcPr>
            <w:tcW w:w="655" w:type="pct"/>
            <w:shd w:val="clear" w:color="auto" w:fill="auto"/>
          </w:tcPr>
          <w:p w14:paraId="748C46C1" w14:textId="77777777" w:rsidR="00C54865" w:rsidRPr="00B32582" w:rsidRDefault="00C54865" w:rsidP="00B4679A">
            <w:pPr>
              <w:numPr>
                <w:ilvl w:val="0"/>
                <w:numId w:val="10"/>
              </w:numPr>
              <w:spacing w:after="0" w:line="240" w:lineRule="auto"/>
              <w:jc w:val="both"/>
              <w:rPr>
                <w:rFonts w:asciiTheme="majorBidi" w:eastAsia="Arial Unicode MS" w:hAnsiTheme="majorBidi" w:cstheme="majorBidi"/>
                <w:b/>
                <w:bCs/>
                <w:sz w:val="24"/>
                <w:szCs w:val="24"/>
              </w:rPr>
            </w:pPr>
          </w:p>
        </w:tc>
        <w:tc>
          <w:tcPr>
            <w:tcW w:w="4345" w:type="pct"/>
            <w:gridSpan w:val="13"/>
            <w:shd w:val="clear" w:color="auto" w:fill="auto"/>
          </w:tcPr>
          <w:p w14:paraId="44835A2A" w14:textId="77777777" w:rsidR="00C54865" w:rsidRPr="00B32582" w:rsidRDefault="00C54865" w:rsidP="00DC36DF">
            <w:pPr>
              <w:spacing w:after="0" w:line="240" w:lineRule="auto"/>
              <w:rPr>
                <w:rFonts w:asciiTheme="majorBidi" w:eastAsia="Arial Unicode MS" w:hAnsiTheme="majorBidi" w:cstheme="majorBidi"/>
                <w:b/>
                <w:bCs/>
                <w:sz w:val="24"/>
                <w:szCs w:val="24"/>
                <w:cs/>
                <w:lang w:val="en-US" w:bidi="ta-IN"/>
              </w:rPr>
            </w:pPr>
            <w:r w:rsidRPr="00B32582">
              <w:rPr>
                <w:rFonts w:asciiTheme="majorBidi" w:eastAsia="Arial Unicode MS" w:hAnsiTheme="majorBidi" w:cstheme="majorBidi"/>
                <w:b/>
                <w:bCs/>
                <w:sz w:val="24"/>
                <w:szCs w:val="24"/>
                <w:cs/>
                <w:lang w:val="en-US" w:bidi="ta-IN"/>
              </w:rPr>
              <w:t>தமிழக</w:t>
            </w:r>
            <w:r w:rsidRPr="00B32582">
              <w:rPr>
                <w:rFonts w:asciiTheme="majorBidi" w:eastAsia="Arial Unicode MS" w:hAnsiTheme="majorBidi" w:cstheme="majorBidi"/>
                <w:b/>
                <w:bCs/>
                <w:sz w:val="24"/>
                <w:szCs w:val="24"/>
                <w:lang w:val="en-US"/>
              </w:rPr>
              <w:t xml:space="preserve"> </w:t>
            </w:r>
            <w:r w:rsidRPr="00B32582">
              <w:rPr>
                <w:rFonts w:asciiTheme="majorBidi" w:eastAsia="Arial Unicode MS" w:hAnsiTheme="majorBidi" w:cstheme="majorBidi"/>
                <w:b/>
                <w:bCs/>
                <w:sz w:val="24"/>
                <w:szCs w:val="24"/>
                <w:cs/>
                <w:lang w:val="en-US" w:bidi="ta-IN"/>
              </w:rPr>
              <w:t>வரலாறும்</w:t>
            </w:r>
            <w:r w:rsidRPr="00B32582">
              <w:rPr>
                <w:rFonts w:asciiTheme="majorBidi" w:eastAsia="Arial Unicode MS" w:hAnsiTheme="majorBidi" w:cstheme="majorBidi"/>
                <w:b/>
                <w:bCs/>
                <w:sz w:val="24"/>
                <w:szCs w:val="24"/>
                <w:lang w:val="en-US"/>
              </w:rPr>
              <w:t xml:space="preserve"> </w:t>
            </w:r>
            <w:r w:rsidRPr="00B32582">
              <w:rPr>
                <w:rFonts w:asciiTheme="majorBidi" w:eastAsia="Arial Unicode MS" w:hAnsiTheme="majorBidi" w:cstheme="majorBidi"/>
                <w:b/>
                <w:bCs/>
                <w:sz w:val="24"/>
                <w:szCs w:val="24"/>
                <w:cs/>
                <w:lang w:val="en-US" w:bidi="ta-IN"/>
              </w:rPr>
              <w:t>பண்பாடும்</w:t>
            </w:r>
            <w:r w:rsidRPr="00B32582">
              <w:rPr>
                <w:rFonts w:asciiTheme="majorBidi" w:eastAsia="Arial Unicode MS" w:hAnsiTheme="majorBidi" w:cstheme="majorBidi"/>
                <w:b/>
                <w:bCs/>
                <w:sz w:val="24"/>
                <w:szCs w:val="24"/>
                <w:lang w:val="en-US"/>
              </w:rPr>
              <w:t xml:space="preserve"> - </w:t>
            </w:r>
            <w:r w:rsidRPr="00B32582">
              <w:rPr>
                <w:rFonts w:asciiTheme="majorBidi" w:eastAsia="Arial Unicode MS" w:hAnsiTheme="majorBidi" w:cstheme="majorBidi"/>
                <w:b/>
                <w:bCs/>
                <w:sz w:val="24"/>
                <w:szCs w:val="24"/>
                <w:cs/>
                <w:lang w:val="en-US" w:bidi="ta-IN"/>
              </w:rPr>
              <w:t>வே</w:t>
            </w:r>
            <w:r w:rsidRPr="00B32582">
              <w:rPr>
                <w:rFonts w:asciiTheme="majorBidi" w:eastAsia="Arial Unicode MS" w:hAnsiTheme="majorBidi" w:cstheme="majorBidi"/>
                <w:b/>
                <w:bCs/>
                <w:sz w:val="24"/>
                <w:szCs w:val="24"/>
                <w:lang w:val="en-US"/>
              </w:rPr>
              <w:t>.</w:t>
            </w:r>
            <w:r w:rsidRPr="00B32582">
              <w:rPr>
                <w:rFonts w:asciiTheme="majorBidi" w:eastAsia="Arial Unicode MS" w:hAnsiTheme="majorBidi" w:cstheme="majorBidi"/>
                <w:b/>
                <w:bCs/>
                <w:sz w:val="24"/>
                <w:szCs w:val="24"/>
                <w:cs/>
                <w:lang w:val="en-US" w:bidi="ta-IN"/>
              </w:rPr>
              <w:t>தி</w:t>
            </w:r>
            <w:r w:rsidRPr="00B32582">
              <w:rPr>
                <w:rFonts w:asciiTheme="majorBidi" w:eastAsia="Arial Unicode MS" w:hAnsiTheme="majorBidi" w:cstheme="majorBidi"/>
                <w:b/>
                <w:bCs/>
                <w:sz w:val="24"/>
                <w:szCs w:val="24"/>
                <w:lang w:val="en-US"/>
              </w:rPr>
              <w:t xml:space="preserve">. </w:t>
            </w:r>
            <w:r w:rsidRPr="00B32582">
              <w:rPr>
                <w:rFonts w:asciiTheme="majorBidi" w:eastAsia="Arial Unicode MS" w:hAnsiTheme="majorBidi" w:cstheme="majorBidi"/>
                <w:b/>
                <w:bCs/>
                <w:sz w:val="24"/>
                <w:szCs w:val="24"/>
                <w:cs/>
                <w:lang w:val="en-US" w:bidi="ta-IN"/>
              </w:rPr>
              <w:t>செல்லம்</w:t>
            </w:r>
            <w:r w:rsidRPr="00B32582">
              <w:rPr>
                <w:rFonts w:asciiTheme="majorBidi" w:eastAsia="Arial Unicode MS" w:hAnsiTheme="majorBidi" w:cstheme="majorBidi"/>
                <w:b/>
                <w:bCs/>
                <w:sz w:val="24"/>
                <w:szCs w:val="24"/>
                <w:lang w:val="en-US"/>
              </w:rPr>
              <w:t xml:space="preserve">, </w:t>
            </w:r>
            <w:r w:rsidRPr="00B32582">
              <w:rPr>
                <w:rFonts w:asciiTheme="majorBidi" w:eastAsia="Arial Unicode MS" w:hAnsiTheme="majorBidi" w:cstheme="majorBidi"/>
                <w:b/>
                <w:bCs/>
                <w:sz w:val="24"/>
                <w:szCs w:val="24"/>
                <w:cs/>
                <w:lang w:val="en-US" w:bidi="ta-IN"/>
              </w:rPr>
              <w:t>மணிவாசகர் பதிப்பகம்</w:t>
            </w:r>
            <w:r w:rsidRPr="00B32582">
              <w:rPr>
                <w:rFonts w:asciiTheme="majorBidi" w:eastAsia="Arial Unicode MS" w:hAnsiTheme="majorBidi" w:cstheme="majorBidi"/>
                <w:b/>
                <w:bCs/>
                <w:sz w:val="24"/>
                <w:szCs w:val="24"/>
                <w:lang w:val="en-US"/>
              </w:rPr>
              <w:t xml:space="preserve">, </w:t>
            </w:r>
            <w:r w:rsidRPr="00B32582">
              <w:rPr>
                <w:rFonts w:asciiTheme="majorBidi" w:eastAsia="Arial Unicode MS" w:hAnsiTheme="majorBidi" w:cstheme="majorBidi"/>
                <w:b/>
                <w:bCs/>
                <w:sz w:val="24"/>
                <w:szCs w:val="24"/>
                <w:cs/>
                <w:lang w:val="en-US" w:bidi="ta-IN"/>
              </w:rPr>
              <w:t>சென்னை</w:t>
            </w:r>
            <w:r w:rsidRPr="00B32582">
              <w:rPr>
                <w:rFonts w:asciiTheme="majorBidi" w:eastAsia="Arial Unicode MS" w:hAnsiTheme="majorBidi" w:cstheme="majorBidi"/>
                <w:b/>
                <w:bCs/>
                <w:sz w:val="24"/>
                <w:szCs w:val="24"/>
                <w:lang w:val="en-US"/>
              </w:rPr>
              <w:t>, 2001</w:t>
            </w:r>
          </w:p>
        </w:tc>
      </w:tr>
      <w:tr w:rsidR="00C54865" w:rsidRPr="00B32582" w14:paraId="6992434A" w14:textId="77777777" w:rsidTr="00E45117">
        <w:tc>
          <w:tcPr>
            <w:tcW w:w="655" w:type="pct"/>
            <w:shd w:val="clear" w:color="auto" w:fill="auto"/>
          </w:tcPr>
          <w:p w14:paraId="35894F90" w14:textId="77777777" w:rsidR="00C54865" w:rsidRPr="00B32582" w:rsidRDefault="00C54865" w:rsidP="00B4679A">
            <w:pPr>
              <w:numPr>
                <w:ilvl w:val="0"/>
                <w:numId w:val="10"/>
              </w:numPr>
              <w:spacing w:after="0" w:line="240" w:lineRule="auto"/>
              <w:jc w:val="both"/>
              <w:rPr>
                <w:rFonts w:asciiTheme="majorBidi" w:eastAsia="Arial Unicode MS" w:hAnsiTheme="majorBidi" w:cstheme="majorBidi"/>
                <w:b/>
                <w:bCs/>
                <w:sz w:val="24"/>
                <w:szCs w:val="24"/>
              </w:rPr>
            </w:pPr>
          </w:p>
        </w:tc>
        <w:tc>
          <w:tcPr>
            <w:tcW w:w="4345" w:type="pct"/>
            <w:gridSpan w:val="13"/>
            <w:shd w:val="clear" w:color="auto" w:fill="auto"/>
          </w:tcPr>
          <w:p w14:paraId="6FBE10AA" w14:textId="77777777" w:rsidR="00C54865" w:rsidRPr="00B32582" w:rsidRDefault="00C54865" w:rsidP="00DC36DF">
            <w:pPr>
              <w:spacing w:after="0" w:line="240" w:lineRule="auto"/>
              <w:rPr>
                <w:rFonts w:asciiTheme="majorBidi" w:eastAsia="Arial Unicode MS" w:hAnsiTheme="majorBidi" w:cstheme="majorBidi"/>
                <w:b/>
                <w:bCs/>
                <w:sz w:val="24"/>
                <w:szCs w:val="24"/>
                <w:cs/>
                <w:lang w:val="en-US" w:bidi="ta-IN"/>
              </w:rPr>
            </w:pPr>
            <w:r w:rsidRPr="00B32582">
              <w:rPr>
                <w:rFonts w:asciiTheme="majorBidi" w:eastAsia="Arial Unicode MS" w:hAnsiTheme="majorBidi" w:cstheme="majorBidi"/>
                <w:b/>
                <w:bCs/>
                <w:sz w:val="24"/>
                <w:szCs w:val="24"/>
                <w:cs/>
                <w:lang w:bidi="ta-IN"/>
              </w:rPr>
              <w:t>பண்பாட்டு</w:t>
            </w:r>
            <w:r w:rsidRPr="00B32582">
              <w:rPr>
                <w:rFonts w:asciiTheme="majorBidi" w:eastAsia="Arial Unicode MS" w:hAnsiTheme="majorBidi" w:cstheme="majorBidi"/>
                <w:b/>
                <w:bCs/>
                <w:sz w:val="24"/>
                <w:szCs w:val="24"/>
              </w:rPr>
              <w:t xml:space="preserve"> </w:t>
            </w:r>
            <w:r w:rsidRPr="00B32582">
              <w:rPr>
                <w:rFonts w:asciiTheme="majorBidi" w:eastAsia="Arial Unicode MS" w:hAnsiTheme="majorBidi" w:cstheme="majorBidi"/>
                <w:b/>
                <w:bCs/>
                <w:sz w:val="24"/>
                <w:szCs w:val="24"/>
                <w:cs/>
                <w:lang w:bidi="ta-IN"/>
              </w:rPr>
              <w:t>மானிடவியல்</w:t>
            </w:r>
            <w:r w:rsidRPr="00B32582">
              <w:rPr>
                <w:rFonts w:asciiTheme="majorBidi" w:eastAsia="Arial Unicode MS" w:hAnsiTheme="majorBidi" w:cstheme="majorBidi"/>
                <w:b/>
                <w:bCs/>
                <w:sz w:val="24"/>
                <w:szCs w:val="24"/>
              </w:rPr>
              <w:t xml:space="preserve"> - </w:t>
            </w:r>
            <w:r w:rsidRPr="00B32582">
              <w:rPr>
                <w:rFonts w:asciiTheme="majorBidi" w:eastAsia="Arial Unicode MS" w:hAnsiTheme="majorBidi" w:cstheme="majorBidi"/>
                <w:b/>
                <w:bCs/>
                <w:sz w:val="24"/>
                <w:szCs w:val="24"/>
                <w:cs/>
                <w:lang w:bidi="ta-IN"/>
              </w:rPr>
              <w:t>பக்தவத்சல</w:t>
            </w:r>
            <w:r w:rsidRPr="00B32582">
              <w:rPr>
                <w:rFonts w:asciiTheme="majorBidi" w:eastAsia="Arial Unicode MS" w:hAnsiTheme="majorBidi" w:cstheme="majorBidi"/>
                <w:b/>
                <w:bCs/>
                <w:sz w:val="24"/>
                <w:szCs w:val="24"/>
              </w:rPr>
              <w:t xml:space="preserve"> </w:t>
            </w:r>
            <w:r w:rsidRPr="00B32582">
              <w:rPr>
                <w:rFonts w:asciiTheme="majorBidi" w:eastAsia="Arial Unicode MS" w:hAnsiTheme="majorBidi" w:cstheme="majorBidi"/>
                <w:b/>
                <w:bCs/>
                <w:sz w:val="24"/>
                <w:szCs w:val="24"/>
                <w:cs/>
                <w:lang w:bidi="ta-IN"/>
              </w:rPr>
              <w:t>பாரதி</w:t>
            </w:r>
            <w:r w:rsidRPr="00B32582">
              <w:rPr>
                <w:rFonts w:asciiTheme="majorBidi" w:eastAsia="Arial Unicode MS" w:hAnsiTheme="majorBidi" w:cstheme="majorBidi"/>
                <w:b/>
                <w:bCs/>
                <w:sz w:val="24"/>
                <w:szCs w:val="24"/>
              </w:rPr>
              <w:t xml:space="preserve">, </w:t>
            </w:r>
            <w:r w:rsidRPr="00B32582">
              <w:rPr>
                <w:rFonts w:asciiTheme="majorBidi" w:eastAsia="Arial Unicode MS" w:hAnsiTheme="majorBidi" w:cstheme="majorBidi"/>
                <w:b/>
                <w:bCs/>
                <w:sz w:val="24"/>
                <w:szCs w:val="24"/>
                <w:cs/>
                <w:lang w:bidi="ta-IN"/>
              </w:rPr>
              <w:t>அடையாளம் பதிப்பகம்</w:t>
            </w:r>
            <w:r w:rsidRPr="00B32582">
              <w:rPr>
                <w:rFonts w:asciiTheme="majorBidi" w:eastAsia="Arial Unicode MS" w:hAnsiTheme="majorBidi" w:cstheme="majorBidi"/>
                <w:b/>
                <w:bCs/>
                <w:sz w:val="24"/>
                <w:szCs w:val="24"/>
              </w:rPr>
              <w:t xml:space="preserve">, </w:t>
            </w:r>
            <w:r w:rsidRPr="00B32582">
              <w:rPr>
                <w:rFonts w:asciiTheme="majorBidi" w:eastAsia="Arial Unicode MS" w:hAnsiTheme="majorBidi" w:cstheme="majorBidi"/>
                <w:b/>
                <w:bCs/>
                <w:sz w:val="24"/>
                <w:szCs w:val="24"/>
                <w:cs/>
                <w:lang w:bidi="ta-IN"/>
              </w:rPr>
              <w:t>திருச்சி</w:t>
            </w:r>
            <w:r w:rsidRPr="00B32582">
              <w:rPr>
                <w:rFonts w:asciiTheme="majorBidi" w:eastAsia="Arial Unicode MS" w:hAnsiTheme="majorBidi" w:cstheme="majorBidi"/>
                <w:b/>
                <w:bCs/>
                <w:sz w:val="24"/>
                <w:szCs w:val="24"/>
              </w:rPr>
              <w:t>, 2019.</w:t>
            </w:r>
          </w:p>
        </w:tc>
      </w:tr>
      <w:tr w:rsidR="00C54865" w:rsidRPr="00B32582" w14:paraId="60602C7E" w14:textId="77777777" w:rsidTr="00E45117">
        <w:tc>
          <w:tcPr>
            <w:tcW w:w="5000" w:type="pct"/>
            <w:gridSpan w:val="14"/>
            <w:shd w:val="clear" w:color="auto" w:fill="auto"/>
          </w:tcPr>
          <w:p w14:paraId="2B2C5FB3" w14:textId="77777777" w:rsidR="00C54865" w:rsidRPr="00B32582" w:rsidRDefault="00C54865" w:rsidP="00DC36DF">
            <w:pPr>
              <w:spacing w:after="0" w:line="240" w:lineRule="auto"/>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Reference Books / Websites</w:t>
            </w:r>
          </w:p>
        </w:tc>
      </w:tr>
      <w:tr w:rsidR="00C54865" w:rsidRPr="00B32582" w14:paraId="250381D0" w14:textId="77777777" w:rsidTr="00E45117">
        <w:tc>
          <w:tcPr>
            <w:tcW w:w="655" w:type="pct"/>
            <w:shd w:val="clear" w:color="auto" w:fill="auto"/>
          </w:tcPr>
          <w:p w14:paraId="6497CF23" w14:textId="77777777" w:rsidR="00C54865" w:rsidRPr="00B32582" w:rsidRDefault="00C54865" w:rsidP="00B4679A">
            <w:pPr>
              <w:numPr>
                <w:ilvl w:val="0"/>
                <w:numId w:val="10"/>
              </w:numPr>
              <w:spacing w:after="0" w:line="240" w:lineRule="auto"/>
              <w:jc w:val="both"/>
              <w:rPr>
                <w:rFonts w:asciiTheme="majorBidi" w:eastAsia="Arial Unicode MS" w:hAnsiTheme="majorBidi" w:cstheme="majorBidi"/>
                <w:b/>
                <w:bCs/>
                <w:sz w:val="24"/>
                <w:szCs w:val="24"/>
              </w:rPr>
            </w:pPr>
          </w:p>
        </w:tc>
        <w:tc>
          <w:tcPr>
            <w:tcW w:w="4345" w:type="pct"/>
            <w:gridSpan w:val="13"/>
            <w:shd w:val="clear" w:color="auto" w:fill="auto"/>
          </w:tcPr>
          <w:p w14:paraId="2EF26B1A" w14:textId="77777777" w:rsidR="00C54865" w:rsidRPr="00B32582" w:rsidRDefault="00C54865" w:rsidP="00DC36DF">
            <w:pPr>
              <w:spacing w:after="0" w:line="240" w:lineRule="auto"/>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cs/>
                <w:lang w:bidi="ta-IN"/>
              </w:rPr>
              <w:t>தமிழக சமுதாய பண்பாட்டு கலை வரலாறு - கு.</w:t>
            </w:r>
            <w:r w:rsidRPr="00B32582">
              <w:rPr>
                <w:rFonts w:asciiTheme="majorBidi" w:eastAsia="Arial Unicode MS" w:hAnsiTheme="majorBidi" w:cstheme="majorBidi"/>
                <w:b/>
                <w:bCs/>
                <w:sz w:val="24"/>
                <w:szCs w:val="24"/>
                <w:lang w:bidi="ta-IN"/>
              </w:rPr>
              <w:t xml:space="preserve"> </w:t>
            </w:r>
            <w:r w:rsidRPr="00B32582">
              <w:rPr>
                <w:rFonts w:asciiTheme="majorBidi" w:eastAsia="Arial Unicode MS" w:hAnsiTheme="majorBidi" w:cstheme="majorBidi"/>
                <w:b/>
                <w:bCs/>
                <w:sz w:val="24"/>
                <w:szCs w:val="24"/>
                <w:cs/>
                <w:lang w:bidi="ta-IN"/>
              </w:rPr>
              <w:t>சேதுராமன்</w:t>
            </w:r>
            <w:r w:rsidRPr="00B32582">
              <w:rPr>
                <w:rFonts w:asciiTheme="majorBidi" w:eastAsia="Arial Unicode MS" w:hAnsiTheme="majorBidi" w:cstheme="majorBidi"/>
                <w:b/>
                <w:bCs/>
                <w:sz w:val="24"/>
                <w:szCs w:val="24"/>
              </w:rPr>
              <w:t xml:space="preserve">, </w:t>
            </w:r>
            <w:r w:rsidRPr="00B32582">
              <w:rPr>
                <w:rFonts w:asciiTheme="majorBidi" w:eastAsia="Arial Unicode MS" w:hAnsiTheme="majorBidi" w:cstheme="majorBidi"/>
                <w:b/>
                <w:bCs/>
                <w:sz w:val="24"/>
                <w:szCs w:val="24"/>
                <w:cs/>
                <w:lang w:bidi="ta-IN"/>
              </w:rPr>
              <w:t>என்</w:t>
            </w:r>
            <w:r w:rsidRPr="00B32582">
              <w:rPr>
                <w:rFonts w:asciiTheme="majorBidi" w:eastAsia="Arial Unicode MS" w:hAnsiTheme="majorBidi" w:cstheme="majorBidi"/>
                <w:b/>
                <w:bCs/>
                <w:sz w:val="24"/>
                <w:szCs w:val="24"/>
                <w:lang w:bidi="ta-IN"/>
              </w:rPr>
              <w:t>.</w:t>
            </w:r>
            <w:r w:rsidRPr="00B32582">
              <w:rPr>
                <w:rFonts w:asciiTheme="majorBidi" w:eastAsia="Arial Unicode MS" w:hAnsiTheme="majorBidi" w:cstheme="majorBidi"/>
                <w:b/>
                <w:bCs/>
                <w:sz w:val="24"/>
                <w:szCs w:val="24"/>
                <w:cs/>
                <w:lang w:bidi="ta-IN"/>
              </w:rPr>
              <w:t>சி</w:t>
            </w:r>
            <w:r w:rsidRPr="00B32582">
              <w:rPr>
                <w:rFonts w:asciiTheme="majorBidi" w:eastAsia="Arial Unicode MS" w:hAnsiTheme="majorBidi" w:cstheme="majorBidi"/>
                <w:b/>
                <w:bCs/>
                <w:sz w:val="24"/>
                <w:szCs w:val="24"/>
                <w:lang w:bidi="ta-IN"/>
              </w:rPr>
              <w:t>.</w:t>
            </w:r>
            <w:r w:rsidRPr="00B32582">
              <w:rPr>
                <w:rFonts w:asciiTheme="majorBidi" w:eastAsia="Arial Unicode MS" w:hAnsiTheme="majorBidi" w:cstheme="majorBidi"/>
                <w:b/>
                <w:bCs/>
                <w:sz w:val="24"/>
                <w:szCs w:val="24"/>
                <w:cs/>
                <w:lang w:bidi="ta-IN"/>
              </w:rPr>
              <w:t>பி</w:t>
            </w:r>
            <w:r w:rsidRPr="00B32582">
              <w:rPr>
                <w:rFonts w:asciiTheme="majorBidi" w:eastAsia="Arial Unicode MS" w:hAnsiTheme="majorBidi" w:cstheme="majorBidi"/>
                <w:b/>
                <w:bCs/>
                <w:sz w:val="24"/>
                <w:szCs w:val="24"/>
                <w:lang w:bidi="ta-IN"/>
              </w:rPr>
              <w:t>.</w:t>
            </w:r>
            <w:r w:rsidRPr="00B32582">
              <w:rPr>
                <w:rFonts w:asciiTheme="majorBidi" w:eastAsia="Arial Unicode MS" w:hAnsiTheme="majorBidi" w:cstheme="majorBidi"/>
                <w:b/>
                <w:bCs/>
                <w:sz w:val="24"/>
                <w:szCs w:val="24"/>
                <w:cs/>
                <w:lang w:bidi="ta-IN"/>
              </w:rPr>
              <w:t>எச்</w:t>
            </w:r>
            <w:r w:rsidRPr="00B32582">
              <w:rPr>
                <w:rFonts w:asciiTheme="majorBidi" w:eastAsia="Arial Unicode MS" w:hAnsiTheme="majorBidi" w:cstheme="majorBidi"/>
                <w:b/>
                <w:bCs/>
                <w:sz w:val="24"/>
                <w:szCs w:val="24"/>
              </w:rPr>
              <w:t xml:space="preserve">, </w:t>
            </w:r>
            <w:r w:rsidRPr="00B32582">
              <w:rPr>
                <w:rFonts w:asciiTheme="majorBidi" w:eastAsia="Arial Unicode MS" w:hAnsiTheme="majorBidi" w:cstheme="majorBidi"/>
                <w:b/>
                <w:bCs/>
                <w:sz w:val="24"/>
                <w:szCs w:val="24"/>
                <w:cs/>
                <w:lang w:bidi="ta-IN"/>
              </w:rPr>
              <w:t>சென்னை</w:t>
            </w:r>
            <w:r w:rsidRPr="00B32582">
              <w:rPr>
                <w:rFonts w:asciiTheme="majorBidi" w:eastAsia="Arial Unicode MS" w:hAnsiTheme="majorBidi" w:cstheme="majorBidi"/>
                <w:b/>
                <w:bCs/>
                <w:sz w:val="24"/>
                <w:szCs w:val="24"/>
              </w:rPr>
              <w:t>, 2011.</w:t>
            </w:r>
          </w:p>
        </w:tc>
      </w:tr>
      <w:tr w:rsidR="00C54865" w:rsidRPr="00B32582" w14:paraId="5FCC4DF9" w14:textId="77777777" w:rsidTr="00E45117">
        <w:tc>
          <w:tcPr>
            <w:tcW w:w="655" w:type="pct"/>
            <w:shd w:val="clear" w:color="auto" w:fill="auto"/>
          </w:tcPr>
          <w:p w14:paraId="1297D957" w14:textId="77777777" w:rsidR="00C54865" w:rsidRPr="00B32582" w:rsidRDefault="00C54865" w:rsidP="00B4679A">
            <w:pPr>
              <w:numPr>
                <w:ilvl w:val="0"/>
                <w:numId w:val="10"/>
              </w:numPr>
              <w:spacing w:after="0" w:line="240" w:lineRule="auto"/>
              <w:jc w:val="both"/>
              <w:rPr>
                <w:rFonts w:asciiTheme="majorBidi" w:eastAsia="Arial Unicode MS" w:hAnsiTheme="majorBidi" w:cstheme="majorBidi"/>
                <w:b/>
                <w:bCs/>
                <w:sz w:val="24"/>
                <w:szCs w:val="24"/>
              </w:rPr>
            </w:pPr>
          </w:p>
        </w:tc>
        <w:tc>
          <w:tcPr>
            <w:tcW w:w="4345" w:type="pct"/>
            <w:gridSpan w:val="13"/>
            <w:shd w:val="clear" w:color="auto" w:fill="auto"/>
          </w:tcPr>
          <w:p w14:paraId="66798ABC" w14:textId="77777777" w:rsidR="00C54865" w:rsidRPr="00B32582" w:rsidRDefault="00C54865" w:rsidP="00DC36DF">
            <w:pPr>
              <w:spacing w:after="0" w:line="240" w:lineRule="auto"/>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cs/>
                <w:lang w:bidi="ta-IN"/>
              </w:rPr>
              <w:t>தமிழர் கலையும் பண்பாடும் - அ.கா. பெருமாள்</w:t>
            </w:r>
            <w:r w:rsidRPr="00B32582">
              <w:rPr>
                <w:rFonts w:asciiTheme="majorBidi" w:eastAsia="Arial Unicode MS" w:hAnsiTheme="majorBidi" w:cstheme="majorBidi"/>
                <w:b/>
                <w:bCs/>
                <w:sz w:val="24"/>
                <w:szCs w:val="24"/>
              </w:rPr>
              <w:t xml:space="preserve">, </w:t>
            </w:r>
            <w:r w:rsidRPr="00B32582">
              <w:rPr>
                <w:rFonts w:asciiTheme="majorBidi" w:eastAsia="Arial Unicode MS" w:hAnsiTheme="majorBidi" w:cstheme="majorBidi"/>
                <w:b/>
                <w:bCs/>
                <w:sz w:val="24"/>
                <w:szCs w:val="24"/>
                <w:cs/>
                <w:lang w:bidi="ta-IN"/>
              </w:rPr>
              <w:t>என்</w:t>
            </w:r>
            <w:r w:rsidRPr="00B32582">
              <w:rPr>
                <w:rFonts w:asciiTheme="majorBidi" w:eastAsia="Arial Unicode MS" w:hAnsiTheme="majorBidi" w:cstheme="majorBidi"/>
                <w:b/>
                <w:bCs/>
                <w:sz w:val="24"/>
                <w:szCs w:val="24"/>
                <w:lang w:bidi="ta-IN"/>
              </w:rPr>
              <w:t>.</w:t>
            </w:r>
            <w:r w:rsidRPr="00B32582">
              <w:rPr>
                <w:rFonts w:asciiTheme="majorBidi" w:eastAsia="Arial Unicode MS" w:hAnsiTheme="majorBidi" w:cstheme="majorBidi"/>
                <w:b/>
                <w:bCs/>
                <w:sz w:val="24"/>
                <w:szCs w:val="24"/>
                <w:cs/>
                <w:lang w:bidi="ta-IN"/>
              </w:rPr>
              <w:t>சி</w:t>
            </w:r>
            <w:r w:rsidRPr="00B32582">
              <w:rPr>
                <w:rFonts w:asciiTheme="majorBidi" w:eastAsia="Arial Unicode MS" w:hAnsiTheme="majorBidi" w:cstheme="majorBidi"/>
                <w:b/>
                <w:bCs/>
                <w:sz w:val="24"/>
                <w:szCs w:val="24"/>
                <w:lang w:bidi="ta-IN"/>
              </w:rPr>
              <w:t>.</w:t>
            </w:r>
            <w:r w:rsidRPr="00B32582">
              <w:rPr>
                <w:rFonts w:asciiTheme="majorBidi" w:eastAsia="Arial Unicode MS" w:hAnsiTheme="majorBidi" w:cstheme="majorBidi"/>
                <w:b/>
                <w:bCs/>
                <w:sz w:val="24"/>
                <w:szCs w:val="24"/>
                <w:cs/>
                <w:lang w:bidi="ta-IN"/>
              </w:rPr>
              <w:t>பி</w:t>
            </w:r>
            <w:r w:rsidRPr="00B32582">
              <w:rPr>
                <w:rFonts w:asciiTheme="majorBidi" w:eastAsia="Arial Unicode MS" w:hAnsiTheme="majorBidi" w:cstheme="majorBidi"/>
                <w:b/>
                <w:bCs/>
                <w:sz w:val="24"/>
                <w:szCs w:val="24"/>
                <w:lang w:bidi="ta-IN"/>
              </w:rPr>
              <w:t>.</w:t>
            </w:r>
            <w:r w:rsidRPr="00B32582">
              <w:rPr>
                <w:rFonts w:asciiTheme="majorBidi" w:eastAsia="Arial Unicode MS" w:hAnsiTheme="majorBidi" w:cstheme="majorBidi"/>
                <w:b/>
                <w:bCs/>
                <w:sz w:val="24"/>
                <w:szCs w:val="24"/>
                <w:cs/>
                <w:lang w:bidi="ta-IN"/>
              </w:rPr>
              <w:t>எச்</w:t>
            </w:r>
            <w:r w:rsidRPr="00B32582">
              <w:rPr>
                <w:rFonts w:asciiTheme="majorBidi" w:eastAsia="Arial Unicode MS" w:hAnsiTheme="majorBidi" w:cstheme="majorBidi"/>
                <w:b/>
                <w:bCs/>
                <w:sz w:val="24"/>
                <w:szCs w:val="24"/>
              </w:rPr>
              <w:t xml:space="preserve">, </w:t>
            </w:r>
            <w:r w:rsidRPr="00B32582">
              <w:rPr>
                <w:rFonts w:asciiTheme="majorBidi" w:eastAsia="Arial Unicode MS" w:hAnsiTheme="majorBidi" w:cstheme="majorBidi"/>
                <w:b/>
                <w:bCs/>
                <w:sz w:val="24"/>
                <w:szCs w:val="24"/>
                <w:cs/>
                <w:lang w:bidi="ta-IN"/>
              </w:rPr>
              <w:t>சென்னை</w:t>
            </w:r>
            <w:r w:rsidRPr="00B32582">
              <w:rPr>
                <w:rFonts w:asciiTheme="majorBidi" w:eastAsia="Arial Unicode MS" w:hAnsiTheme="majorBidi" w:cstheme="majorBidi"/>
                <w:b/>
                <w:bCs/>
                <w:sz w:val="24"/>
                <w:szCs w:val="24"/>
              </w:rPr>
              <w:t>, 2018.</w:t>
            </w:r>
          </w:p>
        </w:tc>
      </w:tr>
      <w:tr w:rsidR="00C54865" w:rsidRPr="00B32582" w14:paraId="6EE892AE" w14:textId="77777777" w:rsidTr="00E45117">
        <w:tc>
          <w:tcPr>
            <w:tcW w:w="655" w:type="pct"/>
            <w:shd w:val="clear" w:color="auto" w:fill="auto"/>
          </w:tcPr>
          <w:p w14:paraId="3BD83714" w14:textId="77777777" w:rsidR="00C54865" w:rsidRPr="00B32582" w:rsidRDefault="00C54865" w:rsidP="00B4679A">
            <w:pPr>
              <w:numPr>
                <w:ilvl w:val="0"/>
                <w:numId w:val="10"/>
              </w:numPr>
              <w:spacing w:after="0" w:line="240" w:lineRule="auto"/>
              <w:jc w:val="both"/>
              <w:rPr>
                <w:rFonts w:asciiTheme="majorBidi" w:eastAsia="Arial Unicode MS" w:hAnsiTheme="majorBidi" w:cstheme="majorBidi"/>
                <w:b/>
                <w:bCs/>
                <w:sz w:val="24"/>
                <w:szCs w:val="24"/>
              </w:rPr>
            </w:pPr>
          </w:p>
        </w:tc>
        <w:tc>
          <w:tcPr>
            <w:tcW w:w="4345" w:type="pct"/>
            <w:gridSpan w:val="13"/>
            <w:shd w:val="clear" w:color="auto" w:fill="auto"/>
          </w:tcPr>
          <w:p w14:paraId="70C5CA23" w14:textId="77777777" w:rsidR="00C54865" w:rsidRPr="00B32582" w:rsidRDefault="00C54865" w:rsidP="00DC36DF">
            <w:pPr>
              <w:spacing w:after="0" w:line="240" w:lineRule="auto"/>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cs/>
                <w:lang w:bidi="ta-IN"/>
              </w:rPr>
              <w:t>ஒரு பண்பாட்டின் பயணம்: சிந்து முதல் வைகை வரை - ஆர்.</w:t>
            </w:r>
            <w:r w:rsidRPr="00B32582">
              <w:rPr>
                <w:rFonts w:asciiTheme="majorBidi" w:eastAsia="Arial Unicode MS" w:hAnsiTheme="majorBidi" w:cstheme="majorBidi"/>
                <w:b/>
                <w:bCs/>
                <w:sz w:val="24"/>
                <w:szCs w:val="24"/>
                <w:lang w:bidi="ta-IN"/>
              </w:rPr>
              <w:t xml:space="preserve"> </w:t>
            </w:r>
            <w:r w:rsidRPr="00B32582">
              <w:rPr>
                <w:rFonts w:asciiTheme="majorBidi" w:eastAsia="Arial Unicode MS" w:hAnsiTheme="majorBidi" w:cstheme="majorBidi"/>
                <w:b/>
                <w:bCs/>
                <w:sz w:val="24"/>
                <w:szCs w:val="24"/>
                <w:cs/>
                <w:lang w:bidi="ta-IN"/>
              </w:rPr>
              <w:t>பாலகிருஷ்ணன்</w:t>
            </w:r>
            <w:r w:rsidRPr="00B32582">
              <w:rPr>
                <w:rFonts w:asciiTheme="majorBidi" w:eastAsia="Arial Unicode MS" w:hAnsiTheme="majorBidi" w:cstheme="majorBidi"/>
                <w:b/>
                <w:bCs/>
                <w:sz w:val="24"/>
                <w:szCs w:val="24"/>
              </w:rPr>
              <w:t xml:space="preserve">, </w:t>
            </w:r>
            <w:r w:rsidRPr="00B32582">
              <w:rPr>
                <w:rFonts w:asciiTheme="majorBidi" w:eastAsia="Arial Unicode MS" w:hAnsiTheme="majorBidi" w:cstheme="majorBidi"/>
                <w:b/>
                <w:bCs/>
                <w:sz w:val="24"/>
                <w:szCs w:val="24"/>
                <w:cs/>
                <w:lang w:bidi="ta-IN"/>
              </w:rPr>
              <w:t>ரோஜா முத்தையா ஆராய்ச்சி நூலகம்</w:t>
            </w:r>
            <w:r w:rsidRPr="00B32582">
              <w:rPr>
                <w:rFonts w:asciiTheme="majorBidi" w:eastAsia="Arial Unicode MS" w:hAnsiTheme="majorBidi" w:cstheme="majorBidi"/>
                <w:b/>
                <w:bCs/>
                <w:sz w:val="24"/>
                <w:szCs w:val="24"/>
              </w:rPr>
              <w:t xml:space="preserve">, </w:t>
            </w:r>
            <w:r w:rsidRPr="00B32582">
              <w:rPr>
                <w:rFonts w:asciiTheme="majorBidi" w:eastAsia="Arial Unicode MS" w:hAnsiTheme="majorBidi" w:cstheme="majorBidi"/>
                <w:b/>
                <w:bCs/>
                <w:sz w:val="24"/>
                <w:szCs w:val="24"/>
                <w:cs/>
                <w:lang w:bidi="ta-IN"/>
              </w:rPr>
              <w:t>சென்னை</w:t>
            </w:r>
            <w:r w:rsidRPr="00B32582">
              <w:rPr>
                <w:rFonts w:asciiTheme="majorBidi" w:eastAsia="Arial Unicode MS" w:hAnsiTheme="majorBidi" w:cstheme="majorBidi"/>
                <w:b/>
                <w:bCs/>
                <w:sz w:val="24"/>
                <w:szCs w:val="24"/>
              </w:rPr>
              <w:t>, 2023.</w:t>
            </w:r>
          </w:p>
        </w:tc>
      </w:tr>
      <w:tr w:rsidR="00C54865" w:rsidRPr="00B32582" w14:paraId="5FC6BB80" w14:textId="77777777" w:rsidTr="00E45117">
        <w:tc>
          <w:tcPr>
            <w:tcW w:w="655" w:type="pct"/>
            <w:shd w:val="clear" w:color="auto" w:fill="auto"/>
          </w:tcPr>
          <w:p w14:paraId="6B5001B0" w14:textId="77777777" w:rsidR="00C54865" w:rsidRPr="00B32582" w:rsidRDefault="00C54865" w:rsidP="00B4679A">
            <w:pPr>
              <w:numPr>
                <w:ilvl w:val="0"/>
                <w:numId w:val="10"/>
              </w:numPr>
              <w:spacing w:after="0" w:line="240" w:lineRule="auto"/>
              <w:jc w:val="both"/>
              <w:rPr>
                <w:rFonts w:asciiTheme="majorBidi" w:eastAsia="Arial Unicode MS" w:hAnsiTheme="majorBidi" w:cstheme="majorBidi"/>
                <w:b/>
                <w:bCs/>
                <w:sz w:val="24"/>
                <w:szCs w:val="24"/>
              </w:rPr>
            </w:pPr>
          </w:p>
        </w:tc>
        <w:tc>
          <w:tcPr>
            <w:tcW w:w="4345" w:type="pct"/>
            <w:gridSpan w:val="13"/>
            <w:shd w:val="clear" w:color="auto" w:fill="auto"/>
          </w:tcPr>
          <w:p w14:paraId="775DAD1A" w14:textId="77777777" w:rsidR="00C54865" w:rsidRPr="00B32582" w:rsidRDefault="00C54865" w:rsidP="00DC36DF">
            <w:pPr>
              <w:spacing w:after="0" w:line="240" w:lineRule="auto"/>
              <w:rPr>
                <w:rFonts w:asciiTheme="majorBidi" w:eastAsia="Arial Unicode MS" w:hAnsiTheme="majorBidi" w:cstheme="majorBidi"/>
                <w:b/>
                <w:bCs/>
                <w:sz w:val="24"/>
                <w:szCs w:val="24"/>
                <w:lang w:val="en-US"/>
              </w:rPr>
            </w:pPr>
            <w:r w:rsidRPr="00B32582">
              <w:rPr>
                <w:rFonts w:asciiTheme="majorBidi" w:eastAsia="Arial Unicode MS" w:hAnsiTheme="majorBidi" w:cstheme="majorBidi"/>
                <w:b/>
                <w:bCs/>
                <w:sz w:val="24"/>
                <w:szCs w:val="24"/>
                <w:cs/>
                <w:lang w:bidi="ta-IN"/>
              </w:rPr>
              <w:t>தமிழும்</w:t>
            </w:r>
            <w:r w:rsidRPr="00B32582">
              <w:rPr>
                <w:rFonts w:asciiTheme="majorBidi" w:eastAsia="Arial Unicode MS" w:hAnsiTheme="majorBidi" w:cstheme="majorBidi"/>
                <w:b/>
                <w:bCs/>
                <w:sz w:val="24"/>
                <w:szCs w:val="24"/>
              </w:rPr>
              <w:t xml:space="preserve"> </w:t>
            </w:r>
            <w:r w:rsidRPr="00B32582">
              <w:rPr>
                <w:rFonts w:asciiTheme="majorBidi" w:eastAsia="Arial Unicode MS" w:hAnsiTheme="majorBidi" w:cstheme="majorBidi"/>
                <w:b/>
                <w:bCs/>
                <w:sz w:val="24"/>
                <w:szCs w:val="24"/>
                <w:cs/>
                <w:lang w:bidi="ta-IN"/>
              </w:rPr>
              <w:t>பிற</w:t>
            </w:r>
            <w:r w:rsidRPr="00B32582">
              <w:rPr>
                <w:rFonts w:asciiTheme="majorBidi" w:eastAsia="Arial Unicode MS" w:hAnsiTheme="majorBidi" w:cstheme="majorBidi"/>
                <w:b/>
                <w:bCs/>
                <w:sz w:val="24"/>
                <w:szCs w:val="24"/>
              </w:rPr>
              <w:t xml:space="preserve"> </w:t>
            </w:r>
            <w:r w:rsidRPr="00B32582">
              <w:rPr>
                <w:rFonts w:asciiTheme="majorBidi" w:eastAsia="Arial Unicode MS" w:hAnsiTheme="majorBidi" w:cstheme="majorBidi"/>
                <w:b/>
                <w:bCs/>
                <w:sz w:val="24"/>
                <w:szCs w:val="24"/>
                <w:cs/>
                <w:lang w:bidi="ta-IN"/>
              </w:rPr>
              <w:t>பண்பாடும்</w:t>
            </w:r>
            <w:r w:rsidRPr="00B32582">
              <w:rPr>
                <w:rFonts w:asciiTheme="majorBidi" w:eastAsia="Arial Unicode MS" w:hAnsiTheme="majorBidi" w:cstheme="majorBidi"/>
                <w:b/>
                <w:bCs/>
                <w:sz w:val="24"/>
                <w:szCs w:val="24"/>
              </w:rPr>
              <w:t xml:space="preserve"> - </w:t>
            </w:r>
            <w:r w:rsidRPr="00B32582">
              <w:rPr>
                <w:rFonts w:asciiTheme="majorBidi" w:eastAsia="Arial Unicode MS" w:hAnsiTheme="majorBidi" w:cstheme="majorBidi"/>
                <w:b/>
                <w:bCs/>
                <w:sz w:val="24"/>
                <w:szCs w:val="24"/>
                <w:cs/>
                <w:lang w:bidi="ta-IN"/>
              </w:rPr>
              <w:t>தெ</w:t>
            </w:r>
            <w:r w:rsidRPr="00B32582">
              <w:rPr>
                <w:rFonts w:asciiTheme="majorBidi" w:eastAsia="Arial Unicode MS" w:hAnsiTheme="majorBidi" w:cstheme="majorBidi"/>
                <w:b/>
                <w:bCs/>
                <w:sz w:val="24"/>
                <w:szCs w:val="24"/>
              </w:rPr>
              <w:t>.</w:t>
            </w:r>
            <w:r w:rsidRPr="00B32582">
              <w:rPr>
                <w:rFonts w:asciiTheme="majorBidi" w:eastAsia="Arial Unicode MS" w:hAnsiTheme="majorBidi" w:cstheme="majorBidi"/>
                <w:b/>
                <w:bCs/>
                <w:sz w:val="24"/>
                <w:szCs w:val="24"/>
                <w:cs/>
                <w:lang w:bidi="ta-IN"/>
              </w:rPr>
              <w:t>பொ</w:t>
            </w:r>
            <w:r w:rsidRPr="00B32582">
              <w:rPr>
                <w:rFonts w:asciiTheme="majorBidi" w:eastAsia="Arial Unicode MS" w:hAnsiTheme="majorBidi" w:cstheme="majorBidi"/>
                <w:b/>
                <w:bCs/>
                <w:sz w:val="24"/>
                <w:szCs w:val="24"/>
              </w:rPr>
              <w:t xml:space="preserve">. </w:t>
            </w:r>
            <w:r w:rsidRPr="00B32582">
              <w:rPr>
                <w:rFonts w:asciiTheme="majorBidi" w:eastAsia="Arial Unicode MS" w:hAnsiTheme="majorBidi" w:cstheme="majorBidi"/>
                <w:b/>
                <w:bCs/>
                <w:sz w:val="24"/>
                <w:szCs w:val="24"/>
                <w:cs/>
                <w:lang w:bidi="ta-IN"/>
              </w:rPr>
              <w:t>மீனாட்சி</w:t>
            </w:r>
            <w:r w:rsidRPr="00B32582">
              <w:rPr>
                <w:rFonts w:asciiTheme="majorBidi" w:eastAsia="Arial Unicode MS" w:hAnsiTheme="majorBidi" w:cstheme="majorBidi"/>
                <w:b/>
                <w:bCs/>
                <w:sz w:val="24"/>
                <w:szCs w:val="24"/>
              </w:rPr>
              <w:t xml:space="preserve"> </w:t>
            </w:r>
            <w:r w:rsidRPr="00B32582">
              <w:rPr>
                <w:rFonts w:asciiTheme="majorBidi" w:eastAsia="Arial Unicode MS" w:hAnsiTheme="majorBidi" w:cstheme="majorBidi"/>
                <w:b/>
                <w:bCs/>
                <w:sz w:val="24"/>
                <w:szCs w:val="24"/>
                <w:cs/>
                <w:lang w:bidi="ta-IN"/>
              </w:rPr>
              <w:t>சுந்தரனார்</w:t>
            </w:r>
            <w:r w:rsidRPr="00B32582">
              <w:rPr>
                <w:rFonts w:asciiTheme="majorBidi" w:eastAsia="Arial Unicode MS" w:hAnsiTheme="majorBidi" w:cstheme="majorBidi"/>
                <w:b/>
                <w:bCs/>
                <w:sz w:val="24"/>
                <w:szCs w:val="24"/>
              </w:rPr>
              <w:t xml:space="preserve">, </w:t>
            </w:r>
            <w:r w:rsidRPr="00B32582">
              <w:rPr>
                <w:rFonts w:asciiTheme="majorBidi" w:eastAsia="Arial Unicode MS" w:hAnsiTheme="majorBidi" w:cstheme="majorBidi"/>
                <w:b/>
                <w:bCs/>
                <w:sz w:val="24"/>
                <w:szCs w:val="24"/>
                <w:cs/>
                <w:lang w:bidi="ta-IN"/>
              </w:rPr>
              <w:t>நி</w:t>
            </w:r>
            <w:r w:rsidRPr="00B32582">
              <w:rPr>
                <w:rFonts w:asciiTheme="majorBidi" w:eastAsia="Arial Unicode MS" w:hAnsiTheme="majorBidi" w:cstheme="majorBidi"/>
                <w:b/>
                <w:bCs/>
                <w:sz w:val="24"/>
                <w:szCs w:val="24"/>
                <w:cs/>
                <w:lang w:val="en-US" w:bidi="ta-IN"/>
              </w:rPr>
              <w:t>யூ</w:t>
            </w:r>
            <w:r w:rsidRPr="00B32582">
              <w:rPr>
                <w:rFonts w:asciiTheme="majorBidi" w:eastAsia="Arial Unicode MS" w:hAnsiTheme="majorBidi" w:cstheme="majorBidi"/>
                <w:b/>
                <w:bCs/>
                <w:sz w:val="24"/>
                <w:szCs w:val="24"/>
                <w:lang w:val="en-US"/>
              </w:rPr>
              <w:t xml:space="preserve"> </w:t>
            </w:r>
            <w:r w:rsidRPr="00B32582">
              <w:rPr>
                <w:rFonts w:asciiTheme="majorBidi" w:eastAsia="Arial Unicode MS" w:hAnsiTheme="majorBidi" w:cstheme="majorBidi"/>
                <w:b/>
                <w:bCs/>
                <w:sz w:val="24"/>
                <w:szCs w:val="24"/>
                <w:cs/>
                <w:lang w:val="en-US" w:bidi="ta-IN"/>
              </w:rPr>
              <w:t>செஞ்சுரி</w:t>
            </w:r>
            <w:r w:rsidRPr="00B32582">
              <w:rPr>
                <w:rFonts w:asciiTheme="majorBidi" w:eastAsia="Arial Unicode MS" w:hAnsiTheme="majorBidi" w:cstheme="majorBidi"/>
                <w:b/>
                <w:bCs/>
                <w:sz w:val="24"/>
                <w:szCs w:val="24"/>
                <w:lang w:val="en-US"/>
              </w:rPr>
              <w:t xml:space="preserve"> </w:t>
            </w:r>
            <w:r w:rsidRPr="00B32582">
              <w:rPr>
                <w:rFonts w:asciiTheme="majorBidi" w:eastAsia="Arial Unicode MS" w:hAnsiTheme="majorBidi" w:cstheme="majorBidi"/>
                <w:b/>
                <w:bCs/>
                <w:sz w:val="24"/>
                <w:szCs w:val="24"/>
                <w:cs/>
                <w:lang w:val="en-US" w:bidi="ta-IN"/>
              </w:rPr>
              <w:t>புக்</w:t>
            </w:r>
            <w:r w:rsidRPr="00B32582">
              <w:rPr>
                <w:rFonts w:asciiTheme="majorBidi" w:eastAsia="Arial Unicode MS" w:hAnsiTheme="majorBidi" w:cstheme="majorBidi"/>
                <w:b/>
                <w:bCs/>
                <w:sz w:val="24"/>
                <w:szCs w:val="24"/>
                <w:lang w:val="en-US"/>
              </w:rPr>
              <w:t xml:space="preserve"> </w:t>
            </w:r>
            <w:r w:rsidRPr="00B32582">
              <w:rPr>
                <w:rFonts w:asciiTheme="majorBidi" w:eastAsia="Arial Unicode MS" w:hAnsiTheme="majorBidi" w:cstheme="majorBidi"/>
                <w:b/>
                <w:bCs/>
                <w:sz w:val="24"/>
                <w:szCs w:val="24"/>
                <w:cs/>
                <w:lang w:val="en-US" w:bidi="ta-IN"/>
              </w:rPr>
              <w:t>ஹவுஸ்</w:t>
            </w:r>
            <w:r w:rsidRPr="00B32582">
              <w:rPr>
                <w:rFonts w:asciiTheme="majorBidi" w:eastAsia="Arial Unicode MS" w:hAnsiTheme="majorBidi" w:cstheme="majorBidi"/>
                <w:b/>
                <w:bCs/>
                <w:sz w:val="24"/>
                <w:szCs w:val="24"/>
                <w:lang w:val="en-US"/>
              </w:rPr>
              <w:t xml:space="preserve">, </w:t>
            </w:r>
            <w:r w:rsidRPr="00B32582">
              <w:rPr>
                <w:rFonts w:asciiTheme="majorBidi" w:eastAsia="Arial Unicode MS" w:hAnsiTheme="majorBidi" w:cstheme="majorBidi"/>
                <w:b/>
                <w:bCs/>
                <w:sz w:val="24"/>
                <w:szCs w:val="24"/>
                <w:cs/>
                <w:lang w:val="en-US" w:bidi="ta-IN"/>
              </w:rPr>
              <w:t>சென்னை</w:t>
            </w:r>
          </w:p>
        </w:tc>
      </w:tr>
      <w:tr w:rsidR="00C54865" w:rsidRPr="00B32582" w14:paraId="4893E637" w14:textId="77777777" w:rsidTr="00E45117">
        <w:tc>
          <w:tcPr>
            <w:tcW w:w="655" w:type="pct"/>
            <w:shd w:val="clear" w:color="auto" w:fill="auto"/>
          </w:tcPr>
          <w:p w14:paraId="6613FD7B" w14:textId="77777777" w:rsidR="00C54865" w:rsidRPr="00B32582" w:rsidRDefault="00C54865" w:rsidP="00B4679A">
            <w:pPr>
              <w:numPr>
                <w:ilvl w:val="0"/>
                <w:numId w:val="10"/>
              </w:numPr>
              <w:spacing w:after="0" w:line="240" w:lineRule="auto"/>
              <w:jc w:val="both"/>
              <w:rPr>
                <w:rFonts w:asciiTheme="majorBidi" w:eastAsia="Arial Unicode MS" w:hAnsiTheme="majorBidi" w:cstheme="majorBidi"/>
                <w:b/>
                <w:bCs/>
                <w:sz w:val="24"/>
                <w:szCs w:val="24"/>
              </w:rPr>
            </w:pPr>
          </w:p>
        </w:tc>
        <w:tc>
          <w:tcPr>
            <w:tcW w:w="4345" w:type="pct"/>
            <w:gridSpan w:val="13"/>
            <w:shd w:val="clear" w:color="auto" w:fill="auto"/>
          </w:tcPr>
          <w:p w14:paraId="27F04BAD" w14:textId="77777777" w:rsidR="00C54865" w:rsidRPr="00B32582" w:rsidRDefault="00C54865" w:rsidP="00DC36DF">
            <w:pPr>
              <w:spacing w:after="0" w:line="240" w:lineRule="auto"/>
              <w:rPr>
                <w:rFonts w:asciiTheme="majorBidi" w:eastAsia="Arial Unicode MS" w:hAnsiTheme="majorBidi" w:cstheme="majorBidi"/>
                <w:b/>
                <w:bCs/>
                <w:sz w:val="24"/>
                <w:szCs w:val="24"/>
                <w:lang w:val="en-US"/>
              </w:rPr>
            </w:pPr>
            <w:r w:rsidRPr="00B32582">
              <w:rPr>
                <w:rFonts w:asciiTheme="majorBidi" w:eastAsia="Arial Unicode MS" w:hAnsiTheme="majorBidi" w:cstheme="majorBidi"/>
                <w:b/>
                <w:bCs/>
                <w:sz w:val="24"/>
                <w:szCs w:val="24"/>
                <w:cs/>
                <w:lang w:val="en-US" w:bidi="ta-IN"/>
              </w:rPr>
              <w:t>தமிழர்</w:t>
            </w:r>
            <w:r w:rsidRPr="00B32582">
              <w:rPr>
                <w:rFonts w:asciiTheme="majorBidi" w:eastAsia="Arial Unicode MS" w:hAnsiTheme="majorBidi" w:cstheme="majorBidi"/>
                <w:b/>
                <w:bCs/>
                <w:sz w:val="24"/>
                <w:szCs w:val="24"/>
                <w:lang w:val="en-US"/>
              </w:rPr>
              <w:t xml:space="preserve"> </w:t>
            </w:r>
            <w:r w:rsidRPr="00B32582">
              <w:rPr>
                <w:rFonts w:asciiTheme="majorBidi" w:eastAsia="Arial Unicode MS" w:hAnsiTheme="majorBidi" w:cstheme="majorBidi"/>
                <w:b/>
                <w:bCs/>
                <w:sz w:val="24"/>
                <w:szCs w:val="24"/>
                <w:cs/>
                <w:lang w:val="en-US" w:bidi="ta-IN"/>
              </w:rPr>
              <w:t>வரலாறும்</w:t>
            </w:r>
            <w:r w:rsidRPr="00B32582">
              <w:rPr>
                <w:rFonts w:asciiTheme="majorBidi" w:eastAsia="Arial Unicode MS" w:hAnsiTheme="majorBidi" w:cstheme="majorBidi"/>
                <w:b/>
                <w:bCs/>
                <w:sz w:val="24"/>
                <w:szCs w:val="24"/>
                <w:lang w:val="en-US"/>
              </w:rPr>
              <w:t xml:space="preserve"> </w:t>
            </w:r>
            <w:r w:rsidRPr="00B32582">
              <w:rPr>
                <w:rFonts w:asciiTheme="majorBidi" w:eastAsia="Arial Unicode MS" w:hAnsiTheme="majorBidi" w:cstheme="majorBidi"/>
                <w:b/>
                <w:bCs/>
                <w:sz w:val="24"/>
                <w:szCs w:val="24"/>
                <w:cs/>
                <w:lang w:val="en-US" w:bidi="ta-IN"/>
              </w:rPr>
              <w:t>பண்பாடும்</w:t>
            </w:r>
            <w:r w:rsidRPr="00B32582">
              <w:rPr>
                <w:rFonts w:asciiTheme="majorBidi" w:eastAsia="Arial Unicode MS" w:hAnsiTheme="majorBidi" w:cstheme="majorBidi"/>
                <w:b/>
                <w:bCs/>
                <w:sz w:val="24"/>
                <w:szCs w:val="24"/>
                <w:lang w:val="en-US"/>
              </w:rPr>
              <w:t xml:space="preserve"> - </w:t>
            </w:r>
            <w:r w:rsidRPr="00B32582">
              <w:rPr>
                <w:rFonts w:asciiTheme="majorBidi" w:eastAsia="Arial Unicode MS" w:hAnsiTheme="majorBidi" w:cstheme="majorBidi"/>
                <w:b/>
                <w:bCs/>
                <w:sz w:val="24"/>
                <w:szCs w:val="24"/>
                <w:cs/>
                <w:lang w:val="en-US" w:bidi="ta-IN"/>
              </w:rPr>
              <w:t>நீலகண்ட</w:t>
            </w:r>
            <w:r w:rsidRPr="00B32582">
              <w:rPr>
                <w:rFonts w:asciiTheme="majorBidi" w:eastAsia="Arial Unicode MS" w:hAnsiTheme="majorBidi" w:cstheme="majorBidi"/>
                <w:b/>
                <w:bCs/>
                <w:sz w:val="24"/>
                <w:szCs w:val="24"/>
                <w:lang w:val="en-US"/>
              </w:rPr>
              <w:t xml:space="preserve"> </w:t>
            </w:r>
            <w:r w:rsidRPr="00B32582">
              <w:rPr>
                <w:rFonts w:asciiTheme="majorBidi" w:eastAsia="Arial Unicode MS" w:hAnsiTheme="majorBidi" w:cstheme="majorBidi"/>
                <w:b/>
                <w:bCs/>
                <w:sz w:val="24"/>
                <w:szCs w:val="24"/>
                <w:cs/>
                <w:lang w:val="en-US" w:bidi="ta-IN"/>
              </w:rPr>
              <w:t>சாஸ்திரி</w:t>
            </w:r>
            <w:r w:rsidRPr="00B32582">
              <w:rPr>
                <w:rFonts w:asciiTheme="majorBidi" w:eastAsia="Arial Unicode MS" w:hAnsiTheme="majorBidi" w:cstheme="majorBidi"/>
                <w:b/>
                <w:bCs/>
                <w:sz w:val="24"/>
                <w:szCs w:val="24"/>
                <w:lang w:val="en-US"/>
              </w:rPr>
              <w:t xml:space="preserve">, </w:t>
            </w:r>
            <w:r w:rsidRPr="00B32582">
              <w:rPr>
                <w:rFonts w:asciiTheme="majorBidi" w:eastAsia="Arial Unicode MS" w:hAnsiTheme="majorBidi" w:cstheme="majorBidi"/>
                <w:b/>
                <w:bCs/>
                <w:sz w:val="24"/>
                <w:szCs w:val="24"/>
                <w:cs/>
                <w:lang w:val="en-US" w:bidi="ta-IN"/>
              </w:rPr>
              <w:t>ஸ்ரீசெண்பகா</w:t>
            </w:r>
            <w:r w:rsidRPr="00B32582">
              <w:rPr>
                <w:rFonts w:asciiTheme="majorBidi" w:eastAsia="Arial Unicode MS" w:hAnsiTheme="majorBidi" w:cstheme="majorBidi"/>
                <w:b/>
                <w:bCs/>
                <w:sz w:val="24"/>
                <w:szCs w:val="24"/>
                <w:lang w:val="en-US"/>
              </w:rPr>
              <w:t xml:space="preserve"> </w:t>
            </w:r>
            <w:r w:rsidRPr="00B32582">
              <w:rPr>
                <w:rFonts w:asciiTheme="majorBidi" w:eastAsia="Arial Unicode MS" w:hAnsiTheme="majorBidi" w:cstheme="majorBidi"/>
                <w:b/>
                <w:bCs/>
                <w:sz w:val="24"/>
                <w:szCs w:val="24"/>
                <w:cs/>
                <w:lang w:val="en-US" w:bidi="ta-IN"/>
              </w:rPr>
              <w:t>பதிப்பகம்</w:t>
            </w:r>
            <w:r w:rsidRPr="00B32582">
              <w:rPr>
                <w:rFonts w:asciiTheme="majorBidi" w:eastAsia="Arial Unicode MS" w:hAnsiTheme="majorBidi" w:cstheme="majorBidi"/>
                <w:b/>
                <w:bCs/>
                <w:sz w:val="24"/>
                <w:szCs w:val="24"/>
                <w:lang w:val="en-US"/>
              </w:rPr>
              <w:t xml:space="preserve">, </w:t>
            </w:r>
            <w:r w:rsidRPr="00B32582">
              <w:rPr>
                <w:rFonts w:asciiTheme="majorBidi" w:eastAsia="Arial Unicode MS" w:hAnsiTheme="majorBidi" w:cstheme="majorBidi"/>
                <w:b/>
                <w:bCs/>
                <w:sz w:val="24"/>
                <w:szCs w:val="24"/>
                <w:cs/>
                <w:lang w:val="en-US" w:bidi="ta-IN"/>
              </w:rPr>
              <w:t>சென்னை</w:t>
            </w:r>
          </w:p>
        </w:tc>
      </w:tr>
      <w:tr w:rsidR="00C54865" w:rsidRPr="00B32582" w14:paraId="6C5F42F3" w14:textId="77777777" w:rsidTr="00E45117">
        <w:tc>
          <w:tcPr>
            <w:tcW w:w="655" w:type="pct"/>
            <w:shd w:val="clear" w:color="auto" w:fill="auto"/>
          </w:tcPr>
          <w:p w14:paraId="6CF3B8EC" w14:textId="77777777" w:rsidR="00C54865" w:rsidRPr="00B32582" w:rsidRDefault="00C54865" w:rsidP="00B4679A">
            <w:pPr>
              <w:numPr>
                <w:ilvl w:val="0"/>
                <w:numId w:val="10"/>
              </w:numPr>
              <w:spacing w:after="0" w:line="240" w:lineRule="auto"/>
              <w:jc w:val="both"/>
              <w:rPr>
                <w:rFonts w:asciiTheme="majorBidi" w:eastAsia="Arial Unicode MS" w:hAnsiTheme="majorBidi" w:cstheme="majorBidi"/>
                <w:b/>
                <w:bCs/>
                <w:sz w:val="24"/>
                <w:szCs w:val="24"/>
              </w:rPr>
            </w:pPr>
          </w:p>
        </w:tc>
        <w:tc>
          <w:tcPr>
            <w:tcW w:w="4345" w:type="pct"/>
            <w:gridSpan w:val="13"/>
            <w:shd w:val="clear" w:color="auto" w:fill="auto"/>
          </w:tcPr>
          <w:p w14:paraId="5D0A39FB" w14:textId="77777777" w:rsidR="00C54865" w:rsidRPr="00B32582" w:rsidRDefault="00C54865" w:rsidP="00DC36DF">
            <w:pPr>
              <w:spacing w:after="0" w:line="240" w:lineRule="auto"/>
              <w:rPr>
                <w:rFonts w:asciiTheme="majorBidi" w:eastAsia="Arial Unicode MS" w:hAnsiTheme="majorBidi" w:cstheme="majorBidi"/>
                <w:b/>
                <w:bCs/>
                <w:sz w:val="24"/>
                <w:szCs w:val="24"/>
                <w:cs/>
                <w:lang w:val="en-US" w:bidi="ta-IN"/>
              </w:rPr>
            </w:pPr>
            <w:r w:rsidRPr="00B32582">
              <w:rPr>
                <w:rFonts w:asciiTheme="majorBidi" w:eastAsia="Arial Unicode MS" w:hAnsiTheme="majorBidi" w:cstheme="majorBidi"/>
                <w:b/>
                <w:bCs/>
                <w:sz w:val="24"/>
                <w:szCs w:val="24"/>
                <w:cs/>
                <w:lang w:val="en-US" w:bidi="ta-IN"/>
              </w:rPr>
              <w:t>தமிழர் வரலாறும் தமிழர் பண்பாடும் - மா.இராசமாணிக்கனார்</w:t>
            </w:r>
          </w:p>
        </w:tc>
      </w:tr>
      <w:tr w:rsidR="00C54865" w:rsidRPr="00B32582" w14:paraId="5097A5C3" w14:textId="77777777" w:rsidTr="00E45117">
        <w:tc>
          <w:tcPr>
            <w:tcW w:w="655" w:type="pct"/>
            <w:shd w:val="clear" w:color="auto" w:fill="auto"/>
          </w:tcPr>
          <w:p w14:paraId="1D984C48" w14:textId="77777777" w:rsidR="00C54865" w:rsidRPr="00B32582" w:rsidRDefault="00C54865" w:rsidP="00B4679A">
            <w:pPr>
              <w:numPr>
                <w:ilvl w:val="0"/>
                <w:numId w:val="10"/>
              </w:numPr>
              <w:spacing w:after="0" w:line="240" w:lineRule="auto"/>
              <w:jc w:val="both"/>
              <w:rPr>
                <w:rFonts w:asciiTheme="majorBidi" w:eastAsia="Arial Unicode MS" w:hAnsiTheme="majorBidi" w:cstheme="majorBidi"/>
                <w:b/>
                <w:bCs/>
                <w:sz w:val="24"/>
                <w:szCs w:val="24"/>
              </w:rPr>
            </w:pPr>
          </w:p>
        </w:tc>
        <w:tc>
          <w:tcPr>
            <w:tcW w:w="4345" w:type="pct"/>
            <w:gridSpan w:val="13"/>
            <w:shd w:val="clear" w:color="auto" w:fill="auto"/>
          </w:tcPr>
          <w:p w14:paraId="76B31E20" w14:textId="77777777" w:rsidR="00C54865" w:rsidRPr="00B32582" w:rsidRDefault="00C54865" w:rsidP="00DC36DF">
            <w:pPr>
              <w:spacing w:after="0" w:line="240" w:lineRule="auto"/>
              <w:rPr>
                <w:rFonts w:asciiTheme="majorBidi" w:eastAsia="Arial Unicode MS" w:hAnsiTheme="majorBidi" w:cstheme="majorBidi"/>
                <w:b/>
                <w:bCs/>
                <w:sz w:val="24"/>
                <w:szCs w:val="24"/>
                <w:cs/>
                <w:lang w:val="en-US" w:bidi="ta-IN"/>
              </w:rPr>
            </w:pPr>
            <w:r w:rsidRPr="00B32582">
              <w:rPr>
                <w:rFonts w:asciiTheme="majorBidi" w:eastAsia="Arial Unicode MS" w:hAnsiTheme="majorBidi" w:cstheme="majorBidi"/>
                <w:b/>
                <w:bCs/>
                <w:sz w:val="24"/>
                <w:szCs w:val="24"/>
                <w:cs/>
                <w:lang w:val="en-US" w:bidi="ta-IN"/>
              </w:rPr>
              <w:t>தமிழர் நாகரிக வரலாறு - க.த.திருநாவுக்கரசு, தொல்காப்பியர் நூலகம், சென்னை.</w:t>
            </w:r>
          </w:p>
        </w:tc>
      </w:tr>
      <w:tr w:rsidR="00C54865" w:rsidRPr="00B32582" w14:paraId="7A8C6D36" w14:textId="77777777" w:rsidTr="00E45117">
        <w:tc>
          <w:tcPr>
            <w:tcW w:w="5000" w:type="pct"/>
            <w:gridSpan w:val="14"/>
            <w:shd w:val="clear" w:color="auto" w:fill="auto"/>
          </w:tcPr>
          <w:p w14:paraId="64BF18A8" w14:textId="77777777" w:rsidR="00C54865" w:rsidRPr="00B32582" w:rsidRDefault="00C54865" w:rsidP="00DC36DF">
            <w:pPr>
              <w:spacing w:after="0" w:line="240" w:lineRule="auto"/>
              <w:rPr>
                <w:rFonts w:asciiTheme="majorBidi" w:eastAsia="Arial Unicode MS" w:hAnsiTheme="majorBidi" w:cstheme="majorBidi"/>
                <w:b/>
                <w:bCs/>
                <w:sz w:val="24"/>
                <w:szCs w:val="24"/>
                <w:lang w:val="en-US"/>
              </w:rPr>
            </w:pPr>
          </w:p>
          <w:p w14:paraId="1221D7AD" w14:textId="4D924FE6" w:rsidR="00C54865" w:rsidRPr="00B32582" w:rsidRDefault="00C54865" w:rsidP="00DC36DF">
            <w:pPr>
              <w:spacing w:after="0" w:line="240" w:lineRule="auto"/>
              <w:rPr>
                <w:rFonts w:asciiTheme="majorBidi" w:eastAsia="Arial Unicode MS" w:hAnsiTheme="majorBidi" w:cstheme="majorBidi"/>
                <w:b/>
                <w:bCs/>
                <w:sz w:val="24"/>
                <w:szCs w:val="24"/>
                <w:lang w:val="en-US"/>
              </w:rPr>
            </w:pPr>
          </w:p>
          <w:p w14:paraId="010FF99C" w14:textId="5CE77AFC" w:rsidR="005D6217" w:rsidRPr="00B32582" w:rsidRDefault="005D6217" w:rsidP="00DC36DF">
            <w:pPr>
              <w:spacing w:after="0" w:line="240" w:lineRule="auto"/>
              <w:rPr>
                <w:rFonts w:asciiTheme="majorBidi" w:eastAsia="Arial Unicode MS" w:hAnsiTheme="majorBidi" w:cstheme="majorBidi"/>
                <w:b/>
                <w:bCs/>
                <w:sz w:val="24"/>
                <w:szCs w:val="24"/>
                <w:lang w:val="en-US"/>
              </w:rPr>
            </w:pPr>
          </w:p>
          <w:p w14:paraId="376600EC" w14:textId="5F3E27D6" w:rsidR="005D6217" w:rsidRPr="00B32582" w:rsidRDefault="005D6217" w:rsidP="00DC36DF">
            <w:pPr>
              <w:spacing w:after="0" w:line="240" w:lineRule="auto"/>
              <w:rPr>
                <w:rFonts w:asciiTheme="majorBidi" w:eastAsia="Arial Unicode MS" w:hAnsiTheme="majorBidi" w:cstheme="majorBidi"/>
                <w:b/>
                <w:bCs/>
                <w:sz w:val="24"/>
                <w:szCs w:val="24"/>
                <w:lang w:val="en-US"/>
              </w:rPr>
            </w:pPr>
          </w:p>
          <w:p w14:paraId="6E8B2F3B" w14:textId="77777777" w:rsidR="005D6217" w:rsidRPr="00B32582" w:rsidRDefault="005D6217" w:rsidP="00DC36DF">
            <w:pPr>
              <w:spacing w:after="0" w:line="240" w:lineRule="auto"/>
              <w:rPr>
                <w:rFonts w:asciiTheme="majorBidi" w:eastAsia="Arial Unicode MS" w:hAnsiTheme="majorBidi" w:cstheme="majorBidi"/>
                <w:b/>
                <w:bCs/>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788"/>
              <w:gridCol w:w="789"/>
              <w:gridCol w:w="789"/>
              <w:gridCol w:w="789"/>
              <w:gridCol w:w="789"/>
              <w:gridCol w:w="789"/>
              <w:gridCol w:w="788"/>
              <w:gridCol w:w="789"/>
              <w:gridCol w:w="789"/>
              <w:gridCol w:w="789"/>
              <w:gridCol w:w="789"/>
              <w:gridCol w:w="789"/>
            </w:tblGrid>
            <w:tr w:rsidR="00C54865" w:rsidRPr="00B32582" w14:paraId="0E19C4A0" w14:textId="77777777" w:rsidTr="00DC36DF">
              <w:tc>
                <w:tcPr>
                  <w:tcW w:w="985" w:type="dxa"/>
                  <w:shd w:val="clear" w:color="auto" w:fill="auto"/>
                  <w:vAlign w:val="center"/>
                </w:tcPr>
                <w:p w14:paraId="375BB7E1"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p>
              </w:tc>
              <w:tc>
                <w:tcPr>
                  <w:tcW w:w="788" w:type="dxa"/>
                  <w:shd w:val="clear" w:color="auto" w:fill="auto"/>
                  <w:vAlign w:val="center"/>
                </w:tcPr>
                <w:p w14:paraId="54A9F6C6"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PO 1</w:t>
                  </w:r>
                </w:p>
              </w:tc>
              <w:tc>
                <w:tcPr>
                  <w:tcW w:w="789" w:type="dxa"/>
                  <w:shd w:val="clear" w:color="auto" w:fill="auto"/>
                  <w:vAlign w:val="center"/>
                </w:tcPr>
                <w:p w14:paraId="176CE113"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PO 2</w:t>
                  </w:r>
                </w:p>
              </w:tc>
              <w:tc>
                <w:tcPr>
                  <w:tcW w:w="789" w:type="dxa"/>
                  <w:shd w:val="clear" w:color="auto" w:fill="auto"/>
                  <w:vAlign w:val="center"/>
                </w:tcPr>
                <w:p w14:paraId="470352E5"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PO 3</w:t>
                  </w:r>
                </w:p>
              </w:tc>
              <w:tc>
                <w:tcPr>
                  <w:tcW w:w="789" w:type="dxa"/>
                  <w:shd w:val="clear" w:color="auto" w:fill="auto"/>
                  <w:vAlign w:val="center"/>
                </w:tcPr>
                <w:p w14:paraId="658FEF7C"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PO 4</w:t>
                  </w:r>
                </w:p>
              </w:tc>
              <w:tc>
                <w:tcPr>
                  <w:tcW w:w="789" w:type="dxa"/>
                  <w:shd w:val="clear" w:color="auto" w:fill="auto"/>
                  <w:vAlign w:val="center"/>
                </w:tcPr>
                <w:p w14:paraId="5DE34F26"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PO 5</w:t>
                  </w:r>
                </w:p>
              </w:tc>
              <w:tc>
                <w:tcPr>
                  <w:tcW w:w="789" w:type="dxa"/>
                  <w:shd w:val="clear" w:color="auto" w:fill="auto"/>
                  <w:vAlign w:val="center"/>
                </w:tcPr>
                <w:p w14:paraId="74603C3E"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PO 6</w:t>
                  </w:r>
                </w:p>
              </w:tc>
              <w:tc>
                <w:tcPr>
                  <w:tcW w:w="788" w:type="dxa"/>
                  <w:shd w:val="clear" w:color="auto" w:fill="auto"/>
                  <w:vAlign w:val="center"/>
                </w:tcPr>
                <w:p w14:paraId="2AF415C1"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PO 7</w:t>
                  </w:r>
                </w:p>
              </w:tc>
              <w:tc>
                <w:tcPr>
                  <w:tcW w:w="789" w:type="dxa"/>
                  <w:shd w:val="clear" w:color="auto" w:fill="auto"/>
                  <w:vAlign w:val="center"/>
                </w:tcPr>
                <w:p w14:paraId="70F35112"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PO 8</w:t>
                  </w:r>
                </w:p>
              </w:tc>
              <w:tc>
                <w:tcPr>
                  <w:tcW w:w="789" w:type="dxa"/>
                  <w:shd w:val="clear" w:color="auto" w:fill="auto"/>
                  <w:vAlign w:val="center"/>
                </w:tcPr>
                <w:p w14:paraId="417A1613"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PO 9</w:t>
                  </w:r>
                </w:p>
              </w:tc>
              <w:tc>
                <w:tcPr>
                  <w:tcW w:w="789" w:type="dxa"/>
                  <w:shd w:val="clear" w:color="auto" w:fill="auto"/>
                  <w:vAlign w:val="center"/>
                </w:tcPr>
                <w:p w14:paraId="03ADBE88"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PO 10</w:t>
                  </w:r>
                </w:p>
              </w:tc>
              <w:tc>
                <w:tcPr>
                  <w:tcW w:w="789" w:type="dxa"/>
                  <w:shd w:val="clear" w:color="auto" w:fill="auto"/>
                  <w:vAlign w:val="center"/>
                </w:tcPr>
                <w:p w14:paraId="3B7322E6"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PSO 1</w:t>
                  </w:r>
                </w:p>
              </w:tc>
              <w:tc>
                <w:tcPr>
                  <w:tcW w:w="789" w:type="dxa"/>
                  <w:shd w:val="clear" w:color="auto" w:fill="auto"/>
                  <w:vAlign w:val="center"/>
                </w:tcPr>
                <w:p w14:paraId="4B0EB3EF"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PSO 2</w:t>
                  </w:r>
                </w:p>
              </w:tc>
            </w:tr>
            <w:tr w:rsidR="00C54865" w:rsidRPr="00B32582" w14:paraId="4B732FA2" w14:textId="77777777" w:rsidTr="00DC36DF">
              <w:tc>
                <w:tcPr>
                  <w:tcW w:w="985" w:type="dxa"/>
                  <w:shd w:val="clear" w:color="auto" w:fill="auto"/>
                  <w:vAlign w:val="center"/>
                </w:tcPr>
                <w:p w14:paraId="0D98D7B7"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CLO 1</w:t>
                  </w:r>
                </w:p>
              </w:tc>
              <w:tc>
                <w:tcPr>
                  <w:tcW w:w="788" w:type="dxa"/>
                  <w:shd w:val="clear" w:color="auto" w:fill="auto"/>
                  <w:vAlign w:val="center"/>
                </w:tcPr>
                <w:p w14:paraId="3B9833B0"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3</w:t>
                  </w:r>
                </w:p>
              </w:tc>
              <w:tc>
                <w:tcPr>
                  <w:tcW w:w="789" w:type="dxa"/>
                  <w:shd w:val="clear" w:color="auto" w:fill="auto"/>
                  <w:vAlign w:val="center"/>
                </w:tcPr>
                <w:p w14:paraId="5903C738"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2</w:t>
                  </w:r>
                </w:p>
              </w:tc>
              <w:tc>
                <w:tcPr>
                  <w:tcW w:w="789" w:type="dxa"/>
                  <w:shd w:val="clear" w:color="auto" w:fill="auto"/>
                  <w:vAlign w:val="center"/>
                </w:tcPr>
                <w:p w14:paraId="00FE98D9"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3</w:t>
                  </w:r>
                </w:p>
              </w:tc>
              <w:tc>
                <w:tcPr>
                  <w:tcW w:w="789" w:type="dxa"/>
                  <w:shd w:val="clear" w:color="auto" w:fill="auto"/>
                  <w:vAlign w:val="center"/>
                </w:tcPr>
                <w:p w14:paraId="423A66B8"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2</w:t>
                  </w:r>
                </w:p>
              </w:tc>
              <w:tc>
                <w:tcPr>
                  <w:tcW w:w="789" w:type="dxa"/>
                  <w:shd w:val="clear" w:color="auto" w:fill="auto"/>
                  <w:vAlign w:val="center"/>
                </w:tcPr>
                <w:p w14:paraId="558368ED"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2</w:t>
                  </w:r>
                </w:p>
              </w:tc>
              <w:tc>
                <w:tcPr>
                  <w:tcW w:w="789" w:type="dxa"/>
                  <w:shd w:val="clear" w:color="auto" w:fill="auto"/>
                  <w:vAlign w:val="center"/>
                </w:tcPr>
                <w:p w14:paraId="2D5D275D"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3</w:t>
                  </w:r>
                </w:p>
              </w:tc>
              <w:tc>
                <w:tcPr>
                  <w:tcW w:w="788" w:type="dxa"/>
                  <w:shd w:val="clear" w:color="auto" w:fill="auto"/>
                  <w:vAlign w:val="center"/>
                </w:tcPr>
                <w:p w14:paraId="69BBD766"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2</w:t>
                  </w:r>
                </w:p>
              </w:tc>
              <w:tc>
                <w:tcPr>
                  <w:tcW w:w="789" w:type="dxa"/>
                  <w:shd w:val="clear" w:color="auto" w:fill="auto"/>
                  <w:vAlign w:val="center"/>
                </w:tcPr>
                <w:p w14:paraId="6643623B"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2</w:t>
                  </w:r>
                </w:p>
              </w:tc>
              <w:tc>
                <w:tcPr>
                  <w:tcW w:w="789" w:type="dxa"/>
                  <w:shd w:val="clear" w:color="auto" w:fill="auto"/>
                  <w:vAlign w:val="center"/>
                </w:tcPr>
                <w:p w14:paraId="421C6D24"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2</w:t>
                  </w:r>
                </w:p>
              </w:tc>
              <w:tc>
                <w:tcPr>
                  <w:tcW w:w="789" w:type="dxa"/>
                  <w:shd w:val="clear" w:color="auto" w:fill="auto"/>
                  <w:vAlign w:val="center"/>
                </w:tcPr>
                <w:p w14:paraId="5793D3A5"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2</w:t>
                  </w:r>
                </w:p>
              </w:tc>
              <w:tc>
                <w:tcPr>
                  <w:tcW w:w="789" w:type="dxa"/>
                  <w:shd w:val="clear" w:color="auto" w:fill="auto"/>
                  <w:vAlign w:val="center"/>
                </w:tcPr>
                <w:p w14:paraId="5D2B4B6A"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3</w:t>
                  </w:r>
                </w:p>
              </w:tc>
              <w:tc>
                <w:tcPr>
                  <w:tcW w:w="789" w:type="dxa"/>
                  <w:shd w:val="clear" w:color="auto" w:fill="auto"/>
                  <w:vAlign w:val="center"/>
                </w:tcPr>
                <w:p w14:paraId="60F8FF9E"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3</w:t>
                  </w:r>
                </w:p>
              </w:tc>
            </w:tr>
            <w:tr w:rsidR="00C54865" w:rsidRPr="00B32582" w14:paraId="5A75C749" w14:textId="77777777" w:rsidTr="00DC36DF">
              <w:tc>
                <w:tcPr>
                  <w:tcW w:w="985" w:type="dxa"/>
                  <w:shd w:val="clear" w:color="auto" w:fill="auto"/>
                  <w:vAlign w:val="center"/>
                </w:tcPr>
                <w:p w14:paraId="1CF72E86"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CLO 2</w:t>
                  </w:r>
                </w:p>
              </w:tc>
              <w:tc>
                <w:tcPr>
                  <w:tcW w:w="788" w:type="dxa"/>
                  <w:shd w:val="clear" w:color="auto" w:fill="auto"/>
                  <w:vAlign w:val="center"/>
                </w:tcPr>
                <w:p w14:paraId="51C087E5"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2</w:t>
                  </w:r>
                </w:p>
              </w:tc>
              <w:tc>
                <w:tcPr>
                  <w:tcW w:w="789" w:type="dxa"/>
                  <w:shd w:val="clear" w:color="auto" w:fill="auto"/>
                  <w:vAlign w:val="center"/>
                </w:tcPr>
                <w:p w14:paraId="622A4564"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2</w:t>
                  </w:r>
                </w:p>
              </w:tc>
              <w:tc>
                <w:tcPr>
                  <w:tcW w:w="789" w:type="dxa"/>
                  <w:shd w:val="clear" w:color="auto" w:fill="auto"/>
                  <w:vAlign w:val="center"/>
                </w:tcPr>
                <w:p w14:paraId="0AB4E812"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2</w:t>
                  </w:r>
                </w:p>
              </w:tc>
              <w:tc>
                <w:tcPr>
                  <w:tcW w:w="789" w:type="dxa"/>
                  <w:shd w:val="clear" w:color="auto" w:fill="auto"/>
                  <w:vAlign w:val="center"/>
                </w:tcPr>
                <w:p w14:paraId="5937ACBD"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3</w:t>
                  </w:r>
                </w:p>
              </w:tc>
              <w:tc>
                <w:tcPr>
                  <w:tcW w:w="789" w:type="dxa"/>
                  <w:shd w:val="clear" w:color="auto" w:fill="auto"/>
                  <w:vAlign w:val="center"/>
                </w:tcPr>
                <w:p w14:paraId="47EAC353"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3</w:t>
                  </w:r>
                </w:p>
              </w:tc>
              <w:tc>
                <w:tcPr>
                  <w:tcW w:w="789" w:type="dxa"/>
                  <w:shd w:val="clear" w:color="auto" w:fill="auto"/>
                  <w:vAlign w:val="center"/>
                </w:tcPr>
                <w:p w14:paraId="145419E0"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2</w:t>
                  </w:r>
                </w:p>
              </w:tc>
              <w:tc>
                <w:tcPr>
                  <w:tcW w:w="788" w:type="dxa"/>
                  <w:shd w:val="clear" w:color="auto" w:fill="auto"/>
                  <w:vAlign w:val="center"/>
                </w:tcPr>
                <w:p w14:paraId="79716E3A"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2</w:t>
                  </w:r>
                </w:p>
              </w:tc>
              <w:tc>
                <w:tcPr>
                  <w:tcW w:w="789" w:type="dxa"/>
                  <w:shd w:val="clear" w:color="auto" w:fill="auto"/>
                  <w:vAlign w:val="center"/>
                </w:tcPr>
                <w:p w14:paraId="0F9EAEB2"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3</w:t>
                  </w:r>
                </w:p>
              </w:tc>
              <w:tc>
                <w:tcPr>
                  <w:tcW w:w="789" w:type="dxa"/>
                  <w:shd w:val="clear" w:color="auto" w:fill="auto"/>
                  <w:vAlign w:val="center"/>
                </w:tcPr>
                <w:p w14:paraId="55A08D72"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3</w:t>
                  </w:r>
                </w:p>
              </w:tc>
              <w:tc>
                <w:tcPr>
                  <w:tcW w:w="789" w:type="dxa"/>
                  <w:shd w:val="clear" w:color="auto" w:fill="auto"/>
                  <w:vAlign w:val="center"/>
                </w:tcPr>
                <w:p w14:paraId="0B5F43C1"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2</w:t>
                  </w:r>
                </w:p>
              </w:tc>
              <w:tc>
                <w:tcPr>
                  <w:tcW w:w="789" w:type="dxa"/>
                  <w:shd w:val="clear" w:color="auto" w:fill="auto"/>
                  <w:vAlign w:val="center"/>
                </w:tcPr>
                <w:p w14:paraId="60B707D2"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2</w:t>
                  </w:r>
                </w:p>
              </w:tc>
              <w:tc>
                <w:tcPr>
                  <w:tcW w:w="789" w:type="dxa"/>
                  <w:shd w:val="clear" w:color="auto" w:fill="auto"/>
                  <w:vAlign w:val="center"/>
                </w:tcPr>
                <w:p w14:paraId="68B3F2C8"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2</w:t>
                  </w:r>
                </w:p>
              </w:tc>
            </w:tr>
            <w:tr w:rsidR="00C54865" w:rsidRPr="00B32582" w14:paraId="30CEB688" w14:textId="77777777" w:rsidTr="00DC36DF">
              <w:tc>
                <w:tcPr>
                  <w:tcW w:w="985" w:type="dxa"/>
                  <w:shd w:val="clear" w:color="auto" w:fill="auto"/>
                  <w:vAlign w:val="center"/>
                </w:tcPr>
                <w:p w14:paraId="736B132F"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CLO 3</w:t>
                  </w:r>
                </w:p>
              </w:tc>
              <w:tc>
                <w:tcPr>
                  <w:tcW w:w="788" w:type="dxa"/>
                  <w:shd w:val="clear" w:color="auto" w:fill="auto"/>
                  <w:vAlign w:val="center"/>
                </w:tcPr>
                <w:p w14:paraId="6DCBDFD7"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3</w:t>
                  </w:r>
                </w:p>
              </w:tc>
              <w:tc>
                <w:tcPr>
                  <w:tcW w:w="789" w:type="dxa"/>
                  <w:shd w:val="clear" w:color="auto" w:fill="auto"/>
                  <w:vAlign w:val="center"/>
                </w:tcPr>
                <w:p w14:paraId="41573F5B"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3</w:t>
                  </w:r>
                </w:p>
              </w:tc>
              <w:tc>
                <w:tcPr>
                  <w:tcW w:w="789" w:type="dxa"/>
                  <w:shd w:val="clear" w:color="auto" w:fill="auto"/>
                  <w:vAlign w:val="center"/>
                </w:tcPr>
                <w:p w14:paraId="4B265076"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3</w:t>
                  </w:r>
                </w:p>
              </w:tc>
              <w:tc>
                <w:tcPr>
                  <w:tcW w:w="789" w:type="dxa"/>
                  <w:shd w:val="clear" w:color="auto" w:fill="auto"/>
                  <w:vAlign w:val="center"/>
                </w:tcPr>
                <w:p w14:paraId="17E9A6DF"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2</w:t>
                  </w:r>
                </w:p>
              </w:tc>
              <w:tc>
                <w:tcPr>
                  <w:tcW w:w="789" w:type="dxa"/>
                  <w:shd w:val="clear" w:color="auto" w:fill="auto"/>
                  <w:vAlign w:val="center"/>
                </w:tcPr>
                <w:p w14:paraId="79B370FB"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2</w:t>
                  </w:r>
                </w:p>
              </w:tc>
              <w:tc>
                <w:tcPr>
                  <w:tcW w:w="789" w:type="dxa"/>
                  <w:shd w:val="clear" w:color="auto" w:fill="auto"/>
                  <w:vAlign w:val="center"/>
                </w:tcPr>
                <w:p w14:paraId="74024152"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3</w:t>
                  </w:r>
                </w:p>
              </w:tc>
              <w:tc>
                <w:tcPr>
                  <w:tcW w:w="788" w:type="dxa"/>
                  <w:shd w:val="clear" w:color="auto" w:fill="auto"/>
                  <w:vAlign w:val="center"/>
                </w:tcPr>
                <w:p w14:paraId="1590D59C"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3</w:t>
                  </w:r>
                </w:p>
              </w:tc>
              <w:tc>
                <w:tcPr>
                  <w:tcW w:w="789" w:type="dxa"/>
                  <w:shd w:val="clear" w:color="auto" w:fill="auto"/>
                  <w:vAlign w:val="center"/>
                </w:tcPr>
                <w:p w14:paraId="705F8E05"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2</w:t>
                  </w:r>
                </w:p>
              </w:tc>
              <w:tc>
                <w:tcPr>
                  <w:tcW w:w="789" w:type="dxa"/>
                  <w:shd w:val="clear" w:color="auto" w:fill="auto"/>
                  <w:vAlign w:val="center"/>
                </w:tcPr>
                <w:p w14:paraId="1CD8598B"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3</w:t>
                  </w:r>
                </w:p>
              </w:tc>
              <w:tc>
                <w:tcPr>
                  <w:tcW w:w="789" w:type="dxa"/>
                  <w:shd w:val="clear" w:color="auto" w:fill="auto"/>
                  <w:vAlign w:val="center"/>
                </w:tcPr>
                <w:p w14:paraId="32EFE990"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3</w:t>
                  </w:r>
                </w:p>
              </w:tc>
              <w:tc>
                <w:tcPr>
                  <w:tcW w:w="789" w:type="dxa"/>
                  <w:shd w:val="clear" w:color="auto" w:fill="auto"/>
                  <w:vAlign w:val="center"/>
                </w:tcPr>
                <w:p w14:paraId="38DFF867"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3</w:t>
                  </w:r>
                </w:p>
              </w:tc>
              <w:tc>
                <w:tcPr>
                  <w:tcW w:w="789" w:type="dxa"/>
                  <w:shd w:val="clear" w:color="auto" w:fill="auto"/>
                  <w:vAlign w:val="center"/>
                </w:tcPr>
                <w:p w14:paraId="03495F03"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3</w:t>
                  </w:r>
                </w:p>
              </w:tc>
            </w:tr>
            <w:tr w:rsidR="00C54865" w:rsidRPr="00B32582" w14:paraId="093FD0B2" w14:textId="77777777" w:rsidTr="00DC36DF">
              <w:tc>
                <w:tcPr>
                  <w:tcW w:w="985" w:type="dxa"/>
                  <w:shd w:val="clear" w:color="auto" w:fill="auto"/>
                  <w:vAlign w:val="center"/>
                </w:tcPr>
                <w:p w14:paraId="053D3AFB"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CLO 4</w:t>
                  </w:r>
                </w:p>
              </w:tc>
              <w:tc>
                <w:tcPr>
                  <w:tcW w:w="788" w:type="dxa"/>
                  <w:shd w:val="clear" w:color="auto" w:fill="auto"/>
                  <w:vAlign w:val="center"/>
                </w:tcPr>
                <w:p w14:paraId="190C62D0"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3</w:t>
                  </w:r>
                </w:p>
              </w:tc>
              <w:tc>
                <w:tcPr>
                  <w:tcW w:w="789" w:type="dxa"/>
                  <w:shd w:val="clear" w:color="auto" w:fill="auto"/>
                  <w:vAlign w:val="center"/>
                </w:tcPr>
                <w:p w14:paraId="0B377ED0"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2</w:t>
                  </w:r>
                </w:p>
              </w:tc>
              <w:tc>
                <w:tcPr>
                  <w:tcW w:w="789" w:type="dxa"/>
                  <w:shd w:val="clear" w:color="auto" w:fill="auto"/>
                  <w:vAlign w:val="center"/>
                </w:tcPr>
                <w:p w14:paraId="6B089C58"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3</w:t>
                  </w:r>
                </w:p>
              </w:tc>
              <w:tc>
                <w:tcPr>
                  <w:tcW w:w="789" w:type="dxa"/>
                  <w:shd w:val="clear" w:color="auto" w:fill="auto"/>
                  <w:vAlign w:val="center"/>
                </w:tcPr>
                <w:p w14:paraId="4462D14E"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3</w:t>
                  </w:r>
                </w:p>
              </w:tc>
              <w:tc>
                <w:tcPr>
                  <w:tcW w:w="789" w:type="dxa"/>
                  <w:shd w:val="clear" w:color="auto" w:fill="auto"/>
                  <w:vAlign w:val="center"/>
                </w:tcPr>
                <w:p w14:paraId="1E048890"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3</w:t>
                  </w:r>
                </w:p>
              </w:tc>
              <w:tc>
                <w:tcPr>
                  <w:tcW w:w="789" w:type="dxa"/>
                  <w:shd w:val="clear" w:color="auto" w:fill="auto"/>
                  <w:vAlign w:val="center"/>
                </w:tcPr>
                <w:p w14:paraId="2EF7AD04"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3</w:t>
                  </w:r>
                </w:p>
              </w:tc>
              <w:tc>
                <w:tcPr>
                  <w:tcW w:w="788" w:type="dxa"/>
                  <w:shd w:val="clear" w:color="auto" w:fill="auto"/>
                  <w:vAlign w:val="center"/>
                </w:tcPr>
                <w:p w14:paraId="6EB54ED6"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2</w:t>
                  </w:r>
                </w:p>
              </w:tc>
              <w:tc>
                <w:tcPr>
                  <w:tcW w:w="789" w:type="dxa"/>
                  <w:shd w:val="clear" w:color="auto" w:fill="auto"/>
                  <w:vAlign w:val="center"/>
                </w:tcPr>
                <w:p w14:paraId="3C9E6685"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2</w:t>
                  </w:r>
                </w:p>
              </w:tc>
              <w:tc>
                <w:tcPr>
                  <w:tcW w:w="789" w:type="dxa"/>
                  <w:shd w:val="clear" w:color="auto" w:fill="auto"/>
                  <w:vAlign w:val="center"/>
                </w:tcPr>
                <w:p w14:paraId="23CFE30C"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2</w:t>
                  </w:r>
                </w:p>
              </w:tc>
              <w:tc>
                <w:tcPr>
                  <w:tcW w:w="789" w:type="dxa"/>
                  <w:shd w:val="clear" w:color="auto" w:fill="auto"/>
                  <w:vAlign w:val="center"/>
                </w:tcPr>
                <w:p w14:paraId="7945F7F5"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2</w:t>
                  </w:r>
                </w:p>
              </w:tc>
              <w:tc>
                <w:tcPr>
                  <w:tcW w:w="789" w:type="dxa"/>
                  <w:shd w:val="clear" w:color="auto" w:fill="auto"/>
                  <w:vAlign w:val="center"/>
                </w:tcPr>
                <w:p w14:paraId="0C465F7A"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3</w:t>
                  </w:r>
                </w:p>
              </w:tc>
              <w:tc>
                <w:tcPr>
                  <w:tcW w:w="789" w:type="dxa"/>
                  <w:shd w:val="clear" w:color="auto" w:fill="auto"/>
                  <w:vAlign w:val="center"/>
                </w:tcPr>
                <w:p w14:paraId="02C98D56"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2</w:t>
                  </w:r>
                </w:p>
              </w:tc>
            </w:tr>
            <w:tr w:rsidR="00C54865" w:rsidRPr="00B32582" w14:paraId="34BA1C41" w14:textId="77777777" w:rsidTr="00DC36DF">
              <w:tc>
                <w:tcPr>
                  <w:tcW w:w="985" w:type="dxa"/>
                  <w:shd w:val="clear" w:color="auto" w:fill="auto"/>
                  <w:vAlign w:val="center"/>
                </w:tcPr>
                <w:p w14:paraId="7035F5D6"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CLO 5</w:t>
                  </w:r>
                </w:p>
              </w:tc>
              <w:tc>
                <w:tcPr>
                  <w:tcW w:w="788" w:type="dxa"/>
                  <w:shd w:val="clear" w:color="auto" w:fill="auto"/>
                  <w:vAlign w:val="center"/>
                </w:tcPr>
                <w:p w14:paraId="6124F3EA"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2</w:t>
                  </w:r>
                </w:p>
              </w:tc>
              <w:tc>
                <w:tcPr>
                  <w:tcW w:w="789" w:type="dxa"/>
                  <w:shd w:val="clear" w:color="auto" w:fill="auto"/>
                  <w:vAlign w:val="center"/>
                </w:tcPr>
                <w:p w14:paraId="61AE3930"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2</w:t>
                  </w:r>
                </w:p>
              </w:tc>
              <w:tc>
                <w:tcPr>
                  <w:tcW w:w="789" w:type="dxa"/>
                  <w:shd w:val="clear" w:color="auto" w:fill="auto"/>
                  <w:vAlign w:val="center"/>
                </w:tcPr>
                <w:p w14:paraId="73D4D6D4"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3</w:t>
                  </w:r>
                </w:p>
              </w:tc>
              <w:tc>
                <w:tcPr>
                  <w:tcW w:w="789" w:type="dxa"/>
                  <w:shd w:val="clear" w:color="auto" w:fill="auto"/>
                  <w:vAlign w:val="center"/>
                </w:tcPr>
                <w:p w14:paraId="47426E8A"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3</w:t>
                  </w:r>
                </w:p>
              </w:tc>
              <w:tc>
                <w:tcPr>
                  <w:tcW w:w="789" w:type="dxa"/>
                  <w:shd w:val="clear" w:color="auto" w:fill="auto"/>
                  <w:vAlign w:val="center"/>
                </w:tcPr>
                <w:p w14:paraId="5A9770C8"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2</w:t>
                  </w:r>
                </w:p>
              </w:tc>
              <w:tc>
                <w:tcPr>
                  <w:tcW w:w="789" w:type="dxa"/>
                  <w:shd w:val="clear" w:color="auto" w:fill="auto"/>
                  <w:vAlign w:val="center"/>
                </w:tcPr>
                <w:p w14:paraId="7ECEA1E3"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2</w:t>
                  </w:r>
                </w:p>
              </w:tc>
              <w:tc>
                <w:tcPr>
                  <w:tcW w:w="788" w:type="dxa"/>
                  <w:shd w:val="clear" w:color="auto" w:fill="auto"/>
                  <w:vAlign w:val="center"/>
                </w:tcPr>
                <w:p w14:paraId="58257D9F"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3</w:t>
                  </w:r>
                </w:p>
              </w:tc>
              <w:tc>
                <w:tcPr>
                  <w:tcW w:w="789" w:type="dxa"/>
                  <w:shd w:val="clear" w:color="auto" w:fill="auto"/>
                  <w:vAlign w:val="center"/>
                </w:tcPr>
                <w:p w14:paraId="315115DA"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3</w:t>
                  </w:r>
                </w:p>
              </w:tc>
              <w:tc>
                <w:tcPr>
                  <w:tcW w:w="789" w:type="dxa"/>
                  <w:shd w:val="clear" w:color="auto" w:fill="auto"/>
                  <w:vAlign w:val="center"/>
                </w:tcPr>
                <w:p w14:paraId="0EC024EA"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2</w:t>
                  </w:r>
                </w:p>
              </w:tc>
              <w:tc>
                <w:tcPr>
                  <w:tcW w:w="789" w:type="dxa"/>
                  <w:shd w:val="clear" w:color="auto" w:fill="auto"/>
                  <w:vAlign w:val="center"/>
                </w:tcPr>
                <w:p w14:paraId="7C54DAE1"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3</w:t>
                  </w:r>
                </w:p>
              </w:tc>
              <w:tc>
                <w:tcPr>
                  <w:tcW w:w="789" w:type="dxa"/>
                  <w:shd w:val="clear" w:color="auto" w:fill="auto"/>
                  <w:vAlign w:val="center"/>
                </w:tcPr>
                <w:p w14:paraId="5E5DDA94"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3</w:t>
                  </w:r>
                </w:p>
              </w:tc>
              <w:tc>
                <w:tcPr>
                  <w:tcW w:w="789" w:type="dxa"/>
                  <w:shd w:val="clear" w:color="auto" w:fill="auto"/>
                  <w:vAlign w:val="center"/>
                </w:tcPr>
                <w:p w14:paraId="51974EE2" w14:textId="77777777" w:rsidR="00C54865" w:rsidRPr="00B32582" w:rsidRDefault="00C54865" w:rsidP="00DC36DF">
                  <w:pPr>
                    <w:spacing w:after="0" w:line="240" w:lineRule="auto"/>
                    <w:jc w:val="cente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color w:val="000000"/>
                      <w:sz w:val="24"/>
                      <w:szCs w:val="24"/>
                      <w:lang w:eastAsia="en-IN"/>
                    </w:rPr>
                    <w:t>2</w:t>
                  </w:r>
                </w:p>
              </w:tc>
            </w:tr>
          </w:tbl>
          <w:p w14:paraId="62DAAF85" w14:textId="77777777" w:rsidR="00C54865" w:rsidRPr="00B32582" w:rsidRDefault="00C54865" w:rsidP="00DC36DF">
            <w:pPr>
              <w:spacing w:after="0" w:line="240" w:lineRule="auto"/>
              <w:rPr>
                <w:rFonts w:asciiTheme="majorBidi" w:eastAsia="Arial Unicode MS" w:hAnsiTheme="majorBidi" w:cstheme="majorBidi"/>
                <w:b/>
                <w:bCs/>
                <w:sz w:val="24"/>
                <w:szCs w:val="24"/>
                <w:lang w:val="en-US"/>
              </w:rPr>
            </w:pPr>
            <w:r w:rsidRPr="00B32582">
              <w:rPr>
                <w:rFonts w:asciiTheme="majorBidi" w:eastAsia="Arial Unicode MS" w:hAnsiTheme="majorBidi" w:cstheme="majorBidi"/>
                <w:b/>
                <w:bCs/>
                <w:sz w:val="24"/>
                <w:szCs w:val="24"/>
                <w:lang w:val="en-US"/>
              </w:rPr>
              <w:t>Strong-3, Medium-2, Low-1</w:t>
            </w:r>
          </w:p>
        </w:tc>
      </w:tr>
    </w:tbl>
    <w:p w14:paraId="3985F399" w14:textId="77777777" w:rsidR="00470E84" w:rsidRPr="00B32582" w:rsidRDefault="00470E84" w:rsidP="00470E84">
      <w:pPr>
        <w:pStyle w:val="Heading2"/>
        <w:spacing w:before="0" w:line="240" w:lineRule="auto"/>
        <w:jc w:val="center"/>
        <w:rPr>
          <w:rFonts w:asciiTheme="majorBidi" w:eastAsia="Arial Unicode MS" w:hAnsiTheme="majorBidi"/>
          <w:b/>
          <w:bCs/>
          <w:color w:val="C00000"/>
          <w:sz w:val="36"/>
          <w:szCs w:val="36"/>
          <w:cs/>
          <w:lang w:bidi="ta-IN"/>
        </w:rPr>
      </w:pPr>
    </w:p>
    <w:p w14:paraId="62DEFBE9" w14:textId="77777777" w:rsidR="00470E84" w:rsidRPr="00B32582" w:rsidRDefault="00470E84" w:rsidP="00470E84">
      <w:pPr>
        <w:rPr>
          <w:rFonts w:asciiTheme="majorBidi" w:hAnsiTheme="majorBidi" w:cstheme="majorBidi"/>
          <w:cs/>
          <w:lang w:bidi="ta-IN"/>
        </w:rPr>
      </w:pPr>
    </w:p>
    <w:p w14:paraId="1F7316DA" w14:textId="77777777" w:rsidR="00470E84" w:rsidRPr="00B32582" w:rsidRDefault="00470E84" w:rsidP="00470E84">
      <w:pPr>
        <w:rPr>
          <w:rFonts w:asciiTheme="majorBidi" w:hAnsiTheme="majorBidi" w:cstheme="majorBidi"/>
          <w:cs/>
          <w:lang w:bidi="ta-IN"/>
        </w:rPr>
      </w:pPr>
    </w:p>
    <w:p w14:paraId="1D4070AE" w14:textId="77777777" w:rsidR="00470E84" w:rsidRPr="00B32582" w:rsidRDefault="00470E84" w:rsidP="00470E84">
      <w:pPr>
        <w:pStyle w:val="Heading2"/>
        <w:spacing w:before="0" w:line="240" w:lineRule="auto"/>
        <w:jc w:val="center"/>
        <w:rPr>
          <w:rFonts w:asciiTheme="majorBidi" w:eastAsia="Arial Unicode MS" w:hAnsiTheme="majorBidi"/>
          <w:b/>
          <w:bCs/>
          <w:color w:val="C00000"/>
          <w:sz w:val="36"/>
          <w:szCs w:val="36"/>
          <w:cs/>
          <w:lang w:bidi="ta-IN"/>
        </w:rPr>
      </w:pPr>
    </w:p>
    <w:p w14:paraId="4C2F81A0" w14:textId="77777777" w:rsidR="00470E84" w:rsidRPr="00B32582" w:rsidRDefault="00470E84" w:rsidP="00470E84">
      <w:pPr>
        <w:spacing w:after="0"/>
        <w:rPr>
          <w:rFonts w:asciiTheme="majorBidi" w:eastAsia="Arial Unicode MS" w:hAnsiTheme="majorBidi" w:cstheme="majorBidi"/>
        </w:rPr>
      </w:pPr>
    </w:p>
    <w:p w14:paraId="2F3095D2" w14:textId="77777777" w:rsidR="005F4FA2" w:rsidRPr="00B32582" w:rsidRDefault="005B49CE" w:rsidP="000D4829">
      <w:pPr>
        <w:jc w:val="center"/>
        <w:rPr>
          <w:rFonts w:asciiTheme="majorBidi" w:eastAsia="Arial Unicode MS" w:hAnsiTheme="majorBidi" w:cstheme="majorBidi"/>
          <w:b/>
          <w:bCs/>
          <w:color w:val="C00000"/>
          <w:sz w:val="40"/>
          <w:szCs w:val="40"/>
          <w:lang w:bidi="ta-IN"/>
        </w:rPr>
      </w:pPr>
      <w:r w:rsidRPr="00B32582">
        <w:rPr>
          <w:rFonts w:asciiTheme="majorBidi" w:eastAsia="Arial Unicode MS" w:hAnsiTheme="majorBidi" w:cstheme="majorBidi"/>
          <w:b/>
          <w:bCs/>
          <w:color w:val="000000"/>
          <w:kern w:val="0"/>
          <w:sz w:val="36"/>
          <w:szCs w:val="36"/>
          <w:cs/>
          <w:lang w:eastAsia="en-IN" w:bidi="ta-IN"/>
        </w:rPr>
        <w:br w:type="page"/>
      </w:r>
      <w:r w:rsidR="000D4829" w:rsidRPr="00B32582">
        <w:rPr>
          <w:rFonts w:asciiTheme="majorBidi" w:eastAsia="Arial Unicode MS" w:hAnsiTheme="majorBidi" w:cstheme="majorBidi"/>
          <w:b/>
          <w:bCs/>
          <w:color w:val="C00000"/>
          <w:sz w:val="40"/>
          <w:szCs w:val="40"/>
          <w:cs/>
          <w:lang w:bidi="ta-IN"/>
        </w:rPr>
        <w:lastRenderedPageBreak/>
        <w:t>பேச்சுக்கலைத்</w:t>
      </w:r>
      <w:r w:rsidR="000D4829" w:rsidRPr="00B32582">
        <w:rPr>
          <w:rFonts w:asciiTheme="majorBidi" w:eastAsia="Arial Unicode MS" w:hAnsiTheme="majorBidi" w:cstheme="majorBidi"/>
          <w:b/>
          <w:bCs/>
          <w:color w:val="C00000"/>
          <w:sz w:val="40"/>
          <w:szCs w:val="40"/>
        </w:rPr>
        <w:t xml:space="preserve"> </w:t>
      </w:r>
      <w:r w:rsidR="000D4829" w:rsidRPr="00B32582">
        <w:rPr>
          <w:rFonts w:asciiTheme="majorBidi" w:eastAsia="Arial Unicode MS" w:hAnsiTheme="majorBidi" w:cstheme="majorBidi"/>
          <w:b/>
          <w:bCs/>
          <w:color w:val="C00000"/>
          <w:sz w:val="40"/>
          <w:szCs w:val="40"/>
          <w:cs/>
          <w:lang w:bidi="ta-IN"/>
        </w:rPr>
        <w:t>திறன்</w:t>
      </w:r>
      <w:r w:rsidR="005F4FA2" w:rsidRPr="00B32582">
        <w:rPr>
          <w:rFonts w:asciiTheme="majorBidi" w:eastAsia="Arial Unicode MS" w:hAnsiTheme="majorBidi" w:cstheme="majorBidi"/>
          <w:b/>
          <w:bCs/>
          <w:color w:val="C00000"/>
          <w:sz w:val="40"/>
          <w:szCs w:val="40"/>
          <w:lang w:bidi="ta-IN"/>
        </w:rPr>
        <w:t xml:space="preserve"> </w:t>
      </w:r>
    </w:p>
    <w:p w14:paraId="6DC78F5F" w14:textId="4773592B" w:rsidR="000D4829" w:rsidRPr="00B32582" w:rsidRDefault="005F4FA2" w:rsidP="000D4829">
      <w:pPr>
        <w:jc w:val="center"/>
        <w:rPr>
          <w:rFonts w:asciiTheme="majorBidi" w:eastAsia="Arial Unicode MS" w:hAnsiTheme="majorBidi" w:cstheme="majorBidi"/>
          <w:b/>
          <w:bCs/>
          <w:color w:val="C00000"/>
          <w:sz w:val="38"/>
          <w:szCs w:val="38"/>
        </w:rPr>
      </w:pPr>
      <w:r w:rsidRPr="00B32582">
        <w:rPr>
          <w:rFonts w:asciiTheme="majorBidi" w:eastAsia="Arial Unicode MS" w:hAnsiTheme="majorBidi" w:cstheme="majorBidi"/>
          <w:b/>
          <w:bCs/>
          <w:sz w:val="30"/>
          <w:szCs w:val="30"/>
          <w:lang w:bidi="ta-IN"/>
        </w:rPr>
        <w:t xml:space="preserve"> (Offered to other Departments)</w:t>
      </w:r>
    </w:p>
    <w:tbl>
      <w:tblPr>
        <w:tblW w:w="6031"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1"/>
        <w:gridCol w:w="2148"/>
        <w:gridCol w:w="2400"/>
        <w:gridCol w:w="365"/>
        <w:gridCol w:w="365"/>
        <w:gridCol w:w="365"/>
        <w:gridCol w:w="365"/>
        <w:gridCol w:w="465"/>
        <w:gridCol w:w="569"/>
        <w:gridCol w:w="128"/>
        <w:gridCol w:w="431"/>
        <w:gridCol w:w="66"/>
        <w:gridCol w:w="502"/>
        <w:gridCol w:w="991"/>
      </w:tblGrid>
      <w:tr w:rsidR="000D4829" w:rsidRPr="00B32582" w14:paraId="646B1B99" w14:textId="77777777" w:rsidTr="00C3201E">
        <w:trPr>
          <w:cantSplit/>
          <w:trHeight w:val="170"/>
        </w:trPr>
        <w:tc>
          <w:tcPr>
            <w:tcW w:w="859" w:type="pct"/>
            <w:vMerge w:val="restart"/>
            <w:shd w:val="clear" w:color="auto" w:fill="auto"/>
            <w:vAlign w:val="center"/>
          </w:tcPr>
          <w:p w14:paraId="1BD42FA4" w14:textId="77777777" w:rsidR="000D4829" w:rsidRPr="00B32582" w:rsidRDefault="000D4829"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color w:val="000000"/>
                <w:sz w:val="26"/>
                <w:szCs w:val="26"/>
                <w:lang w:eastAsia="en-IN"/>
              </w:rPr>
              <w:t>Course Code</w:t>
            </w:r>
          </w:p>
        </w:tc>
        <w:tc>
          <w:tcPr>
            <w:tcW w:w="971" w:type="pct"/>
            <w:vMerge w:val="restart"/>
            <w:shd w:val="clear" w:color="auto" w:fill="auto"/>
            <w:vAlign w:val="center"/>
          </w:tcPr>
          <w:p w14:paraId="3634716F" w14:textId="77777777" w:rsidR="000D4829" w:rsidRPr="00B32582" w:rsidRDefault="000D4829"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color w:val="000000"/>
                <w:sz w:val="26"/>
                <w:szCs w:val="26"/>
                <w:lang w:eastAsia="en-IN"/>
              </w:rPr>
              <w:t>Course Name</w:t>
            </w:r>
          </w:p>
        </w:tc>
        <w:tc>
          <w:tcPr>
            <w:tcW w:w="1085" w:type="pct"/>
            <w:vMerge w:val="restart"/>
            <w:shd w:val="clear" w:color="auto" w:fill="auto"/>
            <w:vAlign w:val="center"/>
          </w:tcPr>
          <w:p w14:paraId="14F07469" w14:textId="77777777" w:rsidR="000D4829" w:rsidRPr="00B32582" w:rsidRDefault="000D4829"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Category</w:t>
            </w:r>
          </w:p>
        </w:tc>
        <w:tc>
          <w:tcPr>
            <w:tcW w:w="165" w:type="pct"/>
            <w:vMerge w:val="restart"/>
            <w:shd w:val="clear" w:color="auto" w:fill="auto"/>
            <w:vAlign w:val="center"/>
          </w:tcPr>
          <w:p w14:paraId="67AEA5C0" w14:textId="77777777" w:rsidR="000D4829" w:rsidRPr="00B32582" w:rsidRDefault="000D4829"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L</w:t>
            </w:r>
          </w:p>
        </w:tc>
        <w:tc>
          <w:tcPr>
            <w:tcW w:w="165" w:type="pct"/>
            <w:vMerge w:val="restart"/>
            <w:shd w:val="clear" w:color="auto" w:fill="auto"/>
            <w:vAlign w:val="center"/>
          </w:tcPr>
          <w:p w14:paraId="3219AD23" w14:textId="77777777" w:rsidR="000D4829" w:rsidRPr="00B32582" w:rsidRDefault="000D4829"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T</w:t>
            </w:r>
          </w:p>
        </w:tc>
        <w:tc>
          <w:tcPr>
            <w:tcW w:w="165" w:type="pct"/>
            <w:vMerge w:val="restart"/>
            <w:shd w:val="clear" w:color="auto" w:fill="auto"/>
            <w:vAlign w:val="center"/>
          </w:tcPr>
          <w:p w14:paraId="1E13F142" w14:textId="77777777" w:rsidR="000D4829" w:rsidRPr="00B32582" w:rsidRDefault="000D4829"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P</w:t>
            </w:r>
          </w:p>
        </w:tc>
        <w:tc>
          <w:tcPr>
            <w:tcW w:w="165" w:type="pct"/>
            <w:vMerge w:val="restart"/>
            <w:shd w:val="clear" w:color="auto" w:fill="auto"/>
            <w:vAlign w:val="center"/>
          </w:tcPr>
          <w:p w14:paraId="7E1B26C6" w14:textId="77777777" w:rsidR="000D4829" w:rsidRPr="00B32582" w:rsidRDefault="000D4829"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S</w:t>
            </w:r>
          </w:p>
        </w:tc>
        <w:tc>
          <w:tcPr>
            <w:tcW w:w="210" w:type="pct"/>
            <w:vMerge w:val="restart"/>
            <w:shd w:val="clear" w:color="auto" w:fill="auto"/>
            <w:textDirection w:val="btLr"/>
            <w:vAlign w:val="center"/>
          </w:tcPr>
          <w:p w14:paraId="72AB63CD" w14:textId="77777777" w:rsidR="000D4829" w:rsidRPr="00B32582" w:rsidRDefault="000D4829" w:rsidP="00DC36DF">
            <w:pPr>
              <w:spacing w:after="0" w:line="240" w:lineRule="auto"/>
              <w:ind w:left="113" w:right="113"/>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Credit</w:t>
            </w:r>
          </w:p>
        </w:tc>
        <w:tc>
          <w:tcPr>
            <w:tcW w:w="257" w:type="pct"/>
            <w:vMerge w:val="restart"/>
            <w:shd w:val="clear" w:color="auto" w:fill="auto"/>
            <w:textDirection w:val="btLr"/>
            <w:vAlign w:val="center"/>
          </w:tcPr>
          <w:p w14:paraId="3420A2A3" w14:textId="77777777" w:rsidR="000D4829" w:rsidRPr="00B32582" w:rsidRDefault="000D4829" w:rsidP="00DC36DF">
            <w:pPr>
              <w:spacing w:after="0" w:line="240" w:lineRule="auto"/>
              <w:ind w:left="113" w:right="113"/>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Ins. Hours</w:t>
            </w:r>
          </w:p>
        </w:tc>
        <w:tc>
          <w:tcPr>
            <w:tcW w:w="958" w:type="pct"/>
            <w:gridSpan w:val="5"/>
            <w:shd w:val="clear" w:color="auto" w:fill="auto"/>
            <w:vAlign w:val="center"/>
          </w:tcPr>
          <w:p w14:paraId="630C2818" w14:textId="77777777" w:rsidR="000D4829" w:rsidRPr="00B32582" w:rsidRDefault="000D4829"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Marks</w:t>
            </w:r>
          </w:p>
        </w:tc>
      </w:tr>
      <w:tr w:rsidR="00C3201E" w:rsidRPr="00B32582" w14:paraId="6CA4BB96" w14:textId="77777777" w:rsidTr="00C3201E">
        <w:trPr>
          <w:cantSplit/>
          <w:trHeight w:val="1205"/>
        </w:trPr>
        <w:tc>
          <w:tcPr>
            <w:tcW w:w="859" w:type="pct"/>
            <w:vMerge/>
            <w:shd w:val="clear" w:color="auto" w:fill="auto"/>
            <w:vAlign w:val="center"/>
          </w:tcPr>
          <w:p w14:paraId="7C0EB896" w14:textId="77777777" w:rsidR="000D4829" w:rsidRPr="00B32582" w:rsidRDefault="000D4829" w:rsidP="00DC36DF">
            <w:pPr>
              <w:spacing w:after="0" w:line="240" w:lineRule="auto"/>
              <w:jc w:val="center"/>
              <w:rPr>
                <w:rFonts w:asciiTheme="majorBidi" w:eastAsia="Arial Unicode MS" w:hAnsiTheme="majorBidi" w:cstheme="majorBidi"/>
                <w:b/>
                <w:bCs/>
                <w:color w:val="000000"/>
                <w:sz w:val="26"/>
                <w:szCs w:val="26"/>
                <w:lang w:eastAsia="en-IN"/>
              </w:rPr>
            </w:pPr>
          </w:p>
        </w:tc>
        <w:tc>
          <w:tcPr>
            <w:tcW w:w="971" w:type="pct"/>
            <w:vMerge/>
            <w:shd w:val="clear" w:color="auto" w:fill="auto"/>
            <w:vAlign w:val="center"/>
          </w:tcPr>
          <w:p w14:paraId="5BCC43EF" w14:textId="77777777" w:rsidR="000D4829" w:rsidRPr="00B32582" w:rsidRDefault="000D4829" w:rsidP="00DC36DF">
            <w:pPr>
              <w:spacing w:after="0" w:line="240" w:lineRule="auto"/>
              <w:jc w:val="center"/>
              <w:rPr>
                <w:rFonts w:asciiTheme="majorBidi" w:eastAsia="Arial Unicode MS" w:hAnsiTheme="majorBidi" w:cstheme="majorBidi"/>
                <w:b/>
                <w:bCs/>
                <w:color w:val="000000"/>
                <w:sz w:val="26"/>
                <w:szCs w:val="26"/>
                <w:lang w:eastAsia="en-IN"/>
              </w:rPr>
            </w:pPr>
          </w:p>
        </w:tc>
        <w:tc>
          <w:tcPr>
            <w:tcW w:w="1085" w:type="pct"/>
            <w:vMerge/>
            <w:shd w:val="clear" w:color="auto" w:fill="auto"/>
            <w:textDirection w:val="btLr"/>
            <w:vAlign w:val="center"/>
          </w:tcPr>
          <w:p w14:paraId="465701F7" w14:textId="77777777" w:rsidR="000D4829" w:rsidRPr="00B32582" w:rsidRDefault="000D4829" w:rsidP="00DC36DF">
            <w:pPr>
              <w:spacing w:after="0" w:line="240" w:lineRule="auto"/>
              <w:ind w:left="113" w:right="113"/>
              <w:jc w:val="center"/>
              <w:rPr>
                <w:rFonts w:asciiTheme="majorBidi" w:eastAsia="Arial Unicode MS" w:hAnsiTheme="majorBidi" w:cstheme="majorBidi"/>
                <w:b/>
                <w:bCs/>
                <w:sz w:val="26"/>
                <w:szCs w:val="26"/>
              </w:rPr>
            </w:pPr>
          </w:p>
        </w:tc>
        <w:tc>
          <w:tcPr>
            <w:tcW w:w="165" w:type="pct"/>
            <w:vMerge/>
            <w:shd w:val="clear" w:color="auto" w:fill="auto"/>
            <w:vAlign w:val="center"/>
          </w:tcPr>
          <w:p w14:paraId="12F327EA" w14:textId="77777777" w:rsidR="000D4829" w:rsidRPr="00B32582" w:rsidRDefault="000D4829" w:rsidP="00DC36DF">
            <w:pPr>
              <w:spacing w:after="0" w:line="240" w:lineRule="auto"/>
              <w:jc w:val="center"/>
              <w:rPr>
                <w:rFonts w:asciiTheme="majorBidi" w:eastAsia="Arial Unicode MS" w:hAnsiTheme="majorBidi" w:cstheme="majorBidi"/>
                <w:b/>
                <w:bCs/>
                <w:sz w:val="26"/>
                <w:szCs w:val="26"/>
              </w:rPr>
            </w:pPr>
          </w:p>
        </w:tc>
        <w:tc>
          <w:tcPr>
            <w:tcW w:w="165" w:type="pct"/>
            <w:vMerge/>
            <w:shd w:val="clear" w:color="auto" w:fill="auto"/>
            <w:vAlign w:val="center"/>
          </w:tcPr>
          <w:p w14:paraId="154F04EA" w14:textId="77777777" w:rsidR="000D4829" w:rsidRPr="00B32582" w:rsidRDefault="000D4829" w:rsidP="00DC36DF">
            <w:pPr>
              <w:spacing w:after="0" w:line="240" w:lineRule="auto"/>
              <w:jc w:val="center"/>
              <w:rPr>
                <w:rFonts w:asciiTheme="majorBidi" w:eastAsia="Arial Unicode MS" w:hAnsiTheme="majorBidi" w:cstheme="majorBidi"/>
                <w:b/>
                <w:bCs/>
                <w:sz w:val="26"/>
                <w:szCs w:val="26"/>
              </w:rPr>
            </w:pPr>
          </w:p>
        </w:tc>
        <w:tc>
          <w:tcPr>
            <w:tcW w:w="165" w:type="pct"/>
            <w:vMerge/>
            <w:shd w:val="clear" w:color="auto" w:fill="auto"/>
            <w:vAlign w:val="center"/>
          </w:tcPr>
          <w:p w14:paraId="137C54BC" w14:textId="77777777" w:rsidR="000D4829" w:rsidRPr="00B32582" w:rsidRDefault="000D4829" w:rsidP="00DC36DF">
            <w:pPr>
              <w:spacing w:after="0" w:line="240" w:lineRule="auto"/>
              <w:jc w:val="center"/>
              <w:rPr>
                <w:rFonts w:asciiTheme="majorBidi" w:eastAsia="Arial Unicode MS" w:hAnsiTheme="majorBidi" w:cstheme="majorBidi"/>
                <w:b/>
                <w:bCs/>
                <w:sz w:val="26"/>
                <w:szCs w:val="26"/>
              </w:rPr>
            </w:pPr>
          </w:p>
        </w:tc>
        <w:tc>
          <w:tcPr>
            <w:tcW w:w="165" w:type="pct"/>
            <w:vMerge/>
            <w:shd w:val="clear" w:color="auto" w:fill="auto"/>
            <w:vAlign w:val="center"/>
          </w:tcPr>
          <w:p w14:paraId="23CB6DF7" w14:textId="77777777" w:rsidR="000D4829" w:rsidRPr="00B32582" w:rsidRDefault="000D4829" w:rsidP="00DC36DF">
            <w:pPr>
              <w:spacing w:after="0" w:line="240" w:lineRule="auto"/>
              <w:jc w:val="center"/>
              <w:rPr>
                <w:rFonts w:asciiTheme="majorBidi" w:eastAsia="Arial Unicode MS" w:hAnsiTheme="majorBidi" w:cstheme="majorBidi"/>
                <w:b/>
                <w:bCs/>
                <w:sz w:val="26"/>
                <w:szCs w:val="26"/>
              </w:rPr>
            </w:pPr>
          </w:p>
        </w:tc>
        <w:tc>
          <w:tcPr>
            <w:tcW w:w="210" w:type="pct"/>
            <w:vMerge/>
            <w:shd w:val="clear" w:color="auto" w:fill="auto"/>
            <w:textDirection w:val="btLr"/>
            <w:vAlign w:val="center"/>
          </w:tcPr>
          <w:p w14:paraId="4E466303" w14:textId="77777777" w:rsidR="000D4829" w:rsidRPr="00B32582" w:rsidRDefault="000D4829" w:rsidP="00DC36DF">
            <w:pPr>
              <w:spacing w:after="0" w:line="240" w:lineRule="auto"/>
              <w:ind w:left="113" w:right="113"/>
              <w:jc w:val="center"/>
              <w:rPr>
                <w:rFonts w:asciiTheme="majorBidi" w:eastAsia="Arial Unicode MS" w:hAnsiTheme="majorBidi" w:cstheme="majorBidi"/>
                <w:b/>
                <w:bCs/>
                <w:sz w:val="26"/>
                <w:szCs w:val="26"/>
              </w:rPr>
            </w:pPr>
          </w:p>
        </w:tc>
        <w:tc>
          <w:tcPr>
            <w:tcW w:w="257" w:type="pct"/>
            <w:vMerge/>
            <w:shd w:val="clear" w:color="auto" w:fill="auto"/>
            <w:textDirection w:val="btLr"/>
            <w:vAlign w:val="center"/>
          </w:tcPr>
          <w:p w14:paraId="7D515276" w14:textId="77777777" w:rsidR="000D4829" w:rsidRPr="00B32582" w:rsidRDefault="000D4829" w:rsidP="00DC36DF">
            <w:pPr>
              <w:spacing w:after="0" w:line="240" w:lineRule="auto"/>
              <w:ind w:left="113" w:right="113"/>
              <w:jc w:val="center"/>
              <w:rPr>
                <w:rFonts w:asciiTheme="majorBidi" w:eastAsia="Arial Unicode MS" w:hAnsiTheme="majorBidi" w:cstheme="majorBidi"/>
                <w:b/>
                <w:bCs/>
                <w:sz w:val="26"/>
                <w:szCs w:val="26"/>
              </w:rPr>
            </w:pPr>
          </w:p>
        </w:tc>
        <w:tc>
          <w:tcPr>
            <w:tcW w:w="253" w:type="pct"/>
            <w:gridSpan w:val="2"/>
            <w:shd w:val="clear" w:color="auto" w:fill="auto"/>
            <w:textDirection w:val="btLr"/>
            <w:vAlign w:val="center"/>
          </w:tcPr>
          <w:p w14:paraId="33D57A0B" w14:textId="77777777" w:rsidR="000D4829" w:rsidRPr="00B32582" w:rsidRDefault="000D4829" w:rsidP="00DC36DF">
            <w:pPr>
              <w:spacing w:after="0" w:line="240" w:lineRule="auto"/>
              <w:ind w:left="113" w:right="113"/>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CIA</w:t>
            </w:r>
          </w:p>
        </w:tc>
        <w:tc>
          <w:tcPr>
            <w:tcW w:w="257" w:type="pct"/>
            <w:gridSpan w:val="2"/>
            <w:shd w:val="clear" w:color="auto" w:fill="auto"/>
            <w:textDirection w:val="btLr"/>
            <w:vAlign w:val="center"/>
          </w:tcPr>
          <w:p w14:paraId="1FB7D788" w14:textId="77777777" w:rsidR="000D4829" w:rsidRPr="00B32582" w:rsidRDefault="000D4829" w:rsidP="00DC36DF">
            <w:pPr>
              <w:spacing w:after="0" w:line="240" w:lineRule="auto"/>
              <w:ind w:right="113"/>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External</w:t>
            </w:r>
          </w:p>
        </w:tc>
        <w:tc>
          <w:tcPr>
            <w:tcW w:w="449" w:type="pct"/>
            <w:shd w:val="clear" w:color="auto" w:fill="auto"/>
            <w:vAlign w:val="center"/>
          </w:tcPr>
          <w:p w14:paraId="6AD44695" w14:textId="77777777" w:rsidR="000D4829" w:rsidRPr="00B32582" w:rsidRDefault="000D4829"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Total</w:t>
            </w:r>
          </w:p>
        </w:tc>
      </w:tr>
      <w:tr w:rsidR="00C3201E" w:rsidRPr="00B32582" w14:paraId="1756826D" w14:textId="77777777" w:rsidTr="00C3201E">
        <w:trPr>
          <w:trHeight w:val="539"/>
        </w:trPr>
        <w:tc>
          <w:tcPr>
            <w:tcW w:w="859" w:type="pct"/>
            <w:shd w:val="clear" w:color="auto" w:fill="auto"/>
            <w:vAlign w:val="center"/>
          </w:tcPr>
          <w:p w14:paraId="06BD5445" w14:textId="24C26CD6" w:rsidR="000D4829" w:rsidRPr="00B32582" w:rsidRDefault="00246E30"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lang w:eastAsia="en-IN"/>
              </w:rPr>
              <w:t>23UBTLN16</w:t>
            </w:r>
          </w:p>
        </w:tc>
        <w:tc>
          <w:tcPr>
            <w:tcW w:w="971" w:type="pct"/>
            <w:shd w:val="clear" w:color="auto" w:fill="auto"/>
            <w:vAlign w:val="center"/>
          </w:tcPr>
          <w:p w14:paraId="28568866" w14:textId="77777777" w:rsidR="000D4829" w:rsidRPr="00B32582" w:rsidRDefault="000D4829" w:rsidP="00DC36DF">
            <w:pPr>
              <w:spacing w:after="0" w:line="240" w:lineRule="auto"/>
              <w:jc w:val="center"/>
              <w:rPr>
                <w:rFonts w:asciiTheme="majorBidi" w:eastAsia="Arial Unicode MS" w:hAnsiTheme="majorBidi" w:cstheme="majorBidi"/>
                <w:b/>
                <w:bCs/>
                <w:sz w:val="26"/>
                <w:szCs w:val="26"/>
                <w:rtl/>
                <w:cs/>
              </w:rPr>
            </w:pPr>
            <w:r w:rsidRPr="00B32582">
              <w:rPr>
                <w:rFonts w:asciiTheme="majorBidi" w:eastAsia="Arial Unicode MS" w:hAnsiTheme="majorBidi" w:cstheme="majorBidi"/>
                <w:b/>
                <w:bCs/>
                <w:sz w:val="26"/>
                <w:szCs w:val="26"/>
                <w:cs/>
                <w:lang w:bidi="ta-IN"/>
              </w:rPr>
              <w:t>பேச்சுக்கலைத் திறன்</w:t>
            </w:r>
          </w:p>
        </w:tc>
        <w:tc>
          <w:tcPr>
            <w:tcW w:w="1085" w:type="pct"/>
            <w:shd w:val="clear" w:color="auto" w:fill="auto"/>
            <w:vAlign w:val="center"/>
          </w:tcPr>
          <w:p w14:paraId="1ABB86C6" w14:textId="77777777" w:rsidR="000D4829" w:rsidRPr="00B32582" w:rsidRDefault="000D4829" w:rsidP="00DC36DF">
            <w:pPr>
              <w:spacing w:after="0" w:line="240" w:lineRule="auto"/>
              <w:jc w:val="center"/>
              <w:rPr>
                <w:rFonts w:asciiTheme="majorBidi" w:eastAsia="Arial Unicode MS" w:hAnsiTheme="majorBidi" w:cstheme="majorBidi"/>
                <w:b/>
                <w:bCs/>
                <w:sz w:val="26"/>
                <w:szCs w:val="26"/>
                <w:lang w:val="en-US"/>
              </w:rPr>
            </w:pPr>
            <w:r w:rsidRPr="00B32582">
              <w:rPr>
                <w:rFonts w:asciiTheme="majorBidi" w:eastAsia="Arial Unicode MS" w:hAnsiTheme="majorBidi" w:cstheme="majorBidi"/>
                <w:b/>
                <w:bCs/>
                <w:sz w:val="26"/>
                <w:szCs w:val="26"/>
                <w:lang w:val="en-US"/>
              </w:rPr>
              <w:t>Skill Enhancement</w:t>
            </w:r>
          </w:p>
        </w:tc>
        <w:tc>
          <w:tcPr>
            <w:tcW w:w="165" w:type="pct"/>
            <w:shd w:val="clear" w:color="auto" w:fill="auto"/>
            <w:vAlign w:val="center"/>
          </w:tcPr>
          <w:p w14:paraId="272E2BFA" w14:textId="77777777" w:rsidR="000D4829" w:rsidRPr="00B32582" w:rsidRDefault="000D4829"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w:t>
            </w:r>
          </w:p>
        </w:tc>
        <w:tc>
          <w:tcPr>
            <w:tcW w:w="165" w:type="pct"/>
            <w:shd w:val="clear" w:color="auto" w:fill="auto"/>
            <w:vAlign w:val="center"/>
          </w:tcPr>
          <w:p w14:paraId="3159EBB0" w14:textId="77777777" w:rsidR="000D4829" w:rsidRPr="00B32582" w:rsidRDefault="000D4829"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w:t>
            </w:r>
          </w:p>
        </w:tc>
        <w:tc>
          <w:tcPr>
            <w:tcW w:w="165" w:type="pct"/>
            <w:shd w:val="clear" w:color="auto" w:fill="auto"/>
            <w:vAlign w:val="center"/>
          </w:tcPr>
          <w:p w14:paraId="61B39EEB" w14:textId="77777777" w:rsidR="000D4829" w:rsidRPr="00B32582" w:rsidRDefault="000D4829"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w:t>
            </w:r>
          </w:p>
        </w:tc>
        <w:tc>
          <w:tcPr>
            <w:tcW w:w="165" w:type="pct"/>
            <w:shd w:val="clear" w:color="auto" w:fill="auto"/>
            <w:vAlign w:val="center"/>
          </w:tcPr>
          <w:p w14:paraId="42E4915C" w14:textId="77777777" w:rsidR="000D4829" w:rsidRPr="00B32582" w:rsidRDefault="000D4829"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w:t>
            </w:r>
          </w:p>
        </w:tc>
        <w:tc>
          <w:tcPr>
            <w:tcW w:w="210" w:type="pct"/>
            <w:shd w:val="clear" w:color="auto" w:fill="auto"/>
            <w:vAlign w:val="center"/>
          </w:tcPr>
          <w:p w14:paraId="55A95727" w14:textId="77777777" w:rsidR="000D4829" w:rsidRPr="00B32582" w:rsidRDefault="000D4829"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2</w:t>
            </w:r>
          </w:p>
        </w:tc>
        <w:tc>
          <w:tcPr>
            <w:tcW w:w="257" w:type="pct"/>
            <w:shd w:val="clear" w:color="auto" w:fill="auto"/>
            <w:vAlign w:val="center"/>
          </w:tcPr>
          <w:p w14:paraId="5C81601D" w14:textId="77777777" w:rsidR="000D4829" w:rsidRPr="00B32582" w:rsidRDefault="000D4829"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2</w:t>
            </w:r>
          </w:p>
        </w:tc>
        <w:tc>
          <w:tcPr>
            <w:tcW w:w="253" w:type="pct"/>
            <w:gridSpan w:val="2"/>
            <w:shd w:val="clear" w:color="auto" w:fill="auto"/>
            <w:vAlign w:val="center"/>
          </w:tcPr>
          <w:p w14:paraId="6A51166B" w14:textId="77777777" w:rsidR="000D4829" w:rsidRPr="00B32582" w:rsidRDefault="000D4829"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25</w:t>
            </w:r>
          </w:p>
        </w:tc>
        <w:tc>
          <w:tcPr>
            <w:tcW w:w="257" w:type="pct"/>
            <w:gridSpan w:val="2"/>
            <w:shd w:val="clear" w:color="auto" w:fill="auto"/>
            <w:vAlign w:val="center"/>
          </w:tcPr>
          <w:p w14:paraId="43D5F790" w14:textId="77777777" w:rsidR="000D4829" w:rsidRPr="00B32582" w:rsidRDefault="000D4829"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75</w:t>
            </w:r>
          </w:p>
        </w:tc>
        <w:tc>
          <w:tcPr>
            <w:tcW w:w="449" w:type="pct"/>
            <w:shd w:val="clear" w:color="auto" w:fill="auto"/>
            <w:vAlign w:val="center"/>
          </w:tcPr>
          <w:p w14:paraId="02873059" w14:textId="77777777" w:rsidR="000D4829" w:rsidRPr="00B32582" w:rsidRDefault="000D4829"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100</w:t>
            </w:r>
          </w:p>
        </w:tc>
      </w:tr>
      <w:tr w:rsidR="000D4829" w:rsidRPr="00B32582" w14:paraId="3C4E43F8" w14:textId="77777777" w:rsidTr="00C3201E">
        <w:trPr>
          <w:trHeight w:val="377"/>
        </w:trPr>
        <w:tc>
          <w:tcPr>
            <w:tcW w:w="859" w:type="pct"/>
            <w:shd w:val="clear" w:color="auto" w:fill="auto"/>
            <w:vAlign w:val="center"/>
          </w:tcPr>
          <w:p w14:paraId="6CD65D00" w14:textId="77777777" w:rsidR="000D4829" w:rsidRPr="00B32582" w:rsidRDefault="000D4829" w:rsidP="00DC36DF">
            <w:pPr>
              <w:spacing w:after="0" w:line="240" w:lineRule="auto"/>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 xml:space="preserve">Pre-requisite </w:t>
            </w:r>
          </w:p>
        </w:tc>
        <w:tc>
          <w:tcPr>
            <w:tcW w:w="3466" w:type="pct"/>
            <w:gridSpan w:val="11"/>
            <w:shd w:val="clear" w:color="auto" w:fill="auto"/>
            <w:vAlign w:val="center"/>
          </w:tcPr>
          <w:p w14:paraId="76BAABD4" w14:textId="77777777" w:rsidR="000D4829" w:rsidRPr="00B32582" w:rsidRDefault="000D4829" w:rsidP="00DC36DF">
            <w:pPr>
              <w:spacing w:after="0" w:line="240" w:lineRule="auto"/>
              <w:rPr>
                <w:rFonts w:asciiTheme="majorBidi" w:eastAsia="Arial Unicode MS" w:hAnsiTheme="majorBidi" w:cstheme="majorBidi"/>
                <w:sz w:val="26"/>
                <w:szCs w:val="26"/>
                <w:lang w:val="en-US"/>
              </w:rPr>
            </w:pPr>
            <w:r w:rsidRPr="00B32582">
              <w:rPr>
                <w:rFonts w:asciiTheme="majorBidi" w:eastAsia="Arial Unicode MS" w:hAnsiTheme="majorBidi" w:cstheme="majorBidi"/>
                <w:sz w:val="26"/>
                <w:szCs w:val="26"/>
                <w:cs/>
                <w:lang w:val="en-US" w:bidi="ta-IN"/>
              </w:rPr>
              <w:t>மேடைப் பேச்சின் சிறப்புகளை அறிந்திருத்தல்.</w:t>
            </w:r>
          </w:p>
        </w:tc>
        <w:tc>
          <w:tcPr>
            <w:tcW w:w="674" w:type="pct"/>
            <w:gridSpan w:val="2"/>
            <w:shd w:val="clear" w:color="auto" w:fill="auto"/>
            <w:vAlign w:val="center"/>
          </w:tcPr>
          <w:p w14:paraId="3B04A582" w14:textId="51BB316E" w:rsidR="000D4829" w:rsidRPr="00B32582" w:rsidRDefault="000D4829" w:rsidP="00DC36DF">
            <w:pPr>
              <w:spacing w:after="0" w:line="240" w:lineRule="auto"/>
              <w:jc w:val="center"/>
              <w:rPr>
                <w:rFonts w:asciiTheme="majorBidi" w:eastAsia="Arial Unicode MS" w:hAnsiTheme="majorBidi" w:cstheme="majorBidi"/>
                <w:b/>
                <w:bCs/>
                <w:sz w:val="26"/>
                <w:szCs w:val="26"/>
              </w:rPr>
            </w:pPr>
          </w:p>
        </w:tc>
      </w:tr>
      <w:tr w:rsidR="000D4829" w:rsidRPr="00B32582" w14:paraId="04FF8849" w14:textId="77777777" w:rsidTr="00C3201E">
        <w:tc>
          <w:tcPr>
            <w:tcW w:w="4999" w:type="pct"/>
            <w:gridSpan w:val="14"/>
            <w:shd w:val="clear" w:color="auto" w:fill="auto"/>
            <w:vAlign w:val="center"/>
          </w:tcPr>
          <w:p w14:paraId="21924F79" w14:textId="77777777" w:rsidR="000D4829" w:rsidRPr="00B32582" w:rsidRDefault="000D4829" w:rsidP="00DC36DF">
            <w:pPr>
              <w:spacing w:after="0" w:line="240" w:lineRule="auto"/>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 xml:space="preserve">Learning Objectives </w:t>
            </w:r>
            <w:r w:rsidRPr="00B32582">
              <w:rPr>
                <w:rFonts w:asciiTheme="majorBidi" w:eastAsia="Arial Unicode MS" w:hAnsiTheme="majorBidi" w:cstheme="majorBidi"/>
                <w:b/>
                <w:bCs/>
                <w:sz w:val="26"/>
                <w:szCs w:val="26"/>
                <w:lang w:val="en-US"/>
              </w:rPr>
              <w:t xml:space="preserve">- </w:t>
            </w:r>
            <w:r w:rsidRPr="00B32582">
              <w:rPr>
                <w:rFonts w:asciiTheme="majorBidi" w:eastAsia="Arial Unicode MS" w:hAnsiTheme="majorBidi" w:cstheme="majorBidi"/>
                <w:b/>
                <w:bCs/>
                <w:sz w:val="26"/>
                <w:szCs w:val="26"/>
                <w:cs/>
                <w:lang w:bidi="ta-IN"/>
              </w:rPr>
              <w:t>கற்றல்</w:t>
            </w:r>
            <w:r w:rsidRPr="00B32582">
              <w:rPr>
                <w:rFonts w:asciiTheme="majorBidi" w:eastAsia="Arial Unicode MS" w:hAnsiTheme="majorBidi" w:cstheme="majorBidi"/>
                <w:b/>
                <w:bCs/>
                <w:sz w:val="26"/>
                <w:szCs w:val="26"/>
              </w:rPr>
              <w:t xml:space="preserve"> </w:t>
            </w:r>
            <w:r w:rsidRPr="00B32582">
              <w:rPr>
                <w:rFonts w:asciiTheme="majorBidi" w:eastAsia="Arial Unicode MS" w:hAnsiTheme="majorBidi" w:cstheme="majorBidi"/>
                <w:b/>
                <w:bCs/>
                <w:sz w:val="26"/>
                <w:szCs w:val="26"/>
                <w:cs/>
                <w:lang w:bidi="ta-IN"/>
              </w:rPr>
              <w:t>நோக்கங்கள்</w:t>
            </w:r>
          </w:p>
        </w:tc>
      </w:tr>
      <w:tr w:rsidR="000D4829" w:rsidRPr="00B32582" w14:paraId="066145BE" w14:textId="77777777" w:rsidTr="00C3201E">
        <w:tc>
          <w:tcPr>
            <w:tcW w:w="4999" w:type="pct"/>
            <w:gridSpan w:val="14"/>
            <w:shd w:val="clear" w:color="auto" w:fill="auto"/>
            <w:vAlign w:val="center"/>
          </w:tcPr>
          <w:p w14:paraId="5A1C1C41" w14:textId="77777777" w:rsidR="000D4829" w:rsidRPr="00B32582" w:rsidRDefault="000D4829" w:rsidP="00B4679A">
            <w:pPr>
              <w:numPr>
                <w:ilvl w:val="0"/>
                <w:numId w:val="11"/>
              </w:numPr>
              <w:tabs>
                <w:tab w:val="center" w:pos="612"/>
              </w:tabs>
              <w:spacing w:after="0" w:line="240" w:lineRule="auto"/>
              <w:ind w:left="619"/>
              <w:jc w:val="both"/>
              <w:rPr>
                <w:rFonts w:asciiTheme="majorBidi" w:eastAsia="Arial Unicode MS" w:hAnsiTheme="majorBidi" w:cstheme="majorBidi"/>
                <w:sz w:val="26"/>
                <w:szCs w:val="26"/>
              </w:rPr>
            </w:pPr>
            <w:r w:rsidRPr="00B32582">
              <w:rPr>
                <w:rFonts w:asciiTheme="majorBidi" w:eastAsia="Arial Unicode MS" w:hAnsiTheme="majorBidi" w:cstheme="majorBidi"/>
                <w:sz w:val="26"/>
                <w:szCs w:val="26"/>
                <w:cs/>
                <w:lang w:bidi="ta-IN"/>
              </w:rPr>
              <w:t>பொது இடங்களிலும்</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மேடையிலும் கேட்போரைப் பிணிக்கும் வகையில் பேசும் திறன் பெறுதல்.</w:t>
            </w:r>
          </w:p>
          <w:p w14:paraId="0374CB40" w14:textId="77777777" w:rsidR="000D4829" w:rsidRPr="00B32582" w:rsidRDefault="000D4829" w:rsidP="00B4679A">
            <w:pPr>
              <w:numPr>
                <w:ilvl w:val="0"/>
                <w:numId w:val="11"/>
              </w:numPr>
              <w:tabs>
                <w:tab w:val="center" w:pos="612"/>
              </w:tabs>
              <w:spacing w:after="0" w:line="240" w:lineRule="auto"/>
              <w:jc w:val="both"/>
              <w:rPr>
                <w:rFonts w:asciiTheme="majorBidi" w:eastAsia="Arial Unicode MS" w:hAnsiTheme="majorBidi" w:cstheme="majorBidi"/>
                <w:sz w:val="26"/>
                <w:szCs w:val="26"/>
              </w:rPr>
            </w:pPr>
            <w:r w:rsidRPr="00B32582">
              <w:rPr>
                <w:rFonts w:asciiTheme="majorBidi" w:eastAsia="Arial Unicode MS" w:hAnsiTheme="majorBidi" w:cstheme="majorBidi"/>
                <w:sz w:val="26"/>
                <w:szCs w:val="26"/>
                <w:cs/>
                <w:lang w:bidi="ta-IN"/>
              </w:rPr>
              <w:t>பேச்சு என்பது ஓர் கலை என்பதை உணர்த்துதல்</w:t>
            </w:r>
            <w:r w:rsidRPr="00B32582">
              <w:rPr>
                <w:rFonts w:asciiTheme="majorBidi" w:eastAsia="Arial Unicode MS" w:hAnsiTheme="majorBidi" w:cstheme="majorBidi"/>
                <w:sz w:val="26"/>
                <w:szCs w:val="26"/>
              </w:rPr>
              <w:t xml:space="preserve">, </w:t>
            </w:r>
          </w:p>
          <w:p w14:paraId="32A5FD5D" w14:textId="77777777" w:rsidR="000D4829" w:rsidRPr="00B32582" w:rsidRDefault="000D4829" w:rsidP="00B4679A">
            <w:pPr>
              <w:numPr>
                <w:ilvl w:val="0"/>
                <w:numId w:val="11"/>
              </w:numPr>
              <w:tabs>
                <w:tab w:val="center" w:pos="612"/>
              </w:tabs>
              <w:spacing w:after="0" w:line="240" w:lineRule="auto"/>
              <w:jc w:val="both"/>
              <w:rPr>
                <w:rFonts w:asciiTheme="majorBidi" w:eastAsia="Arial Unicode MS" w:hAnsiTheme="majorBidi" w:cstheme="majorBidi"/>
                <w:sz w:val="26"/>
                <w:szCs w:val="26"/>
              </w:rPr>
            </w:pPr>
            <w:r w:rsidRPr="00B32582">
              <w:rPr>
                <w:rFonts w:asciiTheme="majorBidi" w:eastAsia="Arial Unicode MS" w:hAnsiTheme="majorBidi" w:cstheme="majorBidi"/>
                <w:sz w:val="26"/>
                <w:szCs w:val="26"/>
                <w:cs/>
                <w:lang w:bidi="ta-IN"/>
              </w:rPr>
              <w:t>பேச்சாளர் ஆவதற்குரிய ஆளுமையை வளர்த்தல்.</w:t>
            </w:r>
          </w:p>
          <w:p w14:paraId="24F5AB95" w14:textId="77777777" w:rsidR="000D4829" w:rsidRPr="00B32582" w:rsidRDefault="000D4829" w:rsidP="00B4679A">
            <w:pPr>
              <w:numPr>
                <w:ilvl w:val="0"/>
                <w:numId w:val="11"/>
              </w:numPr>
              <w:tabs>
                <w:tab w:val="center" w:pos="612"/>
              </w:tabs>
              <w:spacing w:after="0" w:line="240" w:lineRule="auto"/>
              <w:jc w:val="both"/>
              <w:rPr>
                <w:rFonts w:asciiTheme="majorBidi" w:eastAsia="Arial Unicode MS" w:hAnsiTheme="majorBidi" w:cstheme="majorBidi"/>
                <w:sz w:val="26"/>
                <w:szCs w:val="26"/>
              </w:rPr>
            </w:pPr>
            <w:r w:rsidRPr="00B32582">
              <w:rPr>
                <w:rFonts w:asciiTheme="majorBidi" w:eastAsia="Arial Unicode MS" w:hAnsiTheme="majorBidi" w:cstheme="majorBidi"/>
                <w:sz w:val="26"/>
                <w:szCs w:val="26"/>
                <w:cs/>
                <w:lang w:bidi="ta-IN"/>
              </w:rPr>
              <w:t>புகழ்பெற்ற பேச்சாளர்களின் மொழி ஆளுமையை அறிதல்.</w:t>
            </w:r>
          </w:p>
          <w:p w14:paraId="7FC441F3" w14:textId="77777777" w:rsidR="000D4829" w:rsidRPr="00B32582" w:rsidRDefault="000D4829" w:rsidP="00B4679A">
            <w:pPr>
              <w:numPr>
                <w:ilvl w:val="0"/>
                <w:numId w:val="11"/>
              </w:numPr>
              <w:tabs>
                <w:tab w:val="center" w:pos="612"/>
              </w:tabs>
              <w:spacing w:after="0" w:line="240" w:lineRule="auto"/>
              <w:jc w:val="both"/>
              <w:rPr>
                <w:rFonts w:asciiTheme="majorBidi" w:eastAsia="Arial Unicode MS" w:hAnsiTheme="majorBidi" w:cstheme="majorBidi"/>
                <w:sz w:val="26"/>
                <w:szCs w:val="26"/>
              </w:rPr>
            </w:pPr>
            <w:r w:rsidRPr="00B32582">
              <w:rPr>
                <w:rFonts w:asciiTheme="majorBidi" w:eastAsia="Arial Unicode MS" w:hAnsiTheme="majorBidi" w:cstheme="majorBidi"/>
                <w:sz w:val="26"/>
                <w:szCs w:val="26"/>
                <w:cs/>
                <w:lang w:bidi="ta-IN"/>
              </w:rPr>
              <w:t>பொழிஞராவதற்குரிய தகுதிகளை வளர்த்துக்கொள்ளல்.</w:t>
            </w:r>
          </w:p>
          <w:p w14:paraId="27230AC7" w14:textId="77777777" w:rsidR="000D4829" w:rsidRPr="00B32582" w:rsidRDefault="000D4829" w:rsidP="00B4679A">
            <w:pPr>
              <w:numPr>
                <w:ilvl w:val="0"/>
                <w:numId w:val="11"/>
              </w:numPr>
              <w:tabs>
                <w:tab w:val="center" w:pos="612"/>
              </w:tabs>
              <w:spacing w:after="0" w:line="240" w:lineRule="auto"/>
              <w:jc w:val="both"/>
              <w:rPr>
                <w:rFonts w:asciiTheme="majorBidi" w:eastAsia="Arial Unicode MS" w:hAnsiTheme="majorBidi" w:cstheme="majorBidi"/>
                <w:sz w:val="26"/>
                <w:szCs w:val="26"/>
              </w:rPr>
            </w:pPr>
            <w:r w:rsidRPr="00B32582">
              <w:rPr>
                <w:rFonts w:asciiTheme="majorBidi" w:eastAsia="Arial Unicode MS" w:hAnsiTheme="majorBidi" w:cstheme="majorBidi"/>
                <w:sz w:val="26"/>
                <w:szCs w:val="26"/>
                <w:cs/>
                <w:lang w:bidi="ta-IN"/>
              </w:rPr>
              <w:t>மாணவர்களைப் பேச்சாளராக உருவாக்குதல்.</w:t>
            </w:r>
          </w:p>
        </w:tc>
      </w:tr>
      <w:tr w:rsidR="000D4829" w:rsidRPr="00B32582" w14:paraId="6579ABD0" w14:textId="77777777" w:rsidTr="00C3201E">
        <w:tc>
          <w:tcPr>
            <w:tcW w:w="4999" w:type="pct"/>
            <w:gridSpan w:val="14"/>
            <w:shd w:val="clear" w:color="auto" w:fill="auto"/>
            <w:vAlign w:val="center"/>
          </w:tcPr>
          <w:p w14:paraId="5CBD4E82" w14:textId="77777777" w:rsidR="000D4829" w:rsidRPr="00B32582" w:rsidRDefault="000D4829" w:rsidP="00DC36DF">
            <w:pPr>
              <w:spacing w:after="0" w:line="240" w:lineRule="auto"/>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 xml:space="preserve">Expected Course Outcomes - </w:t>
            </w:r>
            <w:r w:rsidRPr="00B32582">
              <w:rPr>
                <w:rFonts w:asciiTheme="majorBidi" w:eastAsia="Arial Unicode MS" w:hAnsiTheme="majorBidi" w:cstheme="majorBidi"/>
                <w:b/>
                <w:bCs/>
                <w:sz w:val="26"/>
                <w:szCs w:val="26"/>
                <w:cs/>
                <w:lang w:bidi="ta-IN"/>
              </w:rPr>
              <w:t>எதிர்பார்க்கப்படும் கற்றல்</w:t>
            </w:r>
            <w:r w:rsidRPr="00B32582">
              <w:rPr>
                <w:rFonts w:asciiTheme="majorBidi" w:eastAsia="Arial Unicode MS" w:hAnsiTheme="majorBidi" w:cstheme="majorBidi"/>
                <w:b/>
                <w:bCs/>
                <w:sz w:val="26"/>
                <w:szCs w:val="26"/>
                <w:lang w:bidi="ta-IN"/>
              </w:rPr>
              <w:t xml:space="preserve"> </w:t>
            </w:r>
            <w:r w:rsidRPr="00B32582">
              <w:rPr>
                <w:rFonts w:asciiTheme="majorBidi" w:eastAsia="Arial Unicode MS" w:hAnsiTheme="majorBidi" w:cstheme="majorBidi"/>
                <w:b/>
                <w:bCs/>
                <w:sz w:val="26"/>
                <w:szCs w:val="26"/>
                <w:cs/>
                <w:lang w:bidi="ta-IN"/>
              </w:rPr>
              <w:t>அடைவுகள்</w:t>
            </w:r>
          </w:p>
        </w:tc>
      </w:tr>
      <w:tr w:rsidR="000D4829" w:rsidRPr="00B32582" w14:paraId="4B30FCF6" w14:textId="77777777" w:rsidTr="00C3201E">
        <w:tc>
          <w:tcPr>
            <w:tcW w:w="4999" w:type="pct"/>
            <w:gridSpan w:val="14"/>
            <w:shd w:val="clear" w:color="auto" w:fill="auto"/>
            <w:vAlign w:val="center"/>
          </w:tcPr>
          <w:p w14:paraId="07C13B8F" w14:textId="77777777" w:rsidR="000D4829" w:rsidRPr="00B32582" w:rsidRDefault="000D4829" w:rsidP="00DC36DF">
            <w:pPr>
              <w:spacing w:after="0" w:line="240" w:lineRule="auto"/>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On the successful completion of the course, students will be able to</w:t>
            </w:r>
          </w:p>
          <w:p w14:paraId="1B168D21" w14:textId="77777777" w:rsidR="000D4829" w:rsidRPr="00B32582" w:rsidRDefault="000D4829" w:rsidP="00DC36DF">
            <w:pPr>
              <w:spacing w:after="0" w:line="240" w:lineRule="auto"/>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cs/>
                <w:lang w:bidi="ta-IN"/>
              </w:rPr>
              <w:t>இப் பாடத்தைக் கற்பதால் பின்வரும் பயன்களை மாணவர் அடைவர்.</w:t>
            </w:r>
          </w:p>
        </w:tc>
      </w:tr>
      <w:tr w:rsidR="000D4829" w:rsidRPr="00B32582" w14:paraId="68D23607" w14:textId="77777777" w:rsidTr="00C3201E">
        <w:tc>
          <w:tcPr>
            <w:tcW w:w="859" w:type="pct"/>
            <w:shd w:val="clear" w:color="auto" w:fill="auto"/>
            <w:vAlign w:val="center"/>
          </w:tcPr>
          <w:p w14:paraId="31653845" w14:textId="77777777" w:rsidR="000D4829" w:rsidRPr="00B32582" w:rsidRDefault="000D4829" w:rsidP="00DC36DF">
            <w:pPr>
              <w:spacing w:after="0" w:line="240" w:lineRule="auto"/>
              <w:jc w:val="center"/>
              <w:rPr>
                <w:rFonts w:asciiTheme="majorBidi" w:eastAsia="Arial Unicode MS" w:hAnsiTheme="majorBidi" w:cstheme="majorBidi"/>
                <w:sz w:val="26"/>
                <w:szCs w:val="26"/>
              </w:rPr>
            </w:pPr>
            <w:r w:rsidRPr="00B32582">
              <w:rPr>
                <w:rFonts w:asciiTheme="majorBidi" w:eastAsia="Arial Unicode MS" w:hAnsiTheme="majorBidi" w:cstheme="majorBidi"/>
                <w:sz w:val="26"/>
                <w:szCs w:val="26"/>
              </w:rPr>
              <w:t>CO 1</w:t>
            </w:r>
          </w:p>
        </w:tc>
        <w:tc>
          <w:tcPr>
            <w:tcW w:w="3241" w:type="pct"/>
            <w:gridSpan w:val="9"/>
            <w:shd w:val="clear" w:color="auto" w:fill="auto"/>
          </w:tcPr>
          <w:p w14:paraId="132C6CCF" w14:textId="77777777" w:rsidR="000D4829" w:rsidRPr="00B32582" w:rsidRDefault="000D4829" w:rsidP="00DC36DF">
            <w:pPr>
              <w:spacing w:after="0" w:line="240" w:lineRule="auto"/>
              <w:rPr>
                <w:rFonts w:asciiTheme="majorBidi" w:eastAsia="Arial Unicode MS" w:hAnsiTheme="majorBidi" w:cstheme="majorBidi"/>
                <w:sz w:val="26"/>
                <w:szCs w:val="26"/>
                <w:rtl/>
                <w:cs/>
              </w:rPr>
            </w:pPr>
            <w:r w:rsidRPr="00B32582">
              <w:rPr>
                <w:rFonts w:asciiTheme="majorBidi" w:eastAsia="Arial Unicode MS" w:hAnsiTheme="majorBidi" w:cstheme="majorBidi"/>
                <w:sz w:val="26"/>
                <w:szCs w:val="26"/>
                <w:cs/>
                <w:lang w:bidi="ta-IN"/>
              </w:rPr>
              <w:t>பேச்சு மொழியைக் கையாளளும் திறனைப் பெறுவர்</w:t>
            </w:r>
            <w:r w:rsidRPr="00B32582">
              <w:rPr>
                <w:rFonts w:asciiTheme="majorBidi" w:eastAsia="Arial Unicode MS" w:hAnsiTheme="majorBidi" w:cstheme="majorBidi"/>
                <w:sz w:val="26"/>
                <w:szCs w:val="26"/>
                <w:lang w:bidi="ta-IN"/>
              </w:rPr>
              <w:t>.</w:t>
            </w:r>
          </w:p>
        </w:tc>
        <w:tc>
          <w:tcPr>
            <w:tcW w:w="898" w:type="pct"/>
            <w:gridSpan w:val="4"/>
            <w:shd w:val="clear" w:color="auto" w:fill="auto"/>
          </w:tcPr>
          <w:p w14:paraId="2A570E74" w14:textId="77777777" w:rsidR="000D4829" w:rsidRPr="00B32582" w:rsidRDefault="000D4829" w:rsidP="00DC36DF">
            <w:pPr>
              <w:spacing w:after="0" w:line="240" w:lineRule="auto"/>
              <w:rPr>
                <w:rFonts w:asciiTheme="majorBidi" w:eastAsia="Arial Unicode MS" w:hAnsiTheme="majorBidi" w:cstheme="majorBidi"/>
                <w:sz w:val="26"/>
                <w:szCs w:val="26"/>
                <w:rtl/>
                <w:cs/>
              </w:rPr>
            </w:pPr>
          </w:p>
        </w:tc>
      </w:tr>
      <w:tr w:rsidR="000D4829" w:rsidRPr="00B32582" w14:paraId="6F8B6CFA" w14:textId="77777777" w:rsidTr="00C3201E">
        <w:tc>
          <w:tcPr>
            <w:tcW w:w="859" w:type="pct"/>
            <w:shd w:val="clear" w:color="auto" w:fill="auto"/>
            <w:vAlign w:val="center"/>
          </w:tcPr>
          <w:p w14:paraId="636FAC18" w14:textId="77777777" w:rsidR="000D4829" w:rsidRPr="00B32582" w:rsidRDefault="000D4829" w:rsidP="00DC36DF">
            <w:pPr>
              <w:spacing w:after="0" w:line="240" w:lineRule="auto"/>
              <w:jc w:val="center"/>
              <w:rPr>
                <w:rFonts w:asciiTheme="majorBidi" w:eastAsia="Arial Unicode MS" w:hAnsiTheme="majorBidi" w:cstheme="majorBidi"/>
                <w:sz w:val="26"/>
                <w:szCs w:val="26"/>
              </w:rPr>
            </w:pPr>
            <w:r w:rsidRPr="00B32582">
              <w:rPr>
                <w:rFonts w:asciiTheme="majorBidi" w:eastAsia="Arial Unicode MS" w:hAnsiTheme="majorBidi" w:cstheme="majorBidi"/>
                <w:sz w:val="26"/>
                <w:szCs w:val="26"/>
              </w:rPr>
              <w:t>CO 2</w:t>
            </w:r>
          </w:p>
        </w:tc>
        <w:tc>
          <w:tcPr>
            <w:tcW w:w="3241" w:type="pct"/>
            <w:gridSpan w:val="9"/>
            <w:shd w:val="clear" w:color="auto" w:fill="auto"/>
          </w:tcPr>
          <w:p w14:paraId="4E29F0BB" w14:textId="77777777" w:rsidR="000D4829" w:rsidRPr="00B32582" w:rsidRDefault="000D4829" w:rsidP="00DC36DF">
            <w:pPr>
              <w:spacing w:after="0" w:line="240" w:lineRule="auto"/>
              <w:rPr>
                <w:rFonts w:asciiTheme="majorBidi" w:eastAsia="Arial Unicode MS" w:hAnsiTheme="majorBidi" w:cstheme="majorBidi"/>
                <w:sz w:val="26"/>
                <w:szCs w:val="26"/>
                <w:rtl/>
                <w:cs/>
              </w:rPr>
            </w:pPr>
            <w:r w:rsidRPr="00B32582">
              <w:rPr>
                <w:rFonts w:asciiTheme="majorBidi" w:eastAsia="Arial Unicode MS" w:hAnsiTheme="majorBidi" w:cstheme="majorBidi"/>
                <w:sz w:val="26"/>
                <w:szCs w:val="26"/>
                <w:cs/>
                <w:lang w:bidi="ta-IN"/>
              </w:rPr>
              <w:t>தகவல் திரட்டுதல் நுட்பங்களும் சூழலுக்கு ஏற்ப மனதளவில் தயாராகுதலையும் அறிவர்</w:t>
            </w:r>
            <w:r w:rsidRPr="00B32582">
              <w:rPr>
                <w:rFonts w:asciiTheme="majorBidi" w:eastAsia="Arial Unicode MS" w:hAnsiTheme="majorBidi" w:cstheme="majorBidi"/>
                <w:sz w:val="26"/>
                <w:szCs w:val="26"/>
                <w:lang w:bidi="ta-IN"/>
              </w:rPr>
              <w:t>.</w:t>
            </w:r>
          </w:p>
        </w:tc>
        <w:tc>
          <w:tcPr>
            <w:tcW w:w="898" w:type="pct"/>
            <w:gridSpan w:val="4"/>
            <w:shd w:val="clear" w:color="auto" w:fill="auto"/>
          </w:tcPr>
          <w:p w14:paraId="3A0511DF" w14:textId="77777777" w:rsidR="000D4829" w:rsidRPr="00B32582" w:rsidRDefault="000D4829" w:rsidP="00DC36DF">
            <w:pPr>
              <w:spacing w:after="0" w:line="240" w:lineRule="auto"/>
              <w:rPr>
                <w:rFonts w:asciiTheme="majorBidi" w:eastAsia="Arial Unicode MS" w:hAnsiTheme="majorBidi" w:cstheme="majorBidi"/>
                <w:sz w:val="26"/>
                <w:szCs w:val="26"/>
              </w:rPr>
            </w:pPr>
            <w:r w:rsidRPr="00B32582">
              <w:rPr>
                <w:rFonts w:asciiTheme="majorBidi" w:eastAsia="Arial Unicode MS" w:hAnsiTheme="majorBidi" w:cstheme="majorBidi"/>
                <w:sz w:val="26"/>
                <w:szCs w:val="26"/>
              </w:rPr>
              <w:t>K4, K2</w:t>
            </w:r>
          </w:p>
        </w:tc>
      </w:tr>
      <w:tr w:rsidR="000D4829" w:rsidRPr="00B32582" w14:paraId="23AAB295" w14:textId="77777777" w:rsidTr="00C3201E">
        <w:tc>
          <w:tcPr>
            <w:tcW w:w="859" w:type="pct"/>
            <w:shd w:val="clear" w:color="auto" w:fill="auto"/>
            <w:vAlign w:val="center"/>
          </w:tcPr>
          <w:p w14:paraId="52E0B246" w14:textId="77777777" w:rsidR="000D4829" w:rsidRPr="00B32582" w:rsidRDefault="000D4829" w:rsidP="00DC36DF">
            <w:pPr>
              <w:spacing w:after="0" w:line="240" w:lineRule="auto"/>
              <w:jc w:val="center"/>
              <w:rPr>
                <w:rFonts w:asciiTheme="majorBidi" w:eastAsia="Arial Unicode MS" w:hAnsiTheme="majorBidi" w:cstheme="majorBidi"/>
                <w:sz w:val="26"/>
                <w:szCs w:val="26"/>
              </w:rPr>
            </w:pPr>
            <w:r w:rsidRPr="00B32582">
              <w:rPr>
                <w:rFonts w:asciiTheme="majorBidi" w:eastAsia="Arial Unicode MS" w:hAnsiTheme="majorBidi" w:cstheme="majorBidi"/>
                <w:sz w:val="26"/>
                <w:szCs w:val="26"/>
              </w:rPr>
              <w:t>CO 3</w:t>
            </w:r>
          </w:p>
        </w:tc>
        <w:tc>
          <w:tcPr>
            <w:tcW w:w="3241" w:type="pct"/>
            <w:gridSpan w:val="9"/>
            <w:shd w:val="clear" w:color="auto" w:fill="auto"/>
          </w:tcPr>
          <w:p w14:paraId="11240039" w14:textId="77777777" w:rsidR="000D4829" w:rsidRPr="00B32582" w:rsidRDefault="000D4829" w:rsidP="00DC36DF">
            <w:pPr>
              <w:spacing w:after="0" w:line="240" w:lineRule="auto"/>
              <w:rPr>
                <w:rFonts w:asciiTheme="majorBidi" w:eastAsia="Arial Unicode MS" w:hAnsiTheme="majorBidi" w:cstheme="majorBidi"/>
                <w:sz w:val="26"/>
                <w:szCs w:val="26"/>
                <w:rtl/>
                <w:cs/>
              </w:rPr>
            </w:pPr>
            <w:r w:rsidRPr="00B32582">
              <w:rPr>
                <w:rFonts w:asciiTheme="majorBidi" w:eastAsia="Arial Unicode MS" w:hAnsiTheme="majorBidi" w:cstheme="majorBidi"/>
                <w:sz w:val="26"/>
                <w:szCs w:val="26"/>
                <w:cs/>
                <w:lang w:bidi="ta-IN"/>
              </w:rPr>
              <w:t>குறிப்புகளைத் தெரிவுசெய்வதையும்</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குறிப்பெடுப்பதையும் அறிந்துகொள்வர்</w:t>
            </w:r>
            <w:r w:rsidRPr="00B32582">
              <w:rPr>
                <w:rFonts w:asciiTheme="majorBidi" w:eastAsia="Arial Unicode MS" w:hAnsiTheme="majorBidi" w:cstheme="majorBidi"/>
                <w:sz w:val="26"/>
                <w:szCs w:val="26"/>
                <w:lang w:bidi="ta-IN"/>
              </w:rPr>
              <w:t>.</w:t>
            </w:r>
          </w:p>
        </w:tc>
        <w:tc>
          <w:tcPr>
            <w:tcW w:w="898" w:type="pct"/>
            <w:gridSpan w:val="4"/>
            <w:shd w:val="clear" w:color="auto" w:fill="auto"/>
          </w:tcPr>
          <w:p w14:paraId="2D29478D" w14:textId="77777777" w:rsidR="000D4829" w:rsidRPr="00B32582" w:rsidRDefault="000D4829" w:rsidP="00DC36DF">
            <w:pPr>
              <w:spacing w:after="0" w:line="240" w:lineRule="auto"/>
              <w:rPr>
                <w:rFonts w:asciiTheme="majorBidi" w:eastAsia="Arial Unicode MS" w:hAnsiTheme="majorBidi" w:cstheme="majorBidi"/>
                <w:sz w:val="26"/>
                <w:szCs w:val="26"/>
              </w:rPr>
            </w:pPr>
            <w:r w:rsidRPr="00B32582">
              <w:rPr>
                <w:rFonts w:asciiTheme="majorBidi" w:eastAsia="Arial Unicode MS" w:hAnsiTheme="majorBidi" w:cstheme="majorBidi"/>
                <w:sz w:val="26"/>
                <w:szCs w:val="26"/>
              </w:rPr>
              <w:t>K5</w:t>
            </w:r>
          </w:p>
        </w:tc>
      </w:tr>
      <w:tr w:rsidR="000D4829" w:rsidRPr="00B32582" w14:paraId="0315B5D4" w14:textId="77777777" w:rsidTr="00C3201E">
        <w:tc>
          <w:tcPr>
            <w:tcW w:w="859" w:type="pct"/>
            <w:shd w:val="clear" w:color="auto" w:fill="auto"/>
            <w:vAlign w:val="center"/>
          </w:tcPr>
          <w:p w14:paraId="6691C71B" w14:textId="77777777" w:rsidR="000D4829" w:rsidRPr="00B32582" w:rsidRDefault="000D4829" w:rsidP="00DC36DF">
            <w:pPr>
              <w:spacing w:after="0" w:line="240" w:lineRule="auto"/>
              <w:jc w:val="center"/>
              <w:rPr>
                <w:rFonts w:asciiTheme="majorBidi" w:eastAsia="Arial Unicode MS" w:hAnsiTheme="majorBidi" w:cstheme="majorBidi"/>
                <w:sz w:val="26"/>
                <w:szCs w:val="26"/>
              </w:rPr>
            </w:pPr>
            <w:r w:rsidRPr="00B32582">
              <w:rPr>
                <w:rFonts w:asciiTheme="majorBidi" w:eastAsia="Arial Unicode MS" w:hAnsiTheme="majorBidi" w:cstheme="majorBidi"/>
                <w:sz w:val="26"/>
                <w:szCs w:val="26"/>
              </w:rPr>
              <w:t>CO 4</w:t>
            </w:r>
          </w:p>
        </w:tc>
        <w:tc>
          <w:tcPr>
            <w:tcW w:w="3241" w:type="pct"/>
            <w:gridSpan w:val="9"/>
            <w:shd w:val="clear" w:color="auto" w:fill="auto"/>
          </w:tcPr>
          <w:p w14:paraId="019053DE" w14:textId="77777777" w:rsidR="000D4829" w:rsidRPr="00B32582" w:rsidRDefault="000D4829" w:rsidP="00DC36DF">
            <w:pPr>
              <w:spacing w:after="0" w:line="240" w:lineRule="auto"/>
              <w:rPr>
                <w:rFonts w:asciiTheme="majorBidi" w:eastAsia="Arial Unicode MS" w:hAnsiTheme="majorBidi" w:cstheme="majorBidi"/>
                <w:sz w:val="26"/>
                <w:szCs w:val="26"/>
                <w:rtl/>
                <w:cs/>
              </w:rPr>
            </w:pPr>
            <w:r w:rsidRPr="00B32582">
              <w:rPr>
                <w:rFonts w:asciiTheme="majorBidi" w:eastAsia="Arial Unicode MS" w:hAnsiTheme="majorBidi" w:cstheme="majorBidi"/>
                <w:sz w:val="26"/>
                <w:szCs w:val="26"/>
                <w:cs/>
                <w:lang w:bidi="ta-IN"/>
              </w:rPr>
              <w:t>பொழிஞராகவும்</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நல்ல ஆளுமையுடையவராகவும் உயர்வர்</w:t>
            </w:r>
            <w:r w:rsidRPr="00B32582">
              <w:rPr>
                <w:rFonts w:asciiTheme="majorBidi" w:eastAsia="Arial Unicode MS" w:hAnsiTheme="majorBidi" w:cstheme="majorBidi"/>
                <w:sz w:val="26"/>
                <w:szCs w:val="26"/>
                <w:lang w:bidi="ta-IN"/>
              </w:rPr>
              <w:t>.</w:t>
            </w:r>
          </w:p>
        </w:tc>
        <w:tc>
          <w:tcPr>
            <w:tcW w:w="898" w:type="pct"/>
            <w:gridSpan w:val="4"/>
            <w:shd w:val="clear" w:color="auto" w:fill="auto"/>
          </w:tcPr>
          <w:p w14:paraId="18EE2532" w14:textId="77777777" w:rsidR="000D4829" w:rsidRPr="00B32582" w:rsidRDefault="000D4829" w:rsidP="00DC36DF">
            <w:pPr>
              <w:spacing w:after="0" w:line="240" w:lineRule="auto"/>
              <w:rPr>
                <w:rFonts w:asciiTheme="majorBidi" w:eastAsia="Arial Unicode MS" w:hAnsiTheme="majorBidi" w:cstheme="majorBidi"/>
                <w:sz w:val="26"/>
                <w:szCs w:val="26"/>
              </w:rPr>
            </w:pPr>
            <w:r w:rsidRPr="00B32582">
              <w:rPr>
                <w:rFonts w:asciiTheme="majorBidi" w:eastAsia="Arial Unicode MS" w:hAnsiTheme="majorBidi" w:cstheme="majorBidi"/>
                <w:sz w:val="26"/>
                <w:szCs w:val="26"/>
              </w:rPr>
              <w:t>K6, K4</w:t>
            </w:r>
          </w:p>
        </w:tc>
      </w:tr>
      <w:tr w:rsidR="000D4829" w:rsidRPr="00B32582" w14:paraId="3E7B7069" w14:textId="77777777" w:rsidTr="00C3201E">
        <w:tc>
          <w:tcPr>
            <w:tcW w:w="859" w:type="pct"/>
            <w:shd w:val="clear" w:color="auto" w:fill="auto"/>
            <w:vAlign w:val="center"/>
          </w:tcPr>
          <w:p w14:paraId="72ED29A4" w14:textId="77777777" w:rsidR="000D4829" w:rsidRPr="00B32582" w:rsidRDefault="000D4829" w:rsidP="00DC36DF">
            <w:pPr>
              <w:spacing w:after="0" w:line="240" w:lineRule="auto"/>
              <w:jc w:val="center"/>
              <w:rPr>
                <w:rFonts w:asciiTheme="majorBidi" w:eastAsia="Arial Unicode MS" w:hAnsiTheme="majorBidi" w:cstheme="majorBidi"/>
                <w:sz w:val="26"/>
                <w:szCs w:val="26"/>
              </w:rPr>
            </w:pPr>
            <w:r w:rsidRPr="00B32582">
              <w:rPr>
                <w:rFonts w:asciiTheme="majorBidi" w:eastAsia="Arial Unicode MS" w:hAnsiTheme="majorBidi" w:cstheme="majorBidi"/>
                <w:sz w:val="26"/>
                <w:szCs w:val="26"/>
              </w:rPr>
              <w:t>CO 5</w:t>
            </w:r>
          </w:p>
        </w:tc>
        <w:tc>
          <w:tcPr>
            <w:tcW w:w="3241" w:type="pct"/>
            <w:gridSpan w:val="9"/>
            <w:shd w:val="clear" w:color="auto" w:fill="auto"/>
          </w:tcPr>
          <w:p w14:paraId="0F6373CE" w14:textId="77777777" w:rsidR="000D4829" w:rsidRPr="00B32582" w:rsidRDefault="000D4829" w:rsidP="00DC36DF">
            <w:pPr>
              <w:spacing w:after="0" w:line="240" w:lineRule="auto"/>
              <w:rPr>
                <w:rFonts w:asciiTheme="majorBidi" w:eastAsia="Arial Unicode MS" w:hAnsiTheme="majorBidi" w:cstheme="majorBidi"/>
                <w:sz w:val="26"/>
                <w:szCs w:val="26"/>
                <w:rtl/>
                <w:cs/>
              </w:rPr>
            </w:pPr>
            <w:r w:rsidRPr="00B32582">
              <w:rPr>
                <w:rFonts w:asciiTheme="majorBidi" w:eastAsia="Arial Unicode MS" w:hAnsiTheme="majorBidi" w:cstheme="majorBidi"/>
                <w:sz w:val="26"/>
                <w:szCs w:val="26"/>
                <w:cs/>
                <w:lang w:bidi="ta-IN"/>
              </w:rPr>
              <w:t>தனித்தன்மையுடையராய் விளங்குவர்.</w:t>
            </w:r>
          </w:p>
        </w:tc>
        <w:tc>
          <w:tcPr>
            <w:tcW w:w="898" w:type="pct"/>
            <w:gridSpan w:val="4"/>
            <w:shd w:val="clear" w:color="auto" w:fill="auto"/>
          </w:tcPr>
          <w:p w14:paraId="755E51F7" w14:textId="77777777" w:rsidR="000D4829" w:rsidRPr="00B32582" w:rsidRDefault="000D4829" w:rsidP="00DC36DF">
            <w:pPr>
              <w:spacing w:after="0" w:line="240" w:lineRule="auto"/>
              <w:rPr>
                <w:rFonts w:asciiTheme="majorBidi" w:eastAsia="Arial Unicode MS" w:hAnsiTheme="majorBidi" w:cstheme="majorBidi"/>
                <w:sz w:val="26"/>
                <w:szCs w:val="26"/>
              </w:rPr>
            </w:pPr>
            <w:r w:rsidRPr="00B32582">
              <w:rPr>
                <w:rFonts w:asciiTheme="majorBidi" w:eastAsia="Arial Unicode MS" w:hAnsiTheme="majorBidi" w:cstheme="majorBidi"/>
                <w:sz w:val="26"/>
                <w:szCs w:val="26"/>
              </w:rPr>
              <w:t>K6, K5</w:t>
            </w:r>
          </w:p>
        </w:tc>
      </w:tr>
      <w:tr w:rsidR="000D4829" w:rsidRPr="00B32582" w14:paraId="7084C64A" w14:textId="77777777" w:rsidTr="00C3201E">
        <w:tc>
          <w:tcPr>
            <w:tcW w:w="4999" w:type="pct"/>
            <w:gridSpan w:val="14"/>
            <w:shd w:val="clear" w:color="auto" w:fill="auto"/>
          </w:tcPr>
          <w:p w14:paraId="20943367" w14:textId="77777777" w:rsidR="000D4829" w:rsidRPr="00B32582" w:rsidRDefault="000D4829" w:rsidP="00DC36DF">
            <w:pPr>
              <w:spacing w:after="0" w:line="240" w:lineRule="auto"/>
              <w:rPr>
                <w:rFonts w:asciiTheme="majorBidi" w:eastAsia="Arial Unicode MS" w:hAnsiTheme="majorBidi" w:cstheme="majorBidi"/>
                <w:sz w:val="26"/>
                <w:szCs w:val="26"/>
                <w:rtl/>
                <w:cs/>
              </w:rPr>
            </w:pPr>
            <w:r w:rsidRPr="00B32582">
              <w:rPr>
                <w:rFonts w:asciiTheme="majorBidi" w:eastAsia="Arial Unicode MS" w:hAnsiTheme="majorBidi" w:cstheme="majorBidi"/>
                <w:sz w:val="26"/>
                <w:szCs w:val="26"/>
              </w:rPr>
              <w:t>K1 - Remember; K2 - Understand; K3 - Apply; K4 - Analyze; K5 - Evaluate; K6 - Create</w:t>
            </w:r>
          </w:p>
        </w:tc>
      </w:tr>
    </w:tbl>
    <w:p w14:paraId="60033D9D" w14:textId="77777777" w:rsidR="001564E9" w:rsidRPr="00B32582" w:rsidRDefault="001564E9">
      <w:pPr>
        <w:rPr>
          <w:rFonts w:asciiTheme="majorBidi" w:hAnsiTheme="majorBidi" w:cstheme="majorBidi"/>
        </w:rPr>
      </w:pPr>
      <w:r w:rsidRPr="00B32582">
        <w:rPr>
          <w:rFonts w:asciiTheme="majorBidi" w:hAnsiTheme="majorBidi" w:cstheme="majorBidi"/>
        </w:rPr>
        <w:br w:type="page"/>
      </w:r>
    </w:p>
    <w:tbl>
      <w:tblPr>
        <w:tblW w:w="6054"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9211"/>
      </w:tblGrid>
      <w:tr w:rsidR="000D4829" w:rsidRPr="00B32582" w14:paraId="533C11CB" w14:textId="77777777" w:rsidTr="00246E30">
        <w:tc>
          <w:tcPr>
            <w:tcW w:w="852" w:type="pct"/>
            <w:shd w:val="clear" w:color="auto" w:fill="auto"/>
            <w:vAlign w:val="center"/>
          </w:tcPr>
          <w:p w14:paraId="30B7F6DA" w14:textId="6EC2B0CD" w:rsidR="000D4829" w:rsidRPr="00B32582" w:rsidRDefault="002C05A0" w:rsidP="00DC36DF">
            <w:pPr>
              <w:spacing w:after="0" w:line="240" w:lineRule="auto"/>
              <w:rPr>
                <w:rFonts w:asciiTheme="majorBidi" w:eastAsia="Arial Unicode MS" w:hAnsiTheme="majorBidi" w:cstheme="majorBidi"/>
                <w:b/>
                <w:bCs/>
                <w:sz w:val="26"/>
                <w:szCs w:val="26"/>
              </w:rPr>
            </w:pPr>
            <w:r w:rsidRPr="00B32582">
              <w:rPr>
                <w:rFonts w:asciiTheme="majorBidi" w:eastAsia="Arial Unicode MS" w:hAnsiTheme="majorBidi" w:cstheme="majorBidi"/>
                <w:b/>
                <w:bCs/>
                <w:sz w:val="24"/>
                <w:szCs w:val="24"/>
                <w:cs/>
                <w:lang w:eastAsia="en-IN"/>
              </w:rPr>
              <w:lastRenderedPageBreak/>
              <w:t>கூறு</w:t>
            </w:r>
            <w:r w:rsidR="000D4829" w:rsidRPr="00B32582">
              <w:rPr>
                <w:rFonts w:asciiTheme="majorBidi" w:eastAsia="Arial Unicode MS" w:hAnsiTheme="majorBidi" w:cstheme="majorBidi"/>
                <w:b/>
                <w:bCs/>
                <w:sz w:val="26"/>
                <w:szCs w:val="26"/>
              </w:rPr>
              <w:t xml:space="preserve"> - I</w:t>
            </w:r>
          </w:p>
        </w:tc>
        <w:tc>
          <w:tcPr>
            <w:tcW w:w="4148" w:type="pct"/>
            <w:shd w:val="clear" w:color="auto" w:fill="auto"/>
            <w:vAlign w:val="center"/>
          </w:tcPr>
          <w:p w14:paraId="1C85C750" w14:textId="77777777" w:rsidR="000D4829" w:rsidRPr="00B32582" w:rsidRDefault="000D4829" w:rsidP="00DC36DF">
            <w:pPr>
              <w:tabs>
                <w:tab w:val="left" w:pos="2310"/>
              </w:tabs>
              <w:spacing w:after="0" w:line="240" w:lineRule="auto"/>
              <w:rPr>
                <w:rFonts w:asciiTheme="majorBidi" w:eastAsia="Arial Unicode MS" w:hAnsiTheme="majorBidi" w:cstheme="majorBidi"/>
                <w:b/>
                <w:bCs/>
                <w:sz w:val="26"/>
                <w:szCs w:val="26"/>
                <w:rtl/>
              </w:rPr>
            </w:pPr>
            <w:r w:rsidRPr="00B32582">
              <w:rPr>
                <w:rFonts w:asciiTheme="majorBidi" w:eastAsia="Arial Unicode MS" w:hAnsiTheme="majorBidi" w:cstheme="majorBidi"/>
                <w:b/>
                <w:bCs/>
                <w:sz w:val="26"/>
                <w:szCs w:val="26"/>
                <w:rtl/>
                <w:cs/>
                <w:lang w:bidi="ta-IN"/>
              </w:rPr>
              <w:t xml:space="preserve">பேச்சுக்கலை </w:t>
            </w:r>
            <w:r w:rsidRPr="00B32582">
              <w:rPr>
                <w:rFonts w:asciiTheme="majorBidi" w:eastAsia="Arial Unicode MS" w:hAnsiTheme="majorBidi" w:cstheme="majorBidi"/>
                <w:b/>
                <w:bCs/>
                <w:sz w:val="26"/>
                <w:szCs w:val="26"/>
                <w:rtl/>
              </w:rPr>
              <w:t>-</w:t>
            </w:r>
            <w:r w:rsidRPr="00B32582">
              <w:rPr>
                <w:rFonts w:asciiTheme="majorBidi" w:eastAsia="Arial Unicode MS" w:hAnsiTheme="majorBidi" w:cstheme="majorBidi"/>
                <w:b/>
                <w:bCs/>
                <w:sz w:val="26"/>
                <w:szCs w:val="26"/>
                <w:rtl/>
                <w:cs/>
                <w:lang w:bidi="ta-IN"/>
              </w:rPr>
              <w:t xml:space="preserve"> விளக்கம்</w:t>
            </w:r>
          </w:p>
        </w:tc>
      </w:tr>
      <w:tr w:rsidR="000D4829" w:rsidRPr="00B32582" w14:paraId="4648C7C1" w14:textId="77777777" w:rsidTr="00DC36DF">
        <w:tc>
          <w:tcPr>
            <w:tcW w:w="5000" w:type="pct"/>
            <w:gridSpan w:val="2"/>
            <w:shd w:val="clear" w:color="auto" w:fill="auto"/>
            <w:vAlign w:val="center"/>
          </w:tcPr>
          <w:p w14:paraId="42836865" w14:textId="77777777" w:rsidR="000D4829" w:rsidRPr="00B32582" w:rsidRDefault="000D4829" w:rsidP="00DC36DF">
            <w:pPr>
              <w:spacing w:after="0" w:line="240" w:lineRule="auto"/>
              <w:rPr>
                <w:rFonts w:asciiTheme="majorBidi" w:eastAsia="Arial Unicode MS" w:hAnsiTheme="majorBidi" w:cstheme="majorBidi"/>
                <w:sz w:val="26"/>
                <w:szCs w:val="26"/>
                <w:lang w:val="en-US"/>
              </w:rPr>
            </w:pPr>
            <w:r w:rsidRPr="00B32582">
              <w:rPr>
                <w:rFonts w:asciiTheme="majorBidi" w:eastAsia="Arial Unicode MS" w:hAnsiTheme="majorBidi" w:cstheme="majorBidi"/>
                <w:sz w:val="26"/>
                <w:szCs w:val="26"/>
                <w:cs/>
                <w:lang w:val="en-US" w:bidi="ta-IN"/>
              </w:rPr>
              <w:t>சொற்பொழிவு ஓர் அரிய கலை - வரையறை - வரலாறு - விளக்கம் - பேச்சாளர் தகுதிகள் - முன்னோடிகள் - இலக்கிய அறிவு - மொழி அறிவு - அனுபவம் - தனித்தன்மை - முன்முயற்சிகள் - மேடைப்பேச்சு வரலாறு - வகைகள்.</w:t>
            </w:r>
          </w:p>
        </w:tc>
      </w:tr>
      <w:tr w:rsidR="000D4829" w:rsidRPr="00B32582" w14:paraId="790CCAF9" w14:textId="77777777" w:rsidTr="00246E30">
        <w:tc>
          <w:tcPr>
            <w:tcW w:w="852" w:type="pct"/>
            <w:shd w:val="clear" w:color="auto" w:fill="auto"/>
            <w:vAlign w:val="center"/>
          </w:tcPr>
          <w:p w14:paraId="71240184" w14:textId="7661D1D7" w:rsidR="000D4829" w:rsidRPr="00B32582" w:rsidRDefault="002C05A0" w:rsidP="00DC36DF">
            <w:pPr>
              <w:spacing w:after="0" w:line="240" w:lineRule="auto"/>
              <w:rPr>
                <w:rFonts w:asciiTheme="majorBidi" w:eastAsia="Arial Unicode MS" w:hAnsiTheme="majorBidi" w:cstheme="majorBidi"/>
                <w:b/>
                <w:bCs/>
                <w:sz w:val="26"/>
                <w:szCs w:val="26"/>
              </w:rPr>
            </w:pPr>
            <w:r w:rsidRPr="00B32582">
              <w:rPr>
                <w:rFonts w:asciiTheme="majorBidi" w:eastAsia="Arial Unicode MS" w:hAnsiTheme="majorBidi" w:cstheme="majorBidi"/>
                <w:b/>
                <w:bCs/>
                <w:sz w:val="24"/>
                <w:szCs w:val="24"/>
                <w:cs/>
                <w:lang w:eastAsia="en-IN"/>
              </w:rPr>
              <w:t>கூறு</w:t>
            </w:r>
            <w:r w:rsidR="000D4829" w:rsidRPr="00B32582">
              <w:rPr>
                <w:rFonts w:asciiTheme="majorBidi" w:eastAsia="Arial Unicode MS" w:hAnsiTheme="majorBidi" w:cstheme="majorBidi"/>
                <w:b/>
                <w:bCs/>
                <w:sz w:val="26"/>
                <w:szCs w:val="26"/>
              </w:rPr>
              <w:t xml:space="preserve"> - II</w:t>
            </w:r>
          </w:p>
        </w:tc>
        <w:tc>
          <w:tcPr>
            <w:tcW w:w="4148" w:type="pct"/>
            <w:shd w:val="clear" w:color="auto" w:fill="auto"/>
            <w:vAlign w:val="center"/>
          </w:tcPr>
          <w:p w14:paraId="0D5B0CF5" w14:textId="77777777" w:rsidR="000D4829" w:rsidRPr="00B32582" w:rsidRDefault="000D4829" w:rsidP="00DC36DF">
            <w:pPr>
              <w:tabs>
                <w:tab w:val="left" w:pos="2310"/>
              </w:tabs>
              <w:spacing w:after="0" w:line="240" w:lineRule="auto"/>
              <w:rPr>
                <w:rFonts w:asciiTheme="majorBidi" w:eastAsia="Arial Unicode MS" w:hAnsiTheme="majorBidi" w:cstheme="majorBidi"/>
                <w:b/>
                <w:bCs/>
                <w:sz w:val="26"/>
                <w:szCs w:val="26"/>
                <w:lang w:val="en-US" w:bidi="ta-IN"/>
              </w:rPr>
            </w:pPr>
            <w:r w:rsidRPr="00B32582">
              <w:rPr>
                <w:rFonts w:asciiTheme="majorBidi" w:eastAsia="Arial Unicode MS" w:hAnsiTheme="majorBidi" w:cstheme="majorBidi"/>
                <w:b/>
                <w:bCs/>
                <w:sz w:val="26"/>
                <w:szCs w:val="26"/>
                <w:cs/>
                <w:lang w:val="en-US" w:bidi="ta-IN"/>
              </w:rPr>
              <w:t>சொற்பொழிவின்</w:t>
            </w:r>
            <w:r w:rsidRPr="00B32582">
              <w:rPr>
                <w:rFonts w:asciiTheme="majorBidi" w:eastAsia="Arial Unicode MS" w:hAnsiTheme="majorBidi" w:cstheme="majorBidi"/>
                <w:b/>
                <w:bCs/>
                <w:sz w:val="26"/>
                <w:szCs w:val="26"/>
                <w:lang w:val="en-US" w:bidi="ta-IN"/>
              </w:rPr>
              <w:t xml:space="preserve"> </w:t>
            </w:r>
            <w:r w:rsidRPr="00B32582">
              <w:rPr>
                <w:rFonts w:asciiTheme="majorBidi" w:eastAsia="Arial Unicode MS" w:hAnsiTheme="majorBidi" w:cstheme="majorBidi"/>
                <w:b/>
                <w:bCs/>
                <w:sz w:val="26"/>
                <w:szCs w:val="26"/>
                <w:cs/>
                <w:lang w:val="en-US" w:bidi="ta-IN"/>
              </w:rPr>
              <w:t>பண்புகள்</w:t>
            </w:r>
          </w:p>
        </w:tc>
      </w:tr>
      <w:tr w:rsidR="000D4829" w:rsidRPr="00B32582" w14:paraId="24AB040A" w14:textId="77777777" w:rsidTr="00DC36DF">
        <w:tc>
          <w:tcPr>
            <w:tcW w:w="5000" w:type="pct"/>
            <w:gridSpan w:val="2"/>
            <w:shd w:val="clear" w:color="auto" w:fill="auto"/>
            <w:vAlign w:val="center"/>
          </w:tcPr>
          <w:p w14:paraId="7AD3A698" w14:textId="77777777" w:rsidR="000D4829" w:rsidRPr="00B32582" w:rsidRDefault="000D4829" w:rsidP="00DC36DF">
            <w:pPr>
              <w:spacing w:after="0" w:line="240" w:lineRule="auto"/>
              <w:rPr>
                <w:rFonts w:asciiTheme="majorBidi" w:eastAsia="Arial Unicode MS" w:hAnsiTheme="majorBidi" w:cstheme="majorBidi"/>
                <w:sz w:val="26"/>
                <w:szCs w:val="26"/>
                <w:lang w:val="en-US"/>
              </w:rPr>
            </w:pPr>
            <w:r w:rsidRPr="00B32582">
              <w:rPr>
                <w:rFonts w:asciiTheme="majorBidi" w:eastAsia="Arial Unicode MS" w:hAnsiTheme="majorBidi" w:cstheme="majorBidi"/>
                <w:sz w:val="26"/>
                <w:szCs w:val="26"/>
                <w:cs/>
                <w:lang w:val="en-US" w:bidi="ta-IN"/>
              </w:rPr>
              <w:t>சமயச் சொற்பொழிவு - இலக்கியச் சொற்பொழிவு - அரசியல் சொற்பொழிவு - பொழுதுபோக்குச் சொற்பொழிவு - நகைச்சுவைச் சொற்பொழிவு - ஊடகப் பொழிவுகள் - அவையச்சம் நீங்க வழிமுறைகள் - மொழியைக் கையாளும் திறன்.</w:t>
            </w:r>
          </w:p>
        </w:tc>
      </w:tr>
      <w:tr w:rsidR="000D4829" w:rsidRPr="00B32582" w14:paraId="5F62C18F" w14:textId="77777777" w:rsidTr="00246E30">
        <w:tc>
          <w:tcPr>
            <w:tcW w:w="852" w:type="pct"/>
            <w:shd w:val="clear" w:color="auto" w:fill="auto"/>
            <w:vAlign w:val="center"/>
          </w:tcPr>
          <w:p w14:paraId="4FC6BFFC" w14:textId="49CABB34" w:rsidR="000D4829" w:rsidRPr="00B32582" w:rsidRDefault="002C05A0" w:rsidP="00DC36DF">
            <w:pPr>
              <w:spacing w:after="0" w:line="240" w:lineRule="auto"/>
              <w:rPr>
                <w:rFonts w:asciiTheme="majorBidi" w:eastAsia="Arial Unicode MS" w:hAnsiTheme="majorBidi" w:cstheme="majorBidi"/>
                <w:b/>
                <w:bCs/>
                <w:sz w:val="26"/>
                <w:szCs w:val="26"/>
              </w:rPr>
            </w:pPr>
            <w:r w:rsidRPr="00B32582">
              <w:rPr>
                <w:rFonts w:asciiTheme="majorBidi" w:eastAsia="Arial Unicode MS" w:hAnsiTheme="majorBidi" w:cstheme="majorBidi"/>
                <w:b/>
                <w:bCs/>
                <w:sz w:val="24"/>
                <w:szCs w:val="24"/>
                <w:cs/>
                <w:lang w:eastAsia="en-IN"/>
              </w:rPr>
              <w:t>கூறு</w:t>
            </w:r>
            <w:r w:rsidR="000D4829" w:rsidRPr="00B32582">
              <w:rPr>
                <w:rFonts w:asciiTheme="majorBidi" w:eastAsia="Arial Unicode MS" w:hAnsiTheme="majorBidi" w:cstheme="majorBidi"/>
                <w:b/>
                <w:bCs/>
                <w:sz w:val="26"/>
                <w:szCs w:val="26"/>
              </w:rPr>
              <w:t xml:space="preserve"> - III</w:t>
            </w:r>
          </w:p>
        </w:tc>
        <w:tc>
          <w:tcPr>
            <w:tcW w:w="4148" w:type="pct"/>
            <w:shd w:val="clear" w:color="auto" w:fill="auto"/>
            <w:vAlign w:val="center"/>
          </w:tcPr>
          <w:p w14:paraId="16C003E9" w14:textId="77777777" w:rsidR="000D4829" w:rsidRPr="00B32582" w:rsidRDefault="000D4829" w:rsidP="00DC36DF">
            <w:pPr>
              <w:spacing w:after="0" w:line="240" w:lineRule="auto"/>
              <w:rPr>
                <w:rFonts w:asciiTheme="majorBidi" w:eastAsia="Arial Unicode MS" w:hAnsiTheme="majorBidi" w:cstheme="majorBidi"/>
                <w:b/>
                <w:bCs/>
                <w:sz w:val="26"/>
                <w:szCs w:val="26"/>
                <w:lang w:val="en-US"/>
              </w:rPr>
            </w:pPr>
            <w:r w:rsidRPr="00B32582">
              <w:rPr>
                <w:rFonts w:asciiTheme="majorBidi" w:eastAsia="Arial Unicode MS" w:hAnsiTheme="majorBidi" w:cstheme="majorBidi"/>
                <w:b/>
                <w:bCs/>
                <w:sz w:val="26"/>
                <w:szCs w:val="26"/>
                <w:cs/>
                <w:lang w:val="en-US" w:bidi="ta-IN"/>
              </w:rPr>
              <w:t>மேடையில்</w:t>
            </w:r>
            <w:r w:rsidRPr="00B32582">
              <w:rPr>
                <w:rFonts w:asciiTheme="majorBidi" w:eastAsia="Arial Unicode MS" w:hAnsiTheme="majorBidi" w:cstheme="majorBidi"/>
                <w:b/>
                <w:bCs/>
                <w:sz w:val="26"/>
                <w:szCs w:val="26"/>
                <w:lang w:val="en-US"/>
              </w:rPr>
              <w:t xml:space="preserve"> </w:t>
            </w:r>
            <w:r w:rsidRPr="00B32582">
              <w:rPr>
                <w:rFonts w:asciiTheme="majorBidi" w:eastAsia="Arial Unicode MS" w:hAnsiTheme="majorBidi" w:cstheme="majorBidi"/>
                <w:b/>
                <w:bCs/>
                <w:sz w:val="26"/>
                <w:szCs w:val="26"/>
                <w:cs/>
                <w:lang w:val="en-US" w:bidi="ta-IN"/>
              </w:rPr>
              <w:t>தோன்றுதல்</w:t>
            </w:r>
          </w:p>
        </w:tc>
      </w:tr>
      <w:tr w:rsidR="000D4829" w:rsidRPr="00B32582" w14:paraId="58D64F10" w14:textId="77777777" w:rsidTr="00DC36DF">
        <w:tc>
          <w:tcPr>
            <w:tcW w:w="5000" w:type="pct"/>
            <w:gridSpan w:val="2"/>
            <w:shd w:val="clear" w:color="auto" w:fill="auto"/>
            <w:vAlign w:val="center"/>
          </w:tcPr>
          <w:p w14:paraId="6AA86277" w14:textId="77777777" w:rsidR="000D4829" w:rsidRPr="00B32582" w:rsidRDefault="000D4829" w:rsidP="00DC36DF">
            <w:pPr>
              <w:suppressAutoHyphens/>
              <w:autoSpaceDE w:val="0"/>
              <w:autoSpaceDN w:val="0"/>
              <w:adjustRightInd w:val="0"/>
              <w:spacing w:after="0" w:line="240" w:lineRule="auto"/>
              <w:textAlignment w:val="center"/>
              <w:rPr>
                <w:rFonts w:asciiTheme="majorBidi" w:eastAsia="Arial Unicode MS" w:hAnsiTheme="majorBidi" w:cstheme="majorBidi"/>
                <w:color w:val="000000"/>
                <w:spacing w:val="-8"/>
                <w:sz w:val="26"/>
                <w:szCs w:val="26"/>
                <w:lang w:val="en-US" w:bidi="ta-IN"/>
              </w:rPr>
            </w:pPr>
            <w:r w:rsidRPr="00B32582">
              <w:rPr>
                <w:rFonts w:asciiTheme="majorBidi" w:eastAsia="Arial Unicode MS" w:hAnsiTheme="majorBidi" w:cstheme="majorBidi"/>
                <w:color w:val="000000"/>
                <w:spacing w:val="-8"/>
                <w:sz w:val="26"/>
                <w:szCs w:val="26"/>
                <w:cs/>
                <w:lang w:val="en-US" w:bidi="ta-IN"/>
              </w:rPr>
              <w:t>பேச்சுநடை - உச்சரிப்பு முறை - அவையறிதல் - பொருளறிதல் - சொல்தெரிவு - மொழி ஆளுமை - இலக்கியப் புலமை - வெளிப்பாட்டுத் திறம் - தொனி - பேச்சின் தொடக்கம் - பொருள்விரித்தல் முறை - முத்தாய்ப்பாக முடித்தல் - நினைவாற்றலைப் பெருக்கும் வழிமுறைகள்.</w:t>
            </w:r>
          </w:p>
        </w:tc>
      </w:tr>
      <w:tr w:rsidR="000D4829" w:rsidRPr="00B32582" w14:paraId="1521C92D" w14:textId="77777777" w:rsidTr="00246E30">
        <w:tc>
          <w:tcPr>
            <w:tcW w:w="852" w:type="pct"/>
            <w:shd w:val="clear" w:color="auto" w:fill="auto"/>
            <w:vAlign w:val="center"/>
          </w:tcPr>
          <w:p w14:paraId="30A3FEDE" w14:textId="21C96F4A" w:rsidR="000D4829" w:rsidRPr="00B32582" w:rsidRDefault="002C05A0" w:rsidP="00DC36DF">
            <w:pPr>
              <w:spacing w:after="0" w:line="240" w:lineRule="auto"/>
              <w:rPr>
                <w:rFonts w:asciiTheme="majorBidi" w:eastAsia="Arial Unicode MS" w:hAnsiTheme="majorBidi" w:cstheme="majorBidi"/>
                <w:b/>
                <w:bCs/>
                <w:sz w:val="26"/>
                <w:szCs w:val="26"/>
              </w:rPr>
            </w:pPr>
            <w:r w:rsidRPr="00B32582">
              <w:rPr>
                <w:rFonts w:asciiTheme="majorBidi" w:eastAsia="Arial Unicode MS" w:hAnsiTheme="majorBidi" w:cstheme="majorBidi"/>
                <w:b/>
                <w:bCs/>
                <w:sz w:val="24"/>
                <w:szCs w:val="24"/>
                <w:cs/>
                <w:lang w:eastAsia="en-IN"/>
              </w:rPr>
              <w:t>கூறு</w:t>
            </w:r>
            <w:r w:rsidR="000D4829" w:rsidRPr="00B32582">
              <w:rPr>
                <w:rFonts w:asciiTheme="majorBidi" w:eastAsia="Arial Unicode MS" w:hAnsiTheme="majorBidi" w:cstheme="majorBidi"/>
                <w:b/>
                <w:bCs/>
                <w:sz w:val="26"/>
                <w:szCs w:val="26"/>
              </w:rPr>
              <w:t xml:space="preserve"> - IV</w:t>
            </w:r>
          </w:p>
        </w:tc>
        <w:tc>
          <w:tcPr>
            <w:tcW w:w="4148" w:type="pct"/>
            <w:shd w:val="clear" w:color="auto" w:fill="auto"/>
            <w:vAlign w:val="center"/>
          </w:tcPr>
          <w:p w14:paraId="1E754D43" w14:textId="77777777" w:rsidR="000D4829" w:rsidRPr="00B32582" w:rsidRDefault="000D4829" w:rsidP="00DC36DF">
            <w:pPr>
              <w:spacing w:after="0" w:line="240" w:lineRule="auto"/>
              <w:rPr>
                <w:rFonts w:asciiTheme="majorBidi" w:eastAsia="Arial Unicode MS" w:hAnsiTheme="majorBidi" w:cstheme="majorBidi"/>
                <w:b/>
                <w:bCs/>
                <w:sz w:val="26"/>
                <w:szCs w:val="26"/>
                <w:lang w:val="en-US"/>
              </w:rPr>
            </w:pPr>
            <w:r w:rsidRPr="00B32582">
              <w:rPr>
                <w:rFonts w:asciiTheme="majorBidi" w:eastAsia="Arial Unicode MS" w:hAnsiTheme="majorBidi" w:cstheme="majorBidi"/>
                <w:b/>
                <w:bCs/>
                <w:sz w:val="26"/>
                <w:szCs w:val="26"/>
                <w:cs/>
                <w:lang w:val="en-US" w:bidi="ta-IN"/>
              </w:rPr>
              <w:t>சிறந்த</w:t>
            </w:r>
            <w:r w:rsidRPr="00B32582">
              <w:rPr>
                <w:rFonts w:asciiTheme="majorBidi" w:eastAsia="Arial Unicode MS" w:hAnsiTheme="majorBidi" w:cstheme="majorBidi"/>
                <w:b/>
                <w:bCs/>
                <w:sz w:val="26"/>
                <w:szCs w:val="26"/>
                <w:lang w:val="en-US"/>
              </w:rPr>
              <w:t xml:space="preserve"> </w:t>
            </w:r>
            <w:r w:rsidRPr="00B32582">
              <w:rPr>
                <w:rFonts w:asciiTheme="majorBidi" w:eastAsia="Arial Unicode MS" w:hAnsiTheme="majorBidi" w:cstheme="majorBidi"/>
                <w:b/>
                <w:bCs/>
                <w:sz w:val="26"/>
                <w:szCs w:val="26"/>
                <w:cs/>
                <w:lang w:val="en-US" w:bidi="ta-IN"/>
              </w:rPr>
              <w:t>பேச்சு</w:t>
            </w:r>
            <w:r w:rsidRPr="00B32582">
              <w:rPr>
                <w:rFonts w:asciiTheme="majorBidi" w:eastAsia="Arial Unicode MS" w:hAnsiTheme="majorBidi" w:cstheme="majorBidi"/>
                <w:b/>
                <w:bCs/>
                <w:sz w:val="26"/>
                <w:szCs w:val="26"/>
                <w:lang w:val="en-US"/>
              </w:rPr>
              <w:t xml:space="preserve"> </w:t>
            </w:r>
            <w:r w:rsidRPr="00B32582">
              <w:rPr>
                <w:rFonts w:asciiTheme="majorBidi" w:eastAsia="Arial Unicode MS" w:hAnsiTheme="majorBidi" w:cstheme="majorBidi"/>
                <w:b/>
                <w:bCs/>
                <w:sz w:val="26"/>
                <w:szCs w:val="26"/>
                <w:cs/>
                <w:lang w:val="en-US" w:bidi="ta-IN"/>
              </w:rPr>
              <w:t>ஆளுமைகள்</w:t>
            </w:r>
          </w:p>
        </w:tc>
      </w:tr>
      <w:tr w:rsidR="000D4829" w:rsidRPr="00B32582" w14:paraId="5597BB2F" w14:textId="77777777" w:rsidTr="00DC36DF">
        <w:tc>
          <w:tcPr>
            <w:tcW w:w="5000" w:type="pct"/>
            <w:gridSpan w:val="2"/>
            <w:shd w:val="clear" w:color="auto" w:fill="auto"/>
            <w:vAlign w:val="center"/>
          </w:tcPr>
          <w:p w14:paraId="4C2F81EA" w14:textId="77777777" w:rsidR="000D4829" w:rsidRPr="00B32582" w:rsidRDefault="000D4829" w:rsidP="00DC36DF">
            <w:pPr>
              <w:suppressAutoHyphens/>
              <w:autoSpaceDE w:val="0"/>
              <w:autoSpaceDN w:val="0"/>
              <w:adjustRightInd w:val="0"/>
              <w:spacing w:after="0" w:line="240" w:lineRule="auto"/>
              <w:textAlignment w:val="center"/>
              <w:rPr>
                <w:rFonts w:asciiTheme="majorBidi" w:eastAsia="Arial Unicode MS" w:hAnsiTheme="majorBidi" w:cstheme="majorBidi"/>
                <w:color w:val="000000"/>
                <w:spacing w:val="-8"/>
                <w:sz w:val="26"/>
                <w:szCs w:val="26"/>
                <w:lang w:val="en-US" w:bidi="ta-IN"/>
              </w:rPr>
            </w:pPr>
            <w:r w:rsidRPr="00B32582">
              <w:rPr>
                <w:rFonts w:asciiTheme="majorBidi" w:eastAsia="Arial Unicode MS" w:hAnsiTheme="majorBidi" w:cstheme="majorBidi"/>
                <w:color w:val="000000"/>
                <w:spacing w:val="-8"/>
                <w:sz w:val="26"/>
                <w:szCs w:val="26"/>
                <w:cs/>
                <w:lang w:val="en-US" w:bidi="ta-IN"/>
              </w:rPr>
              <w:t>புகழ்பெற்ற சொற்பொழிவாளர்கள் - வ.உ.சிதம்பரனார் - திரு.வி.க. - மறைமலையடிகள் - வரதராசுலு நாயுடு - ஜீவா - பெரியார் - அண்ணா - ம.பொ.சிவஞானம் - கி.ஆ.பெ. விசுவநாதன் - கலைஞர் கருணாநிதி - கிருபானந்த வாரியார் - கி.வா.ஜகந்நாதன் - புலவர் கீரன் - திருக்குறள் முனுசாமி - வம்புரிஜான் - சிலம்பொலி செல்லப்பன் - நெல்லைக் கண்ணன் - தென்கச்சி சுவாமிநாதன் - சுகி.சிவம், மேலைநாட்டுப் பொழிஞர்கள் - போன்றோர்.</w:t>
            </w:r>
          </w:p>
        </w:tc>
      </w:tr>
      <w:tr w:rsidR="000D4829" w:rsidRPr="00B32582" w14:paraId="4CBFB892" w14:textId="77777777" w:rsidTr="00246E30">
        <w:tc>
          <w:tcPr>
            <w:tcW w:w="852" w:type="pct"/>
            <w:shd w:val="clear" w:color="auto" w:fill="auto"/>
            <w:vAlign w:val="center"/>
          </w:tcPr>
          <w:p w14:paraId="38F4D75C" w14:textId="0EB2D79A" w:rsidR="000D4829" w:rsidRPr="00B32582" w:rsidRDefault="002C05A0" w:rsidP="00DC36DF">
            <w:pPr>
              <w:spacing w:after="0" w:line="240" w:lineRule="auto"/>
              <w:rPr>
                <w:rFonts w:asciiTheme="majorBidi" w:eastAsia="Arial Unicode MS" w:hAnsiTheme="majorBidi" w:cstheme="majorBidi"/>
                <w:b/>
                <w:bCs/>
                <w:sz w:val="26"/>
                <w:szCs w:val="26"/>
              </w:rPr>
            </w:pPr>
            <w:r w:rsidRPr="00B32582">
              <w:rPr>
                <w:rFonts w:asciiTheme="majorBidi" w:eastAsia="Arial Unicode MS" w:hAnsiTheme="majorBidi" w:cstheme="majorBidi"/>
                <w:b/>
                <w:bCs/>
                <w:sz w:val="24"/>
                <w:szCs w:val="24"/>
                <w:cs/>
                <w:lang w:eastAsia="en-IN"/>
              </w:rPr>
              <w:t>கூறு</w:t>
            </w:r>
            <w:r w:rsidR="000D4829" w:rsidRPr="00B32582">
              <w:rPr>
                <w:rFonts w:asciiTheme="majorBidi" w:eastAsia="Arial Unicode MS" w:hAnsiTheme="majorBidi" w:cstheme="majorBidi"/>
                <w:b/>
                <w:bCs/>
                <w:sz w:val="26"/>
                <w:szCs w:val="26"/>
              </w:rPr>
              <w:t xml:space="preserve"> - V</w:t>
            </w:r>
          </w:p>
        </w:tc>
        <w:tc>
          <w:tcPr>
            <w:tcW w:w="4148" w:type="pct"/>
            <w:shd w:val="clear" w:color="auto" w:fill="auto"/>
            <w:vAlign w:val="center"/>
          </w:tcPr>
          <w:p w14:paraId="23F6C3BC" w14:textId="77777777" w:rsidR="000D4829" w:rsidRPr="00B32582" w:rsidRDefault="000D4829" w:rsidP="00DC36DF">
            <w:pPr>
              <w:spacing w:after="0" w:line="240" w:lineRule="auto"/>
              <w:rPr>
                <w:rFonts w:asciiTheme="majorBidi" w:eastAsia="Arial Unicode MS" w:hAnsiTheme="majorBidi" w:cstheme="majorBidi"/>
                <w:b/>
                <w:bCs/>
                <w:sz w:val="26"/>
                <w:szCs w:val="26"/>
                <w:lang w:val="en-US"/>
              </w:rPr>
            </w:pPr>
            <w:r w:rsidRPr="00B32582">
              <w:rPr>
                <w:rFonts w:asciiTheme="majorBidi" w:eastAsia="Arial Unicode MS" w:hAnsiTheme="majorBidi" w:cstheme="majorBidi"/>
                <w:b/>
                <w:bCs/>
                <w:sz w:val="26"/>
                <w:szCs w:val="26"/>
                <w:cs/>
                <w:lang w:val="en-US" w:bidi="ta-IN"/>
              </w:rPr>
              <w:t>பேச்சாளர்</w:t>
            </w:r>
            <w:r w:rsidRPr="00B32582">
              <w:rPr>
                <w:rFonts w:asciiTheme="majorBidi" w:eastAsia="Arial Unicode MS" w:hAnsiTheme="majorBidi" w:cstheme="majorBidi"/>
                <w:b/>
                <w:bCs/>
                <w:sz w:val="26"/>
                <w:szCs w:val="26"/>
                <w:lang w:val="en-US"/>
              </w:rPr>
              <w:t xml:space="preserve"> </w:t>
            </w:r>
            <w:r w:rsidRPr="00B32582">
              <w:rPr>
                <w:rFonts w:asciiTheme="majorBidi" w:eastAsia="Arial Unicode MS" w:hAnsiTheme="majorBidi" w:cstheme="majorBidi"/>
                <w:b/>
                <w:bCs/>
                <w:sz w:val="26"/>
                <w:szCs w:val="26"/>
                <w:cs/>
                <w:lang w:val="en-US" w:bidi="ta-IN"/>
              </w:rPr>
              <w:t>கவனிக்கவேண்டியவை</w:t>
            </w:r>
          </w:p>
        </w:tc>
      </w:tr>
      <w:tr w:rsidR="000D4829" w:rsidRPr="00B32582" w14:paraId="349F29B6" w14:textId="77777777" w:rsidTr="00DC36DF">
        <w:tc>
          <w:tcPr>
            <w:tcW w:w="5000" w:type="pct"/>
            <w:gridSpan w:val="2"/>
            <w:shd w:val="clear" w:color="auto" w:fill="auto"/>
            <w:vAlign w:val="center"/>
          </w:tcPr>
          <w:p w14:paraId="7218987F" w14:textId="77777777" w:rsidR="000D4829" w:rsidRPr="00B32582" w:rsidRDefault="000D4829" w:rsidP="00DC36DF">
            <w:pPr>
              <w:suppressAutoHyphens/>
              <w:autoSpaceDE w:val="0"/>
              <w:autoSpaceDN w:val="0"/>
              <w:adjustRightInd w:val="0"/>
              <w:spacing w:after="0" w:line="240" w:lineRule="auto"/>
              <w:textAlignment w:val="center"/>
              <w:rPr>
                <w:rFonts w:asciiTheme="majorBidi" w:eastAsia="Arial Unicode MS" w:hAnsiTheme="majorBidi" w:cstheme="majorBidi"/>
                <w:color w:val="000000"/>
                <w:spacing w:val="-8"/>
                <w:sz w:val="26"/>
                <w:szCs w:val="26"/>
                <w:lang w:val="en-US" w:bidi="ta-IN"/>
              </w:rPr>
            </w:pPr>
            <w:r w:rsidRPr="00B32582">
              <w:rPr>
                <w:rFonts w:asciiTheme="majorBidi" w:eastAsia="Arial Unicode MS" w:hAnsiTheme="majorBidi" w:cstheme="majorBidi"/>
                <w:color w:val="000000"/>
                <w:spacing w:val="-8"/>
                <w:sz w:val="26"/>
                <w:szCs w:val="26"/>
                <w:cs/>
                <w:lang w:val="en-US" w:bidi="ta-IN"/>
              </w:rPr>
              <w:t>பேச்சாளருக்குரிய நெறிமுறைகள் - பொழிவு தயாரிப்பும் உத்திகளும்</w:t>
            </w:r>
            <w:r w:rsidRPr="00B32582">
              <w:rPr>
                <w:rFonts w:asciiTheme="majorBidi" w:eastAsia="Arial Unicode MS" w:hAnsiTheme="majorBidi" w:cstheme="majorBidi"/>
                <w:color w:val="000000"/>
                <w:spacing w:val="-8"/>
                <w:sz w:val="26"/>
                <w:szCs w:val="26"/>
                <w:lang w:val="en-US" w:bidi="ta-IN"/>
              </w:rPr>
              <w:t xml:space="preserve"> </w:t>
            </w:r>
            <w:r w:rsidRPr="00B32582">
              <w:rPr>
                <w:rFonts w:asciiTheme="majorBidi" w:eastAsia="Arial Unicode MS" w:hAnsiTheme="majorBidi" w:cstheme="majorBidi"/>
                <w:color w:val="000000"/>
                <w:spacing w:val="-8"/>
                <w:sz w:val="26"/>
                <w:szCs w:val="26"/>
                <w:cs/>
                <w:lang w:val="en-US" w:bidi="ta-IN"/>
              </w:rPr>
              <w:t xml:space="preserve">- கவனத்தில் கொள்ளவேண்டிய குறிப்புகள் (பாராட்டு, வாழ்த்து, இரங்கல் கூட்டங்களில் பேசும் முறை) - சொற்போர் - பட்டிமன்றம் - வழக்காடு மன்றம் - பக்தி சொற்பொழிவு - நூல் விமர்சனம் - அவைத் தலைமை - நன்றியுரை போன்றவற்றைப் பேசும் முறை </w:t>
            </w:r>
            <w:r w:rsidRPr="00B32582">
              <w:rPr>
                <w:rFonts w:asciiTheme="majorBidi" w:eastAsia="Arial Unicode MS" w:hAnsiTheme="majorBidi" w:cstheme="majorBidi"/>
                <w:color w:val="000000"/>
                <w:spacing w:val="-8"/>
                <w:sz w:val="26"/>
                <w:szCs w:val="26"/>
                <w:lang w:val="en-US" w:bidi="ta-IN"/>
              </w:rPr>
              <w:t xml:space="preserve">- </w:t>
            </w:r>
            <w:r w:rsidRPr="00B32582">
              <w:rPr>
                <w:rFonts w:asciiTheme="majorBidi" w:eastAsia="Arial Unicode MS" w:hAnsiTheme="majorBidi" w:cstheme="majorBidi"/>
                <w:color w:val="000000"/>
                <w:spacing w:val="-8"/>
                <w:sz w:val="26"/>
                <w:szCs w:val="26"/>
                <w:cs/>
                <w:lang w:val="en-US" w:bidi="ta-IN"/>
              </w:rPr>
              <w:t>பயிற்சி</w:t>
            </w:r>
            <w:r w:rsidRPr="00B32582">
              <w:rPr>
                <w:rFonts w:asciiTheme="majorBidi" w:eastAsia="Arial Unicode MS" w:hAnsiTheme="majorBidi" w:cstheme="majorBidi"/>
                <w:color w:val="000000"/>
                <w:spacing w:val="-8"/>
                <w:sz w:val="26"/>
                <w:szCs w:val="26"/>
                <w:lang w:val="en-US" w:bidi="ta-IN"/>
              </w:rPr>
              <w:t xml:space="preserve">. </w:t>
            </w:r>
          </w:p>
        </w:tc>
      </w:tr>
      <w:tr w:rsidR="000D4829" w:rsidRPr="00B32582" w14:paraId="56394112" w14:textId="77777777" w:rsidTr="00DC36DF">
        <w:tc>
          <w:tcPr>
            <w:tcW w:w="5000" w:type="pct"/>
            <w:gridSpan w:val="2"/>
            <w:shd w:val="clear" w:color="auto" w:fill="auto"/>
          </w:tcPr>
          <w:p w14:paraId="59100268" w14:textId="77777777" w:rsidR="000D4829" w:rsidRPr="00B32582" w:rsidRDefault="000D4829" w:rsidP="00DC36DF">
            <w:pPr>
              <w:spacing w:after="0" w:line="240" w:lineRule="auto"/>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 xml:space="preserve">Text book(s) </w:t>
            </w:r>
          </w:p>
        </w:tc>
      </w:tr>
      <w:tr w:rsidR="000D4829" w:rsidRPr="00B32582" w14:paraId="782A5351" w14:textId="77777777" w:rsidTr="00246E30">
        <w:tc>
          <w:tcPr>
            <w:tcW w:w="852" w:type="pct"/>
            <w:shd w:val="clear" w:color="auto" w:fill="auto"/>
          </w:tcPr>
          <w:p w14:paraId="6D8241F4" w14:textId="77777777" w:rsidR="000D4829" w:rsidRPr="00B32582" w:rsidRDefault="000D4829" w:rsidP="00B4679A">
            <w:pPr>
              <w:numPr>
                <w:ilvl w:val="0"/>
                <w:numId w:val="10"/>
              </w:numPr>
              <w:spacing w:after="0" w:line="240" w:lineRule="auto"/>
              <w:jc w:val="both"/>
              <w:rPr>
                <w:rFonts w:asciiTheme="majorBidi" w:eastAsia="Arial Unicode MS" w:hAnsiTheme="majorBidi" w:cstheme="majorBidi"/>
                <w:b/>
                <w:bCs/>
                <w:sz w:val="26"/>
                <w:szCs w:val="26"/>
              </w:rPr>
            </w:pPr>
          </w:p>
        </w:tc>
        <w:tc>
          <w:tcPr>
            <w:tcW w:w="4148" w:type="pct"/>
            <w:shd w:val="clear" w:color="auto" w:fill="auto"/>
          </w:tcPr>
          <w:p w14:paraId="3929157E" w14:textId="77777777" w:rsidR="000D4829" w:rsidRPr="00B32582" w:rsidRDefault="000D4829" w:rsidP="00DC36DF">
            <w:pPr>
              <w:spacing w:after="0" w:line="240" w:lineRule="auto"/>
              <w:rPr>
                <w:rFonts w:asciiTheme="majorBidi" w:eastAsia="Arial Unicode MS" w:hAnsiTheme="majorBidi" w:cstheme="majorBidi"/>
                <w:sz w:val="26"/>
                <w:szCs w:val="26"/>
                <w:cs/>
                <w:lang w:val="en-US" w:bidi="ta-IN"/>
              </w:rPr>
            </w:pPr>
            <w:r w:rsidRPr="00B32582">
              <w:rPr>
                <w:rFonts w:asciiTheme="majorBidi" w:eastAsia="Arial Unicode MS" w:hAnsiTheme="majorBidi" w:cstheme="majorBidi"/>
                <w:sz w:val="26"/>
                <w:szCs w:val="26"/>
                <w:cs/>
                <w:lang w:val="en-US" w:bidi="ta-IN"/>
              </w:rPr>
              <w:t>பேச்சுக்கலை</w:t>
            </w:r>
            <w:r w:rsidRPr="00B32582">
              <w:rPr>
                <w:rFonts w:asciiTheme="majorBidi" w:eastAsia="Arial Unicode MS" w:hAnsiTheme="majorBidi" w:cstheme="majorBidi"/>
                <w:sz w:val="26"/>
                <w:szCs w:val="26"/>
                <w:lang w:val="en-US"/>
              </w:rPr>
              <w:t xml:space="preserve"> - </w:t>
            </w:r>
            <w:r w:rsidRPr="00B32582">
              <w:rPr>
                <w:rFonts w:asciiTheme="majorBidi" w:eastAsia="Arial Unicode MS" w:hAnsiTheme="majorBidi" w:cstheme="majorBidi"/>
                <w:sz w:val="26"/>
                <w:szCs w:val="26"/>
                <w:cs/>
                <w:lang w:val="en-US" w:bidi="ta-IN"/>
              </w:rPr>
              <w:t>ம. திருமலை</w:t>
            </w:r>
            <w:r w:rsidRPr="00B32582">
              <w:rPr>
                <w:rFonts w:asciiTheme="majorBidi" w:eastAsia="Arial Unicode MS" w:hAnsiTheme="majorBidi" w:cstheme="majorBidi"/>
                <w:sz w:val="26"/>
                <w:szCs w:val="26"/>
                <w:lang w:val="en-US" w:bidi="ta-IN"/>
              </w:rPr>
              <w:t>,</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மீனாட்சி புத்தக நிலையம்</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மதுரை</w:t>
            </w:r>
            <w:r w:rsidRPr="00B32582">
              <w:rPr>
                <w:rFonts w:asciiTheme="majorBidi" w:eastAsia="Arial Unicode MS" w:hAnsiTheme="majorBidi" w:cstheme="majorBidi"/>
                <w:sz w:val="26"/>
                <w:szCs w:val="26"/>
                <w:lang w:val="en-US" w:bidi="ta-IN"/>
              </w:rPr>
              <w:t>,</w:t>
            </w:r>
            <w:r w:rsidRPr="00B32582">
              <w:rPr>
                <w:rFonts w:asciiTheme="majorBidi" w:eastAsia="Arial Unicode MS" w:hAnsiTheme="majorBidi" w:cstheme="majorBidi"/>
                <w:sz w:val="26"/>
                <w:szCs w:val="26"/>
                <w:lang w:val="en-US"/>
              </w:rPr>
              <w:t xml:space="preserve"> 2009.</w:t>
            </w:r>
          </w:p>
        </w:tc>
      </w:tr>
      <w:tr w:rsidR="000D4829" w:rsidRPr="00B32582" w14:paraId="5FD19943" w14:textId="77777777" w:rsidTr="00246E30">
        <w:tc>
          <w:tcPr>
            <w:tcW w:w="852" w:type="pct"/>
            <w:shd w:val="clear" w:color="auto" w:fill="auto"/>
          </w:tcPr>
          <w:p w14:paraId="0ACB54BF" w14:textId="77777777" w:rsidR="000D4829" w:rsidRPr="00B32582" w:rsidRDefault="000D4829" w:rsidP="00B4679A">
            <w:pPr>
              <w:numPr>
                <w:ilvl w:val="0"/>
                <w:numId w:val="10"/>
              </w:numPr>
              <w:spacing w:after="0" w:line="240" w:lineRule="auto"/>
              <w:jc w:val="both"/>
              <w:rPr>
                <w:rFonts w:asciiTheme="majorBidi" w:eastAsia="Arial Unicode MS" w:hAnsiTheme="majorBidi" w:cstheme="majorBidi"/>
                <w:b/>
                <w:bCs/>
                <w:sz w:val="26"/>
                <w:szCs w:val="26"/>
              </w:rPr>
            </w:pPr>
          </w:p>
        </w:tc>
        <w:tc>
          <w:tcPr>
            <w:tcW w:w="4148" w:type="pct"/>
            <w:shd w:val="clear" w:color="auto" w:fill="auto"/>
          </w:tcPr>
          <w:p w14:paraId="357EE2DA" w14:textId="77777777" w:rsidR="000D4829" w:rsidRPr="00B32582" w:rsidRDefault="000D4829" w:rsidP="00DC36DF">
            <w:pPr>
              <w:spacing w:after="0" w:line="240" w:lineRule="auto"/>
              <w:rPr>
                <w:rFonts w:asciiTheme="majorBidi" w:eastAsia="Arial Unicode MS" w:hAnsiTheme="majorBidi" w:cstheme="majorBidi"/>
                <w:sz w:val="26"/>
                <w:szCs w:val="26"/>
                <w:cs/>
                <w:lang w:val="en-US" w:bidi="ta-IN"/>
              </w:rPr>
            </w:pPr>
            <w:r w:rsidRPr="00B32582">
              <w:rPr>
                <w:rFonts w:asciiTheme="majorBidi" w:eastAsia="Arial Unicode MS" w:hAnsiTheme="majorBidi" w:cstheme="majorBidi"/>
                <w:sz w:val="26"/>
                <w:szCs w:val="26"/>
                <w:cs/>
                <w:lang w:val="en-US" w:bidi="ta-IN"/>
              </w:rPr>
              <w:t>பேச்சாளராக - அ.கி.பரந்தாமனார், அல்லி நிலையம், சென்னை 2016</w:t>
            </w:r>
          </w:p>
        </w:tc>
      </w:tr>
      <w:tr w:rsidR="000D4829" w:rsidRPr="00B32582" w14:paraId="7BFB3F29" w14:textId="77777777" w:rsidTr="00246E30">
        <w:tc>
          <w:tcPr>
            <w:tcW w:w="852" w:type="pct"/>
            <w:shd w:val="clear" w:color="auto" w:fill="auto"/>
          </w:tcPr>
          <w:p w14:paraId="06F197E7" w14:textId="77777777" w:rsidR="000D4829" w:rsidRPr="00B32582" w:rsidRDefault="000D4829" w:rsidP="00B4679A">
            <w:pPr>
              <w:numPr>
                <w:ilvl w:val="0"/>
                <w:numId w:val="10"/>
              </w:numPr>
              <w:spacing w:after="0" w:line="240" w:lineRule="auto"/>
              <w:jc w:val="both"/>
              <w:rPr>
                <w:rFonts w:asciiTheme="majorBidi" w:eastAsia="Arial Unicode MS" w:hAnsiTheme="majorBidi" w:cstheme="majorBidi"/>
                <w:b/>
                <w:bCs/>
                <w:sz w:val="26"/>
                <w:szCs w:val="26"/>
              </w:rPr>
            </w:pPr>
          </w:p>
        </w:tc>
        <w:tc>
          <w:tcPr>
            <w:tcW w:w="4148" w:type="pct"/>
            <w:shd w:val="clear" w:color="auto" w:fill="auto"/>
          </w:tcPr>
          <w:p w14:paraId="7D5D365B" w14:textId="77777777" w:rsidR="000D4829" w:rsidRPr="00B32582" w:rsidRDefault="000D4829" w:rsidP="00DC36DF">
            <w:pPr>
              <w:spacing w:after="0" w:line="240" w:lineRule="auto"/>
              <w:rPr>
                <w:rFonts w:asciiTheme="majorBidi" w:eastAsia="Arial Unicode MS" w:hAnsiTheme="majorBidi" w:cstheme="majorBidi"/>
                <w:sz w:val="26"/>
                <w:szCs w:val="26"/>
                <w:lang w:val="en-US"/>
              </w:rPr>
            </w:pPr>
            <w:r w:rsidRPr="00B32582">
              <w:rPr>
                <w:rFonts w:asciiTheme="majorBidi" w:eastAsia="Arial Unicode MS" w:hAnsiTheme="majorBidi" w:cstheme="majorBidi"/>
                <w:sz w:val="26"/>
                <w:szCs w:val="26"/>
                <w:cs/>
                <w:lang w:val="en-US" w:bidi="ta-IN"/>
              </w:rPr>
              <w:t>மேடைப்</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பேச்சு</w:t>
            </w:r>
            <w:r w:rsidRPr="00B32582">
              <w:rPr>
                <w:rFonts w:asciiTheme="majorBidi" w:eastAsia="Arial Unicode MS" w:hAnsiTheme="majorBidi" w:cstheme="majorBidi"/>
                <w:sz w:val="26"/>
                <w:szCs w:val="26"/>
                <w:lang w:val="en-US"/>
              </w:rPr>
              <w:t xml:space="preserve"> - </w:t>
            </w:r>
            <w:r w:rsidRPr="00B32582">
              <w:rPr>
                <w:rFonts w:asciiTheme="majorBidi" w:eastAsia="Arial Unicode MS" w:hAnsiTheme="majorBidi" w:cstheme="majorBidi"/>
                <w:sz w:val="26"/>
                <w:szCs w:val="26"/>
                <w:cs/>
                <w:lang w:val="en-US" w:bidi="ta-IN"/>
              </w:rPr>
              <w:t>தா</w:t>
            </w:r>
            <w:r w:rsidRPr="00B32582">
              <w:rPr>
                <w:rFonts w:asciiTheme="majorBidi" w:eastAsia="Arial Unicode MS" w:hAnsiTheme="majorBidi" w:cstheme="majorBidi"/>
                <w:sz w:val="26"/>
                <w:szCs w:val="26"/>
                <w:lang w:val="en-US"/>
              </w:rPr>
              <w:t>.</w:t>
            </w:r>
            <w:r w:rsidRPr="00B32582">
              <w:rPr>
                <w:rFonts w:asciiTheme="majorBidi" w:eastAsia="Arial Unicode MS" w:hAnsiTheme="majorBidi" w:cstheme="majorBidi"/>
                <w:sz w:val="26"/>
                <w:szCs w:val="26"/>
                <w:cs/>
                <w:lang w:val="en-US" w:bidi="ta-IN"/>
              </w:rPr>
              <w:t>பாண்டியன்</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என்சிபிஎச்</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சென்னை</w:t>
            </w:r>
            <w:r w:rsidRPr="00B32582">
              <w:rPr>
                <w:rFonts w:asciiTheme="majorBidi" w:eastAsia="Arial Unicode MS" w:hAnsiTheme="majorBidi" w:cstheme="majorBidi"/>
                <w:sz w:val="26"/>
                <w:szCs w:val="26"/>
                <w:lang w:val="en-US"/>
              </w:rPr>
              <w:t xml:space="preserve"> 2019</w:t>
            </w:r>
          </w:p>
        </w:tc>
      </w:tr>
      <w:tr w:rsidR="000D4829" w:rsidRPr="00B32582" w14:paraId="1D958C7D" w14:textId="77777777" w:rsidTr="00DC36DF">
        <w:tc>
          <w:tcPr>
            <w:tcW w:w="5000" w:type="pct"/>
            <w:gridSpan w:val="2"/>
            <w:shd w:val="clear" w:color="auto" w:fill="auto"/>
          </w:tcPr>
          <w:p w14:paraId="70B2FCB5" w14:textId="77777777" w:rsidR="000D4829" w:rsidRPr="00B32582" w:rsidRDefault="000D4829" w:rsidP="00DC36DF">
            <w:pPr>
              <w:spacing w:after="0" w:line="240" w:lineRule="auto"/>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Reference Books / Websites</w:t>
            </w:r>
          </w:p>
        </w:tc>
      </w:tr>
      <w:tr w:rsidR="000D4829" w:rsidRPr="00B32582" w14:paraId="1472D41E" w14:textId="77777777" w:rsidTr="00246E30">
        <w:tc>
          <w:tcPr>
            <w:tcW w:w="852" w:type="pct"/>
            <w:shd w:val="clear" w:color="auto" w:fill="auto"/>
          </w:tcPr>
          <w:p w14:paraId="0D3B5E12" w14:textId="77777777" w:rsidR="000D4829" w:rsidRPr="00B32582" w:rsidRDefault="000D4829" w:rsidP="00B4679A">
            <w:pPr>
              <w:numPr>
                <w:ilvl w:val="0"/>
                <w:numId w:val="10"/>
              </w:numPr>
              <w:spacing w:after="0" w:line="240" w:lineRule="auto"/>
              <w:jc w:val="both"/>
              <w:rPr>
                <w:rFonts w:asciiTheme="majorBidi" w:eastAsia="Arial Unicode MS" w:hAnsiTheme="majorBidi" w:cstheme="majorBidi"/>
                <w:b/>
                <w:bCs/>
                <w:sz w:val="26"/>
                <w:szCs w:val="26"/>
              </w:rPr>
            </w:pPr>
          </w:p>
        </w:tc>
        <w:tc>
          <w:tcPr>
            <w:tcW w:w="4148" w:type="pct"/>
            <w:shd w:val="clear" w:color="auto" w:fill="auto"/>
          </w:tcPr>
          <w:p w14:paraId="39949708" w14:textId="77777777" w:rsidR="000D4829" w:rsidRPr="00B32582" w:rsidRDefault="000D4829" w:rsidP="00DC36DF">
            <w:pPr>
              <w:spacing w:after="0" w:line="240" w:lineRule="auto"/>
              <w:rPr>
                <w:rFonts w:asciiTheme="majorBidi" w:eastAsia="Arial Unicode MS" w:hAnsiTheme="majorBidi" w:cstheme="majorBidi"/>
                <w:sz w:val="26"/>
                <w:szCs w:val="26"/>
                <w:lang w:eastAsia="en-IN"/>
              </w:rPr>
            </w:pPr>
            <w:r w:rsidRPr="00B32582">
              <w:rPr>
                <w:rFonts w:asciiTheme="majorBidi" w:eastAsia="Arial Unicode MS" w:hAnsiTheme="majorBidi" w:cstheme="majorBidi"/>
                <w:sz w:val="26"/>
                <w:szCs w:val="26"/>
                <w:cs/>
                <w:lang w:eastAsia="en-IN" w:bidi="ta-IN"/>
              </w:rPr>
              <w:t>பேசும்</w:t>
            </w:r>
            <w:r w:rsidRPr="00B32582">
              <w:rPr>
                <w:rFonts w:asciiTheme="majorBidi" w:eastAsia="Arial Unicode MS" w:hAnsiTheme="majorBidi" w:cstheme="majorBidi"/>
                <w:sz w:val="26"/>
                <w:szCs w:val="26"/>
                <w:lang w:eastAsia="en-IN"/>
              </w:rPr>
              <w:t xml:space="preserve"> </w:t>
            </w:r>
            <w:r w:rsidRPr="00B32582">
              <w:rPr>
                <w:rFonts w:asciiTheme="majorBidi" w:eastAsia="Arial Unicode MS" w:hAnsiTheme="majorBidi" w:cstheme="majorBidi"/>
                <w:sz w:val="26"/>
                <w:szCs w:val="26"/>
                <w:cs/>
                <w:lang w:eastAsia="en-IN" w:bidi="ta-IN"/>
              </w:rPr>
              <w:t>கலை</w:t>
            </w:r>
            <w:r w:rsidRPr="00B32582">
              <w:rPr>
                <w:rFonts w:asciiTheme="majorBidi" w:eastAsia="Arial Unicode MS" w:hAnsiTheme="majorBidi" w:cstheme="majorBidi"/>
                <w:sz w:val="26"/>
                <w:szCs w:val="26"/>
                <w:lang w:eastAsia="en-IN"/>
              </w:rPr>
              <w:t xml:space="preserve"> </w:t>
            </w:r>
            <w:r w:rsidRPr="00B32582">
              <w:rPr>
                <w:rFonts w:asciiTheme="majorBidi" w:eastAsia="Arial Unicode MS" w:hAnsiTheme="majorBidi" w:cstheme="majorBidi"/>
                <w:sz w:val="26"/>
                <w:szCs w:val="26"/>
                <w:cs/>
                <w:lang w:eastAsia="en-IN" w:bidi="ta-IN"/>
              </w:rPr>
              <w:t>வளர்ப்போம்</w:t>
            </w:r>
            <w:r w:rsidRPr="00B32582">
              <w:rPr>
                <w:rFonts w:asciiTheme="majorBidi" w:eastAsia="Arial Unicode MS" w:hAnsiTheme="majorBidi" w:cstheme="majorBidi"/>
                <w:sz w:val="26"/>
                <w:szCs w:val="26"/>
                <w:lang w:eastAsia="en-IN"/>
              </w:rPr>
              <w:t xml:space="preserve"> - </w:t>
            </w:r>
            <w:r w:rsidRPr="00B32582">
              <w:rPr>
                <w:rFonts w:asciiTheme="majorBidi" w:eastAsia="Arial Unicode MS" w:hAnsiTheme="majorBidi" w:cstheme="majorBidi"/>
                <w:sz w:val="26"/>
                <w:szCs w:val="26"/>
                <w:cs/>
                <w:lang w:eastAsia="en-IN" w:bidi="ta-IN"/>
              </w:rPr>
              <w:t>மு</w:t>
            </w:r>
            <w:r w:rsidRPr="00B32582">
              <w:rPr>
                <w:rFonts w:asciiTheme="majorBidi" w:eastAsia="Arial Unicode MS" w:hAnsiTheme="majorBidi" w:cstheme="majorBidi"/>
                <w:sz w:val="26"/>
                <w:szCs w:val="26"/>
                <w:lang w:eastAsia="en-IN"/>
              </w:rPr>
              <w:t>.</w:t>
            </w:r>
            <w:r w:rsidRPr="00B32582">
              <w:rPr>
                <w:rFonts w:asciiTheme="majorBidi" w:eastAsia="Arial Unicode MS" w:hAnsiTheme="majorBidi" w:cstheme="majorBidi"/>
                <w:sz w:val="26"/>
                <w:szCs w:val="26"/>
                <w:cs/>
                <w:lang w:eastAsia="en-IN" w:bidi="ta-IN"/>
              </w:rPr>
              <w:t>கருணாநிதி</w:t>
            </w:r>
            <w:r w:rsidRPr="00B32582">
              <w:rPr>
                <w:rFonts w:asciiTheme="majorBidi" w:eastAsia="Arial Unicode MS" w:hAnsiTheme="majorBidi" w:cstheme="majorBidi"/>
                <w:sz w:val="26"/>
                <w:szCs w:val="26"/>
                <w:lang w:eastAsia="en-IN"/>
              </w:rPr>
              <w:t xml:space="preserve">, </w:t>
            </w:r>
            <w:r w:rsidRPr="00B32582">
              <w:rPr>
                <w:rFonts w:asciiTheme="majorBidi" w:eastAsia="Arial Unicode MS" w:hAnsiTheme="majorBidi" w:cstheme="majorBidi"/>
                <w:sz w:val="26"/>
                <w:szCs w:val="26"/>
                <w:cs/>
                <w:lang w:eastAsia="en-IN" w:bidi="ta-IN"/>
              </w:rPr>
              <w:t>பாரதி</w:t>
            </w:r>
            <w:r w:rsidRPr="00B32582">
              <w:rPr>
                <w:rFonts w:asciiTheme="majorBidi" w:eastAsia="Arial Unicode MS" w:hAnsiTheme="majorBidi" w:cstheme="majorBidi"/>
                <w:sz w:val="26"/>
                <w:szCs w:val="26"/>
                <w:lang w:eastAsia="en-IN"/>
              </w:rPr>
              <w:t xml:space="preserve"> </w:t>
            </w:r>
            <w:r w:rsidRPr="00B32582">
              <w:rPr>
                <w:rFonts w:asciiTheme="majorBidi" w:eastAsia="Arial Unicode MS" w:hAnsiTheme="majorBidi" w:cstheme="majorBidi"/>
                <w:sz w:val="26"/>
                <w:szCs w:val="26"/>
                <w:cs/>
                <w:lang w:eastAsia="en-IN" w:bidi="ta-IN"/>
              </w:rPr>
              <w:t>பதிப்பகம்</w:t>
            </w:r>
            <w:r w:rsidRPr="00B32582">
              <w:rPr>
                <w:rFonts w:asciiTheme="majorBidi" w:eastAsia="Arial Unicode MS" w:hAnsiTheme="majorBidi" w:cstheme="majorBidi"/>
                <w:sz w:val="26"/>
                <w:szCs w:val="26"/>
                <w:lang w:eastAsia="en-IN"/>
              </w:rPr>
              <w:t xml:space="preserve">, </w:t>
            </w:r>
            <w:r w:rsidRPr="00B32582">
              <w:rPr>
                <w:rFonts w:asciiTheme="majorBidi" w:eastAsia="Arial Unicode MS" w:hAnsiTheme="majorBidi" w:cstheme="majorBidi"/>
                <w:sz w:val="26"/>
                <w:szCs w:val="26"/>
                <w:cs/>
                <w:lang w:eastAsia="en-IN" w:bidi="ta-IN"/>
              </w:rPr>
              <w:t>சென்னை</w:t>
            </w:r>
            <w:r w:rsidRPr="00B32582">
              <w:rPr>
                <w:rFonts w:asciiTheme="majorBidi" w:eastAsia="Arial Unicode MS" w:hAnsiTheme="majorBidi" w:cstheme="majorBidi"/>
                <w:sz w:val="26"/>
                <w:szCs w:val="26"/>
                <w:lang w:eastAsia="en-IN"/>
              </w:rPr>
              <w:t xml:space="preserve"> 2013.</w:t>
            </w:r>
          </w:p>
        </w:tc>
      </w:tr>
      <w:tr w:rsidR="000D4829" w:rsidRPr="00B32582" w14:paraId="17CBE535" w14:textId="77777777" w:rsidTr="00246E30">
        <w:tc>
          <w:tcPr>
            <w:tcW w:w="852" w:type="pct"/>
            <w:shd w:val="clear" w:color="auto" w:fill="auto"/>
          </w:tcPr>
          <w:p w14:paraId="14403DF2" w14:textId="77777777" w:rsidR="000D4829" w:rsidRPr="00B32582" w:rsidRDefault="000D4829" w:rsidP="00B4679A">
            <w:pPr>
              <w:numPr>
                <w:ilvl w:val="0"/>
                <w:numId w:val="10"/>
              </w:numPr>
              <w:spacing w:after="0" w:line="240" w:lineRule="auto"/>
              <w:jc w:val="both"/>
              <w:rPr>
                <w:rFonts w:asciiTheme="majorBidi" w:eastAsia="Arial Unicode MS" w:hAnsiTheme="majorBidi" w:cstheme="majorBidi"/>
                <w:b/>
                <w:bCs/>
                <w:sz w:val="26"/>
                <w:szCs w:val="26"/>
              </w:rPr>
            </w:pPr>
          </w:p>
        </w:tc>
        <w:tc>
          <w:tcPr>
            <w:tcW w:w="4148" w:type="pct"/>
            <w:shd w:val="clear" w:color="auto" w:fill="auto"/>
          </w:tcPr>
          <w:p w14:paraId="7F95257B" w14:textId="77777777" w:rsidR="000D4829" w:rsidRPr="00B32582" w:rsidRDefault="000D4829" w:rsidP="00DC36DF">
            <w:pPr>
              <w:spacing w:after="0" w:line="240" w:lineRule="auto"/>
              <w:rPr>
                <w:rFonts w:asciiTheme="majorBidi" w:eastAsia="Arial Unicode MS" w:hAnsiTheme="majorBidi" w:cstheme="majorBidi"/>
                <w:sz w:val="26"/>
                <w:szCs w:val="26"/>
                <w:lang w:eastAsia="en-IN"/>
              </w:rPr>
            </w:pPr>
            <w:r w:rsidRPr="00B32582">
              <w:rPr>
                <w:rFonts w:asciiTheme="majorBidi" w:eastAsia="Arial Unicode MS" w:hAnsiTheme="majorBidi" w:cstheme="majorBidi"/>
                <w:sz w:val="26"/>
                <w:szCs w:val="26"/>
                <w:cs/>
                <w:lang w:eastAsia="en-IN" w:bidi="ta-IN"/>
              </w:rPr>
              <w:t>பேச்சுக்கலைப்</w:t>
            </w:r>
            <w:r w:rsidRPr="00B32582">
              <w:rPr>
                <w:rFonts w:asciiTheme="majorBidi" w:eastAsia="Arial Unicode MS" w:hAnsiTheme="majorBidi" w:cstheme="majorBidi"/>
                <w:sz w:val="26"/>
                <w:szCs w:val="26"/>
                <w:lang w:eastAsia="en-IN"/>
              </w:rPr>
              <w:t xml:space="preserve"> </w:t>
            </w:r>
            <w:r w:rsidRPr="00B32582">
              <w:rPr>
                <w:rFonts w:asciiTheme="majorBidi" w:eastAsia="Arial Unicode MS" w:hAnsiTheme="majorBidi" w:cstheme="majorBidi"/>
                <w:sz w:val="26"/>
                <w:szCs w:val="26"/>
                <w:cs/>
                <w:lang w:eastAsia="en-IN" w:bidi="ta-IN"/>
              </w:rPr>
              <w:t>பயிற்சி</w:t>
            </w:r>
            <w:r w:rsidRPr="00B32582">
              <w:rPr>
                <w:rFonts w:asciiTheme="majorBidi" w:eastAsia="Arial Unicode MS" w:hAnsiTheme="majorBidi" w:cstheme="majorBidi"/>
                <w:sz w:val="26"/>
                <w:szCs w:val="26"/>
                <w:lang w:eastAsia="en-IN"/>
              </w:rPr>
              <w:t xml:space="preserve"> - </w:t>
            </w:r>
            <w:r w:rsidRPr="00B32582">
              <w:rPr>
                <w:rFonts w:asciiTheme="majorBidi" w:eastAsia="Arial Unicode MS" w:hAnsiTheme="majorBidi" w:cstheme="majorBidi"/>
                <w:sz w:val="26"/>
                <w:szCs w:val="26"/>
                <w:cs/>
                <w:lang w:eastAsia="en-IN" w:bidi="ta-IN"/>
              </w:rPr>
              <w:t>குமரி</w:t>
            </w:r>
            <w:r w:rsidRPr="00B32582">
              <w:rPr>
                <w:rFonts w:asciiTheme="majorBidi" w:eastAsia="Arial Unicode MS" w:hAnsiTheme="majorBidi" w:cstheme="majorBidi"/>
                <w:sz w:val="26"/>
                <w:szCs w:val="26"/>
                <w:lang w:eastAsia="en-IN"/>
              </w:rPr>
              <w:t xml:space="preserve"> </w:t>
            </w:r>
            <w:r w:rsidRPr="00B32582">
              <w:rPr>
                <w:rFonts w:asciiTheme="majorBidi" w:eastAsia="Arial Unicode MS" w:hAnsiTheme="majorBidi" w:cstheme="majorBidi"/>
                <w:sz w:val="26"/>
                <w:szCs w:val="26"/>
                <w:cs/>
                <w:lang w:eastAsia="en-IN" w:bidi="ta-IN"/>
              </w:rPr>
              <w:t>அனந்தன்</w:t>
            </w:r>
            <w:r w:rsidRPr="00B32582">
              <w:rPr>
                <w:rFonts w:asciiTheme="majorBidi" w:eastAsia="Arial Unicode MS" w:hAnsiTheme="majorBidi" w:cstheme="majorBidi"/>
                <w:sz w:val="26"/>
                <w:szCs w:val="26"/>
                <w:lang w:eastAsia="en-IN"/>
              </w:rPr>
              <w:t xml:space="preserve">, </w:t>
            </w:r>
            <w:r w:rsidRPr="00B32582">
              <w:rPr>
                <w:rFonts w:asciiTheme="majorBidi" w:eastAsia="Arial Unicode MS" w:hAnsiTheme="majorBidi" w:cstheme="majorBidi"/>
                <w:sz w:val="26"/>
                <w:szCs w:val="26"/>
                <w:cs/>
                <w:lang w:eastAsia="en-IN" w:bidi="ta-IN"/>
              </w:rPr>
              <w:t>வானதி</w:t>
            </w:r>
            <w:r w:rsidRPr="00B32582">
              <w:rPr>
                <w:rFonts w:asciiTheme="majorBidi" w:eastAsia="Arial Unicode MS" w:hAnsiTheme="majorBidi" w:cstheme="majorBidi"/>
                <w:sz w:val="26"/>
                <w:szCs w:val="26"/>
                <w:lang w:eastAsia="en-IN"/>
              </w:rPr>
              <w:t xml:space="preserve"> </w:t>
            </w:r>
            <w:r w:rsidRPr="00B32582">
              <w:rPr>
                <w:rFonts w:asciiTheme="majorBidi" w:eastAsia="Arial Unicode MS" w:hAnsiTheme="majorBidi" w:cstheme="majorBidi"/>
                <w:sz w:val="26"/>
                <w:szCs w:val="26"/>
                <w:cs/>
                <w:lang w:eastAsia="en-IN" w:bidi="ta-IN"/>
              </w:rPr>
              <w:t>பதிப்பகம்</w:t>
            </w:r>
            <w:r w:rsidRPr="00B32582">
              <w:rPr>
                <w:rFonts w:asciiTheme="majorBidi" w:eastAsia="Arial Unicode MS" w:hAnsiTheme="majorBidi" w:cstheme="majorBidi"/>
                <w:sz w:val="26"/>
                <w:szCs w:val="26"/>
                <w:lang w:eastAsia="en-IN"/>
              </w:rPr>
              <w:t xml:space="preserve">, </w:t>
            </w:r>
            <w:r w:rsidRPr="00B32582">
              <w:rPr>
                <w:rFonts w:asciiTheme="majorBidi" w:eastAsia="Arial Unicode MS" w:hAnsiTheme="majorBidi" w:cstheme="majorBidi"/>
                <w:sz w:val="26"/>
                <w:szCs w:val="26"/>
                <w:cs/>
                <w:lang w:eastAsia="en-IN" w:bidi="ta-IN"/>
              </w:rPr>
              <w:t>சென்னை</w:t>
            </w:r>
            <w:r w:rsidRPr="00B32582">
              <w:rPr>
                <w:rFonts w:asciiTheme="majorBidi" w:eastAsia="Arial Unicode MS" w:hAnsiTheme="majorBidi" w:cstheme="majorBidi"/>
                <w:sz w:val="26"/>
                <w:szCs w:val="26"/>
                <w:lang w:eastAsia="en-IN"/>
              </w:rPr>
              <w:t xml:space="preserve"> 2010.</w:t>
            </w:r>
          </w:p>
        </w:tc>
      </w:tr>
      <w:tr w:rsidR="000D4829" w:rsidRPr="00B32582" w14:paraId="06E20537" w14:textId="77777777" w:rsidTr="00246E30">
        <w:tc>
          <w:tcPr>
            <w:tcW w:w="852" w:type="pct"/>
            <w:shd w:val="clear" w:color="auto" w:fill="auto"/>
          </w:tcPr>
          <w:p w14:paraId="0424F01C" w14:textId="77777777" w:rsidR="000D4829" w:rsidRPr="00B32582" w:rsidRDefault="000D4829" w:rsidP="00B4679A">
            <w:pPr>
              <w:numPr>
                <w:ilvl w:val="0"/>
                <w:numId w:val="10"/>
              </w:numPr>
              <w:spacing w:after="0" w:line="240" w:lineRule="auto"/>
              <w:jc w:val="both"/>
              <w:rPr>
                <w:rFonts w:asciiTheme="majorBidi" w:eastAsia="Arial Unicode MS" w:hAnsiTheme="majorBidi" w:cstheme="majorBidi"/>
                <w:b/>
                <w:bCs/>
                <w:sz w:val="26"/>
                <w:szCs w:val="26"/>
              </w:rPr>
            </w:pPr>
          </w:p>
        </w:tc>
        <w:tc>
          <w:tcPr>
            <w:tcW w:w="4148" w:type="pct"/>
            <w:shd w:val="clear" w:color="auto" w:fill="auto"/>
          </w:tcPr>
          <w:p w14:paraId="181C0B16" w14:textId="77777777" w:rsidR="000D4829" w:rsidRPr="00B32582" w:rsidRDefault="000D4829" w:rsidP="00DC36DF">
            <w:pPr>
              <w:spacing w:after="0" w:line="240" w:lineRule="auto"/>
              <w:rPr>
                <w:rFonts w:asciiTheme="majorBidi" w:eastAsia="Arial Unicode MS" w:hAnsiTheme="majorBidi" w:cstheme="majorBidi"/>
                <w:color w:val="000000"/>
                <w:sz w:val="26"/>
                <w:szCs w:val="26"/>
                <w:lang w:eastAsia="en-IN"/>
              </w:rPr>
            </w:pPr>
            <w:r w:rsidRPr="00B32582">
              <w:rPr>
                <w:rFonts w:asciiTheme="majorBidi" w:eastAsia="Arial Unicode MS" w:hAnsiTheme="majorBidi" w:cstheme="majorBidi"/>
                <w:color w:val="000000"/>
                <w:sz w:val="26"/>
                <w:szCs w:val="26"/>
                <w:cs/>
                <w:lang w:eastAsia="en-IN" w:bidi="ta-IN"/>
              </w:rPr>
              <w:t>பேசும்</w:t>
            </w:r>
            <w:r w:rsidRPr="00B32582">
              <w:rPr>
                <w:rFonts w:asciiTheme="majorBidi" w:eastAsia="Arial Unicode MS" w:hAnsiTheme="majorBidi" w:cstheme="majorBidi"/>
                <w:color w:val="000000"/>
                <w:sz w:val="26"/>
                <w:szCs w:val="26"/>
                <w:lang w:eastAsia="en-IN"/>
              </w:rPr>
              <w:t xml:space="preserve"> </w:t>
            </w:r>
            <w:r w:rsidRPr="00B32582">
              <w:rPr>
                <w:rFonts w:asciiTheme="majorBidi" w:eastAsia="Arial Unicode MS" w:hAnsiTheme="majorBidi" w:cstheme="majorBidi"/>
                <w:color w:val="000000"/>
                <w:sz w:val="26"/>
                <w:szCs w:val="26"/>
                <w:cs/>
                <w:lang w:eastAsia="en-IN" w:bidi="ta-IN"/>
              </w:rPr>
              <w:t>கலை</w:t>
            </w:r>
            <w:r w:rsidRPr="00B32582">
              <w:rPr>
                <w:rFonts w:asciiTheme="majorBidi" w:eastAsia="Arial Unicode MS" w:hAnsiTheme="majorBidi" w:cstheme="majorBidi"/>
                <w:color w:val="000000"/>
                <w:sz w:val="26"/>
                <w:szCs w:val="26"/>
                <w:lang w:eastAsia="en-IN"/>
              </w:rPr>
              <w:t xml:space="preserve"> - </w:t>
            </w:r>
            <w:r w:rsidRPr="00B32582">
              <w:rPr>
                <w:rFonts w:asciiTheme="majorBidi" w:eastAsia="Arial Unicode MS" w:hAnsiTheme="majorBidi" w:cstheme="majorBidi"/>
                <w:color w:val="000000"/>
                <w:sz w:val="26"/>
                <w:szCs w:val="26"/>
                <w:cs/>
                <w:lang w:eastAsia="en-IN" w:bidi="ta-IN"/>
              </w:rPr>
              <w:t>கு</w:t>
            </w:r>
            <w:r w:rsidRPr="00B32582">
              <w:rPr>
                <w:rFonts w:asciiTheme="majorBidi" w:eastAsia="Arial Unicode MS" w:hAnsiTheme="majorBidi" w:cstheme="majorBidi"/>
                <w:color w:val="000000"/>
                <w:sz w:val="26"/>
                <w:szCs w:val="26"/>
                <w:lang w:eastAsia="en-IN"/>
              </w:rPr>
              <w:t>.</w:t>
            </w:r>
            <w:r w:rsidRPr="00B32582">
              <w:rPr>
                <w:rFonts w:asciiTheme="majorBidi" w:eastAsia="Arial Unicode MS" w:hAnsiTheme="majorBidi" w:cstheme="majorBidi"/>
                <w:color w:val="000000"/>
                <w:sz w:val="26"/>
                <w:szCs w:val="26"/>
                <w:cs/>
                <w:lang w:eastAsia="en-IN" w:bidi="ta-IN"/>
              </w:rPr>
              <w:t>ஞானசம்பந்தன்</w:t>
            </w:r>
            <w:r w:rsidRPr="00B32582">
              <w:rPr>
                <w:rFonts w:asciiTheme="majorBidi" w:eastAsia="Arial Unicode MS" w:hAnsiTheme="majorBidi" w:cstheme="majorBidi"/>
                <w:color w:val="000000"/>
                <w:sz w:val="26"/>
                <w:szCs w:val="26"/>
                <w:lang w:eastAsia="en-IN"/>
              </w:rPr>
              <w:t xml:space="preserve">, </w:t>
            </w:r>
            <w:r w:rsidRPr="00B32582">
              <w:rPr>
                <w:rFonts w:asciiTheme="majorBidi" w:eastAsia="Arial Unicode MS" w:hAnsiTheme="majorBidi" w:cstheme="majorBidi"/>
                <w:color w:val="000000"/>
                <w:sz w:val="26"/>
                <w:szCs w:val="26"/>
                <w:cs/>
                <w:lang w:eastAsia="en-IN" w:bidi="ta-IN"/>
              </w:rPr>
              <w:t>என்சிபிஎச்</w:t>
            </w:r>
            <w:r w:rsidRPr="00B32582">
              <w:rPr>
                <w:rFonts w:asciiTheme="majorBidi" w:eastAsia="Arial Unicode MS" w:hAnsiTheme="majorBidi" w:cstheme="majorBidi"/>
                <w:color w:val="000000"/>
                <w:sz w:val="26"/>
                <w:szCs w:val="26"/>
                <w:lang w:eastAsia="en-IN"/>
              </w:rPr>
              <w:t xml:space="preserve">, </w:t>
            </w:r>
            <w:r w:rsidRPr="00B32582">
              <w:rPr>
                <w:rFonts w:asciiTheme="majorBidi" w:eastAsia="Arial Unicode MS" w:hAnsiTheme="majorBidi" w:cstheme="majorBidi"/>
                <w:color w:val="000000"/>
                <w:sz w:val="26"/>
                <w:szCs w:val="26"/>
                <w:cs/>
                <w:lang w:eastAsia="en-IN" w:bidi="ta-IN"/>
              </w:rPr>
              <w:t>சென்னை</w:t>
            </w:r>
            <w:r w:rsidRPr="00B32582">
              <w:rPr>
                <w:rFonts w:asciiTheme="majorBidi" w:eastAsia="Arial Unicode MS" w:hAnsiTheme="majorBidi" w:cstheme="majorBidi"/>
                <w:color w:val="000000"/>
                <w:sz w:val="26"/>
                <w:szCs w:val="26"/>
                <w:lang w:eastAsia="en-IN"/>
              </w:rPr>
              <w:t xml:space="preserve"> 2007</w:t>
            </w:r>
          </w:p>
        </w:tc>
      </w:tr>
      <w:tr w:rsidR="000D4829" w:rsidRPr="00B32582" w14:paraId="0D212632" w14:textId="77777777" w:rsidTr="00246E30">
        <w:tc>
          <w:tcPr>
            <w:tcW w:w="852" w:type="pct"/>
            <w:shd w:val="clear" w:color="auto" w:fill="auto"/>
          </w:tcPr>
          <w:p w14:paraId="27EEC7A1" w14:textId="77777777" w:rsidR="000D4829" w:rsidRPr="00B32582" w:rsidRDefault="000D4829" w:rsidP="00B4679A">
            <w:pPr>
              <w:numPr>
                <w:ilvl w:val="0"/>
                <w:numId w:val="10"/>
              </w:numPr>
              <w:spacing w:after="0" w:line="240" w:lineRule="auto"/>
              <w:jc w:val="both"/>
              <w:rPr>
                <w:rFonts w:asciiTheme="majorBidi" w:eastAsia="Arial Unicode MS" w:hAnsiTheme="majorBidi" w:cstheme="majorBidi"/>
                <w:b/>
                <w:bCs/>
                <w:sz w:val="26"/>
                <w:szCs w:val="26"/>
              </w:rPr>
            </w:pPr>
          </w:p>
        </w:tc>
        <w:tc>
          <w:tcPr>
            <w:tcW w:w="4148" w:type="pct"/>
            <w:shd w:val="clear" w:color="auto" w:fill="auto"/>
          </w:tcPr>
          <w:p w14:paraId="0E6D2B41" w14:textId="77777777" w:rsidR="000D4829" w:rsidRPr="00B32582" w:rsidRDefault="000D4829" w:rsidP="00DC36DF">
            <w:pPr>
              <w:spacing w:after="0" w:line="240" w:lineRule="auto"/>
              <w:rPr>
                <w:rFonts w:asciiTheme="majorBidi" w:eastAsia="Arial Unicode MS" w:hAnsiTheme="majorBidi" w:cstheme="majorBidi"/>
                <w:color w:val="000000"/>
                <w:sz w:val="26"/>
                <w:szCs w:val="26"/>
                <w:lang w:eastAsia="en-IN"/>
              </w:rPr>
            </w:pPr>
            <w:r w:rsidRPr="00B32582">
              <w:rPr>
                <w:rFonts w:asciiTheme="majorBidi" w:eastAsia="Arial Unicode MS" w:hAnsiTheme="majorBidi" w:cstheme="majorBidi"/>
                <w:color w:val="000000"/>
                <w:sz w:val="26"/>
                <w:szCs w:val="26"/>
                <w:cs/>
                <w:lang w:eastAsia="en-IN" w:bidi="ta-IN"/>
              </w:rPr>
              <w:t>பேச்சுக்கலை</w:t>
            </w:r>
            <w:r w:rsidRPr="00B32582">
              <w:rPr>
                <w:rFonts w:asciiTheme="majorBidi" w:eastAsia="Arial Unicode MS" w:hAnsiTheme="majorBidi" w:cstheme="majorBidi"/>
                <w:color w:val="000000"/>
                <w:sz w:val="26"/>
                <w:szCs w:val="26"/>
                <w:lang w:eastAsia="en-IN"/>
              </w:rPr>
              <w:t xml:space="preserve"> - </w:t>
            </w:r>
            <w:r w:rsidRPr="00B32582">
              <w:rPr>
                <w:rFonts w:asciiTheme="majorBidi" w:eastAsia="Arial Unicode MS" w:hAnsiTheme="majorBidi" w:cstheme="majorBidi"/>
                <w:color w:val="000000"/>
                <w:sz w:val="26"/>
                <w:szCs w:val="26"/>
                <w:cs/>
                <w:lang w:eastAsia="en-IN" w:bidi="ta-IN"/>
              </w:rPr>
              <w:t>ம</w:t>
            </w:r>
            <w:r w:rsidRPr="00B32582">
              <w:rPr>
                <w:rFonts w:asciiTheme="majorBidi" w:eastAsia="Arial Unicode MS" w:hAnsiTheme="majorBidi" w:cstheme="majorBidi"/>
                <w:color w:val="000000"/>
                <w:sz w:val="26"/>
                <w:szCs w:val="26"/>
                <w:lang w:eastAsia="en-IN"/>
              </w:rPr>
              <w:t>.</w:t>
            </w:r>
            <w:r w:rsidRPr="00B32582">
              <w:rPr>
                <w:rFonts w:asciiTheme="majorBidi" w:eastAsia="Arial Unicode MS" w:hAnsiTheme="majorBidi" w:cstheme="majorBidi"/>
                <w:color w:val="000000"/>
                <w:sz w:val="26"/>
                <w:szCs w:val="26"/>
                <w:cs/>
                <w:lang w:eastAsia="en-IN" w:bidi="ta-IN"/>
              </w:rPr>
              <w:t>திருமலை</w:t>
            </w:r>
            <w:r w:rsidRPr="00B32582">
              <w:rPr>
                <w:rFonts w:asciiTheme="majorBidi" w:eastAsia="Arial Unicode MS" w:hAnsiTheme="majorBidi" w:cstheme="majorBidi"/>
                <w:color w:val="000000"/>
                <w:sz w:val="26"/>
                <w:szCs w:val="26"/>
                <w:lang w:eastAsia="en-IN"/>
              </w:rPr>
              <w:t xml:space="preserve">, </w:t>
            </w:r>
            <w:r w:rsidRPr="00B32582">
              <w:rPr>
                <w:rFonts w:asciiTheme="majorBidi" w:eastAsia="Arial Unicode MS" w:hAnsiTheme="majorBidi" w:cstheme="majorBidi"/>
                <w:color w:val="000000"/>
                <w:sz w:val="26"/>
                <w:szCs w:val="26"/>
                <w:cs/>
                <w:lang w:eastAsia="en-IN" w:bidi="ta-IN"/>
              </w:rPr>
              <w:t>மீனாட்சி</w:t>
            </w:r>
            <w:r w:rsidRPr="00B32582">
              <w:rPr>
                <w:rFonts w:asciiTheme="majorBidi" w:eastAsia="Arial Unicode MS" w:hAnsiTheme="majorBidi" w:cstheme="majorBidi"/>
                <w:color w:val="000000"/>
                <w:sz w:val="26"/>
                <w:szCs w:val="26"/>
                <w:lang w:eastAsia="en-IN"/>
              </w:rPr>
              <w:t xml:space="preserve"> </w:t>
            </w:r>
            <w:r w:rsidRPr="00B32582">
              <w:rPr>
                <w:rFonts w:asciiTheme="majorBidi" w:eastAsia="Arial Unicode MS" w:hAnsiTheme="majorBidi" w:cstheme="majorBidi"/>
                <w:color w:val="000000"/>
                <w:sz w:val="26"/>
                <w:szCs w:val="26"/>
                <w:cs/>
                <w:lang w:eastAsia="en-IN" w:bidi="ta-IN"/>
              </w:rPr>
              <w:t>புத்தக</w:t>
            </w:r>
            <w:r w:rsidRPr="00B32582">
              <w:rPr>
                <w:rFonts w:asciiTheme="majorBidi" w:eastAsia="Arial Unicode MS" w:hAnsiTheme="majorBidi" w:cstheme="majorBidi"/>
                <w:color w:val="000000"/>
                <w:sz w:val="26"/>
                <w:szCs w:val="26"/>
                <w:lang w:eastAsia="en-IN"/>
              </w:rPr>
              <w:t xml:space="preserve"> </w:t>
            </w:r>
            <w:r w:rsidRPr="00B32582">
              <w:rPr>
                <w:rFonts w:asciiTheme="majorBidi" w:eastAsia="Arial Unicode MS" w:hAnsiTheme="majorBidi" w:cstheme="majorBidi"/>
                <w:color w:val="000000"/>
                <w:sz w:val="26"/>
                <w:szCs w:val="26"/>
                <w:cs/>
                <w:lang w:eastAsia="en-IN" w:bidi="ta-IN"/>
              </w:rPr>
              <w:t>நிலையம்</w:t>
            </w:r>
            <w:r w:rsidRPr="00B32582">
              <w:rPr>
                <w:rFonts w:asciiTheme="majorBidi" w:eastAsia="Arial Unicode MS" w:hAnsiTheme="majorBidi" w:cstheme="majorBidi"/>
                <w:color w:val="000000"/>
                <w:sz w:val="26"/>
                <w:szCs w:val="26"/>
                <w:lang w:eastAsia="en-IN"/>
              </w:rPr>
              <w:t xml:space="preserve">, </w:t>
            </w:r>
            <w:r w:rsidRPr="00B32582">
              <w:rPr>
                <w:rFonts w:asciiTheme="majorBidi" w:eastAsia="Arial Unicode MS" w:hAnsiTheme="majorBidi" w:cstheme="majorBidi"/>
                <w:color w:val="000000"/>
                <w:sz w:val="26"/>
                <w:szCs w:val="26"/>
                <w:cs/>
                <w:lang w:eastAsia="en-IN" w:bidi="ta-IN"/>
              </w:rPr>
              <w:t>மதுரை</w:t>
            </w:r>
            <w:r w:rsidRPr="00B32582">
              <w:rPr>
                <w:rFonts w:asciiTheme="majorBidi" w:eastAsia="Arial Unicode MS" w:hAnsiTheme="majorBidi" w:cstheme="majorBidi"/>
                <w:color w:val="000000"/>
                <w:sz w:val="26"/>
                <w:szCs w:val="26"/>
                <w:lang w:eastAsia="en-IN"/>
              </w:rPr>
              <w:t xml:space="preserve"> 2019.</w:t>
            </w:r>
          </w:p>
        </w:tc>
      </w:tr>
      <w:tr w:rsidR="000D4829" w:rsidRPr="00B32582" w14:paraId="1049EFDE" w14:textId="77777777" w:rsidTr="00246E30">
        <w:tc>
          <w:tcPr>
            <w:tcW w:w="852" w:type="pct"/>
            <w:shd w:val="clear" w:color="auto" w:fill="auto"/>
          </w:tcPr>
          <w:p w14:paraId="4BC30DE0" w14:textId="77777777" w:rsidR="000D4829" w:rsidRPr="00B32582" w:rsidRDefault="000D4829" w:rsidP="00B4679A">
            <w:pPr>
              <w:numPr>
                <w:ilvl w:val="0"/>
                <w:numId w:val="10"/>
              </w:numPr>
              <w:spacing w:after="0" w:line="240" w:lineRule="auto"/>
              <w:jc w:val="both"/>
              <w:rPr>
                <w:rFonts w:asciiTheme="majorBidi" w:eastAsia="Arial Unicode MS" w:hAnsiTheme="majorBidi" w:cstheme="majorBidi"/>
                <w:b/>
                <w:bCs/>
                <w:sz w:val="26"/>
                <w:szCs w:val="26"/>
              </w:rPr>
            </w:pPr>
          </w:p>
        </w:tc>
        <w:tc>
          <w:tcPr>
            <w:tcW w:w="4148" w:type="pct"/>
            <w:shd w:val="clear" w:color="auto" w:fill="auto"/>
          </w:tcPr>
          <w:p w14:paraId="14F82FAE" w14:textId="77777777" w:rsidR="000D4829" w:rsidRPr="00B32582" w:rsidRDefault="000D4829" w:rsidP="00DC36DF">
            <w:pPr>
              <w:spacing w:after="0" w:line="240" w:lineRule="auto"/>
              <w:rPr>
                <w:rFonts w:asciiTheme="majorBidi" w:eastAsia="Arial Unicode MS" w:hAnsiTheme="majorBidi" w:cstheme="majorBidi"/>
                <w:color w:val="000000"/>
                <w:sz w:val="26"/>
                <w:szCs w:val="26"/>
                <w:lang w:eastAsia="en-IN"/>
              </w:rPr>
            </w:pPr>
            <w:r w:rsidRPr="00B32582">
              <w:rPr>
                <w:rFonts w:asciiTheme="majorBidi" w:eastAsia="Arial Unicode MS" w:hAnsiTheme="majorBidi" w:cstheme="majorBidi"/>
                <w:color w:val="000000"/>
                <w:sz w:val="26"/>
                <w:szCs w:val="26"/>
                <w:cs/>
                <w:lang w:eastAsia="en-IN" w:bidi="ta-IN"/>
              </w:rPr>
              <w:t>பேச்சுக்கலை</w:t>
            </w:r>
            <w:r w:rsidRPr="00B32582">
              <w:rPr>
                <w:rFonts w:asciiTheme="majorBidi" w:eastAsia="Arial Unicode MS" w:hAnsiTheme="majorBidi" w:cstheme="majorBidi"/>
                <w:color w:val="000000"/>
                <w:sz w:val="26"/>
                <w:szCs w:val="26"/>
                <w:lang w:eastAsia="en-IN"/>
              </w:rPr>
              <w:t xml:space="preserve"> - </w:t>
            </w:r>
            <w:r w:rsidRPr="00B32582">
              <w:rPr>
                <w:rFonts w:asciiTheme="majorBidi" w:eastAsia="Arial Unicode MS" w:hAnsiTheme="majorBidi" w:cstheme="majorBidi"/>
                <w:color w:val="000000"/>
                <w:sz w:val="26"/>
                <w:szCs w:val="26"/>
                <w:cs/>
                <w:lang w:eastAsia="en-IN" w:bidi="ta-IN"/>
              </w:rPr>
              <w:t>ஒருமுது</w:t>
            </w:r>
            <w:r w:rsidRPr="00B32582">
              <w:rPr>
                <w:rFonts w:asciiTheme="majorBidi" w:eastAsia="Arial Unicode MS" w:hAnsiTheme="majorBidi" w:cstheme="majorBidi"/>
                <w:color w:val="000000"/>
                <w:sz w:val="26"/>
                <w:szCs w:val="26"/>
                <w:lang w:eastAsia="en-IN"/>
              </w:rPr>
              <w:t xml:space="preserve"> </w:t>
            </w:r>
            <w:r w:rsidRPr="00B32582">
              <w:rPr>
                <w:rFonts w:asciiTheme="majorBidi" w:eastAsia="Arial Unicode MS" w:hAnsiTheme="majorBidi" w:cstheme="majorBidi"/>
                <w:color w:val="000000"/>
                <w:sz w:val="26"/>
                <w:szCs w:val="26"/>
                <w:cs/>
                <w:lang w:eastAsia="en-IN" w:bidi="ta-IN"/>
              </w:rPr>
              <w:t>சாரணர்</w:t>
            </w:r>
            <w:r w:rsidRPr="00B32582">
              <w:rPr>
                <w:rFonts w:asciiTheme="majorBidi" w:eastAsia="Arial Unicode MS" w:hAnsiTheme="majorBidi" w:cstheme="majorBidi"/>
                <w:color w:val="000000"/>
                <w:sz w:val="26"/>
                <w:szCs w:val="26"/>
                <w:lang w:eastAsia="en-IN"/>
              </w:rPr>
              <w:t xml:space="preserve">, </w:t>
            </w:r>
            <w:r w:rsidRPr="00B32582">
              <w:rPr>
                <w:rFonts w:asciiTheme="majorBidi" w:eastAsia="Arial Unicode MS" w:hAnsiTheme="majorBidi" w:cstheme="majorBidi"/>
                <w:color w:val="000000"/>
                <w:sz w:val="26"/>
                <w:szCs w:val="26"/>
                <w:cs/>
                <w:lang w:eastAsia="en-IN" w:bidi="ta-IN"/>
              </w:rPr>
              <w:t>முதல்பதிப்பு</w:t>
            </w:r>
            <w:r w:rsidRPr="00B32582">
              <w:rPr>
                <w:rFonts w:asciiTheme="majorBidi" w:eastAsia="Arial Unicode MS" w:hAnsiTheme="majorBidi" w:cstheme="majorBidi"/>
                <w:color w:val="000000"/>
                <w:sz w:val="26"/>
                <w:szCs w:val="26"/>
                <w:lang w:eastAsia="en-IN"/>
              </w:rPr>
              <w:t>, 1953.</w:t>
            </w:r>
          </w:p>
        </w:tc>
      </w:tr>
      <w:tr w:rsidR="000D4829" w:rsidRPr="00B32582" w14:paraId="55FCB821" w14:textId="77777777" w:rsidTr="00246E30">
        <w:tc>
          <w:tcPr>
            <w:tcW w:w="852" w:type="pct"/>
            <w:shd w:val="clear" w:color="auto" w:fill="auto"/>
          </w:tcPr>
          <w:p w14:paraId="7F83E053" w14:textId="77777777" w:rsidR="000D4829" w:rsidRPr="00B32582" w:rsidRDefault="000D4829" w:rsidP="00B4679A">
            <w:pPr>
              <w:numPr>
                <w:ilvl w:val="0"/>
                <w:numId w:val="10"/>
              </w:numPr>
              <w:spacing w:after="0" w:line="240" w:lineRule="auto"/>
              <w:jc w:val="both"/>
              <w:rPr>
                <w:rFonts w:asciiTheme="majorBidi" w:eastAsia="Arial Unicode MS" w:hAnsiTheme="majorBidi" w:cstheme="majorBidi"/>
                <w:b/>
                <w:bCs/>
                <w:sz w:val="26"/>
                <w:szCs w:val="26"/>
              </w:rPr>
            </w:pPr>
          </w:p>
        </w:tc>
        <w:tc>
          <w:tcPr>
            <w:tcW w:w="4148" w:type="pct"/>
            <w:shd w:val="clear" w:color="auto" w:fill="auto"/>
          </w:tcPr>
          <w:p w14:paraId="0141D7B4" w14:textId="77777777" w:rsidR="000D4829" w:rsidRPr="00B32582" w:rsidRDefault="000D4829" w:rsidP="00DC36DF">
            <w:pPr>
              <w:spacing w:after="0" w:line="240" w:lineRule="auto"/>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cs/>
                <w:lang w:eastAsia="en-IN" w:bidi="ta-IN"/>
              </w:rPr>
              <w:t>மேடைத்தமிழ்</w:t>
            </w:r>
            <w:r w:rsidRPr="00B32582">
              <w:rPr>
                <w:rFonts w:asciiTheme="majorBidi" w:eastAsia="Arial Unicode MS" w:hAnsiTheme="majorBidi" w:cstheme="majorBidi"/>
                <w:color w:val="000000"/>
                <w:sz w:val="26"/>
                <w:szCs w:val="26"/>
                <w:lang w:eastAsia="en-IN"/>
              </w:rPr>
              <w:t xml:space="preserve"> - </w:t>
            </w:r>
            <w:r w:rsidRPr="00B32582">
              <w:rPr>
                <w:rFonts w:asciiTheme="majorBidi" w:eastAsia="Arial Unicode MS" w:hAnsiTheme="majorBidi" w:cstheme="majorBidi"/>
                <w:color w:val="000000"/>
                <w:sz w:val="26"/>
                <w:szCs w:val="26"/>
                <w:cs/>
                <w:lang w:eastAsia="en-IN" w:bidi="ta-IN"/>
              </w:rPr>
              <w:t>தெய்வசிகாமணி</w:t>
            </w:r>
            <w:r w:rsidRPr="00B32582">
              <w:rPr>
                <w:rFonts w:asciiTheme="majorBidi" w:eastAsia="Arial Unicode MS" w:hAnsiTheme="majorBidi" w:cstheme="majorBidi"/>
                <w:color w:val="000000"/>
                <w:sz w:val="26"/>
                <w:szCs w:val="26"/>
                <w:lang w:eastAsia="en-IN"/>
              </w:rPr>
              <w:t xml:space="preserve"> </w:t>
            </w:r>
            <w:r w:rsidRPr="00B32582">
              <w:rPr>
                <w:rFonts w:asciiTheme="majorBidi" w:eastAsia="Arial Unicode MS" w:hAnsiTheme="majorBidi" w:cstheme="majorBidi"/>
                <w:color w:val="000000"/>
                <w:sz w:val="26"/>
                <w:szCs w:val="26"/>
                <w:cs/>
                <w:lang w:eastAsia="en-IN" w:bidi="ta-IN"/>
              </w:rPr>
              <w:t>ஆச்சாரியார்</w:t>
            </w:r>
            <w:r w:rsidRPr="00B32582">
              <w:rPr>
                <w:rFonts w:asciiTheme="majorBidi" w:eastAsia="Arial Unicode MS" w:hAnsiTheme="majorBidi" w:cstheme="majorBidi"/>
                <w:color w:val="000000"/>
                <w:sz w:val="26"/>
                <w:szCs w:val="26"/>
                <w:lang w:eastAsia="en-IN"/>
              </w:rPr>
              <w:t>, 1950.</w:t>
            </w:r>
          </w:p>
        </w:tc>
      </w:tr>
      <w:tr w:rsidR="000D4829" w:rsidRPr="00B32582" w14:paraId="715A9491" w14:textId="77777777" w:rsidTr="00246E30">
        <w:tc>
          <w:tcPr>
            <w:tcW w:w="852" w:type="pct"/>
            <w:shd w:val="clear" w:color="auto" w:fill="auto"/>
          </w:tcPr>
          <w:p w14:paraId="5B30BC7B" w14:textId="77777777" w:rsidR="000D4829" w:rsidRPr="00B32582" w:rsidRDefault="000D4829" w:rsidP="00B4679A">
            <w:pPr>
              <w:numPr>
                <w:ilvl w:val="0"/>
                <w:numId w:val="10"/>
              </w:numPr>
              <w:spacing w:after="0" w:line="240" w:lineRule="auto"/>
              <w:jc w:val="both"/>
              <w:rPr>
                <w:rFonts w:asciiTheme="majorBidi" w:eastAsia="Arial Unicode MS" w:hAnsiTheme="majorBidi" w:cstheme="majorBidi"/>
                <w:b/>
                <w:bCs/>
                <w:sz w:val="26"/>
                <w:szCs w:val="26"/>
              </w:rPr>
            </w:pPr>
          </w:p>
        </w:tc>
        <w:tc>
          <w:tcPr>
            <w:tcW w:w="4148" w:type="pct"/>
            <w:shd w:val="clear" w:color="auto" w:fill="auto"/>
          </w:tcPr>
          <w:p w14:paraId="77BB8E9A" w14:textId="77777777" w:rsidR="000D4829" w:rsidRPr="00B32582" w:rsidRDefault="000D4829" w:rsidP="00DC36DF">
            <w:pPr>
              <w:spacing w:after="0" w:line="240" w:lineRule="auto"/>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cs/>
                <w:lang w:eastAsia="en-IN" w:bidi="ta-IN"/>
              </w:rPr>
              <w:t>மேடைப்</w:t>
            </w:r>
            <w:r w:rsidRPr="00B32582">
              <w:rPr>
                <w:rFonts w:asciiTheme="majorBidi" w:eastAsia="Arial Unicode MS" w:hAnsiTheme="majorBidi" w:cstheme="majorBidi"/>
                <w:color w:val="000000"/>
                <w:sz w:val="26"/>
                <w:szCs w:val="26"/>
                <w:lang w:eastAsia="en-IN"/>
              </w:rPr>
              <w:t xml:space="preserve"> </w:t>
            </w:r>
            <w:r w:rsidRPr="00B32582">
              <w:rPr>
                <w:rFonts w:asciiTheme="majorBidi" w:eastAsia="Arial Unicode MS" w:hAnsiTheme="majorBidi" w:cstheme="majorBidi"/>
                <w:color w:val="000000"/>
                <w:sz w:val="26"/>
                <w:szCs w:val="26"/>
                <w:cs/>
                <w:lang w:eastAsia="en-IN" w:bidi="ta-IN"/>
              </w:rPr>
              <w:t>பேச்சுக்</w:t>
            </w:r>
            <w:r w:rsidRPr="00B32582">
              <w:rPr>
                <w:rFonts w:asciiTheme="majorBidi" w:eastAsia="Arial Unicode MS" w:hAnsiTheme="majorBidi" w:cstheme="majorBidi"/>
                <w:color w:val="000000"/>
                <w:sz w:val="26"/>
                <w:szCs w:val="26"/>
                <w:lang w:eastAsia="en-IN"/>
              </w:rPr>
              <w:t xml:space="preserve"> </w:t>
            </w:r>
            <w:r w:rsidRPr="00B32582">
              <w:rPr>
                <w:rFonts w:asciiTheme="majorBidi" w:eastAsia="Arial Unicode MS" w:hAnsiTheme="majorBidi" w:cstheme="majorBidi"/>
                <w:color w:val="000000"/>
                <w:sz w:val="26"/>
                <w:szCs w:val="26"/>
                <w:cs/>
                <w:lang w:eastAsia="en-IN" w:bidi="ta-IN"/>
              </w:rPr>
              <w:t>கலை</w:t>
            </w:r>
            <w:r w:rsidRPr="00B32582">
              <w:rPr>
                <w:rFonts w:asciiTheme="majorBidi" w:eastAsia="Arial Unicode MS" w:hAnsiTheme="majorBidi" w:cstheme="majorBidi"/>
                <w:color w:val="000000"/>
                <w:sz w:val="26"/>
                <w:szCs w:val="26"/>
                <w:lang w:eastAsia="en-IN"/>
              </w:rPr>
              <w:t xml:space="preserve"> - </w:t>
            </w:r>
            <w:r w:rsidRPr="00B32582">
              <w:rPr>
                <w:rFonts w:asciiTheme="majorBidi" w:eastAsia="Arial Unicode MS" w:hAnsiTheme="majorBidi" w:cstheme="majorBidi"/>
                <w:color w:val="000000"/>
                <w:sz w:val="26"/>
                <w:szCs w:val="26"/>
                <w:cs/>
                <w:lang w:eastAsia="en-IN" w:bidi="ta-IN"/>
              </w:rPr>
              <w:t>டேல்</w:t>
            </w:r>
            <w:r w:rsidRPr="00B32582">
              <w:rPr>
                <w:rFonts w:asciiTheme="majorBidi" w:eastAsia="Arial Unicode MS" w:hAnsiTheme="majorBidi" w:cstheme="majorBidi"/>
                <w:color w:val="000000"/>
                <w:sz w:val="26"/>
                <w:szCs w:val="26"/>
                <w:lang w:eastAsia="en-IN"/>
              </w:rPr>
              <w:t xml:space="preserve"> </w:t>
            </w:r>
            <w:r w:rsidRPr="00B32582">
              <w:rPr>
                <w:rFonts w:asciiTheme="majorBidi" w:eastAsia="Arial Unicode MS" w:hAnsiTheme="majorBidi" w:cstheme="majorBidi"/>
                <w:color w:val="000000"/>
                <w:sz w:val="26"/>
                <w:szCs w:val="26"/>
                <w:cs/>
                <w:lang w:eastAsia="en-IN" w:bidi="ta-IN"/>
              </w:rPr>
              <w:t>கார்னகி</w:t>
            </w:r>
            <w:r w:rsidRPr="00B32582">
              <w:rPr>
                <w:rFonts w:asciiTheme="majorBidi" w:eastAsia="Arial Unicode MS" w:hAnsiTheme="majorBidi" w:cstheme="majorBidi"/>
                <w:color w:val="000000"/>
                <w:sz w:val="26"/>
                <w:szCs w:val="26"/>
                <w:lang w:eastAsia="en-IN"/>
              </w:rPr>
              <w:t xml:space="preserve">, </w:t>
            </w:r>
            <w:r w:rsidRPr="00B32582">
              <w:rPr>
                <w:rFonts w:asciiTheme="majorBidi" w:eastAsia="Arial Unicode MS" w:hAnsiTheme="majorBidi" w:cstheme="majorBidi"/>
                <w:color w:val="000000"/>
                <w:sz w:val="26"/>
                <w:szCs w:val="26"/>
                <w:cs/>
                <w:lang w:eastAsia="en-IN" w:bidi="ta-IN"/>
              </w:rPr>
              <w:t>கண்ணதாசன்</w:t>
            </w:r>
            <w:r w:rsidRPr="00B32582">
              <w:rPr>
                <w:rFonts w:asciiTheme="majorBidi" w:eastAsia="Arial Unicode MS" w:hAnsiTheme="majorBidi" w:cstheme="majorBidi"/>
                <w:color w:val="000000"/>
                <w:sz w:val="26"/>
                <w:szCs w:val="26"/>
                <w:lang w:eastAsia="en-IN"/>
              </w:rPr>
              <w:t xml:space="preserve"> </w:t>
            </w:r>
            <w:r w:rsidRPr="00B32582">
              <w:rPr>
                <w:rFonts w:asciiTheme="majorBidi" w:eastAsia="Arial Unicode MS" w:hAnsiTheme="majorBidi" w:cstheme="majorBidi"/>
                <w:color w:val="000000"/>
                <w:sz w:val="26"/>
                <w:szCs w:val="26"/>
                <w:cs/>
                <w:lang w:eastAsia="en-IN" w:bidi="ta-IN"/>
              </w:rPr>
              <w:t>பதிப்பகம்</w:t>
            </w:r>
            <w:r w:rsidRPr="00B32582">
              <w:rPr>
                <w:rFonts w:asciiTheme="majorBidi" w:eastAsia="Arial Unicode MS" w:hAnsiTheme="majorBidi" w:cstheme="majorBidi"/>
                <w:color w:val="000000"/>
                <w:sz w:val="26"/>
                <w:szCs w:val="26"/>
                <w:lang w:eastAsia="en-IN"/>
              </w:rPr>
              <w:t xml:space="preserve">, </w:t>
            </w:r>
            <w:r w:rsidRPr="00B32582">
              <w:rPr>
                <w:rFonts w:asciiTheme="majorBidi" w:eastAsia="Arial Unicode MS" w:hAnsiTheme="majorBidi" w:cstheme="majorBidi"/>
                <w:color w:val="000000"/>
                <w:sz w:val="26"/>
                <w:szCs w:val="26"/>
                <w:cs/>
                <w:lang w:eastAsia="en-IN" w:bidi="ta-IN"/>
              </w:rPr>
              <w:t>சென்னை</w:t>
            </w:r>
            <w:r w:rsidRPr="00B32582">
              <w:rPr>
                <w:rFonts w:asciiTheme="majorBidi" w:eastAsia="Arial Unicode MS" w:hAnsiTheme="majorBidi" w:cstheme="majorBidi"/>
                <w:color w:val="000000"/>
                <w:sz w:val="26"/>
                <w:szCs w:val="26"/>
                <w:lang w:eastAsia="en-IN"/>
              </w:rPr>
              <w:t>, 2012.</w:t>
            </w:r>
          </w:p>
        </w:tc>
      </w:tr>
      <w:tr w:rsidR="000D4829" w:rsidRPr="00B32582" w14:paraId="1FA14DB6" w14:textId="77777777" w:rsidTr="00246E30">
        <w:tc>
          <w:tcPr>
            <w:tcW w:w="852" w:type="pct"/>
            <w:shd w:val="clear" w:color="auto" w:fill="auto"/>
          </w:tcPr>
          <w:p w14:paraId="3B026ACC" w14:textId="77777777" w:rsidR="000D4829" w:rsidRPr="00B32582" w:rsidRDefault="000D4829" w:rsidP="00B4679A">
            <w:pPr>
              <w:numPr>
                <w:ilvl w:val="0"/>
                <w:numId w:val="10"/>
              </w:numPr>
              <w:spacing w:after="0" w:line="240" w:lineRule="auto"/>
              <w:jc w:val="both"/>
              <w:rPr>
                <w:rFonts w:asciiTheme="majorBidi" w:eastAsia="Arial Unicode MS" w:hAnsiTheme="majorBidi" w:cstheme="majorBidi"/>
                <w:b/>
                <w:bCs/>
                <w:sz w:val="26"/>
                <w:szCs w:val="26"/>
              </w:rPr>
            </w:pPr>
          </w:p>
        </w:tc>
        <w:tc>
          <w:tcPr>
            <w:tcW w:w="4148" w:type="pct"/>
            <w:shd w:val="clear" w:color="auto" w:fill="auto"/>
          </w:tcPr>
          <w:p w14:paraId="66C7F224" w14:textId="77777777" w:rsidR="000D4829" w:rsidRPr="00B32582" w:rsidRDefault="000D4829" w:rsidP="00DC36DF">
            <w:pPr>
              <w:spacing w:after="0" w:line="240" w:lineRule="auto"/>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cs/>
                <w:lang w:eastAsia="en-IN" w:bidi="ta-IN"/>
              </w:rPr>
              <w:t>எப்பொழுதும்</w:t>
            </w:r>
            <w:r w:rsidRPr="00B32582">
              <w:rPr>
                <w:rFonts w:asciiTheme="majorBidi" w:eastAsia="Arial Unicode MS" w:hAnsiTheme="majorBidi" w:cstheme="majorBidi"/>
                <w:color w:val="000000"/>
                <w:sz w:val="26"/>
                <w:szCs w:val="26"/>
                <w:lang w:eastAsia="en-IN"/>
              </w:rPr>
              <w:t xml:space="preserve"> </w:t>
            </w:r>
            <w:r w:rsidRPr="00B32582">
              <w:rPr>
                <w:rFonts w:asciiTheme="majorBidi" w:eastAsia="Arial Unicode MS" w:hAnsiTheme="majorBidi" w:cstheme="majorBidi"/>
                <w:color w:val="000000"/>
                <w:sz w:val="26"/>
                <w:szCs w:val="26"/>
                <w:cs/>
                <w:lang w:eastAsia="en-IN" w:bidi="ta-IN"/>
              </w:rPr>
              <w:t>வெற்றிதரும்</w:t>
            </w:r>
            <w:r w:rsidRPr="00B32582">
              <w:rPr>
                <w:rFonts w:asciiTheme="majorBidi" w:eastAsia="Arial Unicode MS" w:hAnsiTheme="majorBidi" w:cstheme="majorBidi"/>
                <w:color w:val="000000"/>
                <w:sz w:val="26"/>
                <w:szCs w:val="26"/>
                <w:lang w:eastAsia="en-IN"/>
              </w:rPr>
              <w:t xml:space="preserve"> </w:t>
            </w:r>
            <w:r w:rsidRPr="00B32582">
              <w:rPr>
                <w:rFonts w:asciiTheme="majorBidi" w:eastAsia="Arial Unicode MS" w:hAnsiTheme="majorBidi" w:cstheme="majorBidi"/>
                <w:color w:val="000000"/>
                <w:sz w:val="26"/>
                <w:szCs w:val="26"/>
                <w:cs/>
                <w:lang w:eastAsia="en-IN" w:bidi="ta-IN"/>
              </w:rPr>
              <w:t>பேச்சுக்கலை</w:t>
            </w:r>
            <w:r w:rsidRPr="00B32582">
              <w:rPr>
                <w:rFonts w:asciiTheme="majorBidi" w:eastAsia="Arial Unicode MS" w:hAnsiTheme="majorBidi" w:cstheme="majorBidi"/>
                <w:color w:val="000000"/>
                <w:sz w:val="26"/>
                <w:szCs w:val="26"/>
                <w:lang w:eastAsia="en-IN"/>
              </w:rPr>
              <w:t xml:space="preserve"> - </w:t>
            </w:r>
            <w:r w:rsidRPr="00B32582">
              <w:rPr>
                <w:rFonts w:asciiTheme="majorBidi" w:eastAsia="Arial Unicode MS" w:hAnsiTheme="majorBidi" w:cstheme="majorBidi"/>
                <w:color w:val="000000"/>
                <w:sz w:val="26"/>
                <w:szCs w:val="26"/>
                <w:cs/>
                <w:lang w:eastAsia="en-IN" w:bidi="ta-IN"/>
              </w:rPr>
              <w:t>கமலா</w:t>
            </w:r>
            <w:r w:rsidRPr="00B32582">
              <w:rPr>
                <w:rFonts w:asciiTheme="majorBidi" w:eastAsia="Arial Unicode MS" w:hAnsiTheme="majorBidi" w:cstheme="majorBidi"/>
                <w:color w:val="000000"/>
                <w:sz w:val="26"/>
                <w:szCs w:val="26"/>
                <w:lang w:eastAsia="en-IN"/>
              </w:rPr>
              <w:t xml:space="preserve"> </w:t>
            </w:r>
            <w:r w:rsidRPr="00B32582">
              <w:rPr>
                <w:rFonts w:asciiTheme="majorBidi" w:eastAsia="Arial Unicode MS" w:hAnsiTheme="majorBidi" w:cstheme="majorBidi"/>
                <w:color w:val="000000"/>
                <w:sz w:val="26"/>
                <w:szCs w:val="26"/>
                <w:cs/>
                <w:lang w:eastAsia="en-IN" w:bidi="ta-IN"/>
              </w:rPr>
              <w:t>கந்தசாமி</w:t>
            </w:r>
            <w:r w:rsidRPr="00B32582">
              <w:rPr>
                <w:rFonts w:asciiTheme="majorBidi" w:eastAsia="Arial Unicode MS" w:hAnsiTheme="majorBidi" w:cstheme="majorBidi"/>
                <w:color w:val="000000"/>
                <w:sz w:val="26"/>
                <w:szCs w:val="26"/>
                <w:lang w:eastAsia="en-IN"/>
              </w:rPr>
              <w:t xml:space="preserve">, </w:t>
            </w:r>
            <w:r w:rsidRPr="00B32582">
              <w:rPr>
                <w:rFonts w:asciiTheme="majorBidi" w:eastAsia="Arial Unicode MS" w:hAnsiTheme="majorBidi" w:cstheme="majorBidi"/>
                <w:color w:val="000000"/>
                <w:sz w:val="26"/>
                <w:szCs w:val="26"/>
                <w:cs/>
                <w:lang w:eastAsia="en-IN" w:bidi="ta-IN"/>
              </w:rPr>
              <w:t>நர்மதா</w:t>
            </w:r>
            <w:r w:rsidRPr="00B32582">
              <w:rPr>
                <w:rFonts w:asciiTheme="majorBidi" w:eastAsia="Arial Unicode MS" w:hAnsiTheme="majorBidi" w:cstheme="majorBidi"/>
                <w:color w:val="000000"/>
                <w:sz w:val="26"/>
                <w:szCs w:val="26"/>
                <w:lang w:eastAsia="en-IN"/>
              </w:rPr>
              <w:t xml:space="preserve"> </w:t>
            </w:r>
            <w:r w:rsidRPr="00B32582">
              <w:rPr>
                <w:rFonts w:asciiTheme="majorBidi" w:eastAsia="Arial Unicode MS" w:hAnsiTheme="majorBidi" w:cstheme="majorBidi"/>
                <w:color w:val="000000"/>
                <w:sz w:val="26"/>
                <w:szCs w:val="26"/>
                <w:cs/>
                <w:lang w:eastAsia="en-IN" w:bidi="ta-IN"/>
              </w:rPr>
              <w:t>பதிப்பகம்</w:t>
            </w:r>
            <w:r w:rsidRPr="00B32582">
              <w:rPr>
                <w:rFonts w:asciiTheme="majorBidi" w:eastAsia="Arial Unicode MS" w:hAnsiTheme="majorBidi" w:cstheme="majorBidi"/>
                <w:color w:val="000000"/>
                <w:sz w:val="26"/>
                <w:szCs w:val="26"/>
                <w:lang w:eastAsia="en-IN"/>
              </w:rPr>
              <w:t xml:space="preserve">, </w:t>
            </w:r>
            <w:r w:rsidRPr="00B32582">
              <w:rPr>
                <w:rFonts w:asciiTheme="majorBidi" w:eastAsia="Arial Unicode MS" w:hAnsiTheme="majorBidi" w:cstheme="majorBidi"/>
                <w:color w:val="000000"/>
                <w:sz w:val="26"/>
                <w:szCs w:val="26"/>
                <w:cs/>
                <w:lang w:eastAsia="en-IN" w:bidi="ta-IN"/>
              </w:rPr>
              <w:t>சென்னை</w:t>
            </w:r>
            <w:r w:rsidRPr="00B32582">
              <w:rPr>
                <w:rFonts w:asciiTheme="majorBidi" w:eastAsia="Arial Unicode MS" w:hAnsiTheme="majorBidi" w:cstheme="majorBidi"/>
                <w:color w:val="000000"/>
                <w:sz w:val="26"/>
                <w:szCs w:val="26"/>
                <w:lang w:eastAsia="en-IN"/>
              </w:rPr>
              <w:t>, 2013.</w:t>
            </w:r>
          </w:p>
        </w:tc>
      </w:tr>
      <w:tr w:rsidR="000D4829" w:rsidRPr="00B32582" w14:paraId="6946B396" w14:textId="77777777" w:rsidTr="00DC36DF">
        <w:tc>
          <w:tcPr>
            <w:tcW w:w="5000" w:type="pct"/>
            <w:gridSpan w:val="2"/>
            <w:shd w:val="clear" w:color="auto" w:fill="auto"/>
          </w:tcPr>
          <w:p w14:paraId="0A2EF18C" w14:textId="77777777" w:rsidR="000D4829" w:rsidRPr="00B32582" w:rsidRDefault="00F12BB7" w:rsidP="00B4679A">
            <w:pPr>
              <w:pStyle w:val="ListParagraph"/>
              <w:numPr>
                <w:ilvl w:val="0"/>
                <w:numId w:val="10"/>
              </w:numPr>
              <w:spacing w:after="0" w:line="240" w:lineRule="auto"/>
              <w:ind w:right="113"/>
              <w:rPr>
                <w:rFonts w:asciiTheme="majorBidi" w:eastAsia="Arial Unicode MS" w:hAnsiTheme="majorBidi" w:cstheme="majorBidi"/>
                <w:sz w:val="24"/>
                <w:szCs w:val="24"/>
              </w:rPr>
            </w:pPr>
            <w:hyperlink r:id="rId30" w:history="1">
              <w:r w:rsidR="000D4829" w:rsidRPr="00B32582">
                <w:rPr>
                  <w:rStyle w:val="Hyperlink"/>
                  <w:rFonts w:asciiTheme="majorBidi" w:eastAsia="Arial Unicode MS" w:hAnsiTheme="majorBidi" w:cstheme="majorBidi"/>
                  <w:sz w:val="24"/>
                  <w:szCs w:val="24"/>
                </w:rPr>
                <w:t>www.tamilvu.org</w:t>
              </w:r>
            </w:hyperlink>
            <w:r w:rsidR="000D4829" w:rsidRPr="00B32582">
              <w:rPr>
                <w:rFonts w:asciiTheme="majorBidi" w:eastAsia="Arial Unicode MS" w:hAnsiTheme="majorBidi" w:cstheme="majorBidi"/>
                <w:sz w:val="24"/>
                <w:szCs w:val="24"/>
              </w:rPr>
              <w:t xml:space="preserve"> </w:t>
            </w:r>
          </w:p>
          <w:p w14:paraId="45F544B3" w14:textId="77777777" w:rsidR="000D4829" w:rsidRPr="00B32582" w:rsidRDefault="00F12BB7" w:rsidP="00B4679A">
            <w:pPr>
              <w:pStyle w:val="ListParagraph"/>
              <w:numPr>
                <w:ilvl w:val="0"/>
                <w:numId w:val="10"/>
              </w:numPr>
              <w:spacing w:after="0" w:line="240" w:lineRule="auto"/>
              <w:ind w:right="113"/>
              <w:rPr>
                <w:rFonts w:asciiTheme="majorBidi" w:eastAsia="Arial Unicode MS" w:hAnsiTheme="majorBidi" w:cstheme="majorBidi"/>
                <w:sz w:val="24"/>
                <w:szCs w:val="24"/>
              </w:rPr>
            </w:pPr>
            <w:hyperlink r:id="rId31" w:history="1">
              <w:r w:rsidR="000D4829" w:rsidRPr="00B32582">
                <w:rPr>
                  <w:rStyle w:val="Hyperlink"/>
                  <w:rFonts w:asciiTheme="majorBidi" w:eastAsia="Arial Unicode MS" w:hAnsiTheme="majorBidi" w:cstheme="majorBidi"/>
                  <w:sz w:val="24"/>
                  <w:szCs w:val="24"/>
                </w:rPr>
                <w:t>www.tamildigitallibrary.in</w:t>
              </w:r>
            </w:hyperlink>
          </w:p>
          <w:p w14:paraId="6D5973BF" w14:textId="77777777" w:rsidR="000D4829" w:rsidRPr="00B32582" w:rsidRDefault="000D4829" w:rsidP="00B4679A">
            <w:pPr>
              <w:pStyle w:val="ListParagraph"/>
              <w:numPr>
                <w:ilvl w:val="0"/>
                <w:numId w:val="10"/>
              </w:numPr>
              <w:spacing w:after="0" w:line="240" w:lineRule="auto"/>
              <w:ind w:right="113"/>
              <w:rPr>
                <w:rFonts w:asciiTheme="majorBidi" w:eastAsia="Arial Unicode MS" w:hAnsiTheme="majorBidi" w:cstheme="majorBidi"/>
                <w:sz w:val="24"/>
                <w:szCs w:val="24"/>
              </w:rPr>
            </w:pPr>
            <w:r w:rsidRPr="00B32582">
              <w:rPr>
                <w:rFonts w:asciiTheme="majorBidi" w:eastAsia="Arial Unicode MS" w:hAnsiTheme="majorBidi" w:cstheme="majorBidi"/>
                <w:sz w:val="24"/>
                <w:szCs w:val="24"/>
              </w:rPr>
              <w:t xml:space="preserve">  </w:t>
            </w:r>
            <w:hyperlink r:id="rId32" w:history="1">
              <w:r w:rsidRPr="00B32582">
                <w:rPr>
                  <w:rStyle w:val="Hyperlink"/>
                  <w:rFonts w:asciiTheme="majorBidi" w:eastAsia="Arial Unicode MS" w:hAnsiTheme="majorBidi" w:cstheme="majorBidi"/>
                  <w:sz w:val="24"/>
                  <w:szCs w:val="24"/>
                </w:rPr>
                <w:t>https://www.tamiluniversity.ac.in/english/library2-/digital-library/</w:t>
              </w:r>
            </w:hyperlink>
            <w:r w:rsidRPr="00B32582">
              <w:rPr>
                <w:rFonts w:asciiTheme="majorBidi" w:eastAsia="Arial Unicode MS" w:hAnsiTheme="majorBidi" w:cstheme="majorBidi"/>
                <w:sz w:val="24"/>
                <w:szCs w:val="24"/>
              </w:rPr>
              <w:t xml:space="preserve"> </w:t>
            </w:r>
          </w:p>
          <w:p w14:paraId="1BBA55BC" w14:textId="77777777" w:rsidR="000D4829" w:rsidRPr="00B32582" w:rsidRDefault="00F12BB7" w:rsidP="00B4679A">
            <w:pPr>
              <w:pStyle w:val="ListParagraph"/>
              <w:numPr>
                <w:ilvl w:val="0"/>
                <w:numId w:val="10"/>
              </w:numPr>
              <w:spacing w:after="0" w:line="240" w:lineRule="auto"/>
              <w:ind w:right="113"/>
              <w:rPr>
                <w:rFonts w:asciiTheme="majorBidi" w:eastAsia="Arial Unicode MS" w:hAnsiTheme="majorBidi" w:cstheme="majorBidi"/>
                <w:sz w:val="24"/>
                <w:szCs w:val="24"/>
              </w:rPr>
            </w:pPr>
            <w:hyperlink r:id="rId33" w:history="1">
              <w:r w:rsidR="000D4829" w:rsidRPr="00B32582">
                <w:rPr>
                  <w:rStyle w:val="Hyperlink"/>
                  <w:rFonts w:asciiTheme="majorBidi" w:eastAsia="Arial Unicode MS" w:hAnsiTheme="majorBidi" w:cstheme="majorBidi"/>
                  <w:sz w:val="24"/>
                  <w:szCs w:val="24"/>
                </w:rPr>
                <w:t>https://www.tamilelibrary.org/</w:t>
              </w:r>
            </w:hyperlink>
          </w:p>
          <w:p w14:paraId="5677BDC6" w14:textId="77777777" w:rsidR="000D4829" w:rsidRPr="00B32582" w:rsidRDefault="000D4829" w:rsidP="00B4679A">
            <w:pPr>
              <w:pStyle w:val="ListParagraph"/>
              <w:numPr>
                <w:ilvl w:val="0"/>
                <w:numId w:val="10"/>
              </w:numPr>
              <w:spacing w:after="0" w:line="240" w:lineRule="auto"/>
              <w:ind w:right="113"/>
              <w:rPr>
                <w:rFonts w:asciiTheme="majorBidi" w:eastAsia="Arial Unicode MS" w:hAnsiTheme="majorBidi" w:cstheme="majorBidi"/>
                <w:sz w:val="24"/>
                <w:szCs w:val="24"/>
              </w:rPr>
            </w:pPr>
            <w:r w:rsidRPr="00B32582">
              <w:rPr>
                <w:rFonts w:asciiTheme="majorBidi" w:eastAsia="Arial Unicode MS" w:hAnsiTheme="majorBidi" w:cstheme="majorBidi"/>
                <w:sz w:val="24"/>
                <w:szCs w:val="24"/>
              </w:rPr>
              <w:t xml:space="preserve"> </w:t>
            </w:r>
            <w:hyperlink r:id="rId34" w:history="1">
              <w:r w:rsidRPr="00B32582">
                <w:rPr>
                  <w:rStyle w:val="Hyperlink"/>
                  <w:rFonts w:asciiTheme="majorBidi" w:eastAsia="Arial Unicode MS" w:hAnsiTheme="majorBidi" w:cstheme="majorBidi"/>
                  <w:sz w:val="24"/>
                  <w:szCs w:val="24"/>
                </w:rPr>
                <w:t>www.projectmadurai.or</w:t>
              </w:r>
            </w:hyperlink>
          </w:p>
          <w:p w14:paraId="4AB842C6" w14:textId="77777777" w:rsidR="000D4829" w:rsidRPr="00B32582" w:rsidRDefault="00F12BB7" w:rsidP="00B4679A">
            <w:pPr>
              <w:pStyle w:val="ListParagraph"/>
              <w:numPr>
                <w:ilvl w:val="0"/>
                <w:numId w:val="10"/>
              </w:numPr>
              <w:spacing w:after="0" w:line="240" w:lineRule="auto"/>
              <w:ind w:right="113"/>
              <w:rPr>
                <w:rFonts w:asciiTheme="majorBidi" w:eastAsia="Arial Unicode MS" w:hAnsiTheme="majorBidi" w:cstheme="majorBidi"/>
                <w:sz w:val="24"/>
                <w:szCs w:val="24"/>
              </w:rPr>
            </w:pPr>
            <w:hyperlink r:id="rId35" w:history="1">
              <w:r w:rsidR="000D4829" w:rsidRPr="00B32582">
                <w:rPr>
                  <w:rStyle w:val="Hyperlink"/>
                  <w:rFonts w:asciiTheme="majorBidi" w:eastAsia="Arial Unicode MS" w:hAnsiTheme="majorBidi" w:cstheme="majorBidi"/>
                  <w:sz w:val="24"/>
                  <w:szCs w:val="24"/>
                </w:rPr>
                <w:t>http://www.tamilvu.org/ta/library-libcontnt-273141</w:t>
              </w:r>
            </w:hyperlink>
          </w:p>
          <w:p w14:paraId="19E68AB6" w14:textId="77777777" w:rsidR="000D4829" w:rsidRPr="00B32582" w:rsidRDefault="00F12BB7" w:rsidP="00B4679A">
            <w:pPr>
              <w:pStyle w:val="ListParagraph"/>
              <w:numPr>
                <w:ilvl w:val="0"/>
                <w:numId w:val="10"/>
              </w:numPr>
              <w:spacing w:after="0" w:line="240" w:lineRule="auto"/>
              <w:rPr>
                <w:rFonts w:asciiTheme="majorBidi" w:eastAsia="Arial Unicode MS" w:hAnsiTheme="majorBidi" w:cstheme="majorBidi"/>
                <w:sz w:val="24"/>
                <w:szCs w:val="24"/>
                <w:lang w:eastAsia="en-IN"/>
              </w:rPr>
            </w:pPr>
            <w:hyperlink r:id="rId36" w:history="1">
              <w:r w:rsidR="000D4829" w:rsidRPr="00B32582">
                <w:rPr>
                  <w:rStyle w:val="Hyperlink"/>
                  <w:rFonts w:asciiTheme="majorBidi" w:eastAsia="Arial Unicode MS" w:hAnsiTheme="majorBidi" w:cstheme="majorBidi"/>
                  <w:sz w:val="24"/>
                  <w:szCs w:val="24"/>
                </w:rPr>
                <w:t>https://www.tamildigitallibrary.in/</w:t>
              </w:r>
            </w:hyperlink>
          </w:p>
          <w:p w14:paraId="3C64275B" w14:textId="77777777" w:rsidR="000D4829" w:rsidRPr="00B32582" w:rsidRDefault="000D4829" w:rsidP="00DC36DF">
            <w:pPr>
              <w:spacing w:after="0" w:line="240" w:lineRule="auto"/>
              <w:rPr>
                <w:rFonts w:asciiTheme="majorBidi" w:eastAsia="Arial Unicode MS" w:hAnsiTheme="majorBidi" w:cstheme="majorBidi"/>
                <w:sz w:val="26"/>
                <w:szCs w:val="26"/>
              </w:rPr>
            </w:pPr>
          </w:p>
        </w:tc>
      </w:tr>
      <w:tr w:rsidR="000D4829" w:rsidRPr="00B32582" w14:paraId="175417EA" w14:textId="77777777" w:rsidTr="00DC36DF">
        <w:tc>
          <w:tcPr>
            <w:tcW w:w="5000" w:type="pct"/>
            <w:gridSpan w:val="2"/>
            <w:shd w:val="clear" w:color="auto" w:fill="auto"/>
          </w:tcPr>
          <w:p w14:paraId="5864600D" w14:textId="77777777" w:rsidR="000D4829" w:rsidRPr="00B32582" w:rsidRDefault="000D4829" w:rsidP="00DC36DF">
            <w:pPr>
              <w:spacing w:after="0" w:line="240" w:lineRule="auto"/>
              <w:rPr>
                <w:rFonts w:asciiTheme="majorBidi" w:eastAsia="Arial Unicode MS" w:hAnsiTheme="majorBidi" w:cstheme="majorBidi"/>
                <w:sz w:val="26"/>
                <w:szCs w:val="2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788"/>
              <w:gridCol w:w="789"/>
              <w:gridCol w:w="789"/>
              <w:gridCol w:w="789"/>
              <w:gridCol w:w="789"/>
              <w:gridCol w:w="789"/>
              <w:gridCol w:w="788"/>
              <w:gridCol w:w="789"/>
              <w:gridCol w:w="789"/>
              <w:gridCol w:w="789"/>
              <w:gridCol w:w="789"/>
              <w:gridCol w:w="789"/>
            </w:tblGrid>
            <w:tr w:rsidR="000D4829" w:rsidRPr="00B32582" w14:paraId="7ECCFCD8" w14:textId="77777777" w:rsidTr="00DC36DF">
              <w:tc>
                <w:tcPr>
                  <w:tcW w:w="985" w:type="dxa"/>
                  <w:shd w:val="clear" w:color="auto" w:fill="auto"/>
                  <w:vAlign w:val="center"/>
                </w:tcPr>
                <w:p w14:paraId="1DC5B568"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p>
              </w:tc>
              <w:tc>
                <w:tcPr>
                  <w:tcW w:w="788" w:type="dxa"/>
                  <w:shd w:val="clear" w:color="auto" w:fill="auto"/>
                  <w:vAlign w:val="center"/>
                </w:tcPr>
                <w:p w14:paraId="44CD12B9"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PO 1</w:t>
                  </w:r>
                </w:p>
              </w:tc>
              <w:tc>
                <w:tcPr>
                  <w:tcW w:w="789" w:type="dxa"/>
                  <w:shd w:val="clear" w:color="auto" w:fill="auto"/>
                  <w:vAlign w:val="center"/>
                </w:tcPr>
                <w:p w14:paraId="0A54290A"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PO 2</w:t>
                  </w:r>
                </w:p>
              </w:tc>
              <w:tc>
                <w:tcPr>
                  <w:tcW w:w="789" w:type="dxa"/>
                  <w:shd w:val="clear" w:color="auto" w:fill="auto"/>
                  <w:vAlign w:val="center"/>
                </w:tcPr>
                <w:p w14:paraId="59B71256"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PO 3</w:t>
                  </w:r>
                </w:p>
              </w:tc>
              <w:tc>
                <w:tcPr>
                  <w:tcW w:w="789" w:type="dxa"/>
                  <w:shd w:val="clear" w:color="auto" w:fill="auto"/>
                  <w:vAlign w:val="center"/>
                </w:tcPr>
                <w:p w14:paraId="5F4765CD"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PO 4</w:t>
                  </w:r>
                </w:p>
              </w:tc>
              <w:tc>
                <w:tcPr>
                  <w:tcW w:w="789" w:type="dxa"/>
                  <w:shd w:val="clear" w:color="auto" w:fill="auto"/>
                  <w:vAlign w:val="center"/>
                </w:tcPr>
                <w:p w14:paraId="51194D47"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PO 5</w:t>
                  </w:r>
                </w:p>
              </w:tc>
              <w:tc>
                <w:tcPr>
                  <w:tcW w:w="789" w:type="dxa"/>
                  <w:shd w:val="clear" w:color="auto" w:fill="auto"/>
                  <w:vAlign w:val="center"/>
                </w:tcPr>
                <w:p w14:paraId="52B67488"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PO 6</w:t>
                  </w:r>
                </w:p>
              </w:tc>
              <w:tc>
                <w:tcPr>
                  <w:tcW w:w="788" w:type="dxa"/>
                  <w:shd w:val="clear" w:color="auto" w:fill="auto"/>
                  <w:vAlign w:val="center"/>
                </w:tcPr>
                <w:p w14:paraId="3CA17A25"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PO 7</w:t>
                  </w:r>
                </w:p>
              </w:tc>
              <w:tc>
                <w:tcPr>
                  <w:tcW w:w="789" w:type="dxa"/>
                  <w:shd w:val="clear" w:color="auto" w:fill="auto"/>
                  <w:vAlign w:val="center"/>
                </w:tcPr>
                <w:p w14:paraId="19D7B722"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PO 8</w:t>
                  </w:r>
                </w:p>
              </w:tc>
              <w:tc>
                <w:tcPr>
                  <w:tcW w:w="789" w:type="dxa"/>
                  <w:shd w:val="clear" w:color="auto" w:fill="auto"/>
                  <w:vAlign w:val="center"/>
                </w:tcPr>
                <w:p w14:paraId="03995717"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PO 9</w:t>
                  </w:r>
                </w:p>
              </w:tc>
              <w:tc>
                <w:tcPr>
                  <w:tcW w:w="789" w:type="dxa"/>
                  <w:shd w:val="clear" w:color="auto" w:fill="auto"/>
                  <w:vAlign w:val="center"/>
                </w:tcPr>
                <w:p w14:paraId="2CAEC8A0"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PO 10</w:t>
                  </w:r>
                </w:p>
              </w:tc>
              <w:tc>
                <w:tcPr>
                  <w:tcW w:w="789" w:type="dxa"/>
                  <w:shd w:val="clear" w:color="auto" w:fill="auto"/>
                  <w:vAlign w:val="center"/>
                </w:tcPr>
                <w:p w14:paraId="48536F9A"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PSO 1</w:t>
                  </w:r>
                </w:p>
              </w:tc>
              <w:tc>
                <w:tcPr>
                  <w:tcW w:w="789" w:type="dxa"/>
                  <w:shd w:val="clear" w:color="auto" w:fill="auto"/>
                  <w:vAlign w:val="center"/>
                </w:tcPr>
                <w:p w14:paraId="43ED39BE"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PSO 2</w:t>
                  </w:r>
                </w:p>
              </w:tc>
            </w:tr>
            <w:tr w:rsidR="000D4829" w:rsidRPr="00B32582" w14:paraId="7A97DC80" w14:textId="77777777" w:rsidTr="00DC36DF">
              <w:tc>
                <w:tcPr>
                  <w:tcW w:w="985" w:type="dxa"/>
                  <w:shd w:val="clear" w:color="auto" w:fill="auto"/>
                  <w:vAlign w:val="center"/>
                </w:tcPr>
                <w:p w14:paraId="190CEDF8"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CLO 1</w:t>
                  </w:r>
                </w:p>
              </w:tc>
              <w:tc>
                <w:tcPr>
                  <w:tcW w:w="788" w:type="dxa"/>
                  <w:shd w:val="clear" w:color="auto" w:fill="auto"/>
                  <w:vAlign w:val="center"/>
                </w:tcPr>
                <w:p w14:paraId="2012148B"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shd w:val="clear" w:color="auto" w:fill="auto"/>
                  <w:vAlign w:val="center"/>
                </w:tcPr>
                <w:p w14:paraId="70AADCFA"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shd w:val="clear" w:color="auto" w:fill="auto"/>
                  <w:vAlign w:val="center"/>
                </w:tcPr>
                <w:p w14:paraId="65EC63C5"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shd w:val="clear" w:color="auto" w:fill="auto"/>
                  <w:vAlign w:val="center"/>
                </w:tcPr>
                <w:p w14:paraId="38BC6DA2"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shd w:val="clear" w:color="auto" w:fill="auto"/>
                  <w:vAlign w:val="center"/>
                </w:tcPr>
                <w:p w14:paraId="2FC6BD5D"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shd w:val="clear" w:color="auto" w:fill="auto"/>
                  <w:vAlign w:val="center"/>
                </w:tcPr>
                <w:p w14:paraId="765B66A2"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8" w:type="dxa"/>
                  <w:shd w:val="clear" w:color="auto" w:fill="auto"/>
                  <w:vAlign w:val="center"/>
                </w:tcPr>
                <w:p w14:paraId="2B7D4A7E"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shd w:val="clear" w:color="auto" w:fill="auto"/>
                  <w:vAlign w:val="center"/>
                </w:tcPr>
                <w:p w14:paraId="009F7E26"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shd w:val="clear" w:color="auto" w:fill="auto"/>
                  <w:vAlign w:val="center"/>
                </w:tcPr>
                <w:p w14:paraId="01B71807"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shd w:val="clear" w:color="auto" w:fill="auto"/>
                  <w:vAlign w:val="center"/>
                </w:tcPr>
                <w:p w14:paraId="68217C10"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shd w:val="clear" w:color="auto" w:fill="auto"/>
                  <w:vAlign w:val="center"/>
                </w:tcPr>
                <w:p w14:paraId="67A16E00"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shd w:val="clear" w:color="auto" w:fill="auto"/>
                  <w:vAlign w:val="center"/>
                </w:tcPr>
                <w:p w14:paraId="3705F514"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r>
            <w:tr w:rsidR="000D4829" w:rsidRPr="00B32582" w14:paraId="5C19AAAF" w14:textId="77777777" w:rsidTr="00DC36DF">
              <w:tc>
                <w:tcPr>
                  <w:tcW w:w="985" w:type="dxa"/>
                  <w:shd w:val="clear" w:color="auto" w:fill="auto"/>
                  <w:vAlign w:val="center"/>
                </w:tcPr>
                <w:p w14:paraId="2EF30B58"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CLO 2</w:t>
                  </w:r>
                </w:p>
              </w:tc>
              <w:tc>
                <w:tcPr>
                  <w:tcW w:w="788" w:type="dxa"/>
                  <w:shd w:val="clear" w:color="auto" w:fill="auto"/>
                  <w:vAlign w:val="center"/>
                </w:tcPr>
                <w:p w14:paraId="3D06F7BA"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shd w:val="clear" w:color="auto" w:fill="auto"/>
                  <w:vAlign w:val="center"/>
                </w:tcPr>
                <w:p w14:paraId="4F5A5C5B"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shd w:val="clear" w:color="auto" w:fill="auto"/>
                  <w:vAlign w:val="center"/>
                </w:tcPr>
                <w:p w14:paraId="5895FB54"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shd w:val="clear" w:color="auto" w:fill="auto"/>
                  <w:vAlign w:val="center"/>
                </w:tcPr>
                <w:p w14:paraId="0CD7B16A"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shd w:val="clear" w:color="auto" w:fill="auto"/>
                  <w:vAlign w:val="center"/>
                </w:tcPr>
                <w:p w14:paraId="49BDF890"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shd w:val="clear" w:color="auto" w:fill="auto"/>
                  <w:vAlign w:val="center"/>
                </w:tcPr>
                <w:p w14:paraId="17F589FA"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8" w:type="dxa"/>
                  <w:shd w:val="clear" w:color="auto" w:fill="auto"/>
                  <w:vAlign w:val="center"/>
                </w:tcPr>
                <w:p w14:paraId="41BAF13F"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shd w:val="clear" w:color="auto" w:fill="auto"/>
                  <w:vAlign w:val="center"/>
                </w:tcPr>
                <w:p w14:paraId="3BC5C4EB"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shd w:val="clear" w:color="auto" w:fill="auto"/>
                  <w:vAlign w:val="center"/>
                </w:tcPr>
                <w:p w14:paraId="2D204CB4"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shd w:val="clear" w:color="auto" w:fill="auto"/>
                  <w:vAlign w:val="center"/>
                </w:tcPr>
                <w:p w14:paraId="4B2B6D5B"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shd w:val="clear" w:color="auto" w:fill="auto"/>
                  <w:vAlign w:val="center"/>
                </w:tcPr>
                <w:p w14:paraId="5C0F1F56"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shd w:val="clear" w:color="auto" w:fill="auto"/>
                  <w:vAlign w:val="center"/>
                </w:tcPr>
                <w:p w14:paraId="4B3219EE"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r>
            <w:tr w:rsidR="000D4829" w:rsidRPr="00B32582" w14:paraId="66DEABB3" w14:textId="77777777" w:rsidTr="00DC36DF">
              <w:tc>
                <w:tcPr>
                  <w:tcW w:w="985" w:type="dxa"/>
                  <w:shd w:val="clear" w:color="auto" w:fill="auto"/>
                  <w:vAlign w:val="center"/>
                </w:tcPr>
                <w:p w14:paraId="5FB5D2A4"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CLO 3</w:t>
                  </w:r>
                </w:p>
              </w:tc>
              <w:tc>
                <w:tcPr>
                  <w:tcW w:w="788" w:type="dxa"/>
                  <w:shd w:val="clear" w:color="auto" w:fill="auto"/>
                  <w:vAlign w:val="center"/>
                </w:tcPr>
                <w:p w14:paraId="5D5EB9F7"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shd w:val="clear" w:color="auto" w:fill="auto"/>
                  <w:vAlign w:val="center"/>
                </w:tcPr>
                <w:p w14:paraId="16111126"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shd w:val="clear" w:color="auto" w:fill="auto"/>
                  <w:vAlign w:val="center"/>
                </w:tcPr>
                <w:p w14:paraId="27CB9F2B"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shd w:val="clear" w:color="auto" w:fill="auto"/>
                  <w:vAlign w:val="center"/>
                </w:tcPr>
                <w:p w14:paraId="49A60F95"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shd w:val="clear" w:color="auto" w:fill="auto"/>
                  <w:vAlign w:val="center"/>
                </w:tcPr>
                <w:p w14:paraId="02B0B49A"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shd w:val="clear" w:color="auto" w:fill="auto"/>
                  <w:vAlign w:val="center"/>
                </w:tcPr>
                <w:p w14:paraId="500D39E2"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8" w:type="dxa"/>
                  <w:shd w:val="clear" w:color="auto" w:fill="auto"/>
                  <w:vAlign w:val="center"/>
                </w:tcPr>
                <w:p w14:paraId="267266F3"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shd w:val="clear" w:color="auto" w:fill="auto"/>
                  <w:vAlign w:val="center"/>
                </w:tcPr>
                <w:p w14:paraId="0DE44C93"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shd w:val="clear" w:color="auto" w:fill="auto"/>
                  <w:vAlign w:val="center"/>
                </w:tcPr>
                <w:p w14:paraId="0A5A6425"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shd w:val="clear" w:color="auto" w:fill="auto"/>
                  <w:vAlign w:val="center"/>
                </w:tcPr>
                <w:p w14:paraId="48C09085"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shd w:val="clear" w:color="auto" w:fill="auto"/>
                  <w:vAlign w:val="center"/>
                </w:tcPr>
                <w:p w14:paraId="1E75172F"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shd w:val="clear" w:color="auto" w:fill="auto"/>
                  <w:vAlign w:val="center"/>
                </w:tcPr>
                <w:p w14:paraId="0D0729E3"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r>
            <w:tr w:rsidR="000D4829" w:rsidRPr="00B32582" w14:paraId="03DC16CC" w14:textId="77777777" w:rsidTr="00DC36DF">
              <w:tc>
                <w:tcPr>
                  <w:tcW w:w="985" w:type="dxa"/>
                  <w:shd w:val="clear" w:color="auto" w:fill="auto"/>
                  <w:vAlign w:val="center"/>
                </w:tcPr>
                <w:p w14:paraId="076DE1C0"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CLO 4</w:t>
                  </w:r>
                </w:p>
              </w:tc>
              <w:tc>
                <w:tcPr>
                  <w:tcW w:w="788" w:type="dxa"/>
                  <w:shd w:val="clear" w:color="auto" w:fill="auto"/>
                  <w:vAlign w:val="center"/>
                </w:tcPr>
                <w:p w14:paraId="1D7A2F8F"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shd w:val="clear" w:color="auto" w:fill="auto"/>
                  <w:vAlign w:val="center"/>
                </w:tcPr>
                <w:p w14:paraId="737F4C40"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shd w:val="clear" w:color="auto" w:fill="auto"/>
                  <w:vAlign w:val="center"/>
                </w:tcPr>
                <w:p w14:paraId="759D2224"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shd w:val="clear" w:color="auto" w:fill="auto"/>
                  <w:vAlign w:val="center"/>
                </w:tcPr>
                <w:p w14:paraId="2833B8B0"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shd w:val="clear" w:color="auto" w:fill="auto"/>
                  <w:vAlign w:val="center"/>
                </w:tcPr>
                <w:p w14:paraId="63410A48"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shd w:val="clear" w:color="auto" w:fill="auto"/>
                  <w:vAlign w:val="center"/>
                </w:tcPr>
                <w:p w14:paraId="51345DE6"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8" w:type="dxa"/>
                  <w:shd w:val="clear" w:color="auto" w:fill="auto"/>
                  <w:vAlign w:val="center"/>
                </w:tcPr>
                <w:p w14:paraId="6103100D"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shd w:val="clear" w:color="auto" w:fill="auto"/>
                  <w:vAlign w:val="center"/>
                </w:tcPr>
                <w:p w14:paraId="4D8BB836"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shd w:val="clear" w:color="auto" w:fill="auto"/>
                  <w:vAlign w:val="center"/>
                </w:tcPr>
                <w:p w14:paraId="0426C244"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shd w:val="clear" w:color="auto" w:fill="auto"/>
                  <w:vAlign w:val="center"/>
                </w:tcPr>
                <w:p w14:paraId="5DF76B97"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shd w:val="clear" w:color="auto" w:fill="auto"/>
                  <w:vAlign w:val="center"/>
                </w:tcPr>
                <w:p w14:paraId="77E7653B"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shd w:val="clear" w:color="auto" w:fill="auto"/>
                  <w:vAlign w:val="center"/>
                </w:tcPr>
                <w:p w14:paraId="03237F6C"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r>
            <w:tr w:rsidR="000D4829" w:rsidRPr="00B32582" w14:paraId="05B3424C" w14:textId="77777777" w:rsidTr="00DC36DF">
              <w:tc>
                <w:tcPr>
                  <w:tcW w:w="985" w:type="dxa"/>
                  <w:shd w:val="clear" w:color="auto" w:fill="auto"/>
                  <w:vAlign w:val="center"/>
                </w:tcPr>
                <w:p w14:paraId="2D634B4E"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CLO 5</w:t>
                  </w:r>
                </w:p>
              </w:tc>
              <w:tc>
                <w:tcPr>
                  <w:tcW w:w="788" w:type="dxa"/>
                  <w:shd w:val="clear" w:color="auto" w:fill="auto"/>
                  <w:vAlign w:val="center"/>
                </w:tcPr>
                <w:p w14:paraId="554CCCD6"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shd w:val="clear" w:color="auto" w:fill="auto"/>
                  <w:vAlign w:val="center"/>
                </w:tcPr>
                <w:p w14:paraId="7E5B12B4"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shd w:val="clear" w:color="auto" w:fill="auto"/>
                  <w:vAlign w:val="center"/>
                </w:tcPr>
                <w:p w14:paraId="06E98D90"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shd w:val="clear" w:color="auto" w:fill="auto"/>
                  <w:vAlign w:val="center"/>
                </w:tcPr>
                <w:p w14:paraId="48E87EB1"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shd w:val="clear" w:color="auto" w:fill="auto"/>
                  <w:vAlign w:val="center"/>
                </w:tcPr>
                <w:p w14:paraId="1A511AAE"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shd w:val="clear" w:color="auto" w:fill="auto"/>
                  <w:vAlign w:val="center"/>
                </w:tcPr>
                <w:p w14:paraId="3479388A"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8" w:type="dxa"/>
                  <w:shd w:val="clear" w:color="auto" w:fill="auto"/>
                  <w:vAlign w:val="center"/>
                </w:tcPr>
                <w:p w14:paraId="297AC9DF"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shd w:val="clear" w:color="auto" w:fill="auto"/>
                  <w:vAlign w:val="center"/>
                </w:tcPr>
                <w:p w14:paraId="669F2B47"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shd w:val="clear" w:color="auto" w:fill="auto"/>
                  <w:vAlign w:val="center"/>
                </w:tcPr>
                <w:p w14:paraId="034C36A3"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shd w:val="clear" w:color="auto" w:fill="auto"/>
                  <w:vAlign w:val="center"/>
                </w:tcPr>
                <w:p w14:paraId="1DD8B7A6"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shd w:val="clear" w:color="auto" w:fill="auto"/>
                  <w:vAlign w:val="center"/>
                </w:tcPr>
                <w:p w14:paraId="1E0A2A22"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shd w:val="clear" w:color="auto" w:fill="auto"/>
                  <w:vAlign w:val="center"/>
                </w:tcPr>
                <w:p w14:paraId="06FF2822" w14:textId="77777777" w:rsidR="000D4829" w:rsidRPr="00B32582" w:rsidRDefault="000D4829"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r>
          </w:tbl>
          <w:p w14:paraId="49031BF3" w14:textId="77777777" w:rsidR="000D4829" w:rsidRPr="00B32582" w:rsidRDefault="000D4829" w:rsidP="00DC36DF">
            <w:pPr>
              <w:spacing w:after="0" w:line="240" w:lineRule="auto"/>
              <w:rPr>
                <w:rFonts w:asciiTheme="majorBidi" w:eastAsia="Arial Unicode MS" w:hAnsiTheme="majorBidi" w:cstheme="majorBidi"/>
                <w:sz w:val="26"/>
                <w:szCs w:val="26"/>
                <w:lang w:val="en-US"/>
              </w:rPr>
            </w:pPr>
            <w:r w:rsidRPr="00B32582">
              <w:rPr>
                <w:rFonts w:asciiTheme="majorBidi" w:eastAsia="Arial Unicode MS" w:hAnsiTheme="majorBidi" w:cstheme="majorBidi"/>
                <w:sz w:val="26"/>
                <w:szCs w:val="26"/>
                <w:lang w:val="en-US"/>
              </w:rPr>
              <w:t>Strong-3, Medium-2, Low-1</w:t>
            </w:r>
          </w:p>
        </w:tc>
      </w:tr>
    </w:tbl>
    <w:p w14:paraId="2981A5EF" w14:textId="10262F4C" w:rsidR="000D4829" w:rsidRPr="00B32582" w:rsidRDefault="000D4829">
      <w:pPr>
        <w:rPr>
          <w:rFonts w:asciiTheme="majorBidi" w:eastAsia="Arial Unicode MS" w:hAnsiTheme="majorBidi" w:cstheme="majorBidi"/>
          <w:b/>
          <w:bCs/>
          <w:color w:val="000000"/>
          <w:kern w:val="0"/>
          <w:sz w:val="36"/>
          <w:szCs w:val="36"/>
          <w:cs/>
          <w:lang w:eastAsia="en-IN" w:bidi="ta-IN"/>
        </w:rPr>
      </w:pPr>
    </w:p>
    <w:p w14:paraId="36B02BE2" w14:textId="77777777" w:rsidR="009D163D" w:rsidRPr="00B32582" w:rsidRDefault="005F4FA2" w:rsidP="00042C07">
      <w:pPr>
        <w:jc w:val="center"/>
        <w:rPr>
          <w:rFonts w:asciiTheme="majorBidi" w:eastAsia="Arial Unicode MS" w:hAnsiTheme="majorBidi" w:cstheme="majorBidi"/>
          <w:b/>
          <w:bCs/>
          <w:color w:val="000000"/>
          <w:kern w:val="0"/>
          <w:sz w:val="36"/>
          <w:szCs w:val="36"/>
          <w:lang w:eastAsia="en-IN" w:bidi="ta-IN"/>
        </w:rPr>
      </w:pPr>
      <w:r w:rsidRPr="00B32582">
        <w:rPr>
          <w:rFonts w:asciiTheme="majorBidi" w:eastAsia="Arial Unicode MS" w:hAnsiTheme="majorBidi" w:cstheme="majorBidi"/>
          <w:b/>
          <w:bCs/>
          <w:color w:val="000000"/>
          <w:kern w:val="0"/>
          <w:sz w:val="36"/>
          <w:szCs w:val="36"/>
          <w:cs/>
          <w:lang w:eastAsia="en-IN" w:bidi="ta-IN"/>
        </w:rPr>
        <w:br w:type="page"/>
      </w:r>
    </w:p>
    <w:p w14:paraId="0E00FBF1" w14:textId="71DF5CF6" w:rsidR="009D163D" w:rsidRPr="00B32582" w:rsidRDefault="00246E30" w:rsidP="009D163D">
      <w:pPr>
        <w:pStyle w:val="Heading2"/>
        <w:spacing w:before="0" w:line="240" w:lineRule="auto"/>
        <w:jc w:val="center"/>
        <w:rPr>
          <w:rFonts w:asciiTheme="majorBidi" w:eastAsia="Arial Unicode MS" w:hAnsiTheme="majorBidi"/>
          <w:b/>
          <w:bCs/>
          <w:color w:val="C00000"/>
          <w:sz w:val="36"/>
          <w:szCs w:val="36"/>
          <w:lang w:bidi="ta-IN"/>
        </w:rPr>
      </w:pPr>
      <w:r w:rsidRPr="00B32582">
        <w:rPr>
          <w:rFonts w:asciiTheme="majorBidi" w:eastAsia="Arial Unicode MS" w:hAnsiTheme="majorBidi"/>
          <w:b/>
          <w:bCs/>
          <w:color w:val="C00000"/>
          <w:sz w:val="36"/>
          <w:szCs w:val="36"/>
          <w:lang w:bidi="ta-IN"/>
        </w:rPr>
        <w:lastRenderedPageBreak/>
        <w:t>யாப்பருங்கலக்காரிகை</w:t>
      </w:r>
    </w:p>
    <w:p w14:paraId="66FAFDF8" w14:textId="77777777" w:rsidR="00246E30" w:rsidRPr="00B32582" w:rsidRDefault="00246E30" w:rsidP="00246E30">
      <w:pPr>
        <w:rPr>
          <w:rFonts w:asciiTheme="majorBidi" w:hAnsiTheme="majorBidi" w:cstheme="majorBidi"/>
          <w:sz w:val="2"/>
          <w:szCs w:val="2"/>
          <w:lang w:bidi="ta-IN"/>
        </w:rPr>
      </w:pPr>
    </w:p>
    <w:tbl>
      <w:tblPr>
        <w:tblW w:w="584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3661"/>
        <w:gridCol w:w="1353"/>
        <w:gridCol w:w="355"/>
        <w:gridCol w:w="367"/>
        <w:gridCol w:w="378"/>
        <w:gridCol w:w="378"/>
        <w:gridCol w:w="587"/>
        <w:gridCol w:w="587"/>
        <w:gridCol w:w="444"/>
        <w:gridCol w:w="143"/>
        <w:gridCol w:w="587"/>
        <w:gridCol w:w="771"/>
      </w:tblGrid>
      <w:tr w:rsidR="009D163D" w:rsidRPr="00B32582" w14:paraId="7D4CE6D8" w14:textId="77777777" w:rsidTr="001564E9">
        <w:trPr>
          <w:cantSplit/>
          <w:trHeight w:val="170"/>
        </w:trPr>
        <w:tc>
          <w:tcPr>
            <w:tcW w:w="655" w:type="pct"/>
            <w:vMerge w:val="restart"/>
            <w:tcBorders>
              <w:top w:val="single" w:sz="4" w:space="0" w:color="auto"/>
              <w:left w:val="single" w:sz="4" w:space="0" w:color="auto"/>
              <w:bottom w:val="single" w:sz="4" w:space="0" w:color="auto"/>
              <w:right w:val="single" w:sz="4" w:space="0" w:color="auto"/>
            </w:tcBorders>
            <w:vAlign w:val="center"/>
            <w:hideMark/>
          </w:tcPr>
          <w:p w14:paraId="56CE111C" w14:textId="77777777" w:rsidR="009D163D" w:rsidRPr="00B32582" w:rsidRDefault="009D163D"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color w:val="000000"/>
                <w:sz w:val="26"/>
                <w:szCs w:val="26"/>
                <w:lang w:eastAsia="en-IN"/>
              </w:rPr>
              <w:t>Course Code</w:t>
            </w:r>
          </w:p>
        </w:tc>
        <w:tc>
          <w:tcPr>
            <w:tcW w:w="1326" w:type="pct"/>
            <w:vMerge w:val="restart"/>
            <w:tcBorders>
              <w:top w:val="single" w:sz="4" w:space="0" w:color="auto"/>
              <w:left w:val="single" w:sz="4" w:space="0" w:color="auto"/>
              <w:bottom w:val="single" w:sz="4" w:space="0" w:color="auto"/>
              <w:right w:val="single" w:sz="4" w:space="0" w:color="auto"/>
            </w:tcBorders>
            <w:vAlign w:val="center"/>
            <w:hideMark/>
          </w:tcPr>
          <w:p w14:paraId="3A7340BB" w14:textId="77777777" w:rsidR="009D163D" w:rsidRPr="00B32582" w:rsidRDefault="009D163D"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color w:val="000000"/>
                <w:sz w:val="26"/>
                <w:szCs w:val="26"/>
                <w:lang w:eastAsia="en-IN"/>
              </w:rPr>
              <w:t>Course Name</w:t>
            </w:r>
          </w:p>
        </w:tc>
        <w:tc>
          <w:tcPr>
            <w:tcW w:w="662" w:type="pct"/>
            <w:vMerge w:val="restart"/>
            <w:tcBorders>
              <w:top w:val="single" w:sz="4" w:space="0" w:color="auto"/>
              <w:left w:val="single" w:sz="4" w:space="0" w:color="auto"/>
              <w:bottom w:val="single" w:sz="4" w:space="0" w:color="auto"/>
              <w:right w:val="single" w:sz="4" w:space="0" w:color="auto"/>
            </w:tcBorders>
            <w:vAlign w:val="center"/>
            <w:hideMark/>
          </w:tcPr>
          <w:p w14:paraId="72870C70" w14:textId="77777777" w:rsidR="009D163D" w:rsidRPr="00B32582" w:rsidRDefault="009D163D"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Category</w:t>
            </w:r>
          </w:p>
        </w:tc>
        <w:tc>
          <w:tcPr>
            <w:tcW w:w="168" w:type="pct"/>
            <w:vMerge w:val="restart"/>
            <w:tcBorders>
              <w:top w:val="single" w:sz="4" w:space="0" w:color="auto"/>
              <w:left w:val="single" w:sz="4" w:space="0" w:color="auto"/>
              <w:bottom w:val="single" w:sz="4" w:space="0" w:color="auto"/>
              <w:right w:val="single" w:sz="4" w:space="0" w:color="auto"/>
            </w:tcBorders>
            <w:vAlign w:val="center"/>
            <w:hideMark/>
          </w:tcPr>
          <w:p w14:paraId="41F521F8" w14:textId="77777777" w:rsidR="009D163D" w:rsidRPr="00B32582" w:rsidRDefault="009D163D"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L</w:t>
            </w:r>
          </w:p>
        </w:tc>
        <w:tc>
          <w:tcPr>
            <w:tcW w:w="175" w:type="pct"/>
            <w:vMerge w:val="restart"/>
            <w:tcBorders>
              <w:top w:val="single" w:sz="4" w:space="0" w:color="auto"/>
              <w:left w:val="single" w:sz="4" w:space="0" w:color="auto"/>
              <w:bottom w:val="single" w:sz="4" w:space="0" w:color="auto"/>
              <w:right w:val="single" w:sz="4" w:space="0" w:color="auto"/>
            </w:tcBorders>
            <w:vAlign w:val="center"/>
            <w:hideMark/>
          </w:tcPr>
          <w:p w14:paraId="7424F58A" w14:textId="77777777" w:rsidR="009D163D" w:rsidRPr="00B32582" w:rsidRDefault="009D163D"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T</w:t>
            </w:r>
          </w:p>
        </w:tc>
        <w:tc>
          <w:tcPr>
            <w:tcW w:w="182" w:type="pct"/>
            <w:vMerge w:val="restart"/>
            <w:tcBorders>
              <w:top w:val="single" w:sz="4" w:space="0" w:color="auto"/>
              <w:left w:val="single" w:sz="4" w:space="0" w:color="auto"/>
              <w:bottom w:val="single" w:sz="4" w:space="0" w:color="auto"/>
              <w:right w:val="single" w:sz="4" w:space="0" w:color="auto"/>
            </w:tcBorders>
            <w:vAlign w:val="center"/>
            <w:hideMark/>
          </w:tcPr>
          <w:p w14:paraId="48ECB627" w14:textId="77777777" w:rsidR="009D163D" w:rsidRPr="00B32582" w:rsidRDefault="009D163D"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P</w:t>
            </w:r>
          </w:p>
        </w:tc>
        <w:tc>
          <w:tcPr>
            <w:tcW w:w="182" w:type="pct"/>
            <w:vMerge w:val="restart"/>
            <w:tcBorders>
              <w:top w:val="single" w:sz="4" w:space="0" w:color="auto"/>
              <w:left w:val="single" w:sz="4" w:space="0" w:color="auto"/>
              <w:bottom w:val="single" w:sz="4" w:space="0" w:color="auto"/>
              <w:right w:val="single" w:sz="4" w:space="0" w:color="auto"/>
            </w:tcBorders>
            <w:vAlign w:val="center"/>
            <w:hideMark/>
          </w:tcPr>
          <w:p w14:paraId="3C14DC4C" w14:textId="77777777" w:rsidR="009D163D" w:rsidRPr="00B32582" w:rsidRDefault="009D163D"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S</w:t>
            </w:r>
          </w:p>
        </w:tc>
        <w:tc>
          <w:tcPr>
            <w:tcW w:w="32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7541931" w14:textId="77777777" w:rsidR="009D163D" w:rsidRPr="00B32582" w:rsidRDefault="009D163D" w:rsidP="00DC36DF">
            <w:pPr>
              <w:spacing w:after="0" w:line="240" w:lineRule="auto"/>
              <w:ind w:left="113" w:right="113"/>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Credit</w:t>
            </w:r>
          </w:p>
        </w:tc>
        <w:tc>
          <w:tcPr>
            <w:tcW w:w="32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0572E83" w14:textId="77777777" w:rsidR="009D163D" w:rsidRPr="00B32582" w:rsidRDefault="009D163D" w:rsidP="00DC36DF">
            <w:pPr>
              <w:spacing w:after="0" w:line="240" w:lineRule="auto"/>
              <w:ind w:left="113" w:right="113"/>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Ins. Hours</w:t>
            </w:r>
          </w:p>
        </w:tc>
        <w:tc>
          <w:tcPr>
            <w:tcW w:w="1011" w:type="pct"/>
            <w:gridSpan w:val="4"/>
            <w:tcBorders>
              <w:top w:val="single" w:sz="4" w:space="0" w:color="auto"/>
              <w:left w:val="single" w:sz="4" w:space="0" w:color="auto"/>
              <w:bottom w:val="single" w:sz="4" w:space="0" w:color="auto"/>
              <w:right w:val="single" w:sz="4" w:space="0" w:color="auto"/>
            </w:tcBorders>
            <w:vAlign w:val="center"/>
            <w:hideMark/>
          </w:tcPr>
          <w:p w14:paraId="6BA03CE4" w14:textId="77777777" w:rsidR="009D163D" w:rsidRPr="00B32582" w:rsidRDefault="009D163D"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Marks</w:t>
            </w:r>
          </w:p>
        </w:tc>
      </w:tr>
      <w:tr w:rsidR="009D163D" w:rsidRPr="00B32582" w14:paraId="5A0EAD64" w14:textId="77777777" w:rsidTr="001564E9">
        <w:trPr>
          <w:cantSplit/>
          <w:trHeight w:val="1205"/>
        </w:trPr>
        <w:tc>
          <w:tcPr>
            <w:tcW w:w="655" w:type="pct"/>
            <w:vMerge/>
            <w:tcBorders>
              <w:top w:val="single" w:sz="4" w:space="0" w:color="auto"/>
              <w:left w:val="single" w:sz="4" w:space="0" w:color="auto"/>
              <w:bottom w:val="single" w:sz="4" w:space="0" w:color="auto"/>
              <w:right w:val="single" w:sz="4" w:space="0" w:color="auto"/>
            </w:tcBorders>
            <w:vAlign w:val="center"/>
            <w:hideMark/>
          </w:tcPr>
          <w:p w14:paraId="0A40DB97" w14:textId="77777777" w:rsidR="009D163D" w:rsidRPr="00B32582" w:rsidRDefault="009D163D" w:rsidP="00DC36DF">
            <w:pPr>
              <w:spacing w:after="0" w:line="240" w:lineRule="auto"/>
              <w:rPr>
                <w:rFonts w:asciiTheme="majorBidi" w:eastAsia="Arial Unicode MS" w:hAnsiTheme="majorBidi" w:cstheme="majorBidi"/>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34F1B7" w14:textId="77777777" w:rsidR="009D163D" w:rsidRPr="00B32582" w:rsidRDefault="009D163D" w:rsidP="00DC36DF">
            <w:pPr>
              <w:spacing w:after="0" w:line="240" w:lineRule="auto"/>
              <w:rPr>
                <w:rFonts w:asciiTheme="majorBidi" w:eastAsia="Arial Unicode MS" w:hAnsiTheme="majorBidi" w:cstheme="majorBidi"/>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29ECB9" w14:textId="77777777" w:rsidR="009D163D" w:rsidRPr="00B32582" w:rsidRDefault="009D163D" w:rsidP="00DC36DF">
            <w:pPr>
              <w:spacing w:after="0" w:line="240" w:lineRule="auto"/>
              <w:rPr>
                <w:rFonts w:asciiTheme="majorBidi" w:eastAsia="Arial Unicode MS" w:hAnsiTheme="majorBidi" w:cstheme="majorBidi"/>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6B36C4" w14:textId="77777777" w:rsidR="009D163D" w:rsidRPr="00B32582" w:rsidRDefault="009D163D" w:rsidP="00DC36DF">
            <w:pPr>
              <w:spacing w:after="0" w:line="240" w:lineRule="auto"/>
              <w:rPr>
                <w:rFonts w:asciiTheme="majorBidi" w:eastAsia="Arial Unicode MS" w:hAnsiTheme="majorBidi" w:cstheme="majorBidi"/>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20FAEF" w14:textId="77777777" w:rsidR="009D163D" w:rsidRPr="00B32582" w:rsidRDefault="009D163D" w:rsidP="00DC36DF">
            <w:pPr>
              <w:spacing w:after="0" w:line="240" w:lineRule="auto"/>
              <w:rPr>
                <w:rFonts w:asciiTheme="majorBidi" w:eastAsia="Arial Unicode MS" w:hAnsiTheme="majorBidi" w:cstheme="majorBidi"/>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4774B8" w14:textId="77777777" w:rsidR="009D163D" w:rsidRPr="00B32582" w:rsidRDefault="009D163D" w:rsidP="00DC36DF">
            <w:pPr>
              <w:spacing w:after="0" w:line="240" w:lineRule="auto"/>
              <w:rPr>
                <w:rFonts w:asciiTheme="majorBidi" w:eastAsia="Arial Unicode MS" w:hAnsiTheme="majorBidi" w:cstheme="majorBidi"/>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55A524" w14:textId="77777777" w:rsidR="009D163D" w:rsidRPr="00B32582" w:rsidRDefault="009D163D" w:rsidP="00DC36DF">
            <w:pPr>
              <w:spacing w:after="0" w:line="240" w:lineRule="auto"/>
              <w:rPr>
                <w:rFonts w:asciiTheme="majorBidi" w:eastAsia="Arial Unicode MS" w:hAnsiTheme="majorBidi" w:cstheme="majorBidi"/>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AD17F1" w14:textId="77777777" w:rsidR="009D163D" w:rsidRPr="00B32582" w:rsidRDefault="009D163D" w:rsidP="00DC36DF">
            <w:pPr>
              <w:spacing w:after="0" w:line="240" w:lineRule="auto"/>
              <w:rPr>
                <w:rFonts w:asciiTheme="majorBidi" w:eastAsia="Arial Unicode MS" w:hAnsiTheme="majorBidi" w:cstheme="majorBidi"/>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7C456D" w14:textId="77777777" w:rsidR="009D163D" w:rsidRPr="00B32582" w:rsidRDefault="009D163D" w:rsidP="00DC36DF">
            <w:pPr>
              <w:spacing w:after="0" w:line="240" w:lineRule="auto"/>
              <w:rPr>
                <w:rFonts w:asciiTheme="majorBidi" w:eastAsia="Arial Unicode MS" w:hAnsiTheme="majorBidi" w:cstheme="majorBidi"/>
                <w:b/>
                <w:bCs/>
                <w:sz w:val="26"/>
                <w:szCs w:val="26"/>
              </w:rPr>
            </w:pPr>
          </w:p>
        </w:tc>
        <w:tc>
          <w:tcPr>
            <w:tcW w:w="320" w:type="pct"/>
            <w:gridSpan w:val="2"/>
            <w:tcBorders>
              <w:top w:val="single" w:sz="4" w:space="0" w:color="auto"/>
              <w:left w:val="single" w:sz="4" w:space="0" w:color="auto"/>
              <w:bottom w:val="single" w:sz="4" w:space="0" w:color="auto"/>
              <w:right w:val="single" w:sz="4" w:space="0" w:color="auto"/>
            </w:tcBorders>
            <w:textDirection w:val="btLr"/>
            <w:vAlign w:val="center"/>
            <w:hideMark/>
          </w:tcPr>
          <w:p w14:paraId="53804E5F" w14:textId="77777777" w:rsidR="009D163D" w:rsidRPr="00B32582" w:rsidRDefault="009D163D" w:rsidP="00DC36DF">
            <w:pPr>
              <w:spacing w:after="0" w:line="240" w:lineRule="auto"/>
              <w:ind w:left="113" w:right="113"/>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CIA</w:t>
            </w:r>
          </w:p>
        </w:tc>
        <w:tc>
          <w:tcPr>
            <w:tcW w:w="320" w:type="pct"/>
            <w:tcBorders>
              <w:top w:val="single" w:sz="4" w:space="0" w:color="auto"/>
              <w:left w:val="single" w:sz="4" w:space="0" w:color="auto"/>
              <w:bottom w:val="single" w:sz="4" w:space="0" w:color="auto"/>
              <w:right w:val="single" w:sz="4" w:space="0" w:color="auto"/>
            </w:tcBorders>
            <w:textDirection w:val="btLr"/>
            <w:vAlign w:val="center"/>
            <w:hideMark/>
          </w:tcPr>
          <w:p w14:paraId="7C4B8260" w14:textId="77777777" w:rsidR="009D163D" w:rsidRPr="00B32582" w:rsidRDefault="009D163D" w:rsidP="00DC36DF">
            <w:pPr>
              <w:spacing w:after="0" w:line="240" w:lineRule="auto"/>
              <w:ind w:right="113"/>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External</w:t>
            </w:r>
          </w:p>
        </w:tc>
        <w:tc>
          <w:tcPr>
            <w:tcW w:w="371" w:type="pct"/>
            <w:tcBorders>
              <w:top w:val="single" w:sz="4" w:space="0" w:color="auto"/>
              <w:left w:val="single" w:sz="4" w:space="0" w:color="auto"/>
              <w:bottom w:val="single" w:sz="4" w:space="0" w:color="auto"/>
              <w:right w:val="single" w:sz="4" w:space="0" w:color="auto"/>
            </w:tcBorders>
            <w:vAlign w:val="center"/>
            <w:hideMark/>
          </w:tcPr>
          <w:p w14:paraId="77D5A458" w14:textId="77777777" w:rsidR="009D163D" w:rsidRPr="00B32582" w:rsidRDefault="009D163D"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Total</w:t>
            </w:r>
          </w:p>
        </w:tc>
      </w:tr>
      <w:tr w:rsidR="00246E30" w:rsidRPr="00B32582" w14:paraId="0D21E9B1" w14:textId="77777777" w:rsidTr="001564E9">
        <w:trPr>
          <w:trHeight w:val="539"/>
        </w:trPr>
        <w:tc>
          <w:tcPr>
            <w:tcW w:w="655" w:type="pct"/>
            <w:tcBorders>
              <w:top w:val="single" w:sz="4" w:space="0" w:color="auto"/>
              <w:left w:val="single" w:sz="4" w:space="0" w:color="auto"/>
              <w:bottom w:val="single" w:sz="4" w:space="0" w:color="auto"/>
              <w:right w:val="single" w:sz="4" w:space="0" w:color="auto"/>
            </w:tcBorders>
          </w:tcPr>
          <w:p w14:paraId="001EC50D" w14:textId="0B001E63" w:rsidR="00246E30" w:rsidRPr="00B32582" w:rsidRDefault="00246E30" w:rsidP="00246E30">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lang w:eastAsia="en-IN"/>
              </w:rPr>
              <w:t>23UBTLF17</w:t>
            </w:r>
          </w:p>
        </w:tc>
        <w:tc>
          <w:tcPr>
            <w:tcW w:w="1326" w:type="pct"/>
            <w:tcBorders>
              <w:top w:val="single" w:sz="4" w:space="0" w:color="auto"/>
              <w:left w:val="single" w:sz="4" w:space="0" w:color="auto"/>
              <w:bottom w:val="single" w:sz="4" w:space="0" w:color="auto"/>
              <w:right w:val="single" w:sz="4" w:space="0" w:color="auto"/>
            </w:tcBorders>
            <w:vAlign w:val="center"/>
            <w:hideMark/>
          </w:tcPr>
          <w:p w14:paraId="377A3088" w14:textId="5F2FF446" w:rsidR="00246E30" w:rsidRPr="00B32582" w:rsidRDefault="00246E30" w:rsidP="00246E30">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lang w:val="en-US"/>
              </w:rPr>
              <w:t>யாப்பருங்கலக்காரிகை</w:t>
            </w:r>
          </w:p>
        </w:tc>
        <w:tc>
          <w:tcPr>
            <w:tcW w:w="662" w:type="pct"/>
            <w:tcBorders>
              <w:top w:val="single" w:sz="4" w:space="0" w:color="auto"/>
              <w:left w:val="single" w:sz="4" w:space="0" w:color="auto"/>
              <w:bottom w:val="single" w:sz="4" w:space="0" w:color="auto"/>
              <w:right w:val="single" w:sz="4" w:space="0" w:color="auto"/>
            </w:tcBorders>
            <w:vAlign w:val="center"/>
            <w:hideMark/>
          </w:tcPr>
          <w:p w14:paraId="65A49CB5" w14:textId="32A7DF79" w:rsidR="00246E30" w:rsidRPr="00B32582" w:rsidRDefault="00246E30" w:rsidP="00246E30">
            <w:pPr>
              <w:spacing w:after="0" w:line="240" w:lineRule="auto"/>
              <w:jc w:val="center"/>
              <w:rPr>
                <w:rFonts w:asciiTheme="majorBidi" w:eastAsia="Arial Unicode MS" w:hAnsiTheme="majorBidi" w:cstheme="majorBidi"/>
                <w:b/>
                <w:bCs/>
                <w:sz w:val="26"/>
                <w:szCs w:val="26"/>
                <w:lang w:val="en-US"/>
              </w:rPr>
            </w:pPr>
            <w:r w:rsidRPr="00B32582">
              <w:rPr>
                <w:rFonts w:asciiTheme="majorBidi" w:eastAsia="Arial Unicode MS" w:hAnsiTheme="majorBidi" w:cstheme="majorBidi"/>
                <w:b/>
                <w:bCs/>
                <w:color w:val="000000"/>
                <w:sz w:val="24"/>
                <w:szCs w:val="24"/>
                <w:lang w:eastAsia="en-IN"/>
              </w:rPr>
              <w:t>Foundation Course</w:t>
            </w:r>
          </w:p>
        </w:tc>
        <w:tc>
          <w:tcPr>
            <w:tcW w:w="168" w:type="pct"/>
            <w:tcBorders>
              <w:top w:val="single" w:sz="4" w:space="0" w:color="auto"/>
              <w:left w:val="single" w:sz="4" w:space="0" w:color="auto"/>
              <w:bottom w:val="single" w:sz="4" w:space="0" w:color="auto"/>
              <w:right w:val="single" w:sz="4" w:space="0" w:color="auto"/>
            </w:tcBorders>
            <w:vAlign w:val="center"/>
            <w:hideMark/>
          </w:tcPr>
          <w:p w14:paraId="771CC908" w14:textId="77777777" w:rsidR="00246E30" w:rsidRPr="00B32582" w:rsidRDefault="00246E30" w:rsidP="00246E30">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w:t>
            </w:r>
          </w:p>
        </w:tc>
        <w:tc>
          <w:tcPr>
            <w:tcW w:w="175" w:type="pct"/>
            <w:tcBorders>
              <w:top w:val="single" w:sz="4" w:space="0" w:color="auto"/>
              <w:left w:val="single" w:sz="4" w:space="0" w:color="auto"/>
              <w:bottom w:val="single" w:sz="4" w:space="0" w:color="auto"/>
              <w:right w:val="single" w:sz="4" w:space="0" w:color="auto"/>
            </w:tcBorders>
            <w:vAlign w:val="center"/>
            <w:hideMark/>
          </w:tcPr>
          <w:p w14:paraId="26592CB9" w14:textId="77777777" w:rsidR="00246E30" w:rsidRPr="00B32582" w:rsidRDefault="00246E30" w:rsidP="00246E30">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w:t>
            </w:r>
          </w:p>
        </w:tc>
        <w:tc>
          <w:tcPr>
            <w:tcW w:w="182" w:type="pct"/>
            <w:tcBorders>
              <w:top w:val="single" w:sz="4" w:space="0" w:color="auto"/>
              <w:left w:val="single" w:sz="4" w:space="0" w:color="auto"/>
              <w:bottom w:val="single" w:sz="4" w:space="0" w:color="auto"/>
              <w:right w:val="single" w:sz="4" w:space="0" w:color="auto"/>
            </w:tcBorders>
            <w:vAlign w:val="center"/>
            <w:hideMark/>
          </w:tcPr>
          <w:p w14:paraId="46156F93" w14:textId="77777777" w:rsidR="00246E30" w:rsidRPr="00B32582" w:rsidRDefault="00246E30" w:rsidP="00246E30">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w:t>
            </w:r>
          </w:p>
        </w:tc>
        <w:tc>
          <w:tcPr>
            <w:tcW w:w="182" w:type="pct"/>
            <w:tcBorders>
              <w:top w:val="single" w:sz="4" w:space="0" w:color="auto"/>
              <w:left w:val="single" w:sz="4" w:space="0" w:color="auto"/>
              <w:bottom w:val="single" w:sz="4" w:space="0" w:color="auto"/>
              <w:right w:val="single" w:sz="4" w:space="0" w:color="auto"/>
            </w:tcBorders>
            <w:vAlign w:val="center"/>
            <w:hideMark/>
          </w:tcPr>
          <w:p w14:paraId="3F664759" w14:textId="77777777" w:rsidR="00246E30" w:rsidRPr="00B32582" w:rsidRDefault="00246E30" w:rsidP="00246E30">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w:t>
            </w:r>
          </w:p>
        </w:tc>
        <w:tc>
          <w:tcPr>
            <w:tcW w:w="320" w:type="pct"/>
            <w:tcBorders>
              <w:top w:val="single" w:sz="4" w:space="0" w:color="auto"/>
              <w:left w:val="single" w:sz="4" w:space="0" w:color="auto"/>
              <w:bottom w:val="single" w:sz="4" w:space="0" w:color="auto"/>
              <w:right w:val="single" w:sz="4" w:space="0" w:color="auto"/>
            </w:tcBorders>
            <w:vAlign w:val="center"/>
            <w:hideMark/>
          </w:tcPr>
          <w:p w14:paraId="51CBFF37" w14:textId="61BD1FFC" w:rsidR="00246E30" w:rsidRPr="00B32582" w:rsidRDefault="00246E30" w:rsidP="00246E30">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3</w:t>
            </w:r>
          </w:p>
        </w:tc>
        <w:tc>
          <w:tcPr>
            <w:tcW w:w="320" w:type="pct"/>
            <w:tcBorders>
              <w:top w:val="single" w:sz="4" w:space="0" w:color="auto"/>
              <w:left w:val="single" w:sz="4" w:space="0" w:color="auto"/>
              <w:bottom w:val="single" w:sz="4" w:space="0" w:color="auto"/>
              <w:right w:val="single" w:sz="4" w:space="0" w:color="auto"/>
            </w:tcBorders>
            <w:vAlign w:val="center"/>
            <w:hideMark/>
          </w:tcPr>
          <w:p w14:paraId="1A0AD1AD" w14:textId="00D928DC" w:rsidR="00246E30" w:rsidRPr="00B32582" w:rsidRDefault="00246E30" w:rsidP="00246E30">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3</w:t>
            </w:r>
          </w:p>
        </w:tc>
        <w:tc>
          <w:tcPr>
            <w:tcW w:w="320" w:type="pct"/>
            <w:gridSpan w:val="2"/>
            <w:tcBorders>
              <w:top w:val="single" w:sz="4" w:space="0" w:color="auto"/>
              <w:left w:val="single" w:sz="4" w:space="0" w:color="auto"/>
              <w:bottom w:val="single" w:sz="4" w:space="0" w:color="auto"/>
              <w:right w:val="single" w:sz="4" w:space="0" w:color="auto"/>
            </w:tcBorders>
            <w:vAlign w:val="center"/>
            <w:hideMark/>
          </w:tcPr>
          <w:p w14:paraId="2C1A9485" w14:textId="77777777" w:rsidR="00246E30" w:rsidRPr="00B32582" w:rsidRDefault="00246E30" w:rsidP="00246E30">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25</w:t>
            </w:r>
          </w:p>
        </w:tc>
        <w:tc>
          <w:tcPr>
            <w:tcW w:w="320" w:type="pct"/>
            <w:tcBorders>
              <w:top w:val="single" w:sz="4" w:space="0" w:color="auto"/>
              <w:left w:val="single" w:sz="4" w:space="0" w:color="auto"/>
              <w:bottom w:val="single" w:sz="4" w:space="0" w:color="auto"/>
              <w:right w:val="single" w:sz="4" w:space="0" w:color="auto"/>
            </w:tcBorders>
            <w:vAlign w:val="center"/>
            <w:hideMark/>
          </w:tcPr>
          <w:p w14:paraId="12C06E69" w14:textId="77777777" w:rsidR="00246E30" w:rsidRPr="00B32582" w:rsidRDefault="00246E30" w:rsidP="00246E30">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75</w:t>
            </w:r>
          </w:p>
        </w:tc>
        <w:tc>
          <w:tcPr>
            <w:tcW w:w="371" w:type="pct"/>
            <w:tcBorders>
              <w:top w:val="single" w:sz="4" w:space="0" w:color="auto"/>
              <w:left w:val="single" w:sz="4" w:space="0" w:color="auto"/>
              <w:bottom w:val="single" w:sz="4" w:space="0" w:color="auto"/>
              <w:right w:val="single" w:sz="4" w:space="0" w:color="auto"/>
            </w:tcBorders>
            <w:vAlign w:val="center"/>
            <w:hideMark/>
          </w:tcPr>
          <w:p w14:paraId="7B587F8B" w14:textId="77777777" w:rsidR="00246E30" w:rsidRPr="00B32582" w:rsidRDefault="00246E30" w:rsidP="00246E30">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100</w:t>
            </w:r>
          </w:p>
        </w:tc>
      </w:tr>
      <w:tr w:rsidR="00246E30" w:rsidRPr="00B32582" w14:paraId="63AFBA15" w14:textId="77777777" w:rsidTr="001564E9">
        <w:trPr>
          <w:trHeight w:val="377"/>
        </w:trPr>
        <w:tc>
          <w:tcPr>
            <w:tcW w:w="655" w:type="pct"/>
            <w:tcBorders>
              <w:top w:val="single" w:sz="4" w:space="0" w:color="auto"/>
              <w:left w:val="single" w:sz="4" w:space="0" w:color="auto"/>
              <w:bottom w:val="single" w:sz="4" w:space="0" w:color="auto"/>
              <w:right w:val="single" w:sz="4" w:space="0" w:color="auto"/>
            </w:tcBorders>
            <w:vAlign w:val="center"/>
            <w:hideMark/>
          </w:tcPr>
          <w:p w14:paraId="690ED7E2" w14:textId="77777777" w:rsidR="00246E30" w:rsidRPr="00B32582" w:rsidRDefault="00246E30" w:rsidP="00246E30">
            <w:pPr>
              <w:spacing w:after="0" w:line="240" w:lineRule="auto"/>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 xml:space="preserve">Pre-requisite </w:t>
            </w:r>
          </w:p>
        </w:tc>
        <w:tc>
          <w:tcPr>
            <w:tcW w:w="3974" w:type="pct"/>
            <w:gridSpan w:val="11"/>
            <w:tcBorders>
              <w:top w:val="single" w:sz="4" w:space="0" w:color="auto"/>
              <w:left w:val="single" w:sz="4" w:space="0" w:color="auto"/>
              <w:bottom w:val="single" w:sz="4" w:space="0" w:color="auto"/>
              <w:right w:val="single" w:sz="4" w:space="0" w:color="auto"/>
            </w:tcBorders>
            <w:vAlign w:val="center"/>
            <w:hideMark/>
          </w:tcPr>
          <w:p w14:paraId="797CD5DC" w14:textId="77777777" w:rsidR="00246E30" w:rsidRPr="00B32582" w:rsidRDefault="00246E30" w:rsidP="00246E30">
            <w:pPr>
              <w:spacing w:after="0" w:line="240" w:lineRule="auto"/>
              <w:rPr>
                <w:rFonts w:asciiTheme="majorBidi" w:eastAsia="Arial Unicode MS" w:hAnsiTheme="majorBidi" w:cstheme="majorBidi"/>
                <w:sz w:val="26"/>
                <w:szCs w:val="26"/>
                <w:lang w:val="en-US"/>
              </w:rPr>
            </w:pPr>
            <w:r w:rsidRPr="00B32582">
              <w:rPr>
                <w:rFonts w:asciiTheme="majorBidi" w:eastAsia="Arial Unicode MS" w:hAnsiTheme="majorBidi" w:cstheme="majorBidi"/>
                <w:sz w:val="26"/>
                <w:szCs w:val="26"/>
                <w:cs/>
                <w:lang w:val="en-US" w:bidi="ta-IN"/>
              </w:rPr>
              <w:t>இலக்கணம் பற்றிய அடிப்படையை அறிந்திருத்தல்</w:t>
            </w:r>
          </w:p>
        </w:tc>
        <w:tc>
          <w:tcPr>
            <w:tcW w:w="371" w:type="pct"/>
            <w:tcBorders>
              <w:top w:val="single" w:sz="4" w:space="0" w:color="auto"/>
              <w:left w:val="single" w:sz="4" w:space="0" w:color="auto"/>
              <w:bottom w:val="single" w:sz="4" w:space="0" w:color="auto"/>
              <w:right w:val="single" w:sz="4" w:space="0" w:color="auto"/>
            </w:tcBorders>
            <w:vAlign w:val="center"/>
            <w:hideMark/>
          </w:tcPr>
          <w:p w14:paraId="4525542E" w14:textId="77777777" w:rsidR="00246E30" w:rsidRPr="00B32582" w:rsidRDefault="00246E30" w:rsidP="00246E30">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SV</w:t>
            </w:r>
          </w:p>
          <w:p w14:paraId="441B3AE8" w14:textId="77777777" w:rsidR="00246E30" w:rsidRPr="00B32582" w:rsidRDefault="00246E30" w:rsidP="00246E30">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2023</w:t>
            </w:r>
          </w:p>
        </w:tc>
      </w:tr>
      <w:tr w:rsidR="00246E30" w:rsidRPr="00B32582" w14:paraId="1C82BBAD" w14:textId="77777777" w:rsidTr="001564E9">
        <w:tc>
          <w:tcPr>
            <w:tcW w:w="5000" w:type="pct"/>
            <w:gridSpan w:val="13"/>
            <w:tcBorders>
              <w:top w:val="single" w:sz="4" w:space="0" w:color="auto"/>
              <w:left w:val="single" w:sz="4" w:space="0" w:color="auto"/>
              <w:bottom w:val="single" w:sz="4" w:space="0" w:color="auto"/>
              <w:right w:val="single" w:sz="4" w:space="0" w:color="auto"/>
            </w:tcBorders>
            <w:vAlign w:val="center"/>
            <w:hideMark/>
          </w:tcPr>
          <w:p w14:paraId="6782B5BB" w14:textId="77777777" w:rsidR="00246E30" w:rsidRPr="00B32582" w:rsidRDefault="00246E30" w:rsidP="00246E30">
            <w:pPr>
              <w:spacing w:after="0" w:line="240" w:lineRule="auto"/>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 xml:space="preserve">Learning Objectives </w:t>
            </w:r>
            <w:r w:rsidRPr="00B32582">
              <w:rPr>
                <w:rFonts w:asciiTheme="majorBidi" w:eastAsia="Arial Unicode MS" w:hAnsiTheme="majorBidi" w:cstheme="majorBidi"/>
                <w:b/>
                <w:bCs/>
                <w:sz w:val="26"/>
                <w:szCs w:val="26"/>
                <w:lang w:val="en-US"/>
              </w:rPr>
              <w:t xml:space="preserve">- </w:t>
            </w:r>
            <w:r w:rsidRPr="00B32582">
              <w:rPr>
                <w:rFonts w:asciiTheme="majorBidi" w:eastAsia="Arial Unicode MS" w:hAnsiTheme="majorBidi" w:cstheme="majorBidi"/>
                <w:b/>
                <w:bCs/>
                <w:sz w:val="26"/>
                <w:szCs w:val="26"/>
                <w:cs/>
                <w:lang w:bidi="ta-IN"/>
              </w:rPr>
              <w:t>கற்றல்</w:t>
            </w:r>
            <w:r w:rsidRPr="00B32582">
              <w:rPr>
                <w:rFonts w:asciiTheme="majorBidi" w:eastAsia="Arial Unicode MS" w:hAnsiTheme="majorBidi" w:cstheme="majorBidi"/>
                <w:b/>
                <w:bCs/>
                <w:sz w:val="26"/>
                <w:szCs w:val="26"/>
              </w:rPr>
              <w:t xml:space="preserve"> </w:t>
            </w:r>
            <w:r w:rsidRPr="00B32582">
              <w:rPr>
                <w:rFonts w:asciiTheme="majorBidi" w:eastAsia="Arial Unicode MS" w:hAnsiTheme="majorBidi" w:cstheme="majorBidi"/>
                <w:b/>
                <w:bCs/>
                <w:sz w:val="26"/>
                <w:szCs w:val="26"/>
                <w:cs/>
                <w:lang w:bidi="ta-IN"/>
              </w:rPr>
              <w:t>நோக்கங்கள்</w:t>
            </w:r>
          </w:p>
        </w:tc>
      </w:tr>
      <w:tr w:rsidR="00246E30" w:rsidRPr="00B32582" w14:paraId="445807B9" w14:textId="77777777" w:rsidTr="001564E9">
        <w:tc>
          <w:tcPr>
            <w:tcW w:w="5000" w:type="pct"/>
            <w:gridSpan w:val="13"/>
            <w:tcBorders>
              <w:top w:val="single" w:sz="4" w:space="0" w:color="auto"/>
              <w:left w:val="single" w:sz="4" w:space="0" w:color="auto"/>
              <w:bottom w:val="single" w:sz="4" w:space="0" w:color="auto"/>
              <w:right w:val="single" w:sz="4" w:space="0" w:color="auto"/>
            </w:tcBorders>
            <w:vAlign w:val="center"/>
            <w:hideMark/>
          </w:tcPr>
          <w:p w14:paraId="5E668F2C" w14:textId="77777777" w:rsidR="00246E30" w:rsidRPr="00B32582" w:rsidRDefault="00246E30" w:rsidP="00B4679A">
            <w:pPr>
              <w:numPr>
                <w:ilvl w:val="0"/>
                <w:numId w:val="11"/>
              </w:numPr>
              <w:tabs>
                <w:tab w:val="center" w:pos="612"/>
              </w:tabs>
              <w:spacing w:after="0" w:line="240" w:lineRule="auto"/>
              <w:ind w:left="619"/>
              <w:jc w:val="both"/>
              <w:rPr>
                <w:rFonts w:asciiTheme="majorBidi" w:eastAsia="Arial Unicode MS" w:hAnsiTheme="majorBidi" w:cstheme="majorBidi"/>
                <w:sz w:val="26"/>
                <w:szCs w:val="26"/>
              </w:rPr>
            </w:pPr>
            <w:r w:rsidRPr="00B32582">
              <w:rPr>
                <w:rFonts w:asciiTheme="majorBidi" w:eastAsia="Arial Unicode MS" w:hAnsiTheme="majorBidi" w:cstheme="majorBidi"/>
                <w:sz w:val="26"/>
                <w:szCs w:val="26"/>
                <w:cs/>
                <w:lang w:bidi="ta-IN"/>
              </w:rPr>
              <w:t>யாப்பின் பண்புகள் செய்யுளில் அவற்றின் தேவை குறித்து அறிதல்</w:t>
            </w:r>
            <w:r w:rsidRPr="00B32582">
              <w:rPr>
                <w:rFonts w:asciiTheme="majorBidi" w:eastAsia="Arial Unicode MS" w:hAnsiTheme="majorBidi" w:cstheme="majorBidi"/>
                <w:sz w:val="26"/>
                <w:szCs w:val="26"/>
                <w:lang w:bidi="ta-IN"/>
              </w:rPr>
              <w:t>.</w:t>
            </w:r>
          </w:p>
          <w:p w14:paraId="1F8F7516" w14:textId="77777777" w:rsidR="00246E30" w:rsidRPr="00B32582" w:rsidRDefault="00246E30" w:rsidP="00B4679A">
            <w:pPr>
              <w:numPr>
                <w:ilvl w:val="0"/>
                <w:numId w:val="11"/>
              </w:numPr>
              <w:tabs>
                <w:tab w:val="center" w:pos="612"/>
              </w:tabs>
              <w:spacing w:after="0" w:line="240" w:lineRule="auto"/>
              <w:ind w:left="619"/>
              <w:jc w:val="both"/>
              <w:rPr>
                <w:rFonts w:asciiTheme="majorBidi" w:eastAsia="Arial Unicode MS" w:hAnsiTheme="majorBidi" w:cstheme="majorBidi"/>
                <w:sz w:val="26"/>
                <w:szCs w:val="26"/>
              </w:rPr>
            </w:pPr>
            <w:r w:rsidRPr="00B32582">
              <w:rPr>
                <w:rFonts w:asciiTheme="majorBidi" w:eastAsia="Arial Unicode MS" w:hAnsiTheme="majorBidi" w:cstheme="majorBidi"/>
                <w:sz w:val="26"/>
                <w:szCs w:val="26"/>
                <w:cs/>
                <w:lang w:bidi="ta-IN"/>
              </w:rPr>
              <w:t>யாப்பின் அடிப்படை உறுப்புகளான எழுத்து</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அசை</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சீர்</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தளை</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அடி</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தொடை ஆகியவற்றை மாணவர்கள் அறிந்து கொள்ளுதல்</w:t>
            </w:r>
            <w:r w:rsidRPr="00B32582">
              <w:rPr>
                <w:rFonts w:asciiTheme="majorBidi" w:eastAsia="Arial Unicode MS" w:hAnsiTheme="majorBidi" w:cstheme="majorBidi"/>
                <w:sz w:val="26"/>
                <w:szCs w:val="26"/>
                <w:lang w:bidi="ta-IN"/>
              </w:rPr>
              <w:t>.</w:t>
            </w:r>
          </w:p>
          <w:p w14:paraId="5D8B8842" w14:textId="77777777" w:rsidR="00246E30" w:rsidRPr="00B32582" w:rsidRDefault="00246E30" w:rsidP="00B4679A">
            <w:pPr>
              <w:numPr>
                <w:ilvl w:val="0"/>
                <w:numId w:val="11"/>
              </w:numPr>
              <w:tabs>
                <w:tab w:val="center" w:pos="612"/>
              </w:tabs>
              <w:spacing w:after="0" w:line="240" w:lineRule="auto"/>
              <w:ind w:left="619"/>
              <w:jc w:val="both"/>
              <w:rPr>
                <w:rFonts w:asciiTheme="majorBidi" w:eastAsia="Arial Unicode MS" w:hAnsiTheme="majorBidi" w:cstheme="majorBidi"/>
                <w:sz w:val="26"/>
                <w:szCs w:val="26"/>
              </w:rPr>
            </w:pPr>
            <w:r w:rsidRPr="00B32582">
              <w:rPr>
                <w:rFonts w:asciiTheme="majorBidi" w:eastAsia="Arial Unicode MS" w:hAnsiTheme="majorBidi" w:cstheme="majorBidi"/>
                <w:sz w:val="26"/>
                <w:szCs w:val="26"/>
                <w:lang w:bidi="ta-IN"/>
              </w:rPr>
              <w:t>யாப்பின்</w:t>
            </w:r>
            <w:r w:rsidRPr="00B32582">
              <w:rPr>
                <w:rFonts w:asciiTheme="majorBidi" w:eastAsia="Arial Unicode MS" w:hAnsiTheme="majorBidi" w:cstheme="majorBidi"/>
                <w:sz w:val="26"/>
                <w:szCs w:val="26"/>
                <w:cs/>
                <w:lang w:bidi="ta-IN"/>
              </w:rPr>
              <w:t xml:space="preserve"> பண்புகள்</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செய்யுளில் அவற்றின் தேவை குறித்து அறிதல்</w:t>
            </w:r>
            <w:r w:rsidRPr="00B32582">
              <w:rPr>
                <w:rFonts w:asciiTheme="majorBidi" w:eastAsia="Arial Unicode MS" w:hAnsiTheme="majorBidi" w:cstheme="majorBidi"/>
                <w:sz w:val="26"/>
                <w:szCs w:val="26"/>
                <w:lang w:bidi="ta-IN"/>
              </w:rPr>
              <w:t>.</w:t>
            </w:r>
          </w:p>
          <w:p w14:paraId="4CF73FD1" w14:textId="77777777" w:rsidR="00246E30" w:rsidRPr="00B32582" w:rsidRDefault="00246E30" w:rsidP="00B4679A">
            <w:pPr>
              <w:numPr>
                <w:ilvl w:val="0"/>
                <w:numId w:val="11"/>
              </w:numPr>
              <w:tabs>
                <w:tab w:val="center" w:pos="612"/>
              </w:tabs>
              <w:spacing w:after="0" w:line="240" w:lineRule="auto"/>
              <w:ind w:left="619"/>
              <w:jc w:val="both"/>
              <w:rPr>
                <w:rFonts w:asciiTheme="majorBidi" w:eastAsia="Arial Unicode MS" w:hAnsiTheme="majorBidi" w:cstheme="majorBidi"/>
                <w:sz w:val="26"/>
                <w:szCs w:val="26"/>
              </w:rPr>
            </w:pPr>
            <w:r w:rsidRPr="00B32582">
              <w:rPr>
                <w:rFonts w:asciiTheme="majorBidi" w:eastAsia="Arial Unicode MS" w:hAnsiTheme="majorBidi" w:cstheme="majorBidi"/>
                <w:sz w:val="26"/>
                <w:szCs w:val="26"/>
                <w:cs/>
                <w:lang w:bidi="ta-IN"/>
              </w:rPr>
              <w:t xml:space="preserve">பல்வகை </w:t>
            </w:r>
            <w:r w:rsidRPr="00B32582">
              <w:rPr>
                <w:rFonts w:asciiTheme="majorBidi" w:eastAsia="Arial Unicode MS" w:hAnsiTheme="majorBidi" w:cstheme="majorBidi"/>
                <w:sz w:val="26"/>
                <w:szCs w:val="26"/>
                <w:lang w:bidi="ta-IN"/>
              </w:rPr>
              <w:t>யாப்பு வடிவங்களைச்</w:t>
            </w:r>
            <w:r w:rsidRPr="00B32582">
              <w:rPr>
                <w:rFonts w:asciiTheme="majorBidi" w:eastAsia="Arial Unicode MS" w:hAnsiTheme="majorBidi" w:cstheme="majorBidi"/>
                <w:sz w:val="26"/>
                <w:szCs w:val="26"/>
                <w:cs/>
                <w:lang w:bidi="ta-IN"/>
              </w:rPr>
              <w:t xml:space="preserve"> சான்றுகளுடன் கற்றறிதல்.</w:t>
            </w:r>
          </w:p>
        </w:tc>
      </w:tr>
      <w:tr w:rsidR="00246E30" w:rsidRPr="00B32582" w14:paraId="5C3FF70A" w14:textId="77777777" w:rsidTr="001564E9">
        <w:tc>
          <w:tcPr>
            <w:tcW w:w="5000" w:type="pct"/>
            <w:gridSpan w:val="13"/>
            <w:tcBorders>
              <w:top w:val="single" w:sz="4" w:space="0" w:color="auto"/>
              <w:left w:val="single" w:sz="4" w:space="0" w:color="auto"/>
              <w:bottom w:val="single" w:sz="4" w:space="0" w:color="auto"/>
              <w:right w:val="single" w:sz="4" w:space="0" w:color="auto"/>
            </w:tcBorders>
            <w:vAlign w:val="center"/>
            <w:hideMark/>
          </w:tcPr>
          <w:p w14:paraId="002D1309" w14:textId="77777777" w:rsidR="00246E30" w:rsidRPr="00B32582" w:rsidRDefault="00246E30" w:rsidP="00246E30">
            <w:pPr>
              <w:spacing w:after="0" w:line="240" w:lineRule="auto"/>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 xml:space="preserve">Expected Course Outcomes - </w:t>
            </w:r>
            <w:r w:rsidRPr="00B32582">
              <w:rPr>
                <w:rFonts w:asciiTheme="majorBidi" w:eastAsia="Arial Unicode MS" w:hAnsiTheme="majorBidi" w:cstheme="majorBidi"/>
                <w:b/>
                <w:bCs/>
                <w:sz w:val="26"/>
                <w:szCs w:val="26"/>
                <w:cs/>
                <w:lang w:bidi="ta-IN"/>
              </w:rPr>
              <w:t>எதிர்பார்க்கப்படும் கற்றல்</w:t>
            </w:r>
            <w:r w:rsidRPr="00B32582">
              <w:rPr>
                <w:rFonts w:asciiTheme="majorBidi" w:eastAsia="Arial Unicode MS" w:hAnsiTheme="majorBidi" w:cstheme="majorBidi"/>
                <w:b/>
                <w:bCs/>
                <w:sz w:val="26"/>
                <w:szCs w:val="26"/>
                <w:lang w:bidi="ta-IN"/>
              </w:rPr>
              <w:t xml:space="preserve"> </w:t>
            </w:r>
            <w:r w:rsidRPr="00B32582">
              <w:rPr>
                <w:rFonts w:asciiTheme="majorBidi" w:eastAsia="Arial Unicode MS" w:hAnsiTheme="majorBidi" w:cstheme="majorBidi"/>
                <w:b/>
                <w:bCs/>
                <w:sz w:val="26"/>
                <w:szCs w:val="26"/>
                <w:cs/>
                <w:lang w:bidi="ta-IN"/>
              </w:rPr>
              <w:t>அடைவுகள்</w:t>
            </w:r>
          </w:p>
        </w:tc>
      </w:tr>
      <w:tr w:rsidR="00246E30" w:rsidRPr="00B32582" w14:paraId="078CE66D" w14:textId="77777777" w:rsidTr="001564E9">
        <w:tc>
          <w:tcPr>
            <w:tcW w:w="5000" w:type="pct"/>
            <w:gridSpan w:val="13"/>
            <w:tcBorders>
              <w:top w:val="single" w:sz="4" w:space="0" w:color="auto"/>
              <w:left w:val="single" w:sz="4" w:space="0" w:color="auto"/>
              <w:bottom w:val="single" w:sz="4" w:space="0" w:color="auto"/>
              <w:right w:val="single" w:sz="4" w:space="0" w:color="auto"/>
            </w:tcBorders>
            <w:vAlign w:val="center"/>
            <w:hideMark/>
          </w:tcPr>
          <w:p w14:paraId="1CF5325F" w14:textId="77777777" w:rsidR="00246E30" w:rsidRPr="00B32582" w:rsidRDefault="00246E30" w:rsidP="00246E30">
            <w:pPr>
              <w:spacing w:after="0" w:line="240" w:lineRule="auto"/>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On the successful completion of the course, students will be able to</w:t>
            </w:r>
          </w:p>
          <w:p w14:paraId="059A326B" w14:textId="77777777" w:rsidR="00246E30" w:rsidRPr="00B32582" w:rsidRDefault="00246E30" w:rsidP="00246E30">
            <w:pPr>
              <w:spacing w:after="0" w:line="240" w:lineRule="auto"/>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cs/>
                <w:lang w:bidi="ta-IN"/>
              </w:rPr>
              <w:t>இப் பாடத்தைக் கற்பதால் பின்வரும் பயன்களை மாணவர் அடைவர்.</w:t>
            </w:r>
          </w:p>
        </w:tc>
      </w:tr>
      <w:tr w:rsidR="00246E30" w:rsidRPr="00B32582" w14:paraId="514B03BA" w14:textId="77777777" w:rsidTr="001564E9">
        <w:tc>
          <w:tcPr>
            <w:tcW w:w="655" w:type="pct"/>
            <w:tcBorders>
              <w:top w:val="single" w:sz="4" w:space="0" w:color="auto"/>
              <w:left w:val="single" w:sz="4" w:space="0" w:color="auto"/>
              <w:bottom w:val="single" w:sz="4" w:space="0" w:color="auto"/>
              <w:right w:val="single" w:sz="4" w:space="0" w:color="auto"/>
            </w:tcBorders>
            <w:vAlign w:val="center"/>
            <w:hideMark/>
          </w:tcPr>
          <w:p w14:paraId="437095E0" w14:textId="77777777" w:rsidR="00246E30" w:rsidRPr="00B32582" w:rsidRDefault="00246E30" w:rsidP="00246E30">
            <w:pPr>
              <w:spacing w:after="0" w:line="240" w:lineRule="auto"/>
              <w:jc w:val="center"/>
              <w:rPr>
                <w:rFonts w:asciiTheme="majorBidi" w:eastAsia="Arial Unicode MS" w:hAnsiTheme="majorBidi" w:cstheme="majorBidi"/>
                <w:sz w:val="26"/>
                <w:szCs w:val="26"/>
              </w:rPr>
            </w:pPr>
            <w:r w:rsidRPr="00B32582">
              <w:rPr>
                <w:rFonts w:asciiTheme="majorBidi" w:eastAsia="Arial Unicode MS" w:hAnsiTheme="majorBidi" w:cstheme="majorBidi"/>
                <w:sz w:val="26"/>
                <w:szCs w:val="26"/>
              </w:rPr>
              <w:t>CO 1</w:t>
            </w:r>
          </w:p>
        </w:tc>
        <w:tc>
          <w:tcPr>
            <w:tcW w:w="3577" w:type="pct"/>
            <w:gridSpan w:val="9"/>
            <w:tcBorders>
              <w:top w:val="single" w:sz="4" w:space="0" w:color="auto"/>
              <w:left w:val="single" w:sz="4" w:space="0" w:color="auto"/>
              <w:bottom w:val="single" w:sz="4" w:space="0" w:color="auto"/>
              <w:right w:val="single" w:sz="4" w:space="0" w:color="auto"/>
            </w:tcBorders>
            <w:hideMark/>
          </w:tcPr>
          <w:p w14:paraId="513287A5" w14:textId="77777777" w:rsidR="00246E30" w:rsidRPr="00B32582" w:rsidRDefault="00246E30" w:rsidP="00246E30">
            <w:pPr>
              <w:spacing w:after="0" w:line="240" w:lineRule="auto"/>
              <w:rPr>
                <w:rFonts w:asciiTheme="majorBidi" w:eastAsia="Arial Unicode MS" w:hAnsiTheme="majorBidi" w:cstheme="majorBidi"/>
                <w:sz w:val="26"/>
                <w:szCs w:val="26"/>
              </w:rPr>
            </w:pPr>
            <w:r w:rsidRPr="00B32582">
              <w:rPr>
                <w:rFonts w:asciiTheme="majorBidi" w:eastAsia="Arial Unicode MS" w:hAnsiTheme="majorBidi" w:cstheme="majorBidi"/>
                <w:sz w:val="26"/>
                <w:szCs w:val="26"/>
                <w:cs/>
                <w:lang w:bidi="ta-IN"/>
              </w:rPr>
              <w:t>யாப்பிலக்கணத்தின் உறுப்புகளைப் பற்றிய வரையறைகள்</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வகைகள் ஆகியவற்றைப் புரிந்துகொள்வர்.</w:t>
            </w:r>
          </w:p>
        </w:tc>
        <w:tc>
          <w:tcPr>
            <w:tcW w:w="769" w:type="pct"/>
            <w:gridSpan w:val="3"/>
            <w:tcBorders>
              <w:top w:val="single" w:sz="4" w:space="0" w:color="auto"/>
              <w:left w:val="single" w:sz="4" w:space="0" w:color="auto"/>
              <w:bottom w:val="single" w:sz="4" w:space="0" w:color="auto"/>
              <w:right w:val="single" w:sz="4" w:space="0" w:color="auto"/>
            </w:tcBorders>
            <w:hideMark/>
          </w:tcPr>
          <w:p w14:paraId="1A8A938B" w14:textId="77777777" w:rsidR="00246E30" w:rsidRPr="00B32582" w:rsidRDefault="00246E30" w:rsidP="00246E30">
            <w:pPr>
              <w:spacing w:after="0" w:line="240" w:lineRule="auto"/>
              <w:rPr>
                <w:rFonts w:asciiTheme="majorBidi" w:eastAsia="Arial Unicode MS" w:hAnsiTheme="majorBidi" w:cstheme="majorBidi"/>
                <w:sz w:val="26"/>
                <w:szCs w:val="26"/>
              </w:rPr>
            </w:pPr>
            <w:r w:rsidRPr="00B32582">
              <w:rPr>
                <w:rFonts w:asciiTheme="majorBidi" w:eastAsia="Arial Unicode MS" w:hAnsiTheme="majorBidi" w:cstheme="majorBidi"/>
                <w:sz w:val="26"/>
                <w:szCs w:val="26"/>
              </w:rPr>
              <w:t>K2, K1</w:t>
            </w:r>
          </w:p>
        </w:tc>
      </w:tr>
      <w:tr w:rsidR="00246E30" w:rsidRPr="00B32582" w14:paraId="0450A046" w14:textId="77777777" w:rsidTr="001564E9">
        <w:tc>
          <w:tcPr>
            <w:tcW w:w="655" w:type="pct"/>
            <w:tcBorders>
              <w:top w:val="single" w:sz="4" w:space="0" w:color="auto"/>
              <w:left w:val="single" w:sz="4" w:space="0" w:color="auto"/>
              <w:bottom w:val="single" w:sz="4" w:space="0" w:color="auto"/>
              <w:right w:val="single" w:sz="4" w:space="0" w:color="auto"/>
            </w:tcBorders>
            <w:vAlign w:val="center"/>
            <w:hideMark/>
          </w:tcPr>
          <w:p w14:paraId="45DAD44E" w14:textId="77777777" w:rsidR="00246E30" w:rsidRPr="00B32582" w:rsidRDefault="00246E30" w:rsidP="00246E30">
            <w:pPr>
              <w:spacing w:after="0" w:line="240" w:lineRule="auto"/>
              <w:jc w:val="center"/>
              <w:rPr>
                <w:rFonts w:asciiTheme="majorBidi" w:eastAsia="Arial Unicode MS" w:hAnsiTheme="majorBidi" w:cstheme="majorBidi"/>
                <w:sz w:val="26"/>
                <w:szCs w:val="26"/>
              </w:rPr>
            </w:pPr>
            <w:r w:rsidRPr="00B32582">
              <w:rPr>
                <w:rFonts w:asciiTheme="majorBidi" w:eastAsia="Arial Unicode MS" w:hAnsiTheme="majorBidi" w:cstheme="majorBidi"/>
                <w:sz w:val="26"/>
                <w:szCs w:val="26"/>
              </w:rPr>
              <w:t>CO 2</w:t>
            </w:r>
          </w:p>
        </w:tc>
        <w:tc>
          <w:tcPr>
            <w:tcW w:w="3577" w:type="pct"/>
            <w:gridSpan w:val="9"/>
            <w:tcBorders>
              <w:top w:val="single" w:sz="4" w:space="0" w:color="auto"/>
              <w:left w:val="single" w:sz="4" w:space="0" w:color="auto"/>
              <w:bottom w:val="single" w:sz="4" w:space="0" w:color="auto"/>
              <w:right w:val="single" w:sz="4" w:space="0" w:color="auto"/>
            </w:tcBorders>
            <w:hideMark/>
          </w:tcPr>
          <w:p w14:paraId="770F9717" w14:textId="77777777" w:rsidR="00246E30" w:rsidRPr="00B32582" w:rsidRDefault="00246E30" w:rsidP="00246E30">
            <w:pPr>
              <w:spacing w:after="0" w:line="240" w:lineRule="auto"/>
              <w:rPr>
                <w:rFonts w:asciiTheme="majorBidi" w:eastAsia="Arial Unicode MS" w:hAnsiTheme="majorBidi" w:cstheme="majorBidi"/>
                <w:sz w:val="26"/>
                <w:szCs w:val="26"/>
              </w:rPr>
            </w:pPr>
            <w:r w:rsidRPr="00B32582">
              <w:rPr>
                <w:rFonts w:asciiTheme="majorBidi" w:eastAsia="Arial Unicode MS" w:hAnsiTheme="majorBidi" w:cstheme="majorBidi"/>
                <w:sz w:val="26"/>
                <w:szCs w:val="26"/>
                <w:cs/>
                <w:lang w:bidi="ta-IN"/>
              </w:rPr>
              <w:t>வெண்பா</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ஆசிரியம்</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கலி</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வஞ்சி</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மருட்பா உள்ளிட்ட பாக்களின் வகைகள் மற்றும் இனங்களைக் கற்றுக்கொண்டு படைப்புகளை மேற்கொள்ள முயல்வர்.</w:t>
            </w:r>
          </w:p>
        </w:tc>
        <w:tc>
          <w:tcPr>
            <w:tcW w:w="769" w:type="pct"/>
            <w:gridSpan w:val="3"/>
            <w:tcBorders>
              <w:top w:val="single" w:sz="4" w:space="0" w:color="auto"/>
              <w:left w:val="single" w:sz="4" w:space="0" w:color="auto"/>
              <w:bottom w:val="single" w:sz="4" w:space="0" w:color="auto"/>
              <w:right w:val="single" w:sz="4" w:space="0" w:color="auto"/>
            </w:tcBorders>
            <w:hideMark/>
          </w:tcPr>
          <w:p w14:paraId="2C2436A2" w14:textId="77777777" w:rsidR="00246E30" w:rsidRPr="00B32582" w:rsidRDefault="00246E30" w:rsidP="00246E30">
            <w:pPr>
              <w:spacing w:after="0" w:line="240" w:lineRule="auto"/>
              <w:rPr>
                <w:rFonts w:asciiTheme="majorBidi" w:eastAsia="Arial Unicode MS" w:hAnsiTheme="majorBidi" w:cstheme="majorBidi"/>
                <w:sz w:val="26"/>
                <w:szCs w:val="26"/>
              </w:rPr>
            </w:pPr>
            <w:r w:rsidRPr="00B32582">
              <w:rPr>
                <w:rFonts w:asciiTheme="majorBidi" w:eastAsia="Arial Unicode MS" w:hAnsiTheme="majorBidi" w:cstheme="majorBidi"/>
                <w:sz w:val="26"/>
                <w:szCs w:val="26"/>
              </w:rPr>
              <w:t>K3, K2, K1</w:t>
            </w:r>
          </w:p>
        </w:tc>
      </w:tr>
      <w:tr w:rsidR="00246E30" w:rsidRPr="00B32582" w14:paraId="6683A463" w14:textId="77777777" w:rsidTr="001564E9">
        <w:tc>
          <w:tcPr>
            <w:tcW w:w="655" w:type="pct"/>
            <w:tcBorders>
              <w:top w:val="single" w:sz="4" w:space="0" w:color="auto"/>
              <w:left w:val="single" w:sz="4" w:space="0" w:color="auto"/>
              <w:bottom w:val="single" w:sz="4" w:space="0" w:color="auto"/>
              <w:right w:val="single" w:sz="4" w:space="0" w:color="auto"/>
            </w:tcBorders>
            <w:vAlign w:val="center"/>
            <w:hideMark/>
          </w:tcPr>
          <w:p w14:paraId="2421527B" w14:textId="77777777" w:rsidR="00246E30" w:rsidRPr="00B32582" w:rsidRDefault="00246E30" w:rsidP="00246E30">
            <w:pPr>
              <w:spacing w:after="0" w:line="240" w:lineRule="auto"/>
              <w:jc w:val="center"/>
              <w:rPr>
                <w:rFonts w:asciiTheme="majorBidi" w:eastAsia="Arial Unicode MS" w:hAnsiTheme="majorBidi" w:cstheme="majorBidi"/>
                <w:sz w:val="26"/>
                <w:szCs w:val="26"/>
              </w:rPr>
            </w:pPr>
            <w:r w:rsidRPr="00B32582">
              <w:rPr>
                <w:rFonts w:asciiTheme="majorBidi" w:eastAsia="Arial Unicode MS" w:hAnsiTheme="majorBidi" w:cstheme="majorBidi"/>
                <w:sz w:val="26"/>
                <w:szCs w:val="26"/>
              </w:rPr>
              <w:t>CO 3</w:t>
            </w:r>
          </w:p>
        </w:tc>
        <w:tc>
          <w:tcPr>
            <w:tcW w:w="3577" w:type="pct"/>
            <w:gridSpan w:val="9"/>
            <w:tcBorders>
              <w:top w:val="single" w:sz="4" w:space="0" w:color="auto"/>
              <w:left w:val="single" w:sz="4" w:space="0" w:color="auto"/>
              <w:bottom w:val="single" w:sz="4" w:space="0" w:color="auto"/>
              <w:right w:val="single" w:sz="4" w:space="0" w:color="auto"/>
            </w:tcBorders>
            <w:hideMark/>
          </w:tcPr>
          <w:p w14:paraId="2D66033D" w14:textId="77777777" w:rsidR="00246E30" w:rsidRPr="00B32582" w:rsidRDefault="00246E30" w:rsidP="00246E30">
            <w:pPr>
              <w:spacing w:after="0" w:line="240" w:lineRule="auto"/>
              <w:rPr>
                <w:rFonts w:asciiTheme="majorBidi" w:eastAsia="Arial Unicode MS" w:hAnsiTheme="majorBidi" w:cstheme="majorBidi"/>
                <w:sz w:val="26"/>
                <w:szCs w:val="26"/>
              </w:rPr>
            </w:pPr>
            <w:r w:rsidRPr="00B32582">
              <w:rPr>
                <w:rFonts w:asciiTheme="majorBidi" w:eastAsia="Arial Unicode MS" w:hAnsiTheme="majorBidi" w:cstheme="majorBidi"/>
                <w:sz w:val="26"/>
                <w:szCs w:val="26"/>
                <w:cs/>
                <w:lang w:bidi="ta-IN"/>
              </w:rPr>
              <w:t>இலக்கியங்களை உருவாக்கும்போதும் சுவைக்கும்போதும் யாப்பிலக்கண அறிவு அவசியமானது என்பதை அறிந்து கொள்வர்.</w:t>
            </w:r>
          </w:p>
        </w:tc>
        <w:tc>
          <w:tcPr>
            <w:tcW w:w="769" w:type="pct"/>
            <w:gridSpan w:val="3"/>
            <w:tcBorders>
              <w:top w:val="single" w:sz="4" w:space="0" w:color="auto"/>
              <w:left w:val="single" w:sz="4" w:space="0" w:color="auto"/>
              <w:bottom w:val="single" w:sz="4" w:space="0" w:color="auto"/>
              <w:right w:val="single" w:sz="4" w:space="0" w:color="auto"/>
            </w:tcBorders>
            <w:hideMark/>
          </w:tcPr>
          <w:p w14:paraId="3D970ABC" w14:textId="77777777" w:rsidR="00246E30" w:rsidRPr="00B32582" w:rsidRDefault="00246E30" w:rsidP="00246E30">
            <w:pPr>
              <w:spacing w:after="0" w:line="240" w:lineRule="auto"/>
              <w:rPr>
                <w:rFonts w:asciiTheme="majorBidi" w:eastAsia="Arial Unicode MS" w:hAnsiTheme="majorBidi" w:cstheme="majorBidi"/>
                <w:sz w:val="26"/>
                <w:szCs w:val="26"/>
              </w:rPr>
            </w:pPr>
            <w:r w:rsidRPr="00B32582">
              <w:rPr>
                <w:rFonts w:asciiTheme="majorBidi" w:eastAsia="Arial Unicode MS" w:hAnsiTheme="majorBidi" w:cstheme="majorBidi"/>
                <w:sz w:val="26"/>
                <w:szCs w:val="26"/>
              </w:rPr>
              <w:t>K4, K1, K3</w:t>
            </w:r>
          </w:p>
        </w:tc>
      </w:tr>
      <w:tr w:rsidR="00246E30" w:rsidRPr="00B32582" w14:paraId="5CEC97D2" w14:textId="77777777" w:rsidTr="001564E9">
        <w:tc>
          <w:tcPr>
            <w:tcW w:w="655" w:type="pct"/>
            <w:tcBorders>
              <w:top w:val="single" w:sz="4" w:space="0" w:color="auto"/>
              <w:left w:val="single" w:sz="4" w:space="0" w:color="auto"/>
              <w:bottom w:val="single" w:sz="4" w:space="0" w:color="auto"/>
              <w:right w:val="single" w:sz="4" w:space="0" w:color="auto"/>
            </w:tcBorders>
            <w:vAlign w:val="center"/>
            <w:hideMark/>
          </w:tcPr>
          <w:p w14:paraId="63465EDA" w14:textId="77777777" w:rsidR="00246E30" w:rsidRPr="00B32582" w:rsidRDefault="00246E30" w:rsidP="00246E30">
            <w:pPr>
              <w:spacing w:after="0" w:line="240" w:lineRule="auto"/>
              <w:jc w:val="center"/>
              <w:rPr>
                <w:rFonts w:asciiTheme="majorBidi" w:eastAsia="Arial Unicode MS" w:hAnsiTheme="majorBidi" w:cstheme="majorBidi"/>
                <w:sz w:val="26"/>
                <w:szCs w:val="26"/>
              </w:rPr>
            </w:pPr>
            <w:r w:rsidRPr="00B32582">
              <w:rPr>
                <w:rFonts w:asciiTheme="majorBidi" w:eastAsia="Arial Unicode MS" w:hAnsiTheme="majorBidi" w:cstheme="majorBidi"/>
                <w:sz w:val="26"/>
                <w:szCs w:val="26"/>
              </w:rPr>
              <w:t>CO 4</w:t>
            </w:r>
          </w:p>
        </w:tc>
        <w:tc>
          <w:tcPr>
            <w:tcW w:w="3577" w:type="pct"/>
            <w:gridSpan w:val="9"/>
            <w:tcBorders>
              <w:top w:val="single" w:sz="4" w:space="0" w:color="auto"/>
              <w:left w:val="single" w:sz="4" w:space="0" w:color="auto"/>
              <w:bottom w:val="single" w:sz="4" w:space="0" w:color="auto"/>
              <w:right w:val="single" w:sz="4" w:space="0" w:color="auto"/>
            </w:tcBorders>
            <w:hideMark/>
          </w:tcPr>
          <w:p w14:paraId="1DB1B8D3" w14:textId="77777777" w:rsidR="00246E30" w:rsidRPr="00B32582" w:rsidRDefault="00246E30" w:rsidP="00246E30">
            <w:pPr>
              <w:spacing w:after="0" w:line="240" w:lineRule="auto"/>
              <w:rPr>
                <w:rFonts w:asciiTheme="majorBidi" w:eastAsia="Arial Unicode MS" w:hAnsiTheme="majorBidi" w:cstheme="majorBidi"/>
                <w:sz w:val="26"/>
                <w:szCs w:val="26"/>
              </w:rPr>
            </w:pPr>
            <w:r w:rsidRPr="00B32582">
              <w:rPr>
                <w:rFonts w:asciiTheme="majorBidi" w:eastAsia="Arial Unicode MS" w:hAnsiTheme="majorBidi" w:cstheme="majorBidi"/>
                <w:sz w:val="26"/>
                <w:szCs w:val="26"/>
                <w:cs/>
                <w:lang w:bidi="ta-IN"/>
              </w:rPr>
              <w:t xml:space="preserve">பழந்தமிழ் நூல்களில் காணலாகும் </w:t>
            </w:r>
            <w:r w:rsidRPr="00B32582">
              <w:rPr>
                <w:rFonts w:asciiTheme="majorBidi" w:eastAsia="Arial Unicode MS" w:hAnsiTheme="majorBidi" w:cstheme="majorBidi"/>
                <w:sz w:val="26"/>
                <w:szCs w:val="26"/>
                <w:lang w:bidi="ta-IN"/>
              </w:rPr>
              <w:t xml:space="preserve">செய்யுள் வடிவங்களைச் </w:t>
            </w:r>
            <w:r w:rsidRPr="00B32582">
              <w:rPr>
                <w:rFonts w:asciiTheme="majorBidi" w:eastAsia="Arial Unicode MS" w:hAnsiTheme="majorBidi" w:cstheme="majorBidi"/>
                <w:sz w:val="26"/>
                <w:szCs w:val="26"/>
                <w:cs/>
                <w:lang w:bidi="ta-IN"/>
              </w:rPr>
              <w:t>சுவைப்பதற்கும் ஆராய்வதற்கும் பயிற்சி பெறுவர்.</w:t>
            </w:r>
          </w:p>
        </w:tc>
        <w:tc>
          <w:tcPr>
            <w:tcW w:w="769" w:type="pct"/>
            <w:gridSpan w:val="3"/>
            <w:tcBorders>
              <w:top w:val="single" w:sz="4" w:space="0" w:color="auto"/>
              <w:left w:val="single" w:sz="4" w:space="0" w:color="auto"/>
              <w:bottom w:val="single" w:sz="4" w:space="0" w:color="auto"/>
              <w:right w:val="single" w:sz="4" w:space="0" w:color="auto"/>
            </w:tcBorders>
            <w:hideMark/>
          </w:tcPr>
          <w:p w14:paraId="460C3225" w14:textId="77777777" w:rsidR="00246E30" w:rsidRPr="00B32582" w:rsidRDefault="00246E30" w:rsidP="00246E30">
            <w:pPr>
              <w:spacing w:after="0" w:line="240" w:lineRule="auto"/>
              <w:rPr>
                <w:rFonts w:asciiTheme="majorBidi" w:eastAsia="Arial Unicode MS" w:hAnsiTheme="majorBidi" w:cstheme="majorBidi"/>
                <w:sz w:val="26"/>
                <w:szCs w:val="26"/>
              </w:rPr>
            </w:pPr>
            <w:r w:rsidRPr="00B32582">
              <w:rPr>
                <w:rFonts w:asciiTheme="majorBidi" w:eastAsia="Arial Unicode MS" w:hAnsiTheme="majorBidi" w:cstheme="majorBidi"/>
                <w:sz w:val="26"/>
                <w:szCs w:val="26"/>
              </w:rPr>
              <w:t>K3, K4</w:t>
            </w:r>
          </w:p>
        </w:tc>
      </w:tr>
      <w:tr w:rsidR="00246E30" w:rsidRPr="00B32582" w14:paraId="6BBE086A" w14:textId="77777777" w:rsidTr="001564E9">
        <w:tc>
          <w:tcPr>
            <w:tcW w:w="655" w:type="pct"/>
            <w:tcBorders>
              <w:top w:val="single" w:sz="4" w:space="0" w:color="auto"/>
              <w:left w:val="single" w:sz="4" w:space="0" w:color="auto"/>
              <w:bottom w:val="single" w:sz="4" w:space="0" w:color="auto"/>
              <w:right w:val="single" w:sz="4" w:space="0" w:color="auto"/>
            </w:tcBorders>
            <w:vAlign w:val="center"/>
            <w:hideMark/>
          </w:tcPr>
          <w:p w14:paraId="7B894015" w14:textId="77777777" w:rsidR="00246E30" w:rsidRPr="00B32582" w:rsidRDefault="00246E30" w:rsidP="00246E30">
            <w:pPr>
              <w:spacing w:after="0" w:line="240" w:lineRule="auto"/>
              <w:jc w:val="center"/>
              <w:rPr>
                <w:rFonts w:asciiTheme="majorBidi" w:eastAsia="Arial Unicode MS" w:hAnsiTheme="majorBidi" w:cstheme="majorBidi"/>
                <w:sz w:val="26"/>
                <w:szCs w:val="26"/>
              </w:rPr>
            </w:pPr>
            <w:r w:rsidRPr="00B32582">
              <w:rPr>
                <w:rFonts w:asciiTheme="majorBidi" w:eastAsia="Arial Unicode MS" w:hAnsiTheme="majorBidi" w:cstheme="majorBidi"/>
                <w:sz w:val="26"/>
                <w:szCs w:val="26"/>
              </w:rPr>
              <w:t>CO 5</w:t>
            </w:r>
          </w:p>
        </w:tc>
        <w:tc>
          <w:tcPr>
            <w:tcW w:w="3577" w:type="pct"/>
            <w:gridSpan w:val="9"/>
            <w:tcBorders>
              <w:top w:val="single" w:sz="4" w:space="0" w:color="auto"/>
              <w:left w:val="single" w:sz="4" w:space="0" w:color="auto"/>
              <w:bottom w:val="single" w:sz="4" w:space="0" w:color="auto"/>
              <w:right w:val="single" w:sz="4" w:space="0" w:color="auto"/>
            </w:tcBorders>
            <w:hideMark/>
          </w:tcPr>
          <w:p w14:paraId="5B6C5BF0" w14:textId="77777777" w:rsidR="00246E30" w:rsidRPr="00B32582" w:rsidRDefault="00246E30" w:rsidP="00246E30">
            <w:pPr>
              <w:spacing w:after="0" w:line="240" w:lineRule="auto"/>
              <w:rPr>
                <w:rFonts w:asciiTheme="majorBidi" w:eastAsia="Arial Unicode MS" w:hAnsiTheme="majorBidi" w:cstheme="majorBidi"/>
                <w:sz w:val="26"/>
                <w:szCs w:val="26"/>
              </w:rPr>
            </w:pPr>
            <w:r w:rsidRPr="00B32582">
              <w:rPr>
                <w:rFonts w:asciiTheme="majorBidi" w:eastAsia="Arial Unicode MS" w:hAnsiTheme="majorBidi" w:cstheme="majorBidi"/>
                <w:sz w:val="26"/>
                <w:szCs w:val="26"/>
                <w:cs/>
                <w:lang w:bidi="ta-IN"/>
              </w:rPr>
              <w:t xml:space="preserve">பழந்தமிழரின் </w:t>
            </w:r>
            <w:r w:rsidRPr="00B32582">
              <w:rPr>
                <w:rFonts w:asciiTheme="majorBidi" w:eastAsia="Arial Unicode MS" w:hAnsiTheme="majorBidi" w:cstheme="majorBidi"/>
                <w:sz w:val="26"/>
                <w:szCs w:val="26"/>
                <w:lang w:bidi="ta-IN"/>
              </w:rPr>
              <w:t xml:space="preserve">கவிதை </w:t>
            </w:r>
            <w:r w:rsidRPr="00B32582">
              <w:rPr>
                <w:rFonts w:asciiTheme="majorBidi" w:eastAsia="Arial Unicode MS" w:hAnsiTheme="majorBidi" w:cstheme="majorBidi"/>
                <w:sz w:val="26"/>
                <w:szCs w:val="26"/>
                <w:cs/>
                <w:lang w:bidi="ta-IN"/>
              </w:rPr>
              <w:t xml:space="preserve">அழகியல் உணர்வுகளைத் </w:t>
            </w:r>
            <w:r w:rsidRPr="00B32582">
              <w:rPr>
                <w:rFonts w:asciiTheme="majorBidi" w:eastAsia="Arial Unicode MS" w:hAnsiTheme="majorBidi" w:cstheme="majorBidi"/>
                <w:sz w:val="26"/>
                <w:szCs w:val="26"/>
                <w:lang w:bidi="ta-IN"/>
              </w:rPr>
              <w:t xml:space="preserve">யாப்பருங்கலக் காரிகை </w:t>
            </w:r>
            <w:r w:rsidRPr="00B32582">
              <w:rPr>
                <w:rFonts w:asciiTheme="majorBidi" w:eastAsia="Arial Unicode MS" w:hAnsiTheme="majorBidi" w:cstheme="majorBidi"/>
                <w:sz w:val="26"/>
                <w:szCs w:val="26"/>
                <w:cs/>
                <w:lang w:bidi="ta-IN"/>
              </w:rPr>
              <w:t>வழிப் புரிந்து கொண்டு</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மரபுக் கவிதை</w:t>
            </w:r>
            <w:r w:rsidRPr="00B32582">
              <w:rPr>
                <w:rFonts w:asciiTheme="majorBidi" w:eastAsia="Arial Unicode MS" w:hAnsiTheme="majorBidi" w:cstheme="majorBidi"/>
                <w:sz w:val="26"/>
                <w:szCs w:val="26"/>
                <w:lang w:bidi="ta-IN"/>
              </w:rPr>
              <w:t xml:space="preserve">யில் </w:t>
            </w:r>
            <w:r w:rsidRPr="00B32582">
              <w:rPr>
                <w:rFonts w:asciiTheme="majorBidi" w:eastAsia="Arial Unicode MS" w:hAnsiTheme="majorBidi" w:cstheme="majorBidi"/>
                <w:sz w:val="26"/>
                <w:szCs w:val="26"/>
                <w:cs/>
                <w:lang w:bidi="ta-IN"/>
              </w:rPr>
              <w:t xml:space="preserve"> மொழி ஆற்றலைப் பயன்படுத்தும் திறன் பெறுவர்.</w:t>
            </w:r>
          </w:p>
        </w:tc>
        <w:tc>
          <w:tcPr>
            <w:tcW w:w="769" w:type="pct"/>
            <w:gridSpan w:val="3"/>
            <w:tcBorders>
              <w:top w:val="single" w:sz="4" w:space="0" w:color="auto"/>
              <w:left w:val="single" w:sz="4" w:space="0" w:color="auto"/>
              <w:bottom w:val="single" w:sz="4" w:space="0" w:color="auto"/>
              <w:right w:val="single" w:sz="4" w:space="0" w:color="auto"/>
            </w:tcBorders>
            <w:hideMark/>
          </w:tcPr>
          <w:p w14:paraId="670FFF32" w14:textId="77777777" w:rsidR="00246E30" w:rsidRPr="00B32582" w:rsidRDefault="00246E30" w:rsidP="00246E30">
            <w:pPr>
              <w:spacing w:after="0" w:line="240" w:lineRule="auto"/>
              <w:rPr>
                <w:rFonts w:asciiTheme="majorBidi" w:eastAsia="Arial Unicode MS" w:hAnsiTheme="majorBidi" w:cstheme="majorBidi"/>
                <w:sz w:val="26"/>
                <w:szCs w:val="26"/>
              </w:rPr>
            </w:pPr>
            <w:r w:rsidRPr="00B32582">
              <w:rPr>
                <w:rFonts w:asciiTheme="majorBidi" w:eastAsia="Arial Unicode MS" w:hAnsiTheme="majorBidi" w:cstheme="majorBidi"/>
                <w:sz w:val="26"/>
                <w:szCs w:val="26"/>
              </w:rPr>
              <w:t>K5, K6</w:t>
            </w:r>
          </w:p>
        </w:tc>
      </w:tr>
      <w:tr w:rsidR="00246E30" w:rsidRPr="00B32582" w14:paraId="1649682A" w14:textId="77777777" w:rsidTr="001564E9">
        <w:tc>
          <w:tcPr>
            <w:tcW w:w="5000" w:type="pct"/>
            <w:gridSpan w:val="13"/>
            <w:tcBorders>
              <w:top w:val="single" w:sz="4" w:space="0" w:color="auto"/>
              <w:left w:val="single" w:sz="4" w:space="0" w:color="auto"/>
              <w:bottom w:val="single" w:sz="4" w:space="0" w:color="auto"/>
              <w:right w:val="single" w:sz="4" w:space="0" w:color="auto"/>
            </w:tcBorders>
            <w:hideMark/>
          </w:tcPr>
          <w:p w14:paraId="7455AFE2" w14:textId="77777777" w:rsidR="00246E30" w:rsidRPr="00B32582" w:rsidRDefault="00246E30" w:rsidP="00246E30">
            <w:pPr>
              <w:spacing w:after="0" w:line="240" w:lineRule="auto"/>
              <w:rPr>
                <w:rFonts w:asciiTheme="majorBidi" w:eastAsia="Arial Unicode MS" w:hAnsiTheme="majorBidi" w:cstheme="majorBidi"/>
                <w:sz w:val="26"/>
                <w:szCs w:val="26"/>
              </w:rPr>
            </w:pPr>
            <w:r w:rsidRPr="00B32582">
              <w:rPr>
                <w:rFonts w:asciiTheme="majorBidi" w:eastAsia="Arial Unicode MS" w:hAnsiTheme="majorBidi" w:cstheme="majorBidi"/>
                <w:sz w:val="26"/>
                <w:szCs w:val="26"/>
              </w:rPr>
              <w:t>K1 - Remember; K2 - Understand; K3 - Apply; K4 - Analyze; K5 - Evaluate; K6 - Create</w:t>
            </w:r>
          </w:p>
        </w:tc>
      </w:tr>
      <w:tr w:rsidR="00246E30" w:rsidRPr="00B32582" w14:paraId="5A45DE90" w14:textId="77777777" w:rsidTr="001564E9">
        <w:tc>
          <w:tcPr>
            <w:tcW w:w="655" w:type="pct"/>
            <w:tcBorders>
              <w:top w:val="single" w:sz="4" w:space="0" w:color="auto"/>
              <w:left w:val="single" w:sz="4" w:space="0" w:color="auto"/>
              <w:bottom w:val="single" w:sz="4" w:space="0" w:color="auto"/>
              <w:right w:val="single" w:sz="4" w:space="0" w:color="auto"/>
            </w:tcBorders>
            <w:vAlign w:val="center"/>
            <w:hideMark/>
          </w:tcPr>
          <w:p w14:paraId="192DDEDD" w14:textId="41FA4459" w:rsidR="00246E30" w:rsidRPr="00B32582" w:rsidRDefault="002C05A0" w:rsidP="00246E30">
            <w:pPr>
              <w:spacing w:after="0" w:line="240" w:lineRule="auto"/>
              <w:rPr>
                <w:rFonts w:asciiTheme="majorBidi" w:eastAsia="Arial Unicode MS" w:hAnsiTheme="majorBidi" w:cstheme="majorBidi"/>
                <w:b/>
                <w:bCs/>
                <w:sz w:val="26"/>
                <w:szCs w:val="26"/>
              </w:rPr>
            </w:pPr>
            <w:r w:rsidRPr="00B32582">
              <w:rPr>
                <w:rFonts w:asciiTheme="majorBidi" w:eastAsia="Arial Unicode MS" w:hAnsiTheme="majorBidi" w:cstheme="majorBidi"/>
                <w:b/>
                <w:bCs/>
                <w:sz w:val="24"/>
                <w:szCs w:val="24"/>
                <w:cs/>
                <w:lang w:eastAsia="en-IN"/>
              </w:rPr>
              <w:t>கூறு</w:t>
            </w:r>
            <w:r w:rsidR="00246E30" w:rsidRPr="00B32582">
              <w:rPr>
                <w:rFonts w:asciiTheme="majorBidi" w:eastAsia="Arial Unicode MS" w:hAnsiTheme="majorBidi" w:cstheme="majorBidi"/>
                <w:b/>
                <w:bCs/>
                <w:sz w:val="26"/>
                <w:szCs w:val="26"/>
              </w:rPr>
              <w:t xml:space="preserve"> - I</w:t>
            </w:r>
          </w:p>
        </w:tc>
        <w:tc>
          <w:tcPr>
            <w:tcW w:w="4345" w:type="pct"/>
            <w:gridSpan w:val="12"/>
            <w:tcBorders>
              <w:top w:val="single" w:sz="4" w:space="0" w:color="auto"/>
              <w:left w:val="single" w:sz="4" w:space="0" w:color="auto"/>
              <w:bottom w:val="single" w:sz="4" w:space="0" w:color="auto"/>
              <w:right w:val="single" w:sz="4" w:space="0" w:color="auto"/>
            </w:tcBorders>
            <w:hideMark/>
          </w:tcPr>
          <w:p w14:paraId="0FCB8254" w14:textId="77777777" w:rsidR="00246E30" w:rsidRPr="00B32582" w:rsidRDefault="00246E30" w:rsidP="00246E30">
            <w:pPr>
              <w:autoSpaceDE w:val="0"/>
              <w:autoSpaceDN w:val="0"/>
              <w:adjustRightInd w:val="0"/>
              <w:spacing w:after="0" w:line="240" w:lineRule="auto"/>
              <w:ind w:left="1440" w:hanging="1440"/>
              <w:jc w:val="both"/>
              <w:rPr>
                <w:rFonts w:asciiTheme="majorBidi" w:eastAsia="Arial Unicode MS" w:hAnsiTheme="majorBidi" w:cstheme="majorBidi"/>
                <w:b/>
                <w:sz w:val="24"/>
                <w:szCs w:val="24"/>
                <w:lang w:eastAsia="en-IN"/>
              </w:rPr>
            </w:pPr>
            <w:r w:rsidRPr="00B32582">
              <w:rPr>
                <w:rFonts w:asciiTheme="majorBidi" w:eastAsia="Arial Unicode MS" w:hAnsiTheme="majorBidi" w:cstheme="majorBidi"/>
                <w:b/>
                <w:sz w:val="24"/>
                <w:szCs w:val="24"/>
                <w:lang w:eastAsia="en-IN"/>
              </w:rPr>
              <w:t>உறுப்பியல் - எழுத்து, அசை, சீர்</w:t>
            </w:r>
          </w:p>
          <w:p w14:paraId="0D539348" w14:textId="77777777" w:rsidR="00246E30" w:rsidRPr="00B32582" w:rsidRDefault="00246E30" w:rsidP="00246E30">
            <w:pPr>
              <w:spacing w:after="0" w:line="240" w:lineRule="auto"/>
              <w:rPr>
                <w:rFonts w:asciiTheme="majorBidi" w:eastAsia="Arial Unicode MS" w:hAnsiTheme="majorBidi" w:cstheme="majorBidi"/>
                <w:b/>
                <w:bCs/>
                <w:sz w:val="26"/>
                <w:szCs w:val="26"/>
              </w:rPr>
            </w:pPr>
          </w:p>
        </w:tc>
      </w:tr>
      <w:tr w:rsidR="00246E30" w:rsidRPr="00B32582" w14:paraId="6EBD0011" w14:textId="77777777" w:rsidTr="001564E9">
        <w:tc>
          <w:tcPr>
            <w:tcW w:w="655" w:type="pct"/>
            <w:tcBorders>
              <w:top w:val="single" w:sz="4" w:space="0" w:color="auto"/>
              <w:left w:val="single" w:sz="4" w:space="0" w:color="auto"/>
              <w:bottom w:val="single" w:sz="4" w:space="0" w:color="auto"/>
              <w:right w:val="single" w:sz="4" w:space="0" w:color="auto"/>
            </w:tcBorders>
            <w:vAlign w:val="center"/>
          </w:tcPr>
          <w:p w14:paraId="45781700" w14:textId="77777777" w:rsidR="00246E30" w:rsidRPr="00B32582" w:rsidRDefault="00246E30" w:rsidP="00246E30">
            <w:pPr>
              <w:spacing w:after="0" w:line="240" w:lineRule="auto"/>
              <w:rPr>
                <w:rFonts w:asciiTheme="majorBidi" w:eastAsia="Arial Unicode MS" w:hAnsiTheme="majorBidi" w:cstheme="majorBidi"/>
                <w:b/>
                <w:bCs/>
                <w:sz w:val="26"/>
                <w:szCs w:val="26"/>
              </w:rPr>
            </w:pPr>
          </w:p>
        </w:tc>
        <w:tc>
          <w:tcPr>
            <w:tcW w:w="4345" w:type="pct"/>
            <w:gridSpan w:val="12"/>
            <w:tcBorders>
              <w:top w:val="single" w:sz="4" w:space="0" w:color="auto"/>
              <w:left w:val="single" w:sz="4" w:space="0" w:color="auto"/>
              <w:bottom w:val="single" w:sz="4" w:space="0" w:color="auto"/>
              <w:right w:val="single" w:sz="4" w:space="0" w:color="auto"/>
            </w:tcBorders>
            <w:hideMark/>
          </w:tcPr>
          <w:p w14:paraId="2B1728ED" w14:textId="77777777" w:rsidR="00246E30" w:rsidRPr="00B32582" w:rsidRDefault="00246E30" w:rsidP="00246E30">
            <w:pPr>
              <w:autoSpaceDE w:val="0"/>
              <w:autoSpaceDN w:val="0"/>
              <w:adjustRightInd w:val="0"/>
              <w:spacing w:after="0" w:line="240" w:lineRule="auto"/>
              <w:ind w:left="186"/>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அசைக்கு</w:t>
            </w:r>
            <w:r w:rsidRPr="00B32582">
              <w:rPr>
                <w:rFonts w:asciiTheme="majorBidi" w:eastAsia="Arial Unicode MS" w:hAnsiTheme="majorBidi" w:cstheme="majorBidi"/>
                <w:b/>
                <w:bCs/>
                <w:sz w:val="24"/>
                <w:szCs w:val="24"/>
                <w:lang w:eastAsia="en-IN"/>
              </w:rPr>
              <w:t xml:space="preserve"> </w:t>
            </w:r>
            <w:r w:rsidRPr="00B32582">
              <w:rPr>
                <w:rFonts w:asciiTheme="majorBidi" w:eastAsia="Arial Unicode MS" w:hAnsiTheme="majorBidi" w:cstheme="majorBidi"/>
                <w:b/>
                <w:bCs/>
                <w:sz w:val="24"/>
                <w:szCs w:val="24"/>
                <w:cs/>
                <w:lang w:eastAsia="en-IN"/>
              </w:rPr>
              <w:t>உறுப்பாகும்</w:t>
            </w:r>
            <w:r w:rsidRPr="00B32582">
              <w:rPr>
                <w:rFonts w:asciiTheme="majorBidi" w:eastAsia="Arial Unicode MS" w:hAnsiTheme="majorBidi" w:cstheme="majorBidi"/>
                <w:b/>
                <w:bCs/>
                <w:sz w:val="24"/>
                <w:szCs w:val="24"/>
                <w:lang w:eastAsia="en-IN"/>
              </w:rPr>
              <w:t xml:space="preserve"> </w:t>
            </w:r>
            <w:r w:rsidRPr="00B32582">
              <w:rPr>
                <w:rFonts w:asciiTheme="majorBidi" w:eastAsia="Arial Unicode MS" w:hAnsiTheme="majorBidi" w:cstheme="majorBidi"/>
                <w:b/>
                <w:bCs/>
                <w:sz w:val="24"/>
                <w:szCs w:val="24"/>
                <w:cs/>
                <w:lang w:eastAsia="en-IN"/>
              </w:rPr>
              <w:t>எழுத்துகள்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குறில்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நெடில்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உயிர்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குற்றியலுகரம்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குற்றியலிகரம்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ஐகாரக்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குறுக்கம்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ஆய்தம்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lastRenderedPageBreak/>
              <w:t>வல்லினம்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மெல்லினம்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இடையினம்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உயிர்மெய்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அளபெடை</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b/>
                <w:sz w:val="24"/>
                <w:szCs w:val="24"/>
                <w:lang w:eastAsia="en-IN"/>
              </w:rPr>
              <w:t xml:space="preserve">அசை </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நேரசை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நான்கு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நிரையசை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நான்கு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b/>
                <w:sz w:val="24"/>
                <w:szCs w:val="24"/>
                <w:lang w:eastAsia="en-IN"/>
              </w:rPr>
              <w:t>சீர்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ஈரசைச்சீர்கள்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மூவசைச்சீர்கள்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நாலசைச்சீர்கள்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ஓரசைச்சீர்கள்</w:t>
            </w:r>
            <w:r w:rsidRPr="00B32582">
              <w:rPr>
                <w:rFonts w:asciiTheme="majorBidi" w:eastAsia="Arial Unicode MS" w:hAnsiTheme="majorBidi" w:cstheme="majorBidi"/>
                <w:sz w:val="24"/>
                <w:szCs w:val="24"/>
                <w:lang w:eastAsia="en-IN"/>
              </w:rPr>
              <w:t xml:space="preserve">); </w:t>
            </w:r>
          </w:p>
          <w:p w14:paraId="3289E257" w14:textId="77777777" w:rsidR="00246E30" w:rsidRPr="00B32582" w:rsidRDefault="00246E30" w:rsidP="00246E30">
            <w:pPr>
              <w:spacing w:after="0" w:line="240" w:lineRule="auto"/>
              <w:rPr>
                <w:rFonts w:asciiTheme="majorBidi" w:eastAsia="Arial Unicode MS" w:hAnsiTheme="majorBidi" w:cstheme="majorBidi"/>
                <w:sz w:val="26"/>
                <w:szCs w:val="26"/>
              </w:rPr>
            </w:pPr>
          </w:p>
        </w:tc>
      </w:tr>
      <w:tr w:rsidR="00246E30" w:rsidRPr="00B32582" w14:paraId="564715CB" w14:textId="77777777" w:rsidTr="001564E9">
        <w:tc>
          <w:tcPr>
            <w:tcW w:w="655" w:type="pct"/>
            <w:tcBorders>
              <w:top w:val="single" w:sz="4" w:space="0" w:color="auto"/>
              <w:left w:val="single" w:sz="4" w:space="0" w:color="auto"/>
              <w:bottom w:val="single" w:sz="4" w:space="0" w:color="auto"/>
              <w:right w:val="single" w:sz="4" w:space="0" w:color="auto"/>
            </w:tcBorders>
            <w:vAlign w:val="center"/>
            <w:hideMark/>
          </w:tcPr>
          <w:p w14:paraId="63B86B8F" w14:textId="67C6ED04" w:rsidR="00246E30" w:rsidRPr="00B32582" w:rsidRDefault="002C05A0" w:rsidP="00246E30">
            <w:pPr>
              <w:spacing w:after="0" w:line="240" w:lineRule="auto"/>
              <w:rPr>
                <w:rFonts w:asciiTheme="majorBidi" w:eastAsia="Arial Unicode MS" w:hAnsiTheme="majorBidi" w:cstheme="majorBidi"/>
                <w:b/>
                <w:bCs/>
                <w:sz w:val="26"/>
                <w:szCs w:val="26"/>
              </w:rPr>
            </w:pPr>
            <w:r w:rsidRPr="00B32582">
              <w:rPr>
                <w:rFonts w:asciiTheme="majorBidi" w:eastAsia="Arial Unicode MS" w:hAnsiTheme="majorBidi" w:cstheme="majorBidi"/>
                <w:b/>
                <w:bCs/>
                <w:sz w:val="24"/>
                <w:szCs w:val="24"/>
                <w:cs/>
                <w:lang w:eastAsia="en-IN"/>
              </w:rPr>
              <w:lastRenderedPageBreak/>
              <w:t>கூறு</w:t>
            </w:r>
            <w:r w:rsidR="00246E30" w:rsidRPr="00B32582">
              <w:rPr>
                <w:rFonts w:asciiTheme="majorBidi" w:eastAsia="Arial Unicode MS" w:hAnsiTheme="majorBidi" w:cstheme="majorBidi"/>
                <w:b/>
                <w:bCs/>
                <w:sz w:val="26"/>
                <w:szCs w:val="26"/>
              </w:rPr>
              <w:t>- II</w:t>
            </w:r>
          </w:p>
        </w:tc>
        <w:tc>
          <w:tcPr>
            <w:tcW w:w="4345" w:type="pct"/>
            <w:gridSpan w:val="12"/>
            <w:tcBorders>
              <w:top w:val="single" w:sz="4" w:space="0" w:color="auto"/>
              <w:left w:val="single" w:sz="4" w:space="0" w:color="auto"/>
              <w:bottom w:val="single" w:sz="4" w:space="0" w:color="auto"/>
              <w:right w:val="single" w:sz="4" w:space="0" w:color="auto"/>
            </w:tcBorders>
            <w:hideMark/>
          </w:tcPr>
          <w:p w14:paraId="35032FA1" w14:textId="77777777" w:rsidR="00246E30" w:rsidRPr="00B32582" w:rsidRDefault="00246E30" w:rsidP="00246E30">
            <w:pPr>
              <w:spacing w:after="0" w:line="240" w:lineRule="auto"/>
              <w:rPr>
                <w:rFonts w:asciiTheme="majorBidi" w:eastAsia="Arial Unicode MS" w:hAnsiTheme="majorBidi" w:cstheme="majorBidi"/>
                <w:b/>
                <w:bCs/>
                <w:sz w:val="26"/>
                <w:szCs w:val="26"/>
              </w:rPr>
            </w:pPr>
            <w:r w:rsidRPr="00B32582">
              <w:rPr>
                <w:rFonts w:asciiTheme="majorBidi" w:eastAsia="Arial Unicode MS" w:hAnsiTheme="majorBidi" w:cstheme="majorBidi"/>
                <w:b/>
                <w:sz w:val="24"/>
                <w:szCs w:val="24"/>
                <w:lang w:eastAsia="en-IN"/>
              </w:rPr>
              <w:t>உறுப்பியல் - தளை, அடி, தொடை</w:t>
            </w:r>
          </w:p>
        </w:tc>
      </w:tr>
      <w:tr w:rsidR="00246E30" w:rsidRPr="00B32582" w14:paraId="48321B5C" w14:textId="77777777" w:rsidTr="001564E9">
        <w:tc>
          <w:tcPr>
            <w:tcW w:w="655" w:type="pct"/>
            <w:tcBorders>
              <w:top w:val="single" w:sz="4" w:space="0" w:color="auto"/>
              <w:left w:val="single" w:sz="4" w:space="0" w:color="auto"/>
              <w:bottom w:val="single" w:sz="4" w:space="0" w:color="auto"/>
              <w:right w:val="single" w:sz="4" w:space="0" w:color="auto"/>
            </w:tcBorders>
            <w:vAlign w:val="center"/>
          </w:tcPr>
          <w:p w14:paraId="001BF294" w14:textId="77777777" w:rsidR="00246E30" w:rsidRPr="00B32582" w:rsidRDefault="00246E30" w:rsidP="00246E30">
            <w:pPr>
              <w:spacing w:after="0" w:line="240" w:lineRule="auto"/>
              <w:rPr>
                <w:rFonts w:asciiTheme="majorBidi" w:eastAsia="Arial Unicode MS" w:hAnsiTheme="majorBidi" w:cstheme="majorBidi"/>
                <w:b/>
                <w:bCs/>
                <w:sz w:val="26"/>
                <w:szCs w:val="26"/>
              </w:rPr>
            </w:pPr>
          </w:p>
        </w:tc>
        <w:tc>
          <w:tcPr>
            <w:tcW w:w="4345" w:type="pct"/>
            <w:gridSpan w:val="12"/>
            <w:tcBorders>
              <w:top w:val="single" w:sz="4" w:space="0" w:color="auto"/>
              <w:left w:val="single" w:sz="4" w:space="0" w:color="auto"/>
              <w:bottom w:val="single" w:sz="4" w:space="0" w:color="auto"/>
              <w:right w:val="single" w:sz="4" w:space="0" w:color="auto"/>
            </w:tcBorders>
            <w:hideMark/>
          </w:tcPr>
          <w:p w14:paraId="4B35C579" w14:textId="77777777" w:rsidR="00246E30" w:rsidRPr="00B32582" w:rsidRDefault="00246E30" w:rsidP="00246E30">
            <w:pPr>
              <w:autoSpaceDE w:val="0"/>
              <w:autoSpaceDN w:val="0"/>
              <w:adjustRightInd w:val="0"/>
              <w:spacing w:after="0" w:line="240" w:lineRule="auto"/>
              <w:ind w:left="186"/>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sz w:val="24"/>
                <w:szCs w:val="24"/>
                <w:lang w:eastAsia="en-IN"/>
              </w:rPr>
              <w:t xml:space="preserve">தளை </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நேரொன்று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ஆசிரியத்தளை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நிரையொன்று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ஆசிரியத்தளை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இயற்சீர்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வெண்டளை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வெண்சீர்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வெண்டளை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கலித்தளை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ஒன்றிய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வஞ்சித்தளை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ஒன்றாத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வஞ்சித்தளை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b/>
                <w:sz w:val="24"/>
                <w:szCs w:val="24"/>
                <w:lang w:eastAsia="en-IN"/>
              </w:rPr>
              <w:t xml:space="preserve">அடி </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குறளடி</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சிந்தடி</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அளவடி</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நெடிலடி</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கழிநெடிலடி</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b/>
                <w:sz w:val="24"/>
                <w:szCs w:val="24"/>
                <w:lang w:eastAsia="en-IN"/>
              </w:rPr>
              <w:t>தொடை</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எதுகை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முரண்</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இயைபு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அளபெடை</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அந்தாதி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இரட்டை</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செந்தொடை</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ஆகியனவும்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இணை</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பொழிப்பு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ஒரூஉ</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கூழை</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மேற்கதுவாய்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கீழ்க்கதுவாய்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முற்று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ஆகிய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தொடைவிகற்பங்களும்</w:t>
            </w:r>
            <w:r w:rsidRPr="00B32582">
              <w:rPr>
                <w:rFonts w:asciiTheme="majorBidi" w:eastAsia="Arial Unicode MS" w:hAnsiTheme="majorBidi" w:cstheme="majorBidi"/>
                <w:sz w:val="24"/>
                <w:szCs w:val="24"/>
                <w:lang w:eastAsia="en-IN"/>
              </w:rPr>
              <w:t>)</w:t>
            </w:r>
          </w:p>
          <w:p w14:paraId="68E58527" w14:textId="77777777" w:rsidR="00246E30" w:rsidRPr="00B32582" w:rsidRDefault="00246E30" w:rsidP="00246E30">
            <w:pPr>
              <w:spacing w:after="0" w:line="240" w:lineRule="auto"/>
              <w:rPr>
                <w:rFonts w:asciiTheme="majorBidi" w:eastAsia="Arial Unicode MS" w:hAnsiTheme="majorBidi" w:cstheme="majorBidi"/>
                <w:sz w:val="26"/>
                <w:szCs w:val="26"/>
              </w:rPr>
            </w:pPr>
          </w:p>
        </w:tc>
      </w:tr>
      <w:tr w:rsidR="00246E30" w:rsidRPr="00B32582" w14:paraId="1408AC8B" w14:textId="77777777" w:rsidTr="001564E9">
        <w:tc>
          <w:tcPr>
            <w:tcW w:w="655" w:type="pct"/>
            <w:tcBorders>
              <w:top w:val="single" w:sz="4" w:space="0" w:color="auto"/>
              <w:left w:val="single" w:sz="4" w:space="0" w:color="auto"/>
              <w:bottom w:val="single" w:sz="4" w:space="0" w:color="auto"/>
              <w:right w:val="single" w:sz="4" w:space="0" w:color="auto"/>
            </w:tcBorders>
            <w:vAlign w:val="center"/>
            <w:hideMark/>
          </w:tcPr>
          <w:p w14:paraId="45506B5E" w14:textId="0823AA62" w:rsidR="00246E30" w:rsidRPr="00B32582" w:rsidRDefault="002C05A0" w:rsidP="00246E30">
            <w:pPr>
              <w:spacing w:after="0" w:line="240" w:lineRule="auto"/>
              <w:rPr>
                <w:rFonts w:asciiTheme="majorBidi" w:eastAsia="Arial Unicode MS" w:hAnsiTheme="majorBidi" w:cstheme="majorBidi"/>
                <w:b/>
                <w:bCs/>
                <w:sz w:val="26"/>
                <w:szCs w:val="26"/>
              </w:rPr>
            </w:pPr>
            <w:r w:rsidRPr="00B32582">
              <w:rPr>
                <w:rFonts w:asciiTheme="majorBidi" w:eastAsia="Arial Unicode MS" w:hAnsiTheme="majorBidi" w:cstheme="majorBidi"/>
                <w:b/>
                <w:bCs/>
                <w:sz w:val="24"/>
                <w:szCs w:val="24"/>
                <w:cs/>
                <w:lang w:eastAsia="en-IN"/>
              </w:rPr>
              <w:t>கூறு</w:t>
            </w:r>
            <w:r w:rsidR="00246E30" w:rsidRPr="00B32582">
              <w:rPr>
                <w:rFonts w:asciiTheme="majorBidi" w:eastAsia="Arial Unicode MS" w:hAnsiTheme="majorBidi" w:cstheme="majorBidi"/>
                <w:b/>
                <w:bCs/>
                <w:sz w:val="26"/>
                <w:szCs w:val="26"/>
              </w:rPr>
              <w:t>- III</w:t>
            </w:r>
          </w:p>
        </w:tc>
        <w:tc>
          <w:tcPr>
            <w:tcW w:w="4345" w:type="pct"/>
            <w:gridSpan w:val="12"/>
            <w:tcBorders>
              <w:top w:val="single" w:sz="4" w:space="0" w:color="auto"/>
              <w:left w:val="single" w:sz="4" w:space="0" w:color="auto"/>
              <w:bottom w:val="single" w:sz="4" w:space="0" w:color="auto"/>
              <w:right w:val="single" w:sz="4" w:space="0" w:color="auto"/>
            </w:tcBorders>
            <w:vAlign w:val="center"/>
            <w:hideMark/>
          </w:tcPr>
          <w:p w14:paraId="3933D1E9" w14:textId="77777777" w:rsidR="00246E30" w:rsidRPr="00B32582" w:rsidRDefault="00246E30" w:rsidP="00246E30">
            <w:pPr>
              <w:spacing w:after="0" w:line="240" w:lineRule="auto"/>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lang w:bidi="ta-IN"/>
              </w:rPr>
              <w:t>செய்யுளியல் – பாக்களுக்குரிய ஓசை, வெண்பா</w:t>
            </w:r>
          </w:p>
        </w:tc>
      </w:tr>
      <w:tr w:rsidR="00246E30" w:rsidRPr="00B32582" w14:paraId="4488E5A4" w14:textId="77777777" w:rsidTr="001564E9">
        <w:tc>
          <w:tcPr>
            <w:tcW w:w="655" w:type="pct"/>
            <w:tcBorders>
              <w:top w:val="single" w:sz="4" w:space="0" w:color="auto"/>
              <w:left w:val="single" w:sz="4" w:space="0" w:color="auto"/>
              <w:bottom w:val="single" w:sz="4" w:space="0" w:color="auto"/>
              <w:right w:val="single" w:sz="4" w:space="0" w:color="auto"/>
            </w:tcBorders>
            <w:vAlign w:val="center"/>
          </w:tcPr>
          <w:p w14:paraId="2BCFFC41" w14:textId="77777777" w:rsidR="00246E30" w:rsidRPr="00B32582" w:rsidRDefault="00246E30" w:rsidP="00246E30">
            <w:pPr>
              <w:spacing w:after="0" w:line="240" w:lineRule="auto"/>
              <w:rPr>
                <w:rFonts w:asciiTheme="majorBidi" w:eastAsia="Arial Unicode MS" w:hAnsiTheme="majorBidi" w:cstheme="majorBidi"/>
                <w:b/>
                <w:bCs/>
                <w:sz w:val="26"/>
                <w:szCs w:val="26"/>
              </w:rPr>
            </w:pPr>
          </w:p>
        </w:tc>
        <w:tc>
          <w:tcPr>
            <w:tcW w:w="4345" w:type="pct"/>
            <w:gridSpan w:val="12"/>
            <w:tcBorders>
              <w:top w:val="single" w:sz="4" w:space="0" w:color="auto"/>
              <w:left w:val="single" w:sz="4" w:space="0" w:color="auto"/>
              <w:bottom w:val="single" w:sz="4" w:space="0" w:color="auto"/>
              <w:right w:val="single" w:sz="4" w:space="0" w:color="auto"/>
            </w:tcBorders>
            <w:vAlign w:val="center"/>
            <w:hideMark/>
          </w:tcPr>
          <w:p w14:paraId="650D2673" w14:textId="77777777" w:rsidR="00246E30" w:rsidRPr="00B32582" w:rsidRDefault="00246E30" w:rsidP="00246E30">
            <w:pPr>
              <w:suppressAutoHyphens/>
              <w:autoSpaceDE w:val="0"/>
              <w:autoSpaceDN w:val="0"/>
              <w:adjustRightInd w:val="0"/>
              <w:spacing w:after="0" w:line="240" w:lineRule="auto"/>
              <w:jc w:val="both"/>
              <w:textAlignment w:val="center"/>
              <w:rPr>
                <w:rFonts w:asciiTheme="majorBidi" w:eastAsia="Arial Unicode MS" w:hAnsiTheme="majorBidi" w:cstheme="majorBidi"/>
                <w:color w:val="000000"/>
                <w:spacing w:val="-8"/>
                <w:sz w:val="26"/>
                <w:szCs w:val="26"/>
                <w:lang w:val="en-US" w:bidi="ta-IN"/>
              </w:rPr>
            </w:pPr>
            <w:r w:rsidRPr="00B32582">
              <w:rPr>
                <w:rFonts w:asciiTheme="majorBidi" w:eastAsia="Arial Unicode MS" w:hAnsiTheme="majorBidi" w:cstheme="majorBidi"/>
                <w:b/>
                <w:bCs/>
                <w:sz w:val="24"/>
                <w:szCs w:val="24"/>
                <w:cs/>
                <w:lang w:eastAsia="en-IN"/>
              </w:rPr>
              <w:t>நாற்பா</w:t>
            </w:r>
            <w:r w:rsidRPr="00B32582">
              <w:rPr>
                <w:rFonts w:asciiTheme="majorBidi" w:eastAsia="Arial Unicode MS" w:hAnsiTheme="majorBidi" w:cstheme="majorBidi"/>
                <w:b/>
                <w:bCs/>
                <w:sz w:val="24"/>
                <w:szCs w:val="24"/>
                <w:lang w:eastAsia="en-IN"/>
              </w:rPr>
              <w:t xml:space="preserve">க்களுக்குரய </w:t>
            </w:r>
            <w:r w:rsidRPr="00B32582">
              <w:rPr>
                <w:rFonts w:asciiTheme="majorBidi" w:eastAsia="Arial Unicode MS" w:hAnsiTheme="majorBidi" w:cstheme="majorBidi"/>
                <w:b/>
                <w:bCs/>
                <w:sz w:val="24"/>
                <w:szCs w:val="24"/>
                <w:cs/>
                <w:lang w:eastAsia="en-IN"/>
              </w:rPr>
              <w:t>ஓசைகள்</w:t>
            </w:r>
            <w:r w:rsidRPr="00B32582">
              <w:rPr>
                <w:rFonts w:asciiTheme="majorBidi" w:eastAsia="Arial Unicode MS" w:hAnsiTheme="majorBidi" w:cstheme="majorBidi"/>
                <w:b/>
                <w:bCs/>
                <w:sz w:val="24"/>
                <w:szCs w:val="24"/>
                <w:lang w:eastAsia="en-IN"/>
              </w:rPr>
              <w:t>,</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அவற்றின்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வகைகள்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b/>
                <w:bCs/>
                <w:sz w:val="24"/>
                <w:szCs w:val="24"/>
                <w:cs/>
                <w:lang w:eastAsia="en-IN"/>
              </w:rPr>
              <w:t>வெண்பா</w:t>
            </w:r>
            <w:r w:rsidRPr="00B32582">
              <w:rPr>
                <w:rFonts w:asciiTheme="majorBidi" w:eastAsia="Arial Unicode MS" w:hAnsiTheme="majorBidi" w:cstheme="majorBidi"/>
                <w:b/>
                <w:bCs/>
                <w:sz w:val="24"/>
                <w:szCs w:val="24"/>
                <w:lang w:eastAsia="en-IN"/>
              </w:rPr>
              <w:t xml:space="preserve"> </w:t>
            </w:r>
            <w:r w:rsidRPr="00B32582">
              <w:rPr>
                <w:rFonts w:asciiTheme="majorBidi" w:eastAsia="Arial Unicode MS" w:hAnsiTheme="majorBidi" w:cstheme="majorBidi"/>
                <w:b/>
                <w:bCs/>
                <w:sz w:val="24"/>
                <w:szCs w:val="24"/>
                <w:cs/>
                <w:lang w:eastAsia="en-IN"/>
              </w:rPr>
              <w:t>வகைகள்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குறள்வெண்பா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சிந்தியல்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வெண்பா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நேரிசை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சிந்தியல்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வெண்பா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இன்னிசை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சிந்தியல்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வெண்பா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நேரிசை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வெண்பா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இன்னிசை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வெண்பா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பஃறொடை</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வெண்பா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வெண்பா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இனங்கள்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குறள்வெண்பா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இனங்கள்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குறள்வெண்</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செந்துறை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குறட்டாழிசை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b/>
                <w:bCs/>
                <w:sz w:val="24"/>
                <w:szCs w:val="24"/>
                <w:cs/>
                <w:lang w:eastAsia="en-IN"/>
              </w:rPr>
              <w:t>வெண்பாக்களுக்குரிய</w:t>
            </w:r>
            <w:r w:rsidRPr="00B32582">
              <w:rPr>
                <w:rFonts w:asciiTheme="majorBidi" w:eastAsia="Arial Unicode MS" w:hAnsiTheme="majorBidi" w:cstheme="majorBidi"/>
                <w:b/>
                <w:bCs/>
                <w:sz w:val="24"/>
                <w:szCs w:val="24"/>
                <w:lang w:eastAsia="en-IN"/>
              </w:rPr>
              <w:t xml:space="preserve"> </w:t>
            </w:r>
            <w:r w:rsidRPr="00B32582">
              <w:rPr>
                <w:rFonts w:asciiTheme="majorBidi" w:eastAsia="Arial Unicode MS" w:hAnsiTheme="majorBidi" w:cstheme="majorBidi"/>
                <w:b/>
                <w:bCs/>
                <w:sz w:val="24"/>
                <w:szCs w:val="24"/>
                <w:cs/>
                <w:lang w:eastAsia="en-IN"/>
              </w:rPr>
              <w:t>இனங்கள்</w:t>
            </w:r>
            <w:r w:rsidRPr="00B32582">
              <w:rPr>
                <w:rFonts w:asciiTheme="majorBidi" w:eastAsia="Arial Unicode MS" w:hAnsiTheme="majorBidi" w:cstheme="majorBidi"/>
                <w:b/>
                <w:bCs/>
                <w:sz w:val="24"/>
                <w:szCs w:val="24"/>
                <w:lang w:eastAsia="en-IN"/>
              </w:rPr>
              <w:t>,</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வெண்டாழிசை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வெண்டுறை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வெளிவிருத்தம்</w:t>
            </w:r>
            <w:r w:rsidRPr="00B32582">
              <w:rPr>
                <w:rFonts w:asciiTheme="majorBidi" w:eastAsia="Arial Unicode MS" w:hAnsiTheme="majorBidi" w:cstheme="majorBidi"/>
                <w:sz w:val="24"/>
                <w:szCs w:val="24"/>
                <w:lang w:eastAsia="en-IN"/>
              </w:rPr>
              <w:t>),</w:t>
            </w:r>
          </w:p>
        </w:tc>
      </w:tr>
      <w:tr w:rsidR="00246E30" w:rsidRPr="00B32582" w14:paraId="7AF39328" w14:textId="77777777" w:rsidTr="001564E9">
        <w:tc>
          <w:tcPr>
            <w:tcW w:w="655" w:type="pct"/>
            <w:tcBorders>
              <w:top w:val="single" w:sz="4" w:space="0" w:color="auto"/>
              <w:left w:val="single" w:sz="4" w:space="0" w:color="auto"/>
              <w:bottom w:val="single" w:sz="4" w:space="0" w:color="auto"/>
              <w:right w:val="single" w:sz="4" w:space="0" w:color="auto"/>
            </w:tcBorders>
            <w:vAlign w:val="center"/>
            <w:hideMark/>
          </w:tcPr>
          <w:p w14:paraId="52DE9294" w14:textId="49E96D94" w:rsidR="00246E30" w:rsidRPr="00B32582" w:rsidRDefault="002C05A0" w:rsidP="00246E30">
            <w:pPr>
              <w:spacing w:after="0" w:line="240" w:lineRule="auto"/>
              <w:rPr>
                <w:rFonts w:asciiTheme="majorBidi" w:eastAsia="Arial Unicode MS" w:hAnsiTheme="majorBidi" w:cstheme="majorBidi"/>
                <w:b/>
                <w:bCs/>
                <w:sz w:val="26"/>
                <w:szCs w:val="26"/>
              </w:rPr>
            </w:pPr>
            <w:r w:rsidRPr="00B32582">
              <w:rPr>
                <w:rFonts w:asciiTheme="majorBidi" w:eastAsia="Arial Unicode MS" w:hAnsiTheme="majorBidi" w:cstheme="majorBidi"/>
                <w:b/>
                <w:bCs/>
                <w:sz w:val="24"/>
                <w:szCs w:val="24"/>
                <w:cs/>
                <w:lang w:eastAsia="en-IN"/>
              </w:rPr>
              <w:t>கூறு</w:t>
            </w:r>
            <w:r w:rsidR="00246E30" w:rsidRPr="00B32582">
              <w:rPr>
                <w:rFonts w:asciiTheme="majorBidi" w:eastAsia="Arial Unicode MS" w:hAnsiTheme="majorBidi" w:cstheme="majorBidi"/>
                <w:b/>
                <w:bCs/>
                <w:sz w:val="26"/>
                <w:szCs w:val="26"/>
              </w:rPr>
              <w:t>- IV</w:t>
            </w:r>
          </w:p>
        </w:tc>
        <w:tc>
          <w:tcPr>
            <w:tcW w:w="4345" w:type="pct"/>
            <w:gridSpan w:val="12"/>
            <w:tcBorders>
              <w:top w:val="single" w:sz="4" w:space="0" w:color="auto"/>
              <w:left w:val="single" w:sz="4" w:space="0" w:color="auto"/>
              <w:bottom w:val="single" w:sz="4" w:space="0" w:color="auto"/>
              <w:right w:val="single" w:sz="4" w:space="0" w:color="auto"/>
            </w:tcBorders>
            <w:vAlign w:val="center"/>
            <w:hideMark/>
          </w:tcPr>
          <w:p w14:paraId="3FAA14FA" w14:textId="77777777" w:rsidR="00246E30" w:rsidRPr="00B32582" w:rsidRDefault="00246E30" w:rsidP="00246E30">
            <w:pPr>
              <w:spacing w:after="0" w:line="240" w:lineRule="auto"/>
              <w:rPr>
                <w:rFonts w:asciiTheme="majorBidi" w:eastAsia="Arial Unicode MS" w:hAnsiTheme="majorBidi" w:cstheme="majorBidi"/>
                <w:b/>
                <w:bCs/>
                <w:sz w:val="26"/>
                <w:szCs w:val="26"/>
                <w:lang w:val="en-US"/>
              </w:rPr>
            </w:pPr>
            <w:r w:rsidRPr="00B32582">
              <w:rPr>
                <w:rFonts w:asciiTheme="majorBidi" w:eastAsia="Arial Unicode MS" w:hAnsiTheme="majorBidi" w:cstheme="majorBidi"/>
                <w:b/>
                <w:bCs/>
                <w:sz w:val="26"/>
                <w:szCs w:val="26"/>
                <w:lang w:bidi="ta-IN"/>
              </w:rPr>
              <w:t>செய்யுளியல் – ஆசிரியப்பா, கலிப்பா</w:t>
            </w:r>
          </w:p>
        </w:tc>
      </w:tr>
      <w:tr w:rsidR="00246E30" w:rsidRPr="00B32582" w14:paraId="52C881A1" w14:textId="77777777" w:rsidTr="001564E9">
        <w:tc>
          <w:tcPr>
            <w:tcW w:w="655" w:type="pct"/>
            <w:tcBorders>
              <w:top w:val="single" w:sz="4" w:space="0" w:color="auto"/>
              <w:left w:val="single" w:sz="4" w:space="0" w:color="auto"/>
              <w:bottom w:val="single" w:sz="4" w:space="0" w:color="auto"/>
              <w:right w:val="single" w:sz="4" w:space="0" w:color="auto"/>
            </w:tcBorders>
            <w:vAlign w:val="center"/>
          </w:tcPr>
          <w:p w14:paraId="6D616BA7" w14:textId="77777777" w:rsidR="00246E30" w:rsidRPr="00B32582" w:rsidRDefault="00246E30" w:rsidP="00246E30">
            <w:pPr>
              <w:spacing w:after="0" w:line="240" w:lineRule="auto"/>
              <w:rPr>
                <w:rFonts w:asciiTheme="majorBidi" w:eastAsia="Arial Unicode MS" w:hAnsiTheme="majorBidi" w:cstheme="majorBidi"/>
                <w:b/>
                <w:bCs/>
                <w:sz w:val="26"/>
                <w:szCs w:val="26"/>
              </w:rPr>
            </w:pPr>
          </w:p>
        </w:tc>
        <w:tc>
          <w:tcPr>
            <w:tcW w:w="4345" w:type="pct"/>
            <w:gridSpan w:val="12"/>
            <w:tcBorders>
              <w:top w:val="single" w:sz="4" w:space="0" w:color="auto"/>
              <w:left w:val="single" w:sz="4" w:space="0" w:color="auto"/>
              <w:bottom w:val="single" w:sz="4" w:space="0" w:color="auto"/>
              <w:right w:val="single" w:sz="4" w:space="0" w:color="auto"/>
            </w:tcBorders>
            <w:vAlign w:val="center"/>
            <w:hideMark/>
          </w:tcPr>
          <w:p w14:paraId="1B9F8BF2" w14:textId="215BA0B4" w:rsidR="00246E30" w:rsidRPr="00B32582" w:rsidRDefault="00246E30" w:rsidP="00D12264">
            <w:pPr>
              <w:autoSpaceDE w:val="0"/>
              <w:autoSpaceDN w:val="0"/>
              <w:adjustRightInd w:val="0"/>
              <w:spacing w:after="0" w:line="240" w:lineRule="auto"/>
              <w:ind w:left="6"/>
              <w:jc w:val="both"/>
              <w:rPr>
                <w:rFonts w:asciiTheme="majorBidi" w:eastAsia="Arial Unicode MS" w:hAnsiTheme="majorBidi" w:cstheme="majorBidi"/>
                <w:color w:val="000000"/>
                <w:spacing w:val="-8"/>
                <w:sz w:val="26"/>
                <w:szCs w:val="26"/>
                <w:lang w:bidi="ta-IN"/>
              </w:rPr>
            </w:pPr>
            <w:r w:rsidRPr="00B32582">
              <w:rPr>
                <w:rFonts w:asciiTheme="majorBidi" w:eastAsia="Arial Unicode MS" w:hAnsiTheme="majorBidi" w:cstheme="majorBidi"/>
                <w:b/>
                <w:bCs/>
                <w:sz w:val="24"/>
                <w:szCs w:val="24"/>
                <w:cs/>
                <w:lang w:eastAsia="en-IN"/>
              </w:rPr>
              <w:t>ஆசிரியப்பா</w:t>
            </w:r>
            <w:r w:rsidRPr="00B32582">
              <w:rPr>
                <w:rFonts w:asciiTheme="majorBidi" w:eastAsia="Arial Unicode MS" w:hAnsiTheme="majorBidi" w:cstheme="majorBidi"/>
                <w:b/>
                <w:bCs/>
                <w:sz w:val="24"/>
                <w:szCs w:val="24"/>
                <w:lang w:eastAsia="en-IN"/>
              </w:rPr>
              <w:t xml:space="preserve"> </w:t>
            </w:r>
            <w:r w:rsidRPr="00B32582">
              <w:rPr>
                <w:rFonts w:asciiTheme="majorBidi" w:eastAsia="Arial Unicode MS" w:hAnsiTheme="majorBidi" w:cstheme="majorBidi"/>
                <w:b/>
                <w:bCs/>
                <w:sz w:val="24"/>
                <w:szCs w:val="24"/>
                <w:cs/>
                <w:lang w:eastAsia="en-IN"/>
              </w:rPr>
              <w:t>வகைகள்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நேரிசை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ஆசிரியப்பா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நிலைமண்டில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ஆசிரியப்பா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இணைக்குறள்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ஆசிரியப்பா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அடிமறிமண்டில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ஆசிரியப்பா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b/>
                <w:bCs/>
                <w:sz w:val="24"/>
                <w:szCs w:val="24"/>
                <w:cs/>
                <w:lang w:eastAsia="en-IN"/>
              </w:rPr>
              <w:t>ஆசிரியப்பா</w:t>
            </w:r>
            <w:r w:rsidRPr="00B32582">
              <w:rPr>
                <w:rFonts w:asciiTheme="majorBidi" w:eastAsia="Arial Unicode MS" w:hAnsiTheme="majorBidi" w:cstheme="majorBidi"/>
                <w:b/>
                <w:bCs/>
                <w:sz w:val="24"/>
                <w:szCs w:val="24"/>
                <w:lang w:eastAsia="en-IN"/>
              </w:rPr>
              <w:t xml:space="preserve"> </w:t>
            </w:r>
            <w:r w:rsidRPr="00B32582">
              <w:rPr>
                <w:rFonts w:asciiTheme="majorBidi" w:eastAsia="Arial Unicode MS" w:hAnsiTheme="majorBidi" w:cstheme="majorBidi"/>
                <w:b/>
                <w:bCs/>
                <w:sz w:val="24"/>
                <w:szCs w:val="24"/>
                <w:cs/>
                <w:lang w:eastAsia="en-IN"/>
              </w:rPr>
              <w:t>இனங்கள்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ஆசிரியத்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தாழிசை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ஆசிரியத்துறை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ஆசிரிய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விருத்தம்</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b/>
                <w:sz w:val="24"/>
                <w:szCs w:val="24"/>
                <w:lang w:eastAsia="en-IN"/>
              </w:rPr>
              <w:t xml:space="preserve">  கலிப்பா வகைகள்: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ஒத்தாழிசைக்கலிப்பா</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நேரிசை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ஒத்தாழிசைக்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கலிப்பா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அம்போதரங்க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ஒத்தாழிசைக்கலிப்பா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வண்ணக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ஒத்தாழிசைக்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கலிப்பா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கொச்சகக்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கலிப்பா</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தரவு</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கொச்சகக்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கலிப்பா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தரவிணை</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கொச்சகக்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கலிப்பா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சிஃறாழிசை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கொச்சகக்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கலிப்பா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பஃறாழிசை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கொச்சகக்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கலிப்பா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மயங்கிசை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கொச்சகக்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கலிப்பா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வெண்கலிப்பா</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கலிவெண்பா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b/>
                <w:bCs/>
                <w:sz w:val="24"/>
                <w:szCs w:val="24"/>
                <w:cs/>
                <w:lang w:eastAsia="en-IN"/>
              </w:rPr>
              <w:t>கலிப்பா</w:t>
            </w:r>
            <w:r w:rsidRPr="00B32582">
              <w:rPr>
                <w:rFonts w:asciiTheme="majorBidi" w:eastAsia="Arial Unicode MS" w:hAnsiTheme="majorBidi" w:cstheme="majorBidi"/>
                <w:b/>
                <w:bCs/>
                <w:sz w:val="24"/>
                <w:szCs w:val="24"/>
                <w:lang w:eastAsia="en-IN"/>
              </w:rPr>
              <w:t xml:space="preserve"> </w:t>
            </w:r>
            <w:r w:rsidRPr="00B32582">
              <w:rPr>
                <w:rFonts w:asciiTheme="majorBidi" w:eastAsia="Arial Unicode MS" w:hAnsiTheme="majorBidi" w:cstheme="majorBidi"/>
                <w:b/>
                <w:bCs/>
                <w:sz w:val="24"/>
                <w:szCs w:val="24"/>
                <w:cs/>
                <w:lang w:eastAsia="en-IN"/>
              </w:rPr>
              <w:t>இனங்கள்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கலித்தாழிசை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கலித்துறை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விருத்தம்</w:t>
            </w:r>
            <w:r w:rsidRPr="00B32582">
              <w:rPr>
                <w:rFonts w:asciiTheme="majorBidi" w:eastAsia="Arial Unicode MS" w:hAnsiTheme="majorBidi" w:cstheme="majorBidi"/>
                <w:sz w:val="24"/>
                <w:szCs w:val="24"/>
                <w:lang w:eastAsia="en-IN"/>
              </w:rPr>
              <w:t xml:space="preserve">), </w:t>
            </w:r>
          </w:p>
        </w:tc>
      </w:tr>
      <w:tr w:rsidR="00246E30" w:rsidRPr="00B32582" w14:paraId="43B8AA0B" w14:textId="77777777" w:rsidTr="001564E9">
        <w:tc>
          <w:tcPr>
            <w:tcW w:w="655" w:type="pct"/>
            <w:tcBorders>
              <w:top w:val="single" w:sz="4" w:space="0" w:color="auto"/>
              <w:left w:val="single" w:sz="4" w:space="0" w:color="auto"/>
              <w:bottom w:val="single" w:sz="4" w:space="0" w:color="auto"/>
              <w:right w:val="single" w:sz="4" w:space="0" w:color="auto"/>
            </w:tcBorders>
            <w:vAlign w:val="center"/>
            <w:hideMark/>
          </w:tcPr>
          <w:p w14:paraId="7121D899" w14:textId="15ACF886" w:rsidR="00246E30" w:rsidRPr="00B32582" w:rsidRDefault="002C05A0" w:rsidP="00246E30">
            <w:pPr>
              <w:spacing w:after="0" w:line="240" w:lineRule="auto"/>
              <w:rPr>
                <w:rFonts w:asciiTheme="majorBidi" w:eastAsia="Arial Unicode MS" w:hAnsiTheme="majorBidi" w:cstheme="majorBidi"/>
                <w:b/>
                <w:bCs/>
                <w:sz w:val="26"/>
                <w:szCs w:val="26"/>
              </w:rPr>
            </w:pPr>
            <w:r w:rsidRPr="00B32582">
              <w:rPr>
                <w:rFonts w:asciiTheme="majorBidi" w:eastAsia="Arial Unicode MS" w:hAnsiTheme="majorBidi" w:cstheme="majorBidi"/>
                <w:b/>
                <w:bCs/>
                <w:sz w:val="24"/>
                <w:szCs w:val="24"/>
                <w:cs/>
                <w:lang w:eastAsia="en-IN"/>
              </w:rPr>
              <w:t>கூறு</w:t>
            </w:r>
            <w:r w:rsidR="00246E30" w:rsidRPr="00B32582">
              <w:rPr>
                <w:rFonts w:asciiTheme="majorBidi" w:eastAsia="Arial Unicode MS" w:hAnsiTheme="majorBidi" w:cstheme="majorBidi"/>
                <w:b/>
                <w:bCs/>
                <w:sz w:val="26"/>
                <w:szCs w:val="26"/>
              </w:rPr>
              <w:t>- V</w:t>
            </w:r>
          </w:p>
        </w:tc>
        <w:tc>
          <w:tcPr>
            <w:tcW w:w="4345" w:type="pct"/>
            <w:gridSpan w:val="12"/>
            <w:tcBorders>
              <w:top w:val="single" w:sz="4" w:space="0" w:color="auto"/>
              <w:left w:val="single" w:sz="4" w:space="0" w:color="auto"/>
              <w:bottom w:val="single" w:sz="4" w:space="0" w:color="auto"/>
              <w:right w:val="single" w:sz="4" w:space="0" w:color="auto"/>
            </w:tcBorders>
            <w:vAlign w:val="center"/>
            <w:hideMark/>
          </w:tcPr>
          <w:p w14:paraId="3A7F60FD" w14:textId="77777777" w:rsidR="00246E30" w:rsidRPr="00B32582" w:rsidRDefault="00246E30" w:rsidP="00246E30">
            <w:pPr>
              <w:spacing w:after="0" w:line="240" w:lineRule="auto"/>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lang w:val="en-US" w:bidi="ta-IN"/>
              </w:rPr>
              <w:t>செய்யுளியல் – வஞ்சிப்பா, மருட்பா</w:t>
            </w:r>
          </w:p>
        </w:tc>
      </w:tr>
      <w:tr w:rsidR="00246E30" w:rsidRPr="00B32582" w14:paraId="38BAE972" w14:textId="77777777" w:rsidTr="001564E9">
        <w:tc>
          <w:tcPr>
            <w:tcW w:w="655" w:type="pct"/>
            <w:tcBorders>
              <w:top w:val="single" w:sz="4" w:space="0" w:color="auto"/>
              <w:left w:val="single" w:sz="4" w:space="0" w:color="auto"/>
              <w:bottom w:val="single" w:sz="4" w:space="0" w:color="auto"/>
              <w:right w:val="single" w:sz="4" w:space="0" w:color="auto"/>
            </w:tcBorders>
            <w:vAlign w:val="center"/>
          </w:tcPr>
          <w:p w14:paraId="1E604390" w14:textId="77777777" w:rsidR="00246E30" w:rsidRPr="00B32582" w:rsidRDefault="00246E30" w:rsidP="00246E30">
            <w:pPr>
              <w:spacing w:after="0" w:line="240" w:lineRule="auto"/>
              <w:rPr>
                <w:rFonts w:asciiTheme="majorBidi" w:eastAsia="Arial Unicode MS" w:hAnsiTheme="majorBidi" w:cstheme="majorBidi"/>
                <w:b/>
                <w:bCs/>
                <w:sz w:val="26"/>
                <w:szCs w:val="26"/>
              </w:rPr>
            </w:pPr>
          </w:p>
        </w:tc>
        <w:tc>
          <w:tcPr>
            <w:tcW w:w="4345" w:type="pct"/>
            <w:gridSpan w:val="12"/>
            <w:tcBorders>
              <w:top w:val="single" w:sz="4" w:space="0" w:color="auto"/>
              <w:left w:val="single" w:sz="4" w:space="0" w:color="auto"/>
              <w:bottom w:val="single" w:sz="4" w:space="0" w:color="auto"/>
              <w:right w:val="single" w:sz="4" w:space="0" w:color="auto"/>
            </w:tcBorders>
            <w:vAlign w:val="center"/>
            <w:hideMark/>
          </w:tcPr>
          <w:p w14:paraId="6E0C9D70" w14:textId="77777777" w:rsidR="00246E30" w:rsidRPr="00B32582" w:rsidRDefault="00246E30" w:rsidP="00246E30">
            <w:pPr>
              <w:autoSpaceDE w:val="0"/>
              <w:autoSpaceDN w:val="0"/>
              <w:adjustRightInd w:val="0"/>
              <w:spacing w:after="0" w:line="240" w:lineRule="auto"/>
              <w:ind w:left="6" w:hanging="6"/>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வஞ்சிப்பா</w:t>
            </w:r>
            <w:r w:rsidRPr="00B32582">
              <w:rPr>
                <w:rFonts w:asciiTheme="majorBidi" w:eastAsia="Arial Unicode MS" w:hAnsiTheme="majorBidi" w:cstheme="majorBidi"/>
                <w:b/>
                <w:bCs/>
                <w:sz w:val="24"/>
                <w:szCs w:val="24"/>
                <w:lang w:eastAsia="en-IN"/>
              </w:rPr>
              <w:t xml:space="preserve"> </w:t>
            </w:r>
            <w:r w:rsidRPr="00B32582">
              <w:rPr>
                <w:rFonts w:asciiTheme="majorBidi" w:eastAsia="Arial Unicode MS" w:hAnsiTheme="majorBidi" w:cstheme="majorBidi"/>
                <w:b/>
                <w:bCs/>
                <w:sz w:val="24"/>
                <w:szCs w:val="24"/>
                <w:cs/>
                <w:lang w:eastAsia="en-IN"/>
              </w:rPr>
              <w:t>வகைகள்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குறளடி</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வஞ்சிப்பா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சிந்தடி</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வஞ்சிப்பா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b/>
                <w:bCs/>
                <w:sz w:val="24"/>
                <w:szCs w:val="24"/>
                <w:cs/>
                <w:lang w:eastAsia="en-IN"/>
              </w:rPr>
              <w:t>வஞ்சிப்பா</w:t>
            </w:r>
            <w:r w:rsidRPr="00B32582">
              <w:rPr>
                <w:rFonts w:asciiTheme="majorBidi" w:eastAsia="Arial Unicode MS" w:hAnsiTheme="majorBidi" w:cstheme="majorBidi"/>
                <w:b/>
                <w:bCs/>
                <w:sz w:val="24"/>
                <w:szCs w:val="24"/>
                <w:lang w:eastAsia="en-IN"/>
              </w:rPr>
              <w:t xml:space="preserve"> </w:t>
            </w:r>
            <w:r w:rsidRPr="00B32582">
              <w:rPr>
                <w:rFonts w:asciiTheme="majorBidi" w:eastAsia="Arial Unicode MS" w:hAnsiTheme="majorBidi" w:cstheme="majorBidi"/>
                <w:b/>
                <w:bCs/>
                <w:sz w:val="24"/>
                <w:szCs w:val="24"/>
                <w:cs/>
                <w:lang w:eastAsia="en-IN"/>
              </w:rPr>
              <w:t>இனங்கள்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வஞ்சித்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தாழிசை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வஞ்சித்துறை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வஞ்சி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விருத்தம்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மருட்பா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சமனிலை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மருட்பா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வியநிலை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மருட்பா</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கைக்கிளை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வாயுறைவாழ்த்து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புறநிலை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வாழ்த்து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செவியறிவுறூஉ</w:t>
            </w:r>
            <w:r w:rsidRPr="00B32582">
              <w:rPr>
                <w:rFonts w:asciiTheme="majorBidi" w:eastAsia="Arial Unicode MS" w:hAnsiTheme="majorBidi" w:cstheme="majorBidi"/>
                <w:sz w:val="24"/>
                <w:szCs w:val="24"/>
                <w:lang w:eastAsia="en-IN"/>
              </w:rPr>
              <w:t>)</w:t>
            </w:r>
          </w:p>
          <w:p w14:paraId="7500BF61" w14:textId="77777777" w:rsidR="00246E30" w:rsidRPr="00B32582" w:rsidRDefault="00246E30" w:rsidP="00246E30">
            <w:pPr>
              <w:suppressAutoHyphens/>
              <w:autoSpaceDE w:val="0"/>
              <w:autoSpaceDN w:val="0"/>
              <w:adjustRightInd w:val="0"/>
              <w:spacing w:after="0" w:line="240" w:lineRule="auto"/>
              <w:textAlignment w:val="center"/>
              <w:rPr>
                <w:rFonts w:asciiTheme="majorBidi" w:eastAsia="Arial Unicode MS" w:hAnsiTheme="majorBidi" w:cstheme="majorBidi"/>
                <w:color w:val="000000"/>
                <w:spacing w:val="-8"/>
                <w:sz w:val="26"/>
                <w:szCs w:val="26"/>
                <w:lang w:bidi="ta-IN"/>
              </w:rPr>
            </w:pPr>
          </w:p>
        </w:tc>
      </w:tr>
    </w:tbl>
    <w:p w14:paraId="26F9EAE5" w14:textId="77777777" w:rsidR="001564E9" w:rsidRPr="00B32582" w:rsidRDefault="001564E9">
      <w:pPr>
        <w:rPr>
          <w:rFonts w:asciiTheme="majorBidi" w:hAnsiTheme="majorBidi" w:cstheme="majorBidi"/>
        </w:rPr>
      </w:pPr>
      <w:r w:rsidRPr="00B32582">
        <w:rPr>
          <w:rFonts w:asciiTheme="majorBidi" w:hAnsiTheme="majorBidi" w:cstheme="majorBidi"/>
        </w:rPr>
        <w:br w:type="page"/>
      </w:r>
    </w:p>
    <w:tbl>
      <w:tblPr>
        <w:tblW w:w="584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9588"/>
      </w:tblGrid>
      <w:tr w:rsidR="00246E30" w:rsidRPr="00B32582" w14:paraId="4378F2D7" w14:textId="77777777" w:rsidTr="001564E9">
        <w:tc>
          <w:tcPr>
            <w:tcW w:w="5000" w:type="pct"/>
            <w:gridSpan w:val="2"/>
            <w:tcBorders>
              <w:top w:val="single" w:sz="4" w:space="0" w:color="auto"/>
              <w:left w:val="single" w:sz="4" w:space="0" w:color="auto"/>
              <w:bottom w:val="single" w:sz="4" w:space="0" w:color="auto"/>
              <w:right w:val="single" w:sz="4" w:space="0" w:color="auto"/>
            </w:tcBorders>
            <w:hideMark/>
          </w:tcPr>
          <w:p w14:paraId="759A81F8" w14:textId="775F8839" w:rsidR="00246E30" w:rsidRPr="00B32582" w:rsidRDefault="00246E30" w:rsidP="00246E30">
            <w:pPr>
              <w:spacing w:after="0" w:line="240" w:lineRule="auto"/>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lastRenderedPageBreak/>
              <w:t xml:space="preserve">Text book(s) </w:t>
            </w:r>
          </w:p>
        </w:tc>
      </w:tr>
      <w:tr w:rsidR="00246E30" w:rsidRPr="00B32582" w14:paraId="210D0C83" w14:textId="77777777" w:rsidTr="001564E9">
        <w:trPr>
          <w:trHeight w:val="662"/>
        </w:trPr>
        <w:tc>
          <w:tcPr>
            <w:tcW w:w="529" w:type="pct"/>
            <w:tcBorders>
              <w:top w:val="single" w:sz="4" w:space="0" w:color="auto"/>
              <w:left w:val="single" w:sz="4" w:space="0" w:color="auto"/>
              <w:bottom w:val="single" w:sz="4" w:space="0" w:color="auto"/>
              <w:right w:val="single" w:sz="4" w:space="0" w:color="auto"/>
            </w:tcBorders>
          </w:tcPr>
          <w:p w14:paraId="120903BD" w14:textId="77777777" w:rsidR="00246E30" w:rsidRPr="00B32582" w:rsidRDefault="00246E30" w:rsidP="00B4679A">
            <w:pPr>
              <w:numPr>
                <w:ilvl w:val="0"/>
                <w:numId w:val="10"/>
              </w:numPr>
              <w:spacing w:after="0" w:line="240" w:lineRule="auto"/>
              <w:jc w:val="both"/>
              <w:rPr>
                <w:rFonts w:asciiTheme="majorBidi" w:eastAsia="Arial Unicode MS" w:hAnsiTheme="majorBidi" w:cstheme="majorBidi"/>
                <w:b/>
                <w:bCs/>
                <w:sz w:val="24"/>
                <w:szCs w:val="24"/>
              </w:rPr>
            </w:pPr>
          </w:p>
        </w:tc>
        <w:tc>
          <w:tcPr>
            <w:tcW w:w="4471" w:type="pct"/>
            <w:tcBorders>
              <w:top w:val="single" w:sz="4" w:space="0" w:color="auto"/>
              <w:left w:val="single" w:sz="4" w:space="0" w:color="auto"/>
              <w:bottom w:val="single" w:sz="4" w:space="0" w:color="auto"/>
              <w:right w:val="single" w:sz="4" w:space="0" w:color="auto"/>
            </w:tcBorders>
            <w:hideMark/>
          </w:tcPr>
          <w:p w14:paraId="7EE13722" w14:textId="77777777" w:rsidR="00246E30" w:rsidRPr="00B32582" w:rsidRDefault="00246E30" w:rsidP="00246E30">
            <w:pPr>
              <w:spacing w:after="0" w:line="240" w:lineRule="auto"/>
              <w:rPr>
                <w:rFonts w:asciiTheme="majorBidi" w:eastAsia="Arial Unicode MS" w:hAnsiTheme="majorBidi" w:cstheme="majorBidi"/>
                <w:sz w:val="24"/>
                <w:szCs w:val="24"/>
              </w:rPr>
            </w:pPr>
            <w:r w:rsidRPr="00B32582">
              <w:rPr>
                <w:rFonts w:asciiTheme="majorBidi" w:eastAsia="Arial Unicode MS" w:hAnsiTheme="majorBidi" w:cstheme="majorBidi"/>
                <w:sz w:val="24"/>
                <w:szCs w:val="24"/>
                <w:cs/>
                <w:lang w:bidi="ta-IN"/>
              </w:rPr>
              <w:t>அமித சாகரர் இயற்றிய யாப்பருங்கலக் காரிகை</w:t>
            </w:r>
            <w:r w:rsidRPr="00B32582">
              <w:rPr>
                <w:rFonts w:asciiTheme="majorBidi" w:eastAsia="Arial Unicode MS" w:hAnsiTheme="majorBidi" w:cstheme="majorBidi"/>
                <w:sz w:val="24"/>
                <w:szCs w:val="24"/>
              </w:rPr>
              <w:t xml:space="preserve">, </w:t>
            </w:r>
            <w:r w:rsidRPr="00B32582">
              <w:rPr>
                <w:rFonts w:asciiTheme="majorBidi" w:eastAsia="Arial Unicode MS" w:hAnsiTheme="majorBidi" w:cstheme="majorBidi"/>
                <w:sz w:val="24"/>
                <w:szCs w:val="24"/>
                <w:cs/>
                <w:lang w:bidi="ta-IN"/>
              </w:rPr>
              <w:t>வேங்கடசாமி நாட்டார்</w:t>
            </w:r>
            <w:r w:rsidRPr="00B32582">
              <w:rPr>
                <w:rFonts w:asciiTheme="majorBidi" w:eastAsia="Arial Unicode MS" w:hAnsiTheme="majorBidi" w:cstheme="majorBidi"/>
                <w:sz w:val="24"/>
                <w:szCs w:val="24"/>
              </w:rPr>
              <w:t xml:space="preserve">, </w:t>
            </w:r>
            <w:r w:rsidRPr="00B32582">
              <w:rPr>
                <w:rFonts w:asciiTheme="majorBidi" w:eastAsia="Arial Unicode MS" w:hAnsiTheme="majorBidi" w:cstheme="majorBidi"/>
                <w:sz w:val="24"/>
                <w:szCs w:val="24"/>
                <w:cs/>
                <w:lang w:bidi="ta-IN"/>
              </w:rPr>
              <w:t>கழகப் பதிப்பு</w:t>
            </w:r>
            <w:r w:rsidRPr="00B32582">
              <w:rPr>
                <w:rFonts w:asciiTheme="majorBidi" w:eastAsia="Arial Unicode MS" w:hAnsiTheme="majorBidi" w:cstheme="majorBidi"/>
                <w:sz w:val="24"/>
                <w:szCs w:val="24"/>
              </w:rPr>
              <w:t xml:space="preserve">, </w:t>
            </w:r>
            <w:r w:rsidRPr="00B32582">
              <w:rPr>
                <w:rFonts w:asciiTheme="majorBidi" w:eastAsia="Arial Unicode MS" w:hAnsiTheme="majorBidi" w:cstheme="majorBidi"/>
                <w:sz w:val="24"/>
                <w:szCs w:val="24"/>
                <w:cs/>
                <w:lang w:bidi="ta-IN"/>
              </w:rPr>
              <w:t>சென்னை</w:t>
            </w:r>
            <w:r w:rsidRPr="00B32582">
              <w:rPr>
                <w:rFonts w:asciiTheme="majorBidi" w:eastAsia="Arial Unicode MS" w:hAnsiTheme="majorBidi" w:cstheme="majorBidi"/>
                <w:sz w:val="24"/>
                <w:szCs w:val="24"/>
              </w:rPr>
              <w:t>, 1997</w:t>
            </w:r>
          </w:p>
        </w:tc>
      </w:tr>
      <w:tr w:rsidR="00246E30" w:rsidRPr="00B32582" w14:paraId="31008435" w14:textId="77777777" w:rsidTr="001564E9">
        <w:tc>
          <w:tcPr>
            <w:tcW w:w="529" w:type="pct"/>
            <w:tcBorders>
              <w:top w:val="single" w:sz="4" w:space="0" w:color="auto"/>
              <w:left w:val="single" w:sz="4" w:space="0" w:color="auto"/>
              <w:bottom w:val="single" w:sz="4" w:space="0" w:color="auto"/>
              <w:right w:val="single" w:sz="4" w:space="0" w:color="auto"/>
            </w:tcBorders>
          </w:tcPr>
          <w:p w14:paraId="0CA5CC7E" w14:textId="77777777" w:rsidR="00246E30" w:rsidRPr="00B32582" w:rsidRDefault="00246E30" w:rsidP="00B4679A">
            <w:pPr>
              <w:numPr>
                <w:ilvl w:val="0"/>
                <w:numId w:val="10"/>
              </w:numPr>
              <w:spacing w:after="0" w:line="240" w:lineRule="auto"/>
              <w:jc w:val="both"/>
              <w:rPr>
                <w:rFonts w:asciiTheme="majorBidi" w:eastAsia="Arial Unicode MS" w:hAnsiTheme="majorBidi" w:cstheme="majorBidi"/>
                <w:b/>
                <w:bCs/>
                <w:sz w:val="24"/>
                <w:szCs w:val="24"/>
              </w:rPr>
            </w:pPr>
          </w:p>
        </w:tc>
        <w:tc>
          <w:tcPr>
            <w:tcW w:w="4471" w:type="pct"/>
            <w:tcBorders>
              <w:top w:val="single" w:sz="4" w:space="0" w:color="auto"/>
              <w:left w:val="single" w:sz="4" w:space="0" w:color="auto"/>
              <w:bottom w:val="single" w:sz="4" w:space="0" w:color="auto"/>
              <w:right w:val="single" w:sz="4" w:space="0" w:color="auto"/>
            </w:tcBorders>
            <w:hideMark/>
          </w:tcPr>
          <w:p w14:paraId="4FA2BB84" w14:textId="77777777" w:rsidR="00246E30" w:rsidRPr="00B32582" w:rsidRDefault="00246E30" w:rsidP="00246E30">
            <w:pPr>
              <w:spacing w:after="0" w:line="240" w:lineRule="auto"/>
              <w:rPr>
                <w:rFonts w:asciiTheme="majorBidi" w:eastAsia="Arial Unicode MS" w:hAnsiTheme="majorBidi" w:cstheme="majorBidi"/>
                <w:sz w:val="24"/>
                <w:szCs w:val="24"/>
              </w:rPr>
            </w:pPr>
            <w:r w:rsidRPr="00B32582">
              <w:rPr>
                <w:rFonts w:asciiTheme="majorBidi" w:eastAsia="Arial Unicode MS" w:hAnsiTheme="majorBidi" w:cstheme="majorBidi"/>
                <w:sz w:val="24"/>
                <w:szCs w:val="24"/>
                <w:cs/>
                <w:lang w:bidi="ta-IN"/>
              </w:rPr>
              <w:t>யாப்பருங்கலம்</w:t>
            </w:r>
            <w:r w:rsidRPr="00B32582">
              <w:rPr>
                <w:rFonts w:asciiTheme="majorBidi" w:eastAsia="Arial Unicode MS" w:hAnsiTheme="majorBidi" w:cstheme="majorBidi"/>
                <w:sz w:val="24"/>
                <w:szCs w:val="24"/>
              </w:rPr>
              <w:t xml:space="preserve">, </w:t>
            </w:r>
            <w:r w:rsidRPr="00B32582">
              <w:rPr>
                <w:rFonts w:asciiTheme="majorBidi" w:eastAsia="Arial Unicode MS" w:hAnsiTheme="majorBidi" w:cstheme="majorBidi"/>
                <w:sz w:val="24"/>
                <w:szCs w:val="24"/>
                <w:cs/>
                <w:lang w:bidi="ta-IN"/>
              </w:rPr>
              <w:t>அமித சாகரர்</w:t>
            </w:r>
            <w:r w:rsidRPr="00B32582">
              <w:rPr>
                <w:rFonts w:asciiTheme="majorBidi" w:eastAsia="Arial Unicode MS" w:hAnsiTheme="majorBidi" w:cstheme="majorBidi"/>
                <w:sz w:val="24"/>
                <w:szCs w:val="24"/>
              </w:rPr>
              <w:t xml:space="preserve">, </w:t>
            </w:r>
            <w:r w:rsidRPr="00B32582">
              <w:rPr>
                <w:rFonts w:asciiTheme="majorBidi" w:eastAsia="Arial Unicode MS" w:hAnsiTheme="majorBidi" w:cstheme="majorBidi"/>
                <w:sz w:val="24"/>
                <w:szCs w:val="24"/>
                <w:cs/>
                <w:lang w:bidi="ta-IN"/>
              </w:rPr>
              <w:t>சரசுவதி மஹால் நூல் நிலையம்</w:t>
            </w:r>
            <w:r w:rsidRPr="00B32582">
              <w:rPr>
                <w:rFonts w:asciiTheme="majorBidi" w:eastAsia="Arial Unicode MS" w:hAnsiTheme="majorBidi" w:cstheme="majorBidi"/>
                <w:sz w:val="24"/>
                <w:szCs w:val="24"/>
              </w:rPr>
              <w:t xml:space="preserve">, </w:t>
            </w:r>
            <w:r w:rsidRPr="00B32582">
              <w:rPr>
                <w:rFonts w:asciiTheme="majorBidi" w:eastAsia="Arial Unicode MS" w:hAnsiTheme="majorBidi" w:cstheme="majorBidi"/>
                <w:sz w:val="24"/>
                <w:szCs w:val="24"/>
                <w:cs/>
                <w:lang w:bidi="ta-IN"/>
              </w:rPr>
              <w:t>தஞ்சை</w:t>
            </w:r>
          </w:p>
        </w:tc>
      </w:tr>
      <w:tr w:rsidR="00246E30" w:rsidRPr="00B32582" w14:paraId="6D8B0593" w14:textId="77777777" w:rsidTr="001564E9">
        <w:tc>
          <w:tcPr>
            <w:tcW w:w="529" w:type="pct"/>
            <w:tcBorders>
              <w:top w:val="single" w:sz="4" w:space="0" w:color="auto"/>
              <w:left w:val="single" w:sz="4" w:space="0" w:color="auto"/>
              <w:bottom w:val="single" w:sz="4" w:space="0" w:color="auto"/>
              <w:right w:val="single" w:sz="4" w:space="0" w:color="auto"/>
            </w:tcBorders>
          </w:tcPr>
          <w:p w14:paraId="7BDCA324" w14:textId="77777777" w:rsidR="00246E30" w:rsidRPr="00B32582" w:rsidRDefault="00246E30" w:rsidP="00B4679A">
            <w:pPr>
              <w:numPr>
                <w:ilvl w:val="0"/>
                <w:numId w:val="10"/>
              </w:numPr>
              <w:spacing w:after="0" w:line="240" w:lineRule="auto"/>
              <w:jc w:val="both"/>
              <w:rPr>
                <w:rFonts w:asciiTheme="majorBidi" w:eastAsia="Arial Unicode MS" w:hAnsiTheme="majorBidi" w:cstheme="majorBidi"/>
                <w:b/>
                <w:bCs/>
                <w:sz w:val="24"/>
                <w:szCs w:val="24"/>
              </w:rPr>
            </w:pPr>
          </w:p>
        </w:tc>
        <w:tc>
          <w:tcPr>
            <w:tcW w:w="4471" w:type="pct"/>
            <w:tcBorders>
              <w:top w:val="single" w:sz="4" w:space="0" w:color="auto"/>
              <w:left w:val="single" w:sz="4" w:space="0" w:color="auto"/>
              <w:bottom w:val="single" w:sz="4" w:space="0" w:color="auto"/>
              <w:right w:val="single" w:sz="4" w:space="0" w:color="auto"/>
            </w:tcBorders>
            <w:hideMark/>
          </w:tcPr>
          <w:p w14:paraId="5A6B9DA1" w14:textId="77777777" w:rsidR="00246E30" w:rsidRPr="00B32582" w:rsidRDefault="00246E30" w:rsidP="00246E30">
            <w:pPr>
              <w:spacing w:after="0" w:line="240" w:lineRule="auto"/>
              <w:rPr>
                <w:rFonts w:asciiTheme="majorBidi" w:eastAsia="Arial Unicode MS" w:hAnsiTheme="majorBidi" w:cstheme="majorBidi"/>
                <w:sz w:val="24"/>
                <w:szCs w:val="24"/>
              </w:rPr>
            </w:pPr>
            <w:r w:rsidRPr="00B32582">
              <w:rPr>
                <w:rFonts w:asciiTheme="majorBidi" w:eastAsia="Arial Unicode MS" w:hAnsiTheme="majorBidi" w:cstheme="majorBidi"/>
                <w:sz w:val="24"/>
                <w:szCs w:val="24"/>
                <w:cs/>
                <w:lang w:bidi="ta-IN"/>
              </w:rPr>
              <w:t>யாப்பருங்கலம்</w:t>
            </w:r>
            <w:r w:rsidRPr="00B32582">
              <w:rPr>
                <w:rFonts w:asciiTheme="majorBidi" w:eastAsia="Arial Unicode MS" w:hAnsiTheme="majorBidi" w:cstheme="majorBidi"/>
                <w:sz w:val="24"/>
                <w:szCs w:val="24"/>
              </w:rPr>
              <w:t xml:space="preserve">, </w:t>
            </w:r>
            <w:r w:rsidRPr="00B32582">
              <w:rPr>
                <w:rFonts w:asciiTheme="majorBidi" w:eastAsia="Arial Unicode MS" w:hAnsiTheme="majorBidi" w:cstheme="majorBidi"/>
                <w:sz w:val="24"/>
                <w:szCs w:val="24"/>
                <w:cs/>
                <w:lang w:bidi="ta-IN"/>
              </w:rPr>
              <w:t>பதிப்பாசிரியர் மே வீ. வேணுகோபாலப் பிள்ளை</w:t>
            </w:r>
          </w:p>
        </w:tc>
      </w:tr>
      <w:tr w:rsidR="00246E30" w:rsidRPr="00B32582" w14:paraId="25AB5253" w14:textId="77777777" w:rsidTr="001564E9">
        <w:tc>
          <w:tcPr>
            <w:tcW w:w="529" w:type="pct"/>
            <w:tcBorders>
              <w:top w:val="single" w:sz="4" w:space="0" w:color="auto"/>
              <w:left w:val="single" w:sz="4" w:space="0" w:color="auto"/>
              <w:bottom w:val="single" w:sz="4" w:space="0" w:color="auto"/>
              <w:right w:val="single" w:sz="4" w:space="0" w:color="auto"/>
            </w:tcBorders>
          </w:tcPr>
          <w:p w14:paraId="0961BB50" w14:textId="77777777" w:rsidR="00246E30" w:rsidRPr="00B32582" w:rsidRDefault="00246E30" w:rsidP="00B4679A">
            <w:pPr>
              <w:numPr>
                <w:ilvl w:val="0"/>
                <w:numId w:val="10"/>
              </w:numPr>
              <w:spacing w:after="0" w:line="240" w:lineRule="auto"/>
              <w:jc w:val="both"/>
              <w:rPr>
                <w:rFonts w:asciiTheme="majorBidi" w:eastAsia="Arial Unicode MS" w:hAnsiTheme="majorBidi" w:cstheme="majorBidi"/>
                <w:b/>
                <w:bCs/>
                <w:sz w:val="24"/>
                <w:szCs w:val="24"/>
              </w:rPr>
            </w:pPr>
          </w:p>
        </w:tc>
        <w:tc>
          <w:tcPr>
            <w:tcW w:w="4471" w:type="pct"/>
            <w:tcBorders>
              <w:top w:val="single" w:sz="4" w:space="0" w:color="auto"/>
              <w:left w:val="single" w:sz="4" w:space="0" w:color="auto"/>
              <w:bottom w:val="single" w:sz="4" w:space="0" w:color="auto"/>
              <w:right w:val="single" w:sz="4" w:space="0" w:color="auto"/>
            </w:tcBorders>
            <w:hideMark/>
          </w:tcPr>
          <w:p w14:paraId="055B968D" w14:textId="77777777" w:rsidR="00246E30" w:rsidRPr="00B32582" w:rsidRDefault="00246E30" w:rsidP="00246E30">
            <w:pPr>
              <w:spacing w:after="0" w:line="240" w:lineRule="auto"/>
              <w:rPr>
                <w:rFonts w:asciiTheme="majorBidi" w:eastAsia="Arial Unicode MS" w:hAnsiTheme="majorBidi" w:cstheme="majorBidi"/>
                <w:sz w:val="24"/>
                <w:szCs w:val="24"/>
              </w:rPr>
            </w:pPr>
            <w:r w:rsidRPr="00B32582">
              <w:rPr>
                <w:rFonts w:asciiTheme="majorBidi" w:eastAsia="Arial Unicode MS" w:hAnsiTheme="majorBidi" w:cstheme="majorBidi"/>
                <w:sz w:val="24"/>
                <w:szCs w:val="24"/>
                <w:cs/>
                <w:lang w:bidi="ta-IN"/>
              </w:rPr>
              <w:t>யாப்பருங்கலம்</w:t>
            </w:r>
            <w:r w:rsidRPr="00B32582">
              <w:rPr>
                <w:rFonts w:asciiTheme="majorBidi" w:eastAsia="Arial Unicode MS" w:hAnsiTheme="majorBidi" w:cstheme="majorBidi"/>
                <w:sz w:val="24"/>
                <w:szCs w:val="24"/>
              </w:rPr>
              <w:t xml:space="preserve">, </w:t>
            </w:r>
            <w:r w:rsidRPr="00B32582">
              <w:rPr>
                <w:rFonts w:asciiTheme="majorBidi" w:eastAsia="Arial Unicode MS" w:hAnsiTheme="majorBidi" w:cstheme="majorBidi"/>
                <w:sz w:val="24"/>
                <w:szCs w:val="24"/>
                <w:cs/>
                <w:lang w:bidi="ta-IN"/>
              </w:rPr>
              <w:t>உரை குணசேகரன்</w:t>
            </w:r>
          </w:p>
        </w:tc>
      </w:tr>
      <w:tr w:rsidR="00246E30" w:rsidRPr="00B32582" w14:paraId="4C608A0F" w14:textId="77777777" w:rsidTr="001564E9">
        <w:tc>
          <w:tcPr>
            <w:tcW w:w="5000" w:type="pct"/>
            <w:gridSpan w:val="2"/>
            <w:tcBorders>
              <w:top w:val="single" w:sz="4" w:space="0" w:color="auto"/>
              <w:left w:val="single" w:sz="4" w:space="0" w:color="auto"/>
              <w:bottom w:val="single" w:sz="4" w:space="0" w:color="auto"/>
              <w:right w:val="single" w:sz="4" w:space="0" w:color="auto"/>
            </w:tcBorders>
            <w:hideMark/>
          </w:tcPr>
          <w:p w14:paraId="2634A311" w14:textId="77777777" w:rsidR="00246E30" w:rsidRPr="00B32582" w:rsidRDefault="00246E30" w:rsidP="00246E30">
            <w:pPr>
              <w:spacing w:after="0" w:line="240" w:lineRule="auto"/>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Reference Books / Websites</w:t>
            </w:r>
          </w:p>
        </w:tc>
      </w:tr>
      <w:tr w:rsidR="00246E30" w:rsidRPr="00B32582" w14:paraId="4067B68F" w14:textId="77777777" w:rsidTr="001564E9">
        <w:tc>
          <w:tcPr>
            <w:tcW w:w="529" w:type="pct"/>
            <w:tcBorders>
              <w:top w:val="single" w:sz="4" w:space="0" w:color="auto"/>
              <w:left w:val="single" w:sz="4" w:space="0" w:color="auto"/>
              <w:bottom w:val="single" w:sz="4" w:space="0" w:color="auto"/>
              <w:right w:val="single" w:sz="4" w:space="0" w:color="auto"/>
            </w:tcBorders>
          </w:tcPr>
          <w:p w14:paraId="4FEC429B" w14:textId="77777777" w:rsidR="00246E30" w:rsidRPr="00B32582" w:rsidRDefault="00246E30" w:rsidP="00B4679A">
            <w:pPr>
              <w:numPr>
                <w:ilvl w:val="0"/>
                <w:numId w:val="10"/>
              </w:numPr>
              <w:spacing w:after="0" w:line="240" w:lineRule="auto"/>
              <w:jc w:val="both"/>
              <w:rPr>
                <w:rFonts w:asciiTheme="majorBidi" w:eastAsia="Arial Unicode MS" w:hAnsiTheme="majorBidi" w:cstheme="majorBidi"/>
                <w:b/>
                <w:bCs/>
                <w:sz w:val="24"/>
                <w:szCs w:val="24"/>
              </w:rPr>
            </w:pPr>
          </w:p>
        </w:tc>
        <w:tc>
          <w:tcPr>
            <w:tcW w:w="4471" w:type="pct"/>
            <w:tcBorders>
              <w:top w:val="single" w:sz="4" w:space="0" w:color="auto"/>
              <w:left w:val="single" w:sz="4" w:space="0" w:color="auto"/>
              <w:bottom w:val="single" w:sz="4" w:space="0" w:color="auto"/>
              <w:right w:val="single" w:sz="4" w:space="0" w:color="auto"/>
            </w:tcBorders>
            <w:hideMark/>
          </w:tcPr>
          <w:p w14:paraId="35C42261" w14:textId="77777777" w:rsidR="00246E30" w:rsidRPr="00B32582" w:rsidRDefault="00246E30" w:rsidP="00246E30">
            <w:pPr>
              <w:spacing w:after="0" w:line="240" w:lineRule="auto"/>
              <w:rPr>
                <w:rFonts w:asciiTheme="majorBidi" w:eastAsia="Arial Unicode MS" w:hAnsiTheme="majorBidi" w:cstheme="majorBidi"/>
                <w:sz w:val="24"/>
                <w:szCs w:val="24"/>
              </w:rPr>
            </w:pPr>
            <w:r w:rsidRPr="00B32582">
              <w:rPr>
                <w:rFonts w:asciiTheme="majorBidi" w:eastAsia="Arial Unicode MS" w:hAnsiTheme="majorBidi" w:cstheme="majorBidi"/>
                <w:sz w:val="24"/>
                <w:szCs w:val="24"/>
                <w:cs/>
                <w:lang w:bidi="ta-IN"/>
              </w:rPr>
              <w:t>தமிழ் மொழி இலக்கண இயல்புகள்</w:t>
            </w:r>
            <w:r w:rsidRPr="00B32582">
              <w:rPr>
                <w:rFonts w:asciiTheme="majorBidi" w:eastAsia="Arial Unicode MS" w:hAnsiTheme="majorBidi" w:cstheme="majorBidi"/>
                <w:sz w:val="24"/>
                <w:szCs w:val="24"/>
                <w:lang w:bidi="ta-IN"/>
              </w:rPr>
              <w:t xml:space="preserve"> - </w:t>
            </w:r>
            <w:r w:rsidRPr="00B32582">
              <w:rPr>
                <w:rFonts w:asciiTheme="majorBidi" w:eastAsia="Arial Unicode MS" w:hAnsiTheme="majorBidi" w:cstheme="majorBidi"/>
                <w:sz w:val="24"/>
                <w:szCs w:val="24"/>
                <w:cs/>
                <w:lang w:bidi="ta-IN"/>
              </w:rPr>
              <w:t>கலாநிதி அ சண்முகதாஸ்</w:t>
            </w:r>
            <w:r w:rsidRPr="00B32582">
              <w:rPr>
                <w:rFonts w:asciiTheme="majorBidi" w:eastAsia="Arial Unicode MS" w:hAnsiTheme="majorBidi" w:cstheme="majorBidi"/>
                <w:sz w:val="24"/>
                <w:szCs w:val="24"/>
              </w:rPr>
              <w:t xml:space="preserve">, </w:t>
            </w:r>
            <w:r w:rsidRPr="00B32582">
              <w:rPr>
                <w:rFonts w:asciiTheme="majorBidi" w:eastAsia="Arial Unicode MS" w:hAnsiTheme="majorBidi" w:cstheme="majorBidi"/>
                <w:sz w:val="24"/>
                <w:szCs w:val="24"/>
                <w:cs/>
                <w:lang w:bidi="ta-IN"/>
              </w:rPr>
              <w:t>நியூ செஞ்சுரி புக் ஹவுஸ் பி.லிட்.</w:t>
            </w:r>
            <w:r w:rsidRPr="00B32582">
              <w:rPr>
                <w:rFonts w:asciiTheme="majorBidi" w:eastAsia="Arial Unicode MS" w:hAnsiTheme="majorBidi" w:cstheme="majorBidi"/>
                <w:sz w:val="24"/>
                <w:szCs w:val="24"/>
              </w:rPr>
              <w:t xml:space="preserve">, </w:t>
            </w:r>
            <w:r w:rsidRPr="00B32582">
              <w:rPr>
                <w:rFonts w:asciiTheme="majorBidi" w:eastAsia="Arial Unicode MS" w:hAnsiTheme="majorBidi" w:cstheme="majorBidi"/>
                <w:sz w:val="24"/>
                <w:szCs w:val="24"/>
                <w:cs/>
                <w:lang w:bidi="ta-IN"/>
              </w:rPr>
              <w:t>சென்னை</w:t>
            </w:r>
          </w:p>
        </w:tc>
      </w:tr>
      <w:tr w:rsidR="00246E30" w:rsidRPr="00B32582" w14:paraId="4C784B5A" w14:textId="77777777" w:rsidTr="001564E9">
        <w:tc>
          <w:tcPr>
            <w:tcW w:w="529" w:type="pct"/>
            <w:tcBorders>
              <w:top w:val="single" w:sz="4" w:space="0" w:color="auto"/>
              <w:left w:val="single" w:sz="4" w:space="0" w:color="auto"/>
              <w:bottom w:val="single" w:sz="4" w:space="0" w:color="auto"/>
              <w:right w:val="single" w:sz="4" w:space="0" w:color="auto"/>
            </w:tcBorders>
          </w:tcPr>
          <w:p w14:paraId="65D36530" w14:textId="77777777" w:rsidR="00246E30" w:rsidRPr="00B32582" w:rsidRDefault="00246E30" w:rsidP="00B4679A">
            <w:pPr>
              <w:numPr>
                <w:ilvl w:val="0"/>
                <w:numId w:val="10"/>
              </w:numPr>
              <w:spacing w:after="0" w:line="240" w:lineRule="auto"/>
              <w:jc w:val="both"/>
              <w:rPr>
                <w:rFonts w:asciiTheme="majorBidi" w:eastAsia="Arial Unicode MS" w:hAnsiTheme="majorBidi" w:cstheme="majorBidi"/>
                <w:b/>
                <w:bCs/>
                <w:sz w:val="24"/>
                <w:szCs w:val="24"/>
              </w:rPr>
            </w:pPr>
          </w:p>
        </w:tc>
        <w:tc>
          <w:tcPr>
            <w:tcW w:w="4471" w:type="pct"/>
            <w:tcBorders>
              <w:top w:val="single" w:sz="4" w:space="0" w:color="auto"/>
              <w:left w:val="single" w:sz="4" w:space="0" w:color="auto"/>
              <w:bottom w:val="single" w:sz="4" w:space="0" w:color="auto"/>
              <w:right w:val="single" w:sz="4" w:space="0" w:color="auto"/>
            </w:tcBorders>
            <w:hideMark/>
          </w:tcPr>
          <w:p w14:paraId="79DDC916" w14:textId="77777777" w:rsidR="00246E30" w:rsidRPr="00B32582" w:rsidRDefault="00246E30" w:rsidP="00246E30">
            <w:pPr>
              <w:spacing w:after="0" w:line="240" w:lineRule="auto"/>
              <w:rPr>
                <w:rFonts w:asciiTheme="majorBidi" w:eastAsia="Arial Unicode MS" w:hAnsiTheme="majorBidi" w:cstheme="majorBidi"/>
                <w:sz w:val="24"/>
                <w:szCs w:val="24"/>
              </w:rPr>
            </w:pPr>
            <w:r w:rsidRPr="00B32582">
              <w:rPr>
                <w:rFonts w:asciiTheme="majorBidi" w:eastAsia="Arial Unicode MS" w:hAnsiTheme="majorBidi" w:cstheme="majorBidi"/>
                <w:sz w:val="24"/>
                <w:szCs w:val="24"/>
                <w:cs/>
                <w:lang w:bidi="ta-IN"/>
              </w:rPr>
              <w:t>தமிழ் யாப்பிலக்கணத்தின் தோற்றமும் வளர்ச்சியும்</w:t>
            </w:r>
            <w:r w:rsidRPr="00B32582">
              <w:rPr>
                <w:rFonts w:asciiTheme="majorBidi" w:eastAsia="Arial Unicode MS" w:hAnsiTheme="majorBidi" w:cstheme="majorBidi"/>
                <w:sz w:val="24"/>
                <w:szCs w:val="24"/>
              </w:rPr>
              <w:t xml:space="preserve"> - </w:t>
            </w:r>
            <w:r w:rsidRPr="00B32582">
              <w:rPr>
                <w:rFonts w:asciiTheme="majorBidi" w:eastAsia="Arial Unicode MS" w:hAnsiTheme="majorBidi" w:cstheme="majorBidi"/>
                <w:sz w:val="24"/>
                <w:szCs w:val="24"/>
                <w:cs/>
                <w:lang w:bidi="ta-IN"/>
              </w:rPr>
              <w:t>சோ.நா.கந்தசாமி</w:t>
            </w:r>
            <w:r w:rsidRPr="00B32582">
              <w:rPr>
                <w:rFonts w:asciiTheme="majorBidi" w:eastAsia="Arial Unicode MS" w:hAnsiTheme="majorBidi" w:cstheme="majorBidi"/>
                <w:sz w:val="24"/>
                <w:szCs w:val="24"/>
              </w:rPr>
              <w:t xml:space="preserve">, </w:t>
            </w:r>
            <w:r w:rsidRPr="00B32582">
              <w:rPr>
                <w:rFonts w:asciiTheme="majorBidi" w:eastAsia="Arial Unicode MS" w:hAnsiTheme="majorBidi" w:cstheme="majorBidi"/>
                <w:sz w:val="24"/>
                <w:szCs w:val="24"/>
                <w:cs/>
                <w:lang w:bidi="ta-IN"/>
              </w:rPr>
              <w:t>தமிழ்ப் பல்கலைக்கழகம்</w:t>
            </w:r>
            <w:r w:rsidRPr="00B32582">
              <w:rPr>
                <w:rFonts w:asciiTheme="majorBidi" w:eastAsia="Arial Unicode MS" w:hAnsiTheme="majorBidi" w:cstheme="majorBidi"/>
                <w:sz w:val="24"/>
                <w:szCs w:val="24"/>
              </w:rPr>
              <w:t xml:space="preserve">, </w:t>
            </w:r>
            <w:r w:rsidRPr="00B32582">
              <w:rPr>
                <w:rFonts w:asciiTheme="majorBidi" w:eastAsia="Arial Unicode MS" w:hAnsiTheme="majorBidi" w:cstheme="majorBidi"/>
                <w:sz w:val="24"/>
                <w:szCs w:val="24"/>
                <w:cs/>
                <w:lang w:bidi="ta-IN"/>
              </w:rPr>
              <w:t>தஞ்சாவூர்</w:t>
            </w:r>
            <w:r w:rsidRPr="00B32582">
              <w:rPr>
                <w:rFonts w:asciiTheme="majorBidi" w:eastAsia="Arial Unicode MS" w:hAnsiTheme="majorBidi" w:cstheme="majorBidi"/>
                <w:sz w:val="24"/>
                <w:szCs w:val="24"/>
                <w:lang w:bidi="ta-IN"/>
              </w:rPr>
              <w:t>.</w:t>
            </w:r>
          </w:p>
        </w:tc>
      </w:tr>
      <w:tr w:rsidR="00246E30" w:rsidRPr="00B32582" w14:paraId="0531DBA8" w14:textId="77777777" w:rsidTr="001564E9">
        <w:tc>
          <w:tcPr>
            <w:tcW w:w="529" w:type="pct"/>
            <w:tcBorders>
              <w:top w:val="single" w:sz="4" w:space="0" w:color="auto"/>
              <w:left w:val="single" w:sz="4" w:space="0" w:color="auto"/>
              <w:bottom w:val="single" w:sz="4" w:space="0" w:color="auto"/>
              <w:right w:val="single" w:sz="4" w:space="0" w:color="auto"/>
            </w:tcBorders>
          </w:tcPr>
          <w:p w14:paraId="3DEF8700" w14:textId="77777777" w:rsidR="00246E30" w:rsidRPr="00B32582" w:rsidRDefault="00246E30" w:rsidP="00B4679A">
            <w:pPr>
              <w:numPr>
                <w:ilvl w:val="0"/>
                <w:numId w:val="10"/>
              </w:numPr>
              <w:spacing w:after="0" w:line="240" w:lineRule="auto"/>
              <w:jc w:val="both"/>
              <w:rPr>
                <w:rFonts w:asciiTheme="majorBidi" w:eastAsia="Arial Unicode MS" w:hAnsiTheme="majorBidi" w:cstheme="majorBidi"/>
                <w:b/>
                <w:bCs/>
                <w:sz w:val="24"/>
                <w:szCs w:val="24"/>
              </w:rPr>
            </w:pPr>
          </w:p>
        </w:tc>
        <w:tc>
          <w:tcPr>
            <w:tcW w:w="4471" w:type="pct"/>
            <w:tcBorders>
              <w:top w:val="single" w:sz="4" w:space="0" w:color="auto"/>
              <w:left w:val="single" w:sz="4" w:space="0" w:color="auto"/>
              <w:bottom w:val="single" w:sz="4" w:space="0" w:color="auto"/>
              <w:right w:val="single" w:sz="4" w:space="0" w:color="auto"/>
            </w:tcBorders>
            <w:hideMark/>
          </w:tcPr>
          <w:p w14:paraId="291AD388" w14:textId="77777777" w:rsidR="00246E30" w:rsidRPr="00B32582" w:rsidRDefault="00246E30" w:rsidP="00246E30">
            <w:pPr>
              <w:spacing w:after="0" w:line="240" w:lineRule="auto"/>
              <w:rPr>
                <w:rFonts w:asciiTheme="majorBidi" w:eastAsia="Arial Unicode MS" w:hAnsiTheme="majorBidi" w:cstheme="majorBidi"/>
                <w:sz w:val="24"/>
                <w:szCs w:val="24"/>
              </w:rPr>
            </w:pPr>
            <w:r w:rsidRPr="00B32582">
              <w:rPr>
                <w:rFonts w:asciiTheme="majorBidi" w:eastAsia="Arial Unicode MS" w:hAnsiTheme="majorBidi" w:cstheme="majorBidi"/>
                <w:sz w:val="24"/>
                <w:szCs w:val="24"/>
                <w:cs/>
                <w:lang w:bidi="ta-IN"/>
              </w:rPr>
              <w:t>மாறனலங்காரம்</w:t>
            </w:r>
            <w:r w:rsidRPr="00B32582">
              <w:rPr>
                <w:rFonts w:asciiTheme="majorBidi" w:eastAsia="Arial Unicode MS" w:hAnsiTheme="majorBidi" w:cstheme="majorBidi"/>
                <w:sz w:val="24"/>
                <w:szCs w:val="24"/>
              </w:rPr>
              <w:t xml:space="preserve">-  </w:t>
            </w:r>
            <w:r w:rsidRPr="00B32582">
              <w:rPr>
                <w:rFonts w:asciiTheme="majorBidi" w:eastAsia="Arial Unicode MS" w:hAnsiTheme="majorBidi" w:cstheme="majorBidi"/>
                <w:sz w:val="24"/>
                <w:szCs w:val="24"/>
                <w:cs/>
                <w:lang w:bidi="ta-IN"/>
              </w:rPr>
              <w:t>இரா கண்ணன்</w:t>
            </w:r>
            <w:r w:rsidRPr="00B32582">
              <w:rPr>
                <w:rFonts w:asciiTheme="majorBidi" w:eastAsia="Arial Unicode MS" w:hAnsiTheme="majorBidi" w:cstheme="majorBidi"/>
                <w:sz w:val="24"/>
                <w:szCs w:val="24"/>
              </w:rPr>
              <w:t xml:space="preserve">, </w:t>
            </w:r>
            <w:r w:rsidRPr="00B32582">
              <w:rPr>
                <w:rFonts w:asciiTheme="majorBidi" w:eastAsia="Arial Unicode MS" w:hAnsiTheme="majorBidi" w:cstheme="majorBidi"/>
                <w:sz w:val="24"/>
                <w:szCs w:val="24"/>
                <w:cs/>
                <w:lang w:bidi="ta-IN"/>
              </w:rPr>
              <w:t>அப்பர் பதிப்பகம்</w:t>
            </w:r>
            <w:r w:rsidRPr="00B32582">
              <w:rPr>
                <w:rFonts w:asciiTheme="majorBidi" w:eastAsia="Arial Unicode MS" w:hAnsiTheme="majorBidi" w:cstheme="majorBidi"/>
                <w:sz w:val="24"/>
                <w:szCs w:val="24"/>
              </w:rPr>
              <w:t xml:space="preserve">, </w:t>
            </w:r>
            <w:r w:rsidRPr="00B32582">
              <w:rPr>
                <w:rFonts w:asciiTheme="majorBidi" w:eastAsia="Arial Unicode MS" w:hAnsiTheme="majorBidi" w:cstheme="majorBidi"/>
                <w:sz w:val="24"/>
                <w:szCs w:val="24"/>
                <w:cs/>
                <w:lang w:bidi="ta-IN"/>
              </w:rPr>
              <w:t>சென்னை</w:t>
            </w:r>
            <w:r w:rsidRPr="00B32582">
              <w:rPr>
                <w:rFonts w:asciiTheme="majorBidi" w:eastAsia="Arial Unicode MS" w:hAnsiTheme="majorBidi" w:cstheme="majorBidi"/>
                <w:sz w:val="24"/>
                <w:szCs w:val="24"/>
                <w:lang w:bidi="ta-IN"/>
              </w:rPr>
              <w:t>.</w:t>
            </w:r>
          </w:p>
        </w:tc>
      </w:tr>
      <w:tr w:rsidR="00246E30" w:rsidRPr="00B32582" w14:paraId="34994CFD" w14:textId="77777777" w:rsidTr="001564E9">
        <w:tc>
          <w:tcPr>
            <w:tcW w:w="529" w:type="pct"/>
            <w:tcBorders>
              <w:top w:val="single" w:sz="4" w:space="0" w:color="auto"/>
              <w:left w:val="single" w:sz="4" w:space="0" w:color="auto"/>
              <w:bottom w:val="single" w:sz="4" w:space="0" w:color="auto"/>
              <w:right w:val="single" w:sz="4" w:space="0" w:color="auto"/>
            </w:tcBorders>
          </w:tcPr>
          <w:p w14:paraId="64C467F0" w14:textId="77777777" w:rsidR="00246E30" w:rsidRPr="00B32582" w:rsidRDefault="00246E30" w:rsidP="00B4679A">
            <w:pPr>
              <w:numPr>
                <w:ilvl w:val="0"/>
                <w:numId w:val="10"/>
              </w:numPr>
              <w:spacing w:after="0" w:line="240" w:lineRule="auto"/>
              <w:jc w:val="both"/>
              <w:rPr>
                <w:rFonts w:asciiTheme="majorBidi" w:eastAsia="Arial Unicode MS" w:hAnsiTheme="majorBidi" w:cstheme="majorBidi"/>
                <w:b/>
                <w:bCs/>
                <w:sz w:val="24"/>
                <w:szCs w:val="24"/>
              </w:rPr>
            </w:pPr>
          </w:p>
        </w:tc>
        <w:tc>
          <w:tcPr>
            <w:tcW w:w="4471" w:type="pct"/>
            <w:tcBorders>
              <w:top w:val="single" w:sz="4" w:space="0" w:color="auto"/>
              <w:left w:val="single" w:sz="4" w:space="0" w:color="auto"/>
              <w:bottom w:val="single" w:sz="4" w:space="0" w:color="auto"/>
              <w:right w:val="single" w:sz="4" w:space="0" w:color="auto"/>
            </w:tcBorders>
            <w:hideMark/>
          </w:tcPr>
          <w:p w14:paraId="5DD44CF5" w14:textId="77777777" w:rsidR="00246E30" w:rsidRPr="00B32582" w:rsidRDefault="00246E30" w:rsidP="00246E30">
            <w:pPr>
              <w:spacing w:after="0" w:line="240" w:lineRule="auto"/>
              <w:rPr>
                <w:rFonts w:asciiTheme="majorBidi" w:eastAsia="Arial Unicode MS" w:hAnsiTheme="majorBidi" w:cstheme="majorBidi"/>
                <w:sz w:val="24"/>
                <w:szCs w:val="24"/>
              </w:rPr>
            </w:pPr>
            <w:r w:rsidRPr="00B32582">
              <w:rPr>
                <w:rFonts w:asciiTheme="majorBidi" w:eastAsia="Arial Unicode MS" w:hAnsiTheme="majorBidi" w:cstheme="majorBidi"/>
                <w:sz w:val="24"/>
                <w:szCs w:val="24"/>
                <w:cs/>
                <w:lang w:bidi="ta-IN"/>
              </w:rPr>
              <w:t>அணி இலக்கண வரலாறு</w:t>
            </w:r>
            <w:r w:rsidRPr="00B32582">
              <w:rPr>
                <w:rFonts w:asciiTheme="majorBidi" w:eastAsia="Arial Unicode MS" w:hAnsiTheme="majorBidi" w:cstheme="majorBidi"/>
                <w:sz w:val="24"/>
                <w:szCs w:val="24"/>
              </w:rPr>
              <w:t xml:space="preserve"> - </w:t>
            </w:r>
            <w:r w:rsidRPr="00B32582">
              <w:rPr>
                <w:rFonts w:asciiTheme="majorBidi" w:eastAsia="Arial Unicode MS" w:hAnsiTheme="majorBidi" w:cstheme="majorBidi"/>
                <w:sz w:val="24"/>
                <w:szCs w:val="24"/>
                <w:cs/>
                <w:lang w:bidi="ta-IN"/>
              </w:rPr>
              <w:t>இரா. கண்ணன்</w:t>
            </w:r>
            <w:r w:rsidRPr="00B32582">
              <w:rPr>
                <w:rFonts w:asciiTheme="majorBidi" w:eastAsia="Arial Unicode MS" w:hAnsiTheme="majorBidi" w:cstheme="majorBidi"/>
                <w:sz w:val="24"/>
                <w:szCs w:val="24"/>
              </w:rPr>
              <w:t xml:space="preserve">, </w:t>
            </w:r>
            <w:r w:rsidRPr="00B32582">
              <w:rPr>
                <w:rFonts w:asciiTheme="majorBidi" w:eastAsia="Arial Unicode MS" w:hAnsiTheme="majorBidi" w:cstheme="majorBidi"/>
                <w:sz w:val="24"/>
                <w:szCs w:val="24"/>
                <w:cs/>
                <w:lang w:bidi="ta-IN"/>
              </w:rPr>
              <w:t>அப்பர் பதிப்பகம். சென்னை</w:t>
            </w:r>
            <w:r w:rsidRPr="00B32582">
              <w:rPr>
                <w:rFonts w:asciiTheme="majorBidi" w:eastAsia="Arial Unicode MS" w:hAnsiTheme="majorBidi" w:cstheme="majorBidi"/>
                <w:sz w:val="24"/>
                <w:szCs w:val="24"/>
                <w:lang w:bidi="ta-IN"/>
              </w:rPr>
              <w:t>.</w:t>
            </w:r>
          </w:p>
        </w:tc>
      </w:tr>
      <w:tr w:rsidR="00246E30" w:rsidRPr="00B32582" w14:paraId="251E42F5" w14:textId="77777777" w:rsidTr="001564E9">
        <w:tc>
          <w:tcPr>
            <w:tcW w:w="529" w:type="pct"/>
            <w:tcBorders>
              <w:top w:val="single" w:sz="4" w:space="0" w:color="auto"/>
              <w:left w:val="single" w:sz="4" w:space="0" w:color="auto"/>
              <w:bottom w:val="single" w:sz="4" w:space="0" w:color="auto"/>
              <w:right w:val="single" w:sz="4" w:space="0" w:color="auto"/>
            </w:tcBorders>
          </w:tcPr>
          <w:p w14:paraId="782B54A8" w14:textId="77777777" w:rsidR="00246E30" w:rsidRPr="00B32582" w:rsidRDefault="00246E30" w:rsidP="00B4679A">
            <w:pPr>
              <w:numPr>
                <w:ilvl w:val="0"/>
                <w:numId w:val="10"/>
              </w:numPr>
              <w:spacing w:after="0" w:line="240" w:lineRule="auto"/>
              <w:jc w:val="both"/>
              <w:rPr>
                <w:rFonts w:asciiTheme="majorBidi" w:eastAsia="Arial Unicode MS" w:hAnsiTheme="majorBidi" w:cstheme="majorBidi"/>
                <w:b/>
                <w:bCs/>
                <w:sz w:val="24"/>
                <w:szCs w:val="24"/>
              </w:rPr>
            </w:pPr>
          </w:p>
        </w:tc>
        <w:tc>
          <w:tcPr>
            <w:tcW w:w="4471" w:type="pct"/>
            <w:tcBorders>
              <w:top w:val="single" w:sz="4" w:space="0" w:color="auto"/>
              <w:left w:val="single" w:sz="4" w:space="0" w:color="auto"/>
              <w:bottom w:val="single" w:sz="4" w:space="0" w:color="auto"/>
              <w:right w:val="single" w:sz="4" w:space="0" w:color="auto"/>
            </w:tcBorders>
            <w:hideMark/>
          </w:tcPr>
          <w:p w14:paraId="315BAD90" w14:textId="77777777" w:rsidR="00246E30" w:rsidRPr="00B32582" w:rsidRDefault="00246E30" w:rsidP="00246E30">
            <w:pPr>
              <w:spacing w:after="0" w:line="240" w:lineRule="auto"/>
              <w:rPr>
                <w:rFonts w:asciiTheme="majorBidi" w:eastAsia="Arial Unicode MS" w:hAnsiTheme="majorBidi" w:cstheme="majorBidi"/>
                <w:sz w:val="24"/>
                <w:szCs w:val="24"/>
              </w:rPr>
            </w:pPr>
            <w:r w:rsidRPr="00B32582">
              <w:rPr>
                <w:rFonts w:asciiTheme="majorBidi" w:eastAsia="Arial Unicode MS" w:hAnsiTheme="majorBidi" w:cstheme="majorBidi"/>
                <w:sz w:val="24"/>
                <w:szCs w:val="24"/>
                <w:cs/>
                <w:lang w:bidi="ta-IN"/>
              </w:rPr>
              <w:t>மாறனலங்காரம்</w:t>
            </w:r>
            <w:r w:rsidRPr="00B32582">
              <w:rPr>
                <w:rFonts w:asciiTheme="majorBidi" w:eastAsia="Arial Unicode MS" w:hAnsiTheme="majorBidi" w:cstheme="majorBidi"/>
                <w:sz w:val="24"/>
                <w:szCs w:val="24"/>
              </w:rPr>
              <w:t xml:space="preserve">, </w:t>
            </w:r>
            <w:r w:rsidRPr="00B32582">
              <w:rPr>
                <w:rFonts w:asciiTheme="majorBidi" w:eastAsia="Arial Unicode MS" w:hAnsiTheme="majorBidi" w:cstheme="majorBidi"/>
                <w:sz w:val="24"/>
                <w:szCs w:val="24"/>
                <w:cs/>
                <w:lang w:bidi="ta-IN"/>
              </w:rPr>
              <w:t>ஆண்டவன் சாமிகள்</w:t>
            </w:r>
            <w:r w:rsidRPr="00B32582">
              <w:rPr>
                <w:rFonts w:asciiTheme="majorBidi" w:eastAsia="Arial Unicode MS" w:hAnsiTheme="majorBidi" w:cstheme="majorBidi"/>
                <w:sz w:val="24"/>
                <w:szCs w:val="24"/>
                <w:lang w:bidi="ta-IN"/>
              </w:rPr>
              <w:t>.</w:t>
            </w:r>
          </w:p>
        </w:tc>
      </w:tr>
      <w:tr w:rsidR="00246E30" w:rsidRPr="00B32582" w14:paraId="77CE8C01" w14:textId="77777777" w:rsidTr="001564E9">
        <w:tc>
          <w:tcPr>
            <w:tcW w:w="529" w:type="pct"/>
            <w:tcBorders>
              <w:top w:val="single" w:sz="4" w:space="0" w:color="auto"/>
              <w:left w:val="single" w:sz="4" w:space="0" w:color="auto"/>
              <w:bottom w:val="single" w:sz="4" w:space="0" w:color="auto"/>
              <w:right w:val="single" w:sz="4" w:space="0" w:color="auto"/>
            </w:tcBorders>
          </w:tcPr>
          <w:p w14:paraId="14FB7C16" w14:textId="77777777" w:rsidR="00246E30" w:rsidRPr="00B32582" w:rsidRDefault="00246E30" w:rsidP="00B4679A">
            <w:pPr>
              <w:numPr>
                <w:ilvl w:val="0"/>
                <w:numId w:val="10"/>
              </w:numPr>
              <w:spacing w:after="0" w:line="240" w:lineRule="auto"/>
              <w:jc w:val="both"/>
              <w:rPr>
                <w:rFonts w:asciiTheme="majorBidi" w:eastAsia="Arial Unicode MS" w:hAnsiTheme="majorBidi" w:cstheme="majorBidi"/>
                <w:b/>
                <w:bCs/>
                <w:sz w:val="24"/>
                <w:szCs w:val="24"/>
              </w:rPr>
            </w:pPr>
          </w:p>
        </w:tc>
        <w:tc>
          <w:tcPr>
            <w:tcW w:w="4471" w:type="pct"/>
            <w:tcBorders>
              <w:top w:val="single" w:sz="4" w:space="0" w:color="auto"/>
              <w:left w:val="single" w:sz="4" w:space="0" w:color="auto"/>
              <w:bottom w:val="single" w:sz="4" w:space="0" w:color="auto"/>
              <w:right w:val="single" w:sz="4" w:space="0" w:color="auto"/>
            </w:tcBorders>
            <w:hideMark/>
          </w:tcPr>
          <w:p w14:paraId="0ED40B9F" w14:textId="77777777" w:rsidR="00246E30" w:rsidRPr="00B32582" w:rsidRDefault="00246E30" w:rsidP="00246E30">
            <w:pPr>
              <w:spacing w:after="0" w:line="240" w:lineRule="auto"/>
              <w:rPr>
                <w:rFonts w:asciiTheme="majorBidi" w:eastAsia="Arial Unicode MS" w:hAnsiTheme="majorBidi" w:cstheme="majorBidi"/>
                <w:sz w:val="24"/>
                <w:szCs w:val="24"/>
              </w:rPr>
            </w:pPr>
            <w:r w:rsidRPr="00B32582">
              <w:rPr>
                <w:rFonts w:asciiTheme="majorBidi" w:eastAsia="Arial Unicode MS" w:hAnsiTheme="majorBidi" w:cstheme="majorBidi"/>
                <w:sz w:val="24"/>
                <w:szCs w:val="24"/>
                <w:cs/>
                <w:lang w:bidi="ta-IN"/>
              </w:rPr>
              <w:t>யாப்பருங்கல்</w:t>
            </w:r>
            <w:r w:rsidRPr="00B32582">
              <w:rPr>
                <w:rFonts w:asciiTheme="majorBidi" w:eastAsia="Arial Unicode MS" w:hAnsiTheme="majorBidi" w:cstheme="majorBidi"/>
                <w:sz w:val="24"/>
                <w:szCs w:val="24"/>
              </w:rPr>
              <w:t xml:space="preserve"> </w:t>
            </w:r>
            <w:r w:rsidRPr="00B32582">
              <w:rPr>
                <w:rFonts w:asciiTheme="majorBidi" w:eastAsia="Arial Unicode MS" w:hAnsiTheme="majorBidi" w:cstheme="majorBidi"/>
                <w:sz w:val="24"/>
                <w:szCs w:val="24"/>
                <w:cs/>
                <w:lang w:bidi="ta-IN"/>
              </w:rPr>
              <w:t>விருத்தியுரை</w:t>
            </w:r>
            <w:r w:rsidRPr="00B32582">
              <w:rPr>
                <w:rFonts w:asciiTheme="majorBidi" w:eastAsia="Arial Unicode MS" w:hAnsiTheme="majorBidi" w:cstheme="majorBidi"/>
                <w:sz w:val="24"/>
                <w:szCs w:val="24"/>
              </w:rPr>
              <w:t xml:space="preserve"> - </w:t>
            </w:r>
          </w:p>
        </w:tc>
      </w:tr>
      <w:tr w:rsidR="00246E30" w:rsidRPr="00B32582" w14:paraId="656E673E" w14:textId="77777777" w:rsidTr="001564E9">
        <w:tc>
          <w:tcPr>
            <w:tcW w:w="5000" w:type="pct"/>
            <w:gridSpan w:val="2"/>
            <w:tcBorders>
              <w:top w:val="single" w:sz="4" w:space="0" w:color="auto"/>
              <w:left w:val="single" w:sz="4" w:space="0" w:color="auto"/>
              <w:bottom w:val="single" w:sz="4" w:space="0" w:color="auto"/>
              <w:right w:val="single" w:sz="4" w:space="0" w:color="auto"/>
            </w:tcBorders>
          </w:tcPr>
          <w:p w14:paraId="49DDF9E0" w14:textId="77777777" w:rsidR="00246E30" w:rsidRPr="00B32582" w:rsidRDefault="00F12BB7" w:rsidP="00B4679A">
            <w:pPr>
              <w:pStyle w:val="ListParagraph"/>
              <w:numPr>
                <w:ilvl w:val="0"/>
                <w:numId w:val="9"/>
              </w:numPr>
              <w:spacing w:after="0" w:line="240" w:lineRule="auto"/>
              <w:ind w:right="113"/>
              <w:contextualSpacing w:val="0"/>
              <w:rPr>
                <w:rFonts w:asciiTheme="majorBidi" w:eastAsia="Arial Unicode MS" w:hAnsiTheme="majorBidi" w:cstheme="majorBidi"/>
                <w:sz w:val="24"/>
                <w:szCs w:val="24"/>
              </w:rPr>
            </w:pPr>
            <w:hyperlink r:id="rId37" w:history="1">
              <w:r w:rsidR="00246E30" w:rsidRPr="00B32582">
                <w:rPr>
                  <w:rStyle w:val="Hyperlink"/>
                  <w:rFonts w:asciiTheme="majorBidi" w:eastAsia="Arial Unicode MS" w:hAnsiTheme="majorBidi" w:cstheme="majorBidi"/>
                  <w:sz w:val="24"/>
                  <w:szCs w:val="24"/>
                </w:rPr>
                <w:t>www.tamilvu.org</w:t>
              </w:r>
            </w:hyperlink>
            <w:r w:rsidR="00246E30" w:rsidRPr="00B32582">
              <w:rPr>
                <w:rFonts w:asciiTheme="majorBidi" w:eastAsia="Arial Unicode MS" w:hAnsiTheme="majorBidi" w:cstheme="majorBidi"/>
                <w:sz w:val="24"/>
                <w:szCs w:val="24"/>
              </w:rPr>
              <w:t xml:space="preserve"> </w:t>
            </w:r>
          </w:p>
          <w:p w14:paraId="63C7D56C" w14:textId="77777777" w:rsidR="00246E30" w:rsidRPr="00B32582" w:rsidRDefault="00F12BB7" w:rsidP="00B4679A">
            <w:pPr>
              <w:pStyle w:val="ListParagraph"/>
              <w:numPr>
                <w:ilvl w:val="0"/>
                <w:numId w:val="9"/>
              </w:numPr>
              <w:spacing w:after="0" w:line="240" w:lineRule="auto"/>
              <w:ind w:right="113"/>
              <w:contextualSpacing w:val="0"/>
              <w:rPr>
                <w:rFonts w:asciiTheme="majorBidi" w:eastAsia="Arial Unicode MS" w:hAnsiTheme="majorBidi" w:cstheme="majorBidi"/>
                <w:sz w:val="24"/>
                <w:szCs w:val="24"/>
              </w:rPr>
            </w:pPr>
            <w:hyperlink r:id="rId38" w:history="1">
              <w:r w:rsidR="00246E30" w:rsidRPr="00B32582">
                <w:rPr>
                  <w:rStyle w:val="Hyperlink"/>
                  <w:rFonts w:asciiTheme="majorBidi" w:eastAsia="Arial Unicode MS" w:hAnsiTheme="majorBidi" w:cstheme="majorBidi"/>
                  <w:sz w:val="24"/>
                  <w:szCs w:val="24"/>
                </w:rPr>
                <w:t>www.tamildigitallibrary.in</w:t>
              </w:r>
            </w:hyperlink>
          </w:p>
          <w:p w14:paraId="04538247" w14:textId="77777777" w:rsidR="00246E30" w:rsidRPr="00B32582" w:rsidRDefault="00246E30" w:rsidP="00B4679A">
            <w:pPr>
              <w:pStyle w:val="ListParagraph"/>
              <w:numPr>
                <w:ilvl w:val="0"/>
                <w:numId w:val="9"/>
              </w:numPr>
              <w:spacing w:after="0" w:line="240" w:lineRule="auto"/>
              <w:ind w:right="113"/>
              <w:contextualSpacing w:val="0"/>
              <w:rPr>
                <w:rFonts w:asciiTheme="majorBidi" w:eastAsia="Arial Unicode MS" w:hAnsiTheme="majorBidi" w:cstheme="majorBidi"/>
                <w:sz w:val="24"/>
                <w:szCs w:val="24"/>
              </w:rPr>
            </w:pPr>
            <w:r w:rsidRPr="00B32582">
              <w:rPr>
                <w:rFonts w:asciiTheme="majorBidi" w:eastAsia="Arial Unicode MS" w:hAnsiTheme="majorBidi" w:cstheme="majorBidi"/>
                <w:sz w:val="24"/>
                <w:szCs w:val="24"/>
              </w:rPr>
              <w:t xml:space="preserve">  </w:t>
            </w:r>
            <w:hyperlink r:id="rId39" w:history="1">
              <w:r w:rsidRPr="00B32582">
                <w:rPr>
                  <w:rStyle w:val="Hyperlink"/>
                  <w:rFonts w:asciiTheme="majorBidi" w:eastAsia="Arial Unicode MS" w:hAnsiTheme="majorBidi" w:cstheme="majorBidi"/>
                  <w:sz w:val="24"/>
                  <w:szCs w:val="24"/>
                </w:rPr>
                <w:t>https://www.tamiluniversity.ac.in/english/library2-/digital-library/</w:t>
              </w:r>
            </w:hyperlink>
            <w:r w:rsidRPr="00B32582">
              <w:rPr>
                <w:rFonts w:asciiTheme="majorBidi" w:eastAsia="Arial Unicode MS" w:hAnsiTheme="majorBidi" w:cstheme="majorBidi"/>
                <w:sz w:val="24"/>
                <w:szCs w:val="24"/>
              </w:rPr>
              <w:t xml:space="preserve"> </w:t>
            </w:r>
          </w:p>
          <w:p w14:paraId="12B9A2CE" w14:textId="77777777" w:rsidR="00246E30" w:rsidRPr="00B32582" w:rsidRDefault="00F12BB7" w:rsidP="00B4679A">
            <w:pPr>
              <w:pStyle w:val="ListParagraph"/>
              <w:numPr>
                <w:ilvl w:val="0"/>
                <w:numId w:val="9"/>
              </w:numPr>
              <w:spacing w:after="0" w:line="240" w:lineRule="auto"/>
              <w:ind w:right="113"/>
              <w:contextualSpacing w:val="0"/>
              <w:rPr>
                <w:rFonts w:asciiTheme="majorBidi" w:eastAsia="Arial Unicode MS" w:hAnsiTheme="majorBidi" w:cstheme="majorBidi"/>
                <w:sz w:val="24"/>
                <w:szCs w:val="24"/>
              </w:rPr>
            </w:pPr>
            <w:hyperlink r:id="rId40" w:history="1">
              <w:r w:rsidR="00246E30" w:rsidRPr="00B32582">
                <w:rPr>
                  <w:rStyle w:val="Hyperlink"/>
                  <w:rFonts w:asciiTheme="majorBidi" w:eastAsia="Arial Unicode MS" w:hAnsiTheme="majorBidi" w:cstheme="majorBidi"/>
                  <w:sz w:val="24"/>
                  <w:szCs w:val="24"/>
                </w:rPr>
                <w:t>https://www.tamilelibrary.org/</w:t>
              </w:r>
            </w:hyperlink>
          </w:p>
          <w:p w14:paraId="76A77779" w14:textId="77777777" w:rsidR="00246E30" w:rsidRPr="00B32582" w:rsidRDefault="00246E30" w:rsidP="00B4679A">
            <w:pPr>
              <w:pStyle w:val="ListParagraph"/>
              <w:numPr>
                <w:ilvl w:val="0"/>
                <w:numId w:val="9"/>
              </w:numPr>
              <w:spacing w:after="0" w:line="240" w:lineRule="auto"/>
              <w:ind w:right="113"/>
              <w:contextualSpacing w:val="0"/>
              <w:rPr>
                <w:rFonts w:asciiTheme="majorBidi" w:eastAsia="Arial Unicode MS" w:hAnsiTheme="majorBidi" w:cstheme="majorBidi"/>
                <w:sz w:val="24"/>
                <w:szCs w:val="24"/>
              </w:rPr>
            </w:pPr>
            <w:r w:rsidRPr="00B32582">
              <w:rPr>
                <w:rFonts w:asciiTheme="majorBidi" w:eastAsia="Arial Unicode MS" w:hAnsiTheme="majorBidi" w:cstheme="majorBidi"/>
                <w:sz w:val="24"/>
                <w:szCs w:val="24"/>
              </w:rPr>
              <w:t xml:space="preserve"> </w:t>
            </w:r>
            <w:hyperlink r:id="rId41" w:history="1">
              <w:r w:rsidRPr="00B32582">
                <w:rPr>
                  <w:rStyle w:val="Hyperlink"/>
                  <w:rFonts w:asciiTheme="majorBidi" w:eastAsia="Arial Unicode MS" w:hAnsiTheme="majorBidi" w:cstheme="majorBidi"/>
                  <w:sz w:val="24"/>
                  <w:szCs w:val="24"/>
                </w:rPr>
                <w:t>www.projectmadurai.or</w:t>
              </w:r>
            </w:hyperlink>
          </w:p>
          <w:p w14:paraId="119F5778" w14:textId="77777777" w:rsidR="00246E30" w:rsidRPr="00B32582" w:rsidRDefault="00F12BB7" w:rsidP="00B4679A">
            <w:pPr>
              <w:pStyle w:val="ListParagraph"/>
              <w:numPr>
                <w:ilvl w:val="0"/>
                <w:numId w:val="9"/>
              </w:numPr>
              <w:spacing w:after="0" w:line="240" w:lineRule="auto"/>
              <w:ind w:right="113"/>
              <w:contextualSpacing w:val="0"/>
              <w:rPr>
                <w:rFonts w:asciiTheme="majorBidi" w:eastAsia="Arial Unicode MS" w:hAnsiTheme="majorBidi" w:cstheme="majorBidi"/>
                <w:sz w:val="24"/>
                <w:szCs w:val="24"/>
              </w:rPr>
            </w:pPr>
            <w:hyperlink r:id="rId42" w:history="1">
              <w:r w:rsidR="00246E30" w:rsidRPr="00B32582">
                <w:rPr>
                  <w:rStyle w:val="Hyperlink"/>
                  <w:rFonts w:asciiTheme="majorBidi" w:eastAsia="Arial Unicode MS" w:hAnsiTheme="majorBidi" w:cstheme="majorBidi"/>
                  <w:sz w:val="24"/>
                  <w:szCs w:val="24"/>
                </w:rPr>
                <w:t>http://www.tamilvu.org/ta/library-libcontnt-273141</w:t>
              </w:r>
            </w:hyperlink>
          </w:p>
          <w:p w14:paraId="28EB4979" w14:textId="77777777" w:rsidR="00246E30" w:rsidRPr="00B32582" w:rsidRDefault="00F12BB7" w:rsidP="00246E30">
            <w:pPr>
              <w:spacing w:after="0" w:line="240" w:lineRule="auto"/>
              <w:rPr>
                <w:rFonts w:asciiTheme="majorBidi" w:eastAsia="Arial Unicode MS" w:hAnsiTheme="majorBidi" w:cstheme="majorBidi"/>
                <w:sz w:val="24"/>
                <w:szCs w:val="24"/>
                <w:lang w:val="en-US" w:bidi="ta-IN"/>
              </w:rPr>
            </w:pPr>
            <w:hyperlink r:id="rId43" w:history="1">
              <w:r w:rsidR="00246E30" w:rsidRPr="00B32582">
                <w:rPr>
                  <w:rStyle w:val="Hyperlink"/>
                  <w:rFonts w:asciiTheme="majorBidi" w:eastAsia="Arial Unicode MS" w:hAnsiTheme="majorBidi" w:cstheme="majorBidi"/>
                  <w:sz w:val="24"/>
                  <w:szCs w:val="24"/>
                </w:rPr>
                <w:t>https://www.tamildigitallibrary.in/</w:t>
              </w:r>
            </w:hyperlink>
          </w:p>
        </w:tc>
      </w:tr>
      <w:tr w:rsidR="00246E30" w:rsidRPr="00B32582" w14:paraId="35706E8D" w14:textId="77777777" w:rsidTr="001564E9">
        <w:tc>
          <w:tcPr>
            <w:tcW w:w="5000" w:type="pct"/>
            <w:gridSpan w:val="2"/>
            <w:tcBorders>
              <w:top w:val="single" w:sz="4" w:space="0" w:color="auto"/>
              <w:left w:val="single" w:sz="4" w:space="0" w:color="auto"/>
              <w:bottom w:val="single" w:sz="4" w:space="0" w:color="auto"/>
              <w:right w:val="single" w:sz="4" w:space="0" w:color="auto"/>
            </w:tcBorders>
          </w:tcPr>
          <w:p w14:paraId="577BAFE1" w14:textId="77777777" w:rsidR="00246E30" w:rsidRPr="00B32582" w:rsidRDefault="00246E30" w:rsidP="00246E30">
            <w:pPr>
              <w:spacing w:after="0" w:line="240" w:lineRule="auto"/>
              <w:rPr>
                <w:rFonts w:asciiTheme="majorBidi" w:eastAsia="Arial Unicode MS" w:hAnsiTheme="majorBidi" w:cstheme="majorBidi"/>
                <w:sz w:val="24"/>
                <w:szCs w:val="24"/>
                <w:rtl/>
                <w: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788"/>
              <w:gridCol w:w="789"/>
              <w:gridCol w:w="789"/>
              <w:gridCol w:w="789"/>
              <w:gridCol w:w="789"/>
              <w:gridCol w:w="789"/>
              <w:gridCol w:w="788"/>
              <w:gridCol w:w="789"/>
              <w:gridCol w:w="789"/>
              <w:gridCol w:w="789"/>
              <w:gridCol w:w="789"/>
              <w:gridCol w:w="789"/>
            </w:tblGrid>
            <w:tr w:rsidR="00246E30" w:rsidRPr="00B32582" w14:paraId="06528A61" w14:textId="77777777" w:rsidTr="00DC36DF">
              <w:tc>
                <w:tcPr>
                  <w:tcW w:w="985" w:type="dxa"/>
                  <w:tcBorders>
                    <w:top w:val="single" w:sz="4" w:space="0" w:color="auto"/>
                    <w:left w:val="single" w:sz="4" w:space="0" w:color="auto"/>
                    <w:bottom w:val="single" w:sz="4" w:space="0" w:color="auto"/>
                    <w:right w:val="single" w:sz="4" w:space="0" w:color="auto"/>
                  </w:tcBorders>
                  <w:vAlign w:val="center"/>
                </w:tcPr>
                <w:p w14:paraId="3F173C54"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79724A70"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color w:val="000000"/>
                      <w:sz w:val="24"/>
                      <w:szCs w:val="24"/>
                      <w:lang w:eastAsia="en-IN"/>
                    </w:rPr>
                    <w:t>PO 1</w:t>
                  </w:r>
                </w:p>
              </w:tc>
              <w:tc>
                <w:tcPr>
                  <w:tcW w:w="789" w:type="dxa"/>
                  <w:tcBorders>
                    <w:top w:val="single" w:sz="4" w:space="0" w:color="auto"/>
                    <w:left w:val="single" w:sz="4" w:space="0" w:color="auto"/>
                    <w:bottom w:val="single" w:sz="4" w:space="0" w:color="auto"/>
                    <w:right w:val="single" w:sz="4" w:space="0" w:color="auto"/>
                  </w:tcBorders>
                  <w:vAlign w:val="center"/>
                  <w:hideMark/>
                </w:tcPr>
                <w:p w14:paraId="309EA86B"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color w:val="000000"/>
                      <w:sz w:val="24"/>
                      <w:szCs w:val="24"/>
                      <w:lang w:eastAsia="en-IN"/>
                    </w:rPr>
                    <w:t>PO 2</w:t>
                  </w:r>
                </w:p>
              </w:tc>
              <w:tc>
                <w:tcPr>
                  <w:tcW w:w="789" w:type="dxa"/>
                  <w:tcBorders>
                    <w:top w:val="single" w:sz="4" w:space="0" w:color="auto"/>
                    <w:left w:val="single" w:sz="4" w:space="0" w:color="auto"/>
                    <w:bottom w:val="single" w:sz="4" w:space="0" w:color="auto"/>
                    <w:right w:val="single" w:sz="4" w:space="0" w:color="auto"/>
                  </w:tcBorders>
                  <w:vAlign w:val="center"/>
                  <w:hideMark/>
                </w:tcPr>
                <w:p w14:paraId="51AFE2EB"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color w:val="000000"/>
                      <w:sz w:val="24"/>
                      <w:szCs w:val="24"/>
                      <w:lang w:eastAsia="en-IN"/>
                    </w:rPr>
                    <w:t>PO 3</w:t>
                  </w:r>
                </w:p>
              </w:tc>
              <w:tc>
                <w:tcPr>
                  <w:tcW w:w="789" w:type="dxa"/>
                  <w:tcBorders>
                    <w:top w:val="single" w:sz="4" w:space="0" w:color="auto"/>
                    <w:left w:val="single" w:sz="4" w:space="0" w:color="auto"/>
                    <w:bottom w:val="single" w:sz="4" w:space="0" w:color="auto"/>
                    <w:right w:val="single" w:sz="4" w:space="0" w:color="auto"/>
                  </w:tcBorders>
                  <w:vAlign w:val="center"/>
                  <w:hideMark/>
                </w:tcPr>
                <w:p w14:paraId="63A1273D"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color w:val="000000"/>
                      <w:sz w:val="24"/>
                      <w:szCs w:val="24"/>
                      <w:lang w:eastAsia="en-IN"/>
                    </w:rPr>
                    <w:t>PO 4</w:t>
                  </w:r>
                </w:p>
              </w:tc>
              <w:tc>
                <w:tcPr>
                  <w:tcW w:w="789" w:type="dxa"/>
                  <w:tcBorders>
                    <w:top w:val="single" w:sz="4" w:space="0" w:color="auto"/>
                    <w:left w:val="single" w:sz="4" w:space="0" w:color="auto"/>
                    <w:bottom w:val="single" w:sz="4" w:space="0" w:color="auto"/>
                    <w:right w:val="single" w:sz="4" w:space="0" w:color="auto"/>
                  </w:tcBorders>
                  <w:vAlign w:val="center"/>
                  <w:hideMark/>
                </w:tcPr>
                <w:p w14:paraId="386B2F25"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color w:val="000000"/>
                      <w:sz w:val="24"/>
                      <w:szCs w:val="24"/>
                      <w:lang w:eastAsia="en-IN"/>
                    </w:rPr>
                    <w:t>PO 5</w:t>
                  </w:r>
                </w:p>
              </w:tc>
              <w:tc>
                <w:tcPr>
                  <w:tcW w:w="789" w:type="dxa"/>
                  <w:tcBorders>
                    <w:top w:val="single" w:sz="4" w:space="0" w:color="auto"/>
                    <w:left w:val="single" w:sz="4" w:space="0" w:color="auto"/>
                    <w:bottom w:val="single" w:sz="4" w:space="0" w:color="auto"/>
                    <w:right w:val="single" w:sz="4" w:space="0" w:color="auto"/>
                  </w:tcBorders>
                  <w:vAlign w:val="center"/>
                  <w:hideMark/>
                </w:tcPr>
                <w:p w14:paraId="02FC6C12"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color w:val="000000"/>
                      <w:sz w:val="24"/>
                      <w:szCs w:val="24"/>
                      <w:lang w:eastAsia="en-IN"/>
                    </w:rPr>
                    <w:t>PO 6</w:t>
                  </w:r>
                </w:p>
              </w:tc>
              <w:tc>
                <w:tcPr>
                  <w:tcW w:w="788" w:type="dxa"/>
                  <w:tcBorders>
                    <w:top w:val="single" w:sz="4" w:space="0" w:color="auto"/>
                    <w:left w:val="single" w:sz="4" w:space="0" w:color="auto"/>
                    <w:bottom w:val="single" w:sz="4" w:space="0" w:color="auto"/>
                    <w:right w:val="single" w:sz="4" w:space="0" w:color="auto"/>
                  </w:tcBorders>
                  <w:vAlign w:val="center"/>
                  <w:hideMark/>
                </w:tcPr>
                <w:p w14:paraId="28CAA8E9"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color w:val="000000"/>
                      <w:sz w:val="24"/>
                      <w:szCs w:val="24"/>
                      <w:lang w:eastAsia="en-IN"/>
                    </w:rPr>
                    <w:t>PO 7</w:t>
                  </w:r>
                </w:p>
              </w:tc>
              <w:tc>
                <w:tcPr>
                  <w:tcW w:w="789" w:type="dxa"/>
                  <w:tcBorders>
                    <w:top w:val="single" w:sz="4" w:space="0" w:color="auto"/>
                    <w:left w:val="single" w:sz="4" w:space="0" w:color="auto"/>
                    <w:bottom w:val="single" w:sz="4" w:space="0" w:color="auto"/>
                    <w:right w:val="single" w:sz="4" w:space="0" w:color="auto"/>
                  </w:tcBorders>
                  <w:vAlign w:val="center"/>
                  <w:hideMark/>
                </w:tcPr>
                <w:p w14:paraId="01BEB93C"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color w:val="000000"/>
                      <w:sz w:val="24"/>
                      <w:szCs w:val="24"/>
                      <w:lang w:eastAsia="en-IN"/>
                    </w:rPr>
                    <w:t>PO 8</w:t>
                  </w:r>
                </w:p>
              </w:tc>
              <w:tc>
                <w:tcPr>
                  <w:tcW w:w="789" w:type="dxa"/>
                  <w:tcBorders>
                    <w:top w:val="single" w:sz="4" w:space="0" w:color="auto"/>
                    <w:left w:val="single" w:sz="4" w:space="0" w:color="auto"/>
                    <w:bottom w:val="single" w:sz="4" w:space="0" w:color="auto"/>
                    <w:right w:val="single" w:sz="4" w:space="0" w:color="auto"/>
                  </w:tcBorders>
                  <w:vAlign w:val="center"/>
                  <w:hideMark/>
                </w:tcPr>
                <w:p w14:paraId="0CD4DAF6"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color w:val="000000"/>
                      <w:sz w:val="24"/>
                      <w:szCs w:val="24"/>
                      <w:lang w:eastAsia="en-IN"/>
                    </w:rPr>
                    <w:t>PO 9</w:t>
                  </w:r>
                </w:p>
              </w:tc>
              <w:tc>
                <w:tcPr>
                  <w:tcW w:w="789" w:type="dxa"/>
                  <w:tcBorders>
                    <w:top w:val="single" w:sz="4" w:space="0" w:color="auto"/>
                    <w:left w:val="single" w:sz="4" w:space="0" w:color="auto"/>
                    <w:bottom w:val="single" w:sz="4" w:space="0" w:color="auto"/>
                    <w:right w:val="single" w:sz="4" w:space="0" w:color="auto"/>
                  </w:tcBorders>
                  <w:vAlign w:val="center"/>
                  <w:hideMark/>
                </w:tcPr>
                <w:p w14:paraId="5CE0D0A1"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color w:val="000000"/>
                      <w:sz w:val="24"/>
                      <w:szCs w:val="24"/>
                      <w:lang w:eastAsia="en-IN"/>
                    </w:rPr>
                    <w:t>PO 10</w:t>
                  </w:r>
                </w:p>
              </w:tc>
              <w:tc>
                <w:tcPr>
                  <w:tcW w:w="789" w:type="dxa"/>
                  <w:tcBorders>
                    <w:top w:val="single" w:sz="4" w:space="0" w:color="auto"/>
                    <w:left w:val="single" w:sz="4" w:space="0" w:color="auto"/>
                    <w:bottom w:val="single" w:sz="4" w:space="0" w:color="auto"/>
                    <w:right w:val="single" w:sz="4" w:space="0" w:color="auto"/>
                  </w:tcBorders>
                  <w:vAlign w:val="center"/>
                  <w:hideMark/>
                </w:tcPr>
                <w:p w14:paraId="37B0A957"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color w:val="000000"/>
                      <w:sz w:val="24"/>
                      <w:szCs w:val="24"/>
                      <w:lang w:eastAsia="en-IN"/>
                    </w:rPr>
                    <w:t>PSO 1</w:t>
                  </w:r>
                </w:p>
              </w:tc>
              <w:tc>
                <w:tcPr>
                  <w:tcW w:w="789" w:type="dxa"/>
                  <w:tcBorders>
                    <w:top w:val="single" w:sz="4" w:space="0" w:color="auto"/>
                    <w:left w:val="single" w:sz="4" w:space="0" w:color="auto"/>
                    <w:bottom w:val="single" w:sz="4" w:space="0" w:color="auto"/>
                    <w:right w:val="single" w:sz="4" w:space="0" w:color="auto"/>
                  </w:tcBorders>
                  <w:vAlign w:val="center"/>
                  <w:hideMark/>
                </w:tcPr>
                <w:p w14:paraId="0F5D38A3"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color w:val="000000"/>
                      <w:sz w:val="24"/>
                      <w:szCs w:val="24"/>
                      <w:lang w:eastAsia="en-IN"/>
                    </w:rPr>
                    <w:t>PSO 2</w:t>
                  </w:r>
                </w:p>
              </w:tc>
            </w:tr>
            <w:tr w:rsidR="00246E30" w:rsidRPr="00B32582" w14:paraId="10F0B4CD" w14:textId="77777777" w:rsidTr="00DC36DF">
              <w:tc>
                <w:tcPr>
                  <w:tcW w:w="985" w:type="dxa"/>
                  <w:tcBorders>
                    <w:top w:val="single" w:sz="4" w:space="0" w:color="auto"/>
                    <w:left w:val="single" w:sz="4" w:space="0" w:color="auto"/>
                    <w:bottom w:val="single" w:sz="4" w:space="0" w:color="auto"/>
                    <w:right w:val="single" w:sz="4" w:space="0" w:color="auto"/>
                  </w:tcBorders>
                  <w:vAlign w:val="center"/>
                  <w:hideMark/>
                </w:tcPr>
                <w:p w14:paraId="27935174"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color w:val="000000"/>
                      <w:sz w:val="24"/>
                      <w:szCs w:val="24"/>
                      <w:lang w:eastAsia="en-IN"/>
                    </w:rPr>
                    <w:t>CLO 1</w:t>
                  </w:r>
                </w:p>
              </w:tc>
              <w:tc>
                <w:tcPr>
                  <w:tcW w:w="788" w:type="dxa"/>
                  <w:tcBorders>
                    <w:top w:val="single" w:sz="4" w:space="0" w:color="auto"/>
                    <w:left w:val="single" w:sz="4" w:space="0" w:color="auto"/>
                    <w:bottom w:val="single" w:sz="4" w:space="0" w:color="auto"/>
                    <w:right w:val="single" w:sz="4" w:space="0" w:color="auto"/>
                  </w:tcBorders>
                  <w:vAlign w:val="center"/>
                  <w:hideMark/>
                </w:tcPr>
                <w:p w14:paraId="59A89B0B"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14:paraId="3450CEE9"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14:paraId="1B1E994A"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14:paraId="7FEB5AC9"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14:paraId="0306C5FD"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14:paraId="35E61CDB"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8" w:type="dxa"/>
                  <w:tcBorders>
                    <w:top w:val="single" w:sz="4" w:space="0" w:color="auto"/>
                    <w:left w:val="single" w:sz="4" w:space="0" w:color="auto"/>
                    <w:bottom w:val="single" w:sz="4" w:space="0" w:color="auto"/>
                    <w:right w:val="single" w:sz="4" w:space="0" w:color="auto"/>
                  </w:tcBorders>
                  <w:vAlign w:val="center"/>
                  <w:hideMark/>
                </w:tcPr>
                <w:p w14:paraId="57EDBBE6"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14:paraId="564E5C31"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14:paraId="1733A463"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14:paraId="3336229D"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14:paraId="3EDAA0CD"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14:paraId="6457A20D"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r>
            <w:tr w:rsidR="00246E30" w:rsidRPr="00B32582" w14:paraId="47BDECC7" w14:textId="77777777" w:rsidTr="00DC36DF">
              <w:tc>
                <w:tcPr>
                  <w:tcW w:w="985" w:type="dxa"/>
                  <w:tcBorders>
                    <w:top w:val="single" w:sz="4" w:space="0" w:color="auto"/>
                    <w:left w:val="single" w:sz="4" w:space="0" w:color="auto"/>
                    <w:bottom w:val="single" w:sz="4" w:space="0" w:color="auto"/>
                    <w:right w:val="single" w:sz="4" w:space="0" w:color="auto"/>
                  </w:tcBorders>
                  <w:vAlign w:val="center"/>
                  <w:hideMark/>
                </w:tcPr>
                <w:p w14:paraId="7D54DB69"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color w:val="000000"/>
                      <w:sz w:val="24"/>
                      <w:szCs w:val="24"/>
                      <w:lang w:eastAsia="en-IN"/>
                    </w:rPr>
                    <w:t>CLO 2</w:t>
                  </w:r>
                </w:p>
              </w:tc>
              <w:tc>
                <w:tcPr>
                  <w:tcW w:w="788" w:type="dxa"/>
                  <w:tcBorders>
                    <w:top w:val="single" w:sz="4" w:space="0" w:color="auto"/>
                    <w:left w:val="single" w:sz="4" w:space="0" w:color="auto"/>
                    <w:bottom w:val="single" w:sz="4" w:space="0" w:color="auto"/>
                    <w:right w:val="single" w:sz="4" w:space="0" w:color="auto"/>
                  </w:tcBorders>
                  <w:vAlign w:val="center"/>
                  <w:hideMark/>
                </w:tcPr>
                <w:p w14:paraId="3B723B2A"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14:paraId="28548304"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14:paraId="4D32F23D"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14:paraId="3683FA6F"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14:paraId="002B39DD"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14:paraId="155775FB"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8" w:type="dxa"/>
                  <w:tcBorders>
                    <w:top w:val="single" w:sz="4" w:space="0" w:color="auto"/>
                    <w:left w:val="single" w:sz="4" w:space="0" w:color="auto"/>
                    <w:bottom w:val="single" w:sz="4" w:space="0" w:color="auto"/>
                    <w:right w:val="single" w:sz="4" w:space="0" w:color="auto"/>
                  </w:tcBorders>
                  <w:vAlign w:val="center"/>
                  <w:hideMark/>
                </w:tcPr>
                <w:p w14:paraId="5755D57B"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14:paraId="12EBB9D7"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14:paraId="78453735"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14:paraId="1263DEBF"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14:paraId="1C650DD8"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14:paraId="6BD0E3BE"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r>
            <w:tr w:rsidR="00246E30" w:rsidRPr="00B32582" w14:paraId="40B5B488" w14:textId="77777777" w:rsidTr="00DC36DF">
              <w:tc>
                <w:tcPr>
                  <w:tcW w:w="985" w:type="dxa"/>
                  <w:tcBorders>
                    <w:top w:val="single" w:sz="4" w:space="0" w:color="auto"/>
                    <w:left w:val="single" w:sz="4" w:space="0" w:color="auto"/>
                    <w:bottom w:val="single" w:sz="4" w:space="0" w:color="auto"/>
                    <w:right w:val="single" w:sz="4" w:space="0" w:color="auto"/>
                  </w:tcBorders>
                  <w:vAlign w:val="center"/>
                  <w:hideMark/>
                </w:tcPr>
                <w:p w14:paraId="5C3178C4"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color w:val="000000"/>
                      <w:sz w:val="24"/>
                      <w:szCs w:val="24"/>
                      <w:lang w:eastAsia="en-IN"/>
                    </w:rPr>
                    <w:t>CLO 3</w:t>
                  </w:r>
                </w:p>
              </w:tc>
              <w:tc>
                <w:tcPr>
                  <w:tcW w:w="788" w:type="dxa"/>
                  <w:tcBorders>
                    <w:top w:val="single" w:sz="4" w:space="0" w:color="auto"/>
                    <w:left w:val="single" w:sz="4" w:space="0" w:color="auto"/>
                    <w:bottom w:val="single" w:sz="4" w:space="0" w:color="auto"/>
                    <w:right w:val="single" w:sz="4" w:space="0" w:color="auto"/>
                  </w:tcBorders>
                  <w:vAlign w:val="center"/>
                  <w:hideMark/>
                </w:tcPr>
                <w:p w14:paraId="70F2D54F"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14:paraId="2EEE3D4C"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14:paraId="04B2615B"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14:paraId="4A4DA43E"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14:paraId="1FA2C39B"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14:paraId="4236C60F"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8" w:type="dxa"/>
                  <w:tcBorders>
                    <w:top w:val="single" w:sz="4" w:space="0" w:color="auto"/>
                    <w:left w:val="single" w:sz="4" w:space="0" w:color="auto"/>
                    <w:bottom w:val="single" w:sz="4" w:space="0" w:color="auto"/>
                    <w:right w:val="single" w:sz="4" w:space="0" w:color="auto"/>
                  </w:tcBorders>
                  <w:vAlign w:val="center"/>
                  <w:hideMark/>
                </w:tcPr>
                <w:p w14:paraId="4A59027E"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14:paraId="53C17BD5"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14:paraId="40B86EF9"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14:paraId="7E862311"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14:paraId="7AFC307E"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14:paraId="37DD5293"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r>
            <w:tr w:rsidR="00246E30" w:rsidRPr="00B32582" w14:paraId="4D7D0512" w14:textId="77777777" w:rsidTr="00DC36DF">
              <w:tc>
                <w:tcPr>
                  <w:tcW w:w="985" w:type="dxa"/>
                  <w:tcBorders>
                    <w:top w:val="single" w:sz="4" w:space="0" w:color="auto"/>
                    <w:left w:val="single" w:sz="4" w:space="0" w:color="auto"/>
                    <w:bottom w:val="single" w:sz="4" w:space="0" w:color="auto"/>
                    <w:right w:val="single" w:sz="4" w:space="0" w:color="auto"/>
                  </w:tcBorders>
                  <w:vAlign w:val="center"/>
                  <w:hideMark/>
                </w:tcPr>
                <w:p w14:paraId="15DBAB29"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color w:val="000000"/>
                      <w:sz w:val="24"/>
                      <w:szCs w:val="24"/>
                      <w:lang w:eastAsia="en-IN"/>
                    </w:rPr>
                    <w:t>CLO 4</w:t>
                  </w:r>
                </w:p>
              </w:tc>
              <w:tc>
                <w:tcPr>
                  <w:tcW w:w="788" w:type="dxa"/>
                  <w:tcBorders>
                    <w:top w:val="single" w:sz="4" w:space="0" w:color="auto"/>
                    <w:left w:val="single" w:sz="4" w:space="0" w:color="auto"/>
                    <w:bottom w:val="single" w:sz="4" w:space="0" w:color="auto"/>
                    <w:right w:val="single" w:sz="4" w:space="0" w:color="auto"/>
                  </w:tcBorders>
                  <w:vAlign w:val="center"/>
                  <w:hideMark/>
                </w:tcPr>
                <w:p w14:paraId="274210FF"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14:paraId="2C92DCF5"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14:paraId="19336013"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14:paraId="62F96DCD"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14:paraId="15F63475"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14:paraId="21471DF5"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8" w:type="dxa"/>
                  <w:tcBorders>
                    <w:top w:val="single" w:sz="4" w:space="0" w:color="auto"/>
                    <w:left w:val="single" w:sz="4" w:space="0" w:color="auto"/>
                    <w:bottom w:val="single" w:sz="4" w:space="0" w:color="auto"/>
                    <w:right w:val="single" w:sz="4" w:space="0" w:color="auto"/>
                  </w:tcBorders>
                  <w:vAlign w:val="center"/>
                  <w:hideMark/>
                </w:tcPr>
                <w:p w14:paraId="40551559"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14:paraId="1B20CCE7"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14:paraId="54617E07"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14:paraId="3B2CB0A7"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14:paraId="3C81D5E7"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14:paraId="5BF7D396"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r>
            <w:tr w:rsidR="00246E30" w:rsidRPr="00B32582" w14:paraId="26CB1FED" w14:textId="77777777" w:rsidTr="00DC36DF">
              <w:tc>
                <w:tcPr>
                  <w:tcW w:w="985" w:type="dxa"/>
                  <w:tcBorders>
                    <w:top w:val="single" w:sz="4" w:space="0" w:color="auto"/>
                    <w:left w:val="single" w:sz="4" w:space="0" w:color="auto"/>
                    <w:bottom w:val="single" w:sz="4" w:space="0" w:color="auto"/>
                    <w:right w:val="single" w:sz="4" w:space="0" w:color="auto"/>
                  </w:tcBorders>
                  <w:vAlign w:val="center"/>
                  <w:hideMark/>
                </w:tcPr>
                <w:p w14:paraId="50386CBD"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color w:val="000000"/>
                      <w:sz w:val="24"/>
                      <w:szCs w:val="24"/>
                      <w:lang w:eastAsia="en-IN"/>
                    </w:rPr>
                    <w:t>CLO 5</w:t>
                  </w:r>
                </w:p>
              </w:tc>
              <w:tc>
                <w:tcPr>
                  <w:tcW w:w="788" w:type="dxa"/>
                  <w:tcBorders>
                    <w:top w:val="single" w:sz="4" w:space="0" w:color="auto"/>
                    <w:left w:val="single" w:sz="4" w:space="0" w:color="auto"/>
                    <w:bottom w:val="single" w:sz="4" w:space="0" w:color="auto"/>
                    <w:right w:val="single" w:sz="4" w:space="0" w:color="auto"/>
                  </w:tcBorders>
                  <w:vAlign w:val="center"/>
                  <w:hideMark/>
                </w:tcPr>
                <w:p w14:paraId="1FB06967"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14:paraId="4DC8469F"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14:paraId="174A1011"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14:paraId="0F570889"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14:paraId="18EF37A1"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14:paraId="2C35D662"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8" w:type="dxa"/>
                  <w:tcBorders>
                    <w:top w:val="single" w:sz="4" w:space="0" w:color="auto"/>
                    <w:left w:val="single" w:sz="4" w:space="0" w:color="auto"/>
                    <w:bottom w:val="single" w:sz="4" w:space="0" w:color="auto"/>
                    <w:right w:val="single" w:sz="4" w:space="0" w:color="auto"/>
                  </w:tcBorders>
                  <w:vAlign w:val="center"/>
                  <w:hideMark/>
                </w:tcPr>
                <w:p w14:paraId="286E3E9A"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14:paraId="28645AFC"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14:paraId="2D034280"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14:paraId="711AF0E1"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14:paraId="3197D369"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14:paraId="28963DBC" w14:textId="77777777" w:rsidR="00246E30" w:rsidRPr="00B32582" w:rsidRDefault="00246E30" w:rsidP="00246E30">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r>
          </w:tbl>
          <w:p w14:paraId="59949DA3" w14:textId="77777777" w:rsidR="00246E30" w:rsidRPr="00B32582" w:rsidRDefault="00246E30" w:rsidP="00246E30">
            <w:pPr>
              <w:spacing w:after="0" w:line="240" w:lineRule="auto"/>
              <w:rPr>
                <w:rFonts w:asciiTheme="majorBidi" w:eastAsia="Arial Unicode MS" w:hAnsiTheme="majorBidi" w:cstheme="majorBidi"/>
                <w:kern w:val="0"/>
                <w:sz w:val="24"/>
                <w:szCs w:val="24"/>
                <w:lang w:val="en-US"/>
              </w:rPr>
            </w:pPr>
            <w:r w:rsidRPr="00B32582">
              <w:rPr>
                <w:rFonts w:asciiTheme="majorBidi" w:eastAsia="Arial Unicode MS" w:hAnsiTheme="majorBidi" w:cstheme="majorBidi"/>
                <w:sz w:val="24"/>
                <w:szCs w:val="24"/>
                <w:lang w:val="en-US"/>
              </w:rPr>
              <w:t>Strong-3, Medium-2, Low-1</w:t>
            </w:r>
          </w:p>
        </w:tc>
      </w:tr>
    </w:tbl>
    <w:p w14:paraId="450410F1" w14:textId="77777777" w:rsidR="00D72C11" w:rsidRDefault="00D72C11" w:rsidP="00042C07">
      <w:pPr>
        <w:spacing w:after="0" w:line="18" w:lineRule="atLeast"/>
        <w:jc w:val="center"/>
        <w:rPr>
          <w:rFonts w:asciiTheme="majorBidi" w:eastAsia="Arial Unicode MS" w:hAnsiTheme="majorBidi" w:cstheme="majorBidi"/>
          <w:b/>
          <w:bCs/>
          <w:color w:val="000000"/>
          <w:kern w:val="0"/>
          <w:sz w:val="44"/>
          <w:szCs w:val="44"/>
          <w:cs/>
          <w:lang w:eastAsia="en-IN" w:bidi="ta-IN"/>
        </w:rPr>
      </w:pPr>
    </w:p>
    <w:p w14:paraId="611FD288" w14:textId="77777777" w:rsidR="00D72C11" w:rsidRDefault="00D72C11">
      <w:pPr>
        <w:rPr>
          <w:rFonts w:asciiTheme="majorBidi" w:eastAsia="Arial Unicode MS" w:hAnsiTheme="majorBidi" w:cstheme="majorBidi"/>
          <w:b/>
          <w:bCs/>
          <w:color w:val="000000"/>
          <w:kern w:val="0"/>
          <w:sz w:val="44"/>
          <w:szCs w:val="44"/>
          <w:cs/>
          <w:lang w:eastAsia="en-IN" w:bidi="ta-IN"/>
        </w:rPr>
      </w:pPr>
      <w:r>
        <w:rPr>
          <w:rFonts w:asciiTheme="majorBidi" w:eastAsia="Arial Unicode MS" w:hAnsiTheme="majorBidi" w:cstheme="majorBidi"/>
          <w:b/>
          <w:bCs/>
          <w:color w:val="000000"/>
          <w:kern w:val="0"/>
          <w:sz w:val="44"/>
          <w:szCs w:val="44"/>
          <w:cs/>
          <w:lang w:eastAsia="en-IN" w:bidi="ta-IN"/>
        </w:rPr>
        <w:br w:type="page"/>
      </w:r>
    </w:p>
    <w:p w14:paraId="4DAA8FA2" w14:textId="480ACB23" w:rsidR="00042C07" w:rsidRPr="00B32582" w:rsidRDefault="00470E84" w:rsidP="00042C07">
      <w:pPr>
        <w:spacing w:after="0" w:line="18" w:lineRule="atLeast"/>
        <w:jc w:val="center"/>
        <w:rPr>
          <w:rFonts w:asciiTheme="majorBidi" w:eastAsia="Arial Unicode MS" w:hAnsiTheme="majorBidi" w:cstheme="majorBidi"/>
          <w:b/>
          <w:bCs/>
          <w:color w:val="000000"/>
          <w:kern w:val="0"/>
          <w:sz w:val="44"/>
          <w:szCs w:val="44"/>
          <w:lang w:eastAsia="en-IN"/>
        </w:rPr>
      </w:pPr>
      <w:r w:rsidRPr="00B32582">
        <w:rPr>
          <w:rFonts w:asciiTheme="majorBidi" w:eastAsia="Arial Unicode MS" w:hAnsiTheme="majorBidi" w:cstheme="majorBidi"/>
          <w:b/>
          <w:bCs/>
          <w:color w:val="000000"/>
          <w:kern w:val="0"/>
          <w:sz w:val="44"/>
          <w:szCs w:val="44"/>
          <w:cs/>
          <w:lang w:eastAsia="en-IN" w:bidi="ta-IN"/>
        </w:rPr>
        <w:lastRenderedPageBreak/>
        <w:t>பருவம்</w:t>
      </w:r>
      <w:r w:rsidRPr="00B32582">
        <w:rPr>
          <w:rFonts w:asciiTheme="majorBidi" w:eastAsia="Arial Unicode MS" w:hAnsiTheme="majorBidi" w:cstheme="majorBidi"/>
          <w:b/>
          <w:bCs/>
          <w:color w:val="000000"/>
          <w:kern w:val="0"/>
          <w:sz w:val="44"/>
          <w:szCs w:val="44"/>
          <w:lang w:eastAsia="en-IN"/>
        </w:rPr>
        <w:t xml:space="preserve"> -2</w:t>
      </w:r>
    </w:p>
    <w:p w14:paraId="23C5A4E4" w14:textId="77777777" w:rsidR="00D47BDF" w:rsidRPr="00B32582" w:rsidRDefault="00D47BDF" w:rsidP="00042C07">
      <w:pPr>
        <w:spacing w:after="0" w:line="18" w:lineRule="atLeast"/>
        <w:jc w:val="center"/>
        <w:rPr>
          <w:rFonts w:asciiTheme="majorBidi" w:eastAsia="Arial Unicode MS" w:hAnsiTheme="majorBidi" w:cstheme="majorBidi"/>
          <w:b/>
          <w:bCs/>
          <w:color w:val="000000"/>
          <w:kern w:val="0"/>
          <w:sz w:val="16"/>
          <w:szCs w:val="16"/>
          <w:lang w:eastAsia="en-IN"/>
        </w:rPr>
      </w:pPr>
    </w:p>
    <w:p w14:paraId="1F463B43" w14:textId="77777777" w:rsidR="009747ED" w:rsidRPr="00B32582" w:rsidRDefault="009747ED" w:rsidP="009747ED">
      <w:pPr>
        <w:spacing w:after="0" w:line="240" w:lineRule="auto"/>
        <w:jc w:val="center"/>
        <w:rPr>
          <w:rFonts w:asciiTheme="majorBidi" w:eastAsia="Arial Unicode MS" w:hAnsiTheme="majorBidi" w:cstheme="majorBidi"/>
          <w:color w:val="C00000"/>
          <w:sz w:val="40"/>
          <w:szCs w:val="40"/>
        </w:rPr>
      </w:pPr>
      <w:r w:rsidRPr="00B32582">
        <w:rPr>
          <w:rFonts w:asciiTheme="majorBidi" w:eastAsia="Arial Unicode MS" w:hAnsiTheme="majorBidi" w:cstheme="majorBidi"/>
          <w:sz w:val="40"/>
          <w:szCs w:val="40"/>
          <w:cs/>
          <w:lang w:bidi="ta-IN"/>
        </w:rPr>
        <w:t>பொதுத்தமிழ்</w:t>
      </w:r>
      <w:r w:rsidRPr="00B32582">
        <w:rPr>
          <w:rFonts w:asciiTheme="majorBidi" w:eastAsia="Arial Unicode MS" w:hAnsiTheme="majorBidi" w:cstheme="majorBidi"/>
          <w:sz w:val="40"/>
          <w:szCs w:val="40"/>
        </w:rPr>
        <w:t xml:space="preserve"> - 2</w:t>
      </w:r>
    </w:p>
    <w:p w14:paraId="645C2ACA" w14:textId="77777777" w:rsidR="009747ED" w:rsidRPr="00B32582" w:rsidRDefault="009747ED" w:rsidP="009747ED">
      <w:pPr>
        <w:pStyle w:val="Heading2"/>
        <w:jc w:val="center"/>
        <w:rPr>
          <w:rFonts w:asciiTheme="majorBidi" w:eastAsia="Arial Unicode MS" w:hAnsiTheme="majorBidi"/>
          <w:b/>
          <w:bCs/>
          <w:color w:val="C00000"/>
          <w:sz w:val="40"/>
          <w:szCs w:val="40"/>
        </w:rPr>
      </w:pPr>
      <w:r w:rsidRPr="00B32582">
        <w:rPr>
          <w:rFonts w:asciiTheme="majorBidi" w:eastAsia="Arial Unicode MS" w:hAnsiTheme="majorBidi"/>
          <w:b/>
          <w:bCs/>
          <w:color w:val="C00000"/>
          <w:sz w:val="40"/>
          <w:szCs w:val="40"/>
          <w:cs/>
          <w:lang w:bidi="ta-IN"/>
        </w:rPr>
        <w:t>தமிழ்</w:t>
      </w:r>
      <w:r w:rsidRPr="00B32582">
        <w:rPr>
          <w:rFonts w:asciiTheme="majorBidi" w:eastAsia="Arial Unicode MS" w:hAnsiTheme="majorBidi"/>
          <w:b/>
          <w:bCs/>
          <w:color w:val="C00000"/>
          <w:sz w:val="40"/>
          <w:szCs w:val="40"/>
        </w:rPr>
        <w:t xml:space="preserve"> </w:t>
      </w:r>
      <w:r w:rsidRPr="00B32582">
        <w:rPr>
          <w:rFonts w:asciiTheme="majorBidi" w:eastAsia="Arial Unicode MS" w:hAnsiTheme="majorBidi"/>
          <w:b/>
          <w:bCs/>
          <w:color w:val="C00000"/>
          <w:sz w:val="40"/>
          <w:szCs w:val="40"/>
          <w:cs/>
          <w:lang w:bidi="ta-IN"/>
        </w:rPr>
        <w:t>மொழி</w:t>
      </w:r>
      <w:r w:rsidRPr="00B32582">
        <w:rPr>
          <w:rFonts w:asciiTheme="majorBidi" w:eastAsia="Arial Unicode MS" w:hAnsiTheme="majorBidi"/>
          <w:b/>
          <w:bCs/>
          <w:color w:val="C00000"/>
          <w:sz w:val="40"/>
          <w:szCs w:val="40"/>
        </w:rPr>
        <w:t xml:space="preserve"> </w:t>
      </w:r>
      <w:r w:rsidRPr="00B32582">
        <w:rPr>
          <w:rFonts w:asciiTheme="majorBidi" w:eastAsia="Arial Unicode MS" w:hAnsiTheme="majorBidi"/>
          <w:b/>
          <w:bCs/>
          <w:color w:val="C00000"/>
          <w:sz w:val="40"/>
          <w:szCs w:val="40"/>
          <w:cs/>
          <w:lang w:bidi="ta-IN"/>
        </w:rPr>
        <w:t>அமைப்பியல்</w:t>
      </w:r>
    </w:p>
    <w:tbl>
      <w:tblPr>
        <w:tblW w:w="6029"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2693"/>
        <w:gridCol w:w="2034"/>
        <w:gridCol w:w="363"/>
        <w:gridCol w:w="363"/>
        <w:gridCol w:w="363"/>
        <w:gridCol w:w="363"/>
        <w:gridCol w:w="480"/>
        <w:gridCol w:w="433"/>
        <w:gridCol w:w="559"/>
        <w:gridCol w:w="593"/>
        <w:gridCol w:w="1110"/>
      </w:tblGrid>
      <w:tr w:rsidR="009747ED" w:rsidRPr="00B32582" w14:paraId="39476CFE" w14:textId="77777777" w:rsidTr="001C2A33">
        <w:trPr>
          <w:cantSplit/>
          <w:trHeight w:val="170"/>
        </w:trPr>
        <w:tc>
          <w:tcPr>
            <w:tcW w:w="770" w:type="pct"/>
            <w:vMerge w:val="restart"/>
            <w:shd w:val="clear" w:color="auto" w:fill="auto"/>
            <w:vAlign w:val="center"/>
          </w:tcPr>
          <w:p w14:paraId="3EE28317" w14:textId="77777777" w:rsidR="009747ED" w:rsidRPr="00B32582" w:rsidRDefault="009747ED" w:rsidP="00DC36DF">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lang w:eastAsia="en-IN"/>
              </w:rPr>
              <w:t>Course Code</w:t>
            </w:r>
          </w:p>
        </w:tc>
        <w:tc>
          <w:tcPr>
            <w:tcW w:w="1218" w:type="pct"/>
            <w:vMerge w:val="restart"/>
            <w:shd w:val="clear" w:color="auto" w:fill="auto"/>
            <w:vAlign w:val="center"/>
          </w:tcPr>
          <w:p w14:paraId="12CBDEED" w14:textId="77777777" w:rsidR="009747ED" w:rsidRPr="00B32582" w:rsidRDefault="009747ED" w:rsidP="00DC36DF">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lang w:eastAsia="en-IN"/>
              </w:rPr>
              <w:t>Course Name</w:t>
            </w:r>
          </w:p>
        </w:tc>
        <w:tc>
          <w:tcPr>
            <w:tcW w:w="920" w:type="pct"/>
            <w:vMerge w:val="restart"/>
            <w:shd w:val="clear" w:color="auto" w:fill="auto"/>
            <w:vAlign w:val="center"/>
          </w:tcPr>
          <w:p w14:paraId="3233EE35" w14:textId="77777777" w:rsidR="009747ED" w:rsidRPr="00B32582" w:rsidRDefault="009747ED" w:rsidP="00DC36DF">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Category</w:t>
            </w:r>
          </w:p>
        </w:tc>
        <w:tc>
          <w:tcPr>
            <w:tcW w:w="164" w:type="pct"/>
            <w:vMerge w:val="restart"/>
            <w:shd w:val="clear" w:color="auto" w:fill="auto"/>
            <w:vAlign w:val="center"/>
          </w:tcPr>
          <w:p w14:paraId="0D46455E" w14:textId="77777777" w:rsidR="009747ED" w:rsidRPr="00B32582" w:rsidRDefault="009747ED" w:rsidP="00DC36DF">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L</w:t>
            </w:r>
          </w:p>
        </w:tc>
        <w:tc>
          <w:tcPr>
            <w:tcW w:w="164" w:type="pct"/>
            <w:vMerge w:val="restart"/>
            <w:shd w:val="clear" w:color="auto" w:fill="auto"/>
            <w:vAlign w:val="center"/>
          </w:tcPr>
          <w:p w14:paraId="5BDFE005" w14:textId="77777777" w:rsidR="009747ED" w:rsidRPr="00B32582" w:rsidRDefault="009747ED" w:rsidP="00DC36DF">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T</w:t>
            </w:r>
          </w:p>
        </w:tc>
        <w:tc>
          <w:tcPr>
            <w:tcW w:w="164" w:type="pct"/>
            <w:vMerge w:val="restart"/>
            <w:shd w:val="clear" w:color="auto" w:fill="auto"/>
            <w:vAlign w:val="center"/>
          </w:tcPr>
          <w:p w14:paraId="36A1F47C" w14:textId="77777777" w:rsidR="009747ED" w:rsidRPr="00B32582" w:rsidRDefault="009747ED" w:rsidP="00DC36DF">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P</w:t>
            </w:r>
          </w:p>
        </w:tc>
        <w:tc>
          <w:tcPr>
            <w:tcW w:w="164" w:type="pct"/>
            <w:vMerge w:val="restart"/>
            <w:shd w:val="clear" w:color="auto" w:fill="auto"/>
            <w:vAlign w:val="center"/>
          </w:tcPr>
          <w:p w14:paraId="7E2D1CA0" w14:textId="77777777" w:rsidR="009747ED" w:rsidRPr="00B32582" w:rsidRDefault="009747ED" w:rsidP="00DC36DF">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S</w:t>
            </w:r>
          </w:p>
        </w:tc>
        <w:tc>
          <w:tcPr>
            <w:tcW w:w="217" w:type="pct"/>
            <w:vMerge w:val="restart"/>
            <w:shd w:val="clear" w:color="auto" w:fill="auto"/>
            <w:textDirection w:val="btLr"/>
            <w:vAlign w:val="center"/>
          </w:tcPr>
          <w:p w14:paraId="23B00F54" w14:textId="77777777" w:rsidR="009747ED" w:rsidRPr="00B32582" w:rsidRDefault="009747ED" w:rsidP="00DC36DF">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Credit</w:t>
            </w:r>
          </w:p>
        </w:tc>
        <w:tc>
          <w:tcPr>
            <w:tcW w:w="196" w:type="pct"/>
            <w:vMerge w:val="restart"/>
            <w:shd w:val="clear" w:color="auto" w:fill="auto"/>
            <w:textDirection w:val="btLr"/>
            <w:vAlign w:val="center"/>
          </w:tcPr>
          <w:p w14:paraId="3448BDE4" w14:textId="77777777" w:rsidR="009747ED" w:rsidRPr="00B32582" w:rsidRDefault="009747ED" w:rsidP="00DC36DF">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Ins. Hours</w:t>
            </w:r>
          </w:p>
        </w:tc>
        <w:tc>
          <w:tcPr>
            <w:tcW w:w="1023" w:type="pct"/>
            <w:gridSpan w:val="3"/>
            <w:shd w:val="clear" w:color="auto" w:fill="auto"/>
            <w:vAlign w:val="center"/>
          </w:tcPr>
          <w:p w14:paraId="65A9AC64" w14:textId="77777777" w:rsidR="009747ED" w:rsidRPr="00B32582" w:rsidRDefault="009747ED" w:rsidP="00DC36DF">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Marks</w:t>
            </w:r>
          </w:p>
        </w:tc>
      </w:tr>
      <w:tr w:rsidR="009747ED" w:rsidRPr="00B32582" w14:paraId="72FCCC68" w14:textId="77777777" w:rsidTr="001C2A33">
        <w:trPr>
          <w:cantSplit/>
          <w:trHeight w:val="1205"/>
        </w:trPr>
        <w:tc>
          <w:tcPr>
            <w:tcW w:w="770" w:type="pct"/>
            <w:vMerge/>
            <w:shd w:val="clear" w:color="auto" w:fill="auto"/>
            <w:vAlign w:val="center"/>
          </w:tcPr>
          <w:p w14:paraId="042D1F00" w14:textId="77777777" w:rsidR="009747ED" w:rsidRPr="00B32582" w:rsidRDefault="009747ED" w:rsidP="00DC36DF">
            <w:pPr>
              <w:spacing w:after="0" w:line="240" w:lineRule="auto"/>
              <w:jc w:val="center"/>
              <w:rPr>
                <w:rFonts w:asciiTheme="majorBidi" w:eastAsia="Arial Unicode MS" w:hAnsiTheme="majorBidi" w:cstheme="majorBidi"/>
                <w:b/>
                <w:bCs/>
                <w:color w:val="000000" w:themeColor="text1"/>
                <w:sz w:val="24"/>
                <w:szCs w:val="24"/>
                <w:lang w:eastAsia="en-IN"/>
              </w:rPr>
            </w:pPr>
          </w:p>
        </w:tc>
        <w:tc>
          <w:tcPr>
            <w:tcW w:w="1218" w:type="pct"/>
            <w:vMerge/>
            <w:shd w:val="clear" w:color="auto" w:fill="auto"/>
            <w:vAlign w:val="center"/>
          </w:tcPr>
          <w:p w14:paraId="520AE47E" w14:textId="77777777" w:rsidR="009747ED" w:rsidRPr="00B32582" w:rsidRDefault="009747ED" w:rsidP="00DC36DF">
            <w:pPr>
              <w:spacing w:after="0" w:line="240" w:lineRule="auto"/>
              <w:jc w:val="center"/>
              <w:rPr>
                <w:rFonts w:asciiTheme="majorBidi" w:eastAsia="Arial Unicode MS" w:hAnsiTheme="majorBidi" w:cstheme="majorBidi"/>
                <w:b/>
                <w:bCs/>
                <w:color w:val="000000" w:themeColor="text1"/>
                <w:sz w:val="24"/>
                <w:szCs w:val="24"/>
                <w:lang w:eastAsia="en-IN"/>
              </w:rPr>
            </w:pPr>
          </w:p>
        </w:tc>
        <w:tc>
          <w:tcPr>
            <w:tcW w:w="920" w:type="pct"/>
            <w:vMerge/>
            <w:shd w:val="clear" w:color="auto" w:fill="auto"/>
            <w:textDirection w:val="btLr"/>
            <w:vAlign w:val="center"/>
          </w:tcPr>
          <w:p w14:paraId="06EC9709" w14:textId="77777777" w:rsidR="009747ED" w:rsidRPr="00B32582" w:rsidRDefault="009747ED" w:rsidP="00DC36DF">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164" w:type="pct"/>
            <w:vMerge/>
            <w:shd w:val="clear" w:color="auto" w:fill="auto"/>
            <w:vAlign w:val="center"/>
          </w:tcPr>
          <w:p w14:paraId="3D6ADEE7" w14:textId="77777777" w:rsidR="009747ED" w:rsidRPr="00B32582" w:rsidRDefault="009747ED" w:rsidP="00DC36DF">
            <w:pPr>
              <w:spacing w:after="0" w:line="240" w:lineRule="auto"/>
              <w:jc w:val="center"/>
              <w:rPr>
                <w:rFonts w:asciiTheme="majorBidi" w:eastAsia="Arial Unicode MS" w:hAnsiTheme="majorBidi" w:cstheme="majorBidi"/>
                <w:b/>
                <w:bCs/>
                <w:color w:val="000000" w:themeColor="text1"/>
                <w:sz w:val="24"/>
                <w:szCs w:val="24"/>
              </w:rPr>
            </w:pPr>
          </w:p>
        </w:tc>
        <w:tc>
          <w:tcPr>
            <w:tcW w:w="164" w:type="pct"/>
            <w:vMerge/>
            <w:shd w:val="clear" w:color="auto" w:fill="auto"/>
            <w:vAlign w:val="center"/>
          </w:tcPr>
          <w:p w14:paraId="47F62B52" w14:textId="77777777" w:rsidR="009747ED" w:rsidRPr="00B32582" w:rsidRDefault="009747ED" w:rsidP="00DC36DF">
            <w:pPr>
              <w:spacing w:after="0" w:line="240" w:lineRule="auto"/>
              <w:jc w:val="center"/>
              <w:rPr>
                <w:rFonts w:asciiTheme="majorBidi" w:eastAsia="Arial Unicode MS" w:hAnsiTheme="majorBidi" w:cstheme="majorBidi"/>
                <w:b/>
                <w:bCs/>
                <w:color w:val="000000" w:themeColor="text1"/>
                <w:sz w:val="24"/>
                <w:szCs w:val="24"/>
              </w:rPr>
            </w:pPr>
          </w:p>
        </w:tc>
        <w:tc>
          <w:tcPr>
            <w:tcW w:w="164" w:type="pct"/>
            <w:vMerge/>
            <w:shd w:val="clear" w:color="auto" w:fill="auto"/>
            <w:vAlign w:val="center"/>
          </w:tcPr>
          <w:p w14:paraId="49E8B5BD" w14:textId="77777777" w:rsidR="009747ED" w:rsidRPr="00B32582" w:rsidRDefault="009747ED" w:rsidP="00DC36DF">
            <w:pPr>
              <w:spacing w:after="0" w:line="240" w:lineRule="auto"/>
              <w:jc w:val="center"/>
              <w:rPr>
                <w:rFonts w:asciiTheme="majorBidi" w:eastAsia="Arial Unicode MS" w:hAnsiTheme="majorBidi" w:cstheme="majorBidi"/>
                <w:b/>
                <w:bCs/>
                <w:color w:val="000000" w:themeColor="text1"/>
                <w:sz w:val="24"/>
                <w:szCs w:val="24"/>
              </w:rPr>
            </w:pPr>
          </w:p>
        </w:tc>
        <w:tc>
          <w:tcPr>
            <w:tcW w:w="164" w:type="pct"/>
            <w:vMerge/>
            <w:shd w:val="clear" w:color="auto" w:fill="auto"/>
            <w:vAlign w:val="center"/>
          </w:tcPr>
          <w:p w14:paraId="7F910267" w14:textId="77777777" w:rsidR="009747ED" w:rsidRPr="00B32582" w:rsidRDefault="009747ED" w:rsidP="00DC36DF">
            <w:pPr>
              <w:spacing w:after="0" w:line="240" w:lineRule="auto"/>
              <w:jc w:val="center"/>
              <w:rPr>
                <w:rFonts w:asciiTheme="majorBidi" w:eastAsia="Arial Unicode MS" w:hAnsiTheme="majorBidi" w:cstheme="majorBidi"/>
                <w:b/>
                <w:bCs/>
                <w:color w:val="000000" w:themeColor="text1"/>
                <w:sz w:val="24"/>
                <w:szCs w:val="24"/>
              </w:rPr>
            </w:pPr>
          </w:p>
        </w:tc>
        <w:tc>
          <w:tcPr>
            <w:tcW w:w="217" w:type="pct"/>
            <w:vMerge/>
            <w:shd w:val="clear" w:color="auto" w:fill="auto"/>
            <w:textDirection w:val="btLr"/>
            <w:vAlign w:val="center"/>
          </w:tcPr>
          <w:p w14:paraId="79161516" w14:textId="77777777" w:rsidR="009747ED" w:rsidRPr="00B32582" w:rsidRDefault="009747ED" w:rsidP="00DC36DF">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196" w:type="pct"/>
            <w:vMerge/>
            <w:shd w:val="clear" w:color="auto" w:fill="auto"/>
            <w:textDirection w:val="btLr"/>
            <w:vAlign w:val="center"/>
          </w:tcPr>
          <w:p w14:paraId="5F33EDF1" w14:textId="77777777" w:rsidR="009747ED" w:rsidRPr="00B32582" w:rsidRDefault="009747ED" w:rsidP="00DC36DF">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253" w:type="pct"/>
            <w:shd w:val="clear" w:color="auto" w:fill="auto"/>
            <w:textDirection w:val="btLr"/>
            <w:vAlign w:val="center"/>
          </w:tcPr>
          <w:p w14:paraId="663C279E" w14:textId="77777777" w:rsidR="009747ED" w:rsidRPr="00B32582" w:rsidRDefault="009747ED" w:rsidP="00DC36DF">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CIA</w:t>
            </w:r>
          </w:p>
        </w:tc>
        <w:tc>
          <w:tcPr>
            <w:tcW w:w="268" w:type="pct"/>
            <w:shd w:val="clear" w:color="auto" w:fill="auto"/>
            <w:textDirection w:val="btLr"/>
            <w:vAlign w:val="center"/>
          </w:tcPr>
          <w:p w14:paraId="2CC8B5E9" w14:textId="77777777" w:rsidR="009747ED" w:rsidRPr="00B32582" w:rsidRDefault="009747ED" w:rsidP="00DC36DF">
            <w:pPr>
              <w:spacing w:after="0" w:line="240" w:lineRule="auto"/>
              <w:ind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External</w:t>
            </w:r>
          </w:p>
        </w:tc>
        <w:tc>
          <w:tcPr>
            <w:tcW w:w="502" w:type="pct"/>
            <w:shd w:val="clear" w:color="auto" w:fill="auto"/>
            <w:vAlign w:val="center"/>
          </w:tcPr>
          <w:p w14:paraId="2AF7797F" w14:textId="77777777" w:rsidR="009747ED" w:rsidRPr="00B32582" w:rsidRDefault="009747ED" w:rsidP="00DC36DF">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Total</w:t>
            </w:r>
          </w:p>
        </w:tc>
      </w:tr>
      <w:tr w:rsidR="009747ED" w:rsidRPr="00B32582" w14:paraId="1013E4AE" w14:textId="77777777" w:rsidTr="001C2A33">
        <w:trPr>
          <w:trHeight w:val="539"/>
        </w:trPr>
        <w:tc>
          <w:tcPr>
            <w:tcW w:w="770" w:type="pct"/>
            <w:shd w:val="clear" w:color="auto" w:fill="auto"/>
            <w:vAlign w:val="center"/>
          </w:tcPr>
          <w:p w14:paraId="673AB8BA" w14:textId="1E5F2DAE" w:rsidR="009747ED" w:rsidRPr="00B32582" w:rsidRDefault="00D12264" w:rsidP="00DC36DF">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lang w:eastAsia="en-IN"/>
              </w:rPr>
              <w:t>23UBTLL21</w:t>
            </w:r>
          </w:p>
        </w:tc>
        <w:tc>
          <w:tcPr>
            <w:tcW w:w="1218" w:type="pct"/>
            <w:shd w:val="clear" w:color="auto" w:fill="auto"/>
            <w:vAlign w:val="center"/>
          </w:tcPr>
          <w:p w14:paraId="341971C4" w14:textId="14F12A6B" w:rsidR="009747ED" w:rsidRPr="00B32582" w:rsidRDefault="009747ED" w:rsidP="00862EA0">
            <w:pPr>
              <w:spacing w:after="0" w:line="240" w:lineRule="auto"/>
              <w:jc w:val="center"/>
              <w:rPr>
                <w:rFonts w:asciiTheme="majorBidi" w:eastAsia="Arial Unicode MS" w:hAnsiTheme="majorBidi" w:cstheme="majorBidi"/>
                <w:b/>
                <w:bCs/>
                <w:color w:val="000000" w:themeColor="text1"/>
                <w:sz w:val="24"/>
                <w:szCs w:val="24"/>
                <w:lang w:bidi="ta-IN"/>
              </w:rPr>
            </w:pPr>
            <w:r w:rsidRPr="00B32582">
              <w:rPr>
                <w:rFonts w:asciiTheme="majorBidi" w:eastAsia="Arial Unicode MS" w:hAnsiTheme="majorBidi" w:cstheme="majorBidi"/>
                <w:b/>
                <w:bCs/>
                <w:color w:val="000000" w:themeColor="text1"/>
                <w:sz w:val="24"/>
                <w:szCs w:val="24"/>
                <w:cs/>
                <w:lang w:val="en-US" w:bidi="ta-IN"/>
              </w:rPr>
              <w:t>தமிழ் மொழி அமைப்பியல்</w:t>
            </w:r>
          </w:p>
        </w:tc>
        <w:tc>
          <w:tcPr>
            <w:tcW w:w="920" w:type="pct"/>
            <w:shd w:val="clear" w:color="auto" w:fill="auto"/>
            <w:vAlign w:val="center"/>
          </w:tcPr>
          <w:p w14:paraId="4F2E31A9" w14:textId="77777777" w:rsidR="009747ED" w:rsidRPr="00B32582" w:rsidRDefault="009747ED" w:rsidP="00DC36DF">
            <w:pPr>
              <w:spacing w:after="0" w:line="240" w:lineRule="auto"/>
              <w:jc w:val="center"/>
              <w:rPr>
                <w:rFonts w:asciiTheme="majorBidi" w:eastAsia="Arial Unicode MS" w:hAnsiTheme="majorBidi" w:cstheme="majorBidi"/>
                <w:b/>
                <w:bCs/>
                <w:color w:val="000000" w:themeColor="text1"/>
                <w:sz w:val="24"/>
                <w:szCs w:val="24"/>
                <w:lang w:val="en-US"/>
              </w:rPr>
            </w:pPr>
            <w:r w:rsidRPr="00B32582">
              <w:rPr>
                <w:rFonts w:asciiTheme="majorBidi" w:eastAsia="Arial Unicode MS" w:hAnsiTheme="majorBidi" w:cstheme="majorBidi"/>
                <w:b/>
                <w:bCs/>
                <w:color w:val="000000" w:themeColor="text1"/>
                <w:sz w:val="24"/>
                <w:szCs w:val="24"/>
                <w:cs/>
                <w:lang w:bidi="ta-IN"/>
              </w:rPr>
              <w:t>பொதுத்தமிழ்</w:t>
            </w:r>
            <w:r w:rsidRPr="00B32582">
              <w:rPr>
                <w:rFonts w:asciiTheme="majorBidi" w:eastAsia="Arial Unicode MS" w:hAnsiTheme="majorBidi" w:cstheme="majorBidi"/>
                <w:b/>
                <w:bCs/>
                <w:color w:val="000000" w:themeColor="text1"/>
                <w:sz w:val="24"/>
                <w:szCs w:val="24"/>
              </w:rPr>
              <w:t xml:space="preserve"> - 2</w:t>
            </w:r>
          </w:p>
        </w:tc>
        <w:tc>
          <w:tcPr>
            <w:tcW w:w="164" w:type="pct"/>
            <w:shd w:val="clear" w:color="auto" w:fill="auto"/>
            <w:vAlign w:val="center"/>
          </w:tcPr>
          <w:p w14:paraId="3A3408D8" w14:textId="77777777" w:rsidR="009747ED" w:rsidRPr="00B32582" w:rsidRDefault="009747ED" w:rsidP="00DC36DF">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64" w:type="pct"/>
            <w:shd w:val="clear" w:color="auto" w:fill="auto"/>
            <w:vAlign w:val="center"/>
          </w:tcPr>
          <w:p w14:paraId="7944283F" w14:textId="77777777" w:rsidR="009747ED" w:rsidRPr="00B32582" w:rsidRDefault="009747ED" w:rsidP="00DC36DF">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64" w:type="pct"/>
            <w:shd w:val="clear" w:color="auto" w:fill="auto"/>
            <w:vAlign w:val="center"/>
          </w:tcPr>
          <w:p w14:paraId="46C8FAAA" w14:textId="77777777" w:rsidR="009747ED" w:rsidRPr="00B32582" w:rsidRDefault="009747ED" w:rsidP="00DC36DF">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64" w:type="pct"/>
            <w:shd w:val="clear" w:color="auto" w:fill="auto"/>
            <w:vAlign w:val="center"/>
          </w:tcPr>
          <w:p w14:paraId="27451650" w14:textId="77777777" w:rsidR="009747ED" w:rsidRPr="00B32582" w:rsidRDefault="009747ED" w:rsidP="00DC36DF">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217" w:type="pct"/>
            <w:shd w:val="clear" w:color="auto" w:fill="auto"/>
            <w:vAlign w:val="center"/>
          </w:tcPr>
          <w:p w14:paraId="2075CAA3" w14:textId="77777777" w:rsidR="009747ED" w:rsidRPr="00B32582" w:rsidRDefault="009747ED" w:rsidP="00DC36DF">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3</w:t>
            </w:r>
          </w:p>
        </w:tc>
        <w:tc>
          <w:tcPr>
            <w:tcW w:w="196" w:type="pct"/>
            <w:shd w:val="clear" w:color="auto" w:fill="auto"/>
            <w:vAlign w:val="center"/>
          </w:tcPr>
          <w:p w14:paraId="61EBA54E" w14:textId="77777777" w:rsidR="009747ED" w:rsidRPr="00B32582" w:rsidRDefault="009747ED" w:rsidP="00DC36DF">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6</w:t>
            </w:r>
          </w:p>
        </w:tc>
        <w:tc>
          <w:tcPr>
            <w:tcW w:w="253" w:type="pct"/>
            <w:shd w:val="clear" w:color="auto" w:fill="auto"/>
            <w:vAlign w:val="center"/>
          </w:tcPr>
          <w:p w14:paraId="2831963A" w14:textId="77777777" w:rsidR="009747ED" w:rsidRPr="00B32582" w:rsidRDefault="009747ED" w:rsidP="00DC36DF">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25</w:t>
            </w:r>
          </w:p>
        </w:tc>
        <w:tc>
          <w:tcPr>
            <w:tcW w:w="268" w:type="pct"/>
            <w:shd w:val="clear" w:color="auto" w:fill="auto"/>
            <w:vAlign w:val="center"/>
          </w:tcPr>
          <w:p w14:paraId="115CF056" w14:textId="77777777" w:rsidR="009747ED" w:rsidRPr="00B32582" w:rsidRDefault="009747ED" w:rsidP="00DC36DF">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75</w:t>
            </w:r>
          </w:p>
        </w:tc>
        <w:tc>
          <w:tcPr>
            <w:tcW w:w="502" w:type="pct"/>
            <w:shd w:val="clear" w:color="auto" w:fill="auto"/>
            <w:vAlign w:val="center"/>
          </w:tcPr>
          <w:p w14:paraId="357CCEBC" w14:textId="77777777" w:rsidR="009747ED" w:rsidRPr="00B32582" w:rsidRDefault="009747ED" w:rsidP="00DC36DF">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100</w:t>
            </w:r>
          </w:p>
        </w:tc>
      </w:tr>
      <w:tr w:rsidR="009747ED" w:rsidRPr="00B32582" w14:paraId="15BC40BE" w14:textId="77777777" w:rsidTr="001C2A33">
        <w:trPr>
          <w:trHeight w:val="377"/>
        </w:trPr>
        <w:tc>
          <w:tcPr>
            <w:tcW w:w="770" w:type="pct"/>
            <w:shd w:val="clear" w:color="auto" w:fill="auto"/>
            <w:vAlign w:val="center"/>
          </w:tcPr>
          <w:p w14:paraId="6638ADA4" w14:textId="77777777" w:rsidR="009747ED" w:rsidRPr="00B32582" w:rsidRDefault="009747ED" w:rsidP="00DC36DF">
            <w:pPr>
              <w:spacing w:after="0" w:line="240" w:lineRule="auto"/>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 xml:space="preserve">Pre-requisite </w:t>
            </w:r>
          </w:p>
        </w:tc>
        <w:tc>
          <w:tcPr>
            <w:tcW w:w="3728" w:type="pct"/>
            <w:gridSpan w:val="10"/>
            <w:shd w:val="clear" w:color="auto" w:fill="auto"/>
            <w:vAlign w:val="center"/>
          </w:tcPr>
          <w:p w14:paraId="276A62E4" w14:textId="77777777" w:rsidR="009747ED" w:rsidRPr="00B32582" w:rsidRDefault="009747ED" w:rsidP="00DC36DF">
            <w:pPr>
              <w:tabs>
                <w:tab w:val="center" w:pos="612"/>
              </w:tabs>
              <w:spacing w:after="0" w:line="240" w:lineRule="auto"/>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cs/>
                <w:lang w:bidi="ta-IN"/>
              </w:rPr>
              <w:t>மொழியின் பண்புகளையும் பயன்பாட்டையும் பொதுநிலையில் அறிந்திருத்தல்</w:t>
            </w:r>
            <w:r w:rsidRPr="00B32582">
              <w:rPr>
                <w:rFonts w:asciiTheme="majorBidi" w:eastAsia="Arial Unicode MS" w:hAnsiTheme="majorBidi" w:cstheme="majorBidi"/>
                <w:color w:val="000000" w:themeColor="text1"/>
                <w:sz w:val="24"/>
                <w:szCs w:val="24"/>
                <w:lang w:bidi="ta-IN"/>
              </w:rPr>
              <w:t>.</w:t>
            </w:r>
          </w:p>
        </w:tc>
        <w:tc>
          <w:tcPr>
            <w:tcW w:w="502" w:type="pct"/>
            <w:shd w:val="clear" w:color="auto" w:fill="auto"/>
            <w:vAlign w:val="center"/>
          </w:tcPr>
          <w:p w14:paraId="0F9D0457" w14:textId="1564372F" w:rsidR="009747ED" w:rsidRPr="00B32582" w:rsidRDefault="009747ED" w:rsidP="00DC36DF">
            <w:pPr>
              <w:spacing w:after="0" w:line="240" w:lineRule="auto"/>
              <w:jc w:val="center"/>
              <w:rPr>
                <w:rFonts w:asciiTheme="majorBidi" w:eastAsia="Arial Unicode MS" w:hAnsiTheme="majorBidi" w:cstheme="majorBidi"/>
                <w:b/>
                <w:bCs/>
                <w:color w:val="000000" w:themeColor="text1"/>
                <w:sz w:val="24"/>
                <w:szCs w:val="24"/>
              </w:rPr>
            </w:pPr>
          </w:p>
        </w:tc>
      </w:tr>
      <w:tr w:rsidR="009747ED" w:rsidRPr="00B32582" w14:paraId="65FB0A82" w14:textId="77777777" w:rsidTr="001C2A33">
        <w:tc>
          <w:tcPr>
            <w:tcW w:w="5000" w:type="pct"/>
            <w:gridSpan w:val="12"/>
            <w:shd w:val="clear" w:color="auto" w:fill="auto"/>
            <w:vAlign w:val="center"/>
          </w:tcPr>
          <w:p w14:paraId="720C8945" w14:textId="77777777" w:rsidR="009747ED" w:rsidRPr="00B32582" w:rsidRDefault="009747ED" w:rsidP="00DC36DF">
            <w:pPr>
              <w:spacing w:after="0" w:line="240" w:lineRule="auto"/>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 xml:space="preserve">Learning Objectives </w:t>
            </w:r>
            <w:r w:rsidRPr="00B32582">
              <w:rPr>
                <w:rFonts w:asciiTheme="majorBidi" w:eastAsia="Arial Unicode MS" w:hAnsiTheme="majorBidi" w:cstheme="majorBidi"/>
                <w:b/>
                <w:bCs/>
                <w:color w:val="000000" w:themeColor="text1"/>
                <w:sz w:val="24"/>
                <w:szCs w:val="24"/>
                <w:lang w:val="en-US"/>
              </w:rPr>
              <w:t xml:space="preserve">- </w:t>
            </w:r>
            <w:r w:rsidRPr="00B32582">
              <w:rPr>
                <w:rFonts w:asciiTheme="majorBidi" w:eastAsia="Arial Unicode MS" w:hAnsiTheme="majorBidi" w:cstheme="majorBidi"/>
                <w:b/>
                <w:bCs/>
                <w:color w:val="000000" w:themeColor="text1"/>
                <w:sz w:val="24"/>
                <w:szCs w:val="24"/>
                <w:cs/>
                <w:lang w:bidi="ta-IN"/>
              </w:rPr>
              <w:t>கற்றல்</w:t>
            </w:r>
            <w:r w:rsidRPr="00B32582">
              <w:rPr>
                <w:rFonts w:asciiTheme="majorBidi" w:eastAsia="Arial Unicode MS" w:hAnsiTheme="majorBidi" w:cstheme="majorBidi"/>
                <w:b/>
                <w:bCs/>
                <w:color w:val="000000" w:themeColor="text1"/>
                <w:sz w:val="24"/>
                <w:szCs w:val="24"/>
              </w:rPr>
              <w:t xml:space="preserve"> </w:t>
            </w:r>
            <w:r w:rsidRPr="00B32582">
              <w:rPr>
                <w:rFonts w:asciiTheme="majorBidi" w:eastAsia="Arial Unicode MS" w:hAnsiTheme="majorBidi" w:cstheme="majorBidi"/>
                <w:b/>
                <w:bCs/>
                <w:color w:val="000000" w:themeColor="text1"/>
                <w:sz w:val="24"/>
                <w:szCs w:val="24"/>
                <w:cs/>
                <w:lang w:bidi="ta-IN"/>
              </w:rPr>
              <w:t>நோக்கங்கள்</w:t>
            </w:r>
          </w:p>
        </w:tc>
      </w:tr>
      <w:tr w:rsidR="009747ED" w:rsidRPr="00B32582" w14:paraId="79591CAB" w14:textId="77777777" w:rsidTr="001C2A33">
        <w:tc>
          <w:tcPr>
            <w:tcW w:w="5000" w:type="pct"/>
            <w:gridSpan w:val="12"/>
            <w:shd w:val="clear" w:color="auto" w:fill="auto"/>
            <w:vAlign w:val="center"/>
          </w:tcPr>
          <w:p w14:paraId="6ACF1389" w14:textId="77777777" w:rsidR="009747ED" w:rsidRPr="00B32582" w:rsidRDefault="009747ED" w:rsidP="00B4679A">
            <w:pPr>
              <w:numPr>
                <w:ilvl w:val="0"/>
                <w:numId w:val="11"/>
              </w:numPr>
              <w:tabs>
                <w:tab w:val="center" w:pos="612"/>
              </w:tabs>
              <w:spacing w:after="0" w:line="240" w:lineRule="auto"/>
              <w:ind w:left="619"/>
              <w:jc w:val="both"/>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cs/>
                <w:lang w:bidi="ta-IN"/>
              </w:rPr>
              <w:t>மொழியின் பண்புகளையும் பயன்பாட்டையும் பொதுநிலையில் அறிதல்</w:t>
            </w:r>
            <w:r w:rsidRPr="00B32582">
              <w:rPr>
                <w:rFonts w:asciiTheme="majorBidi" w:eastAsia="Arial Unicode MS" w:hAnsiTheme="majorBidi" w:cstheme="majorBidi"/>
                <w:color w:val="000000" w:themeColor="text1"/>
                <w:sz w:val="24"/>
                <w:szCs w:val="24"/>
                <w:lang w:bidi="ta-IN"/>
              </w:rPr>
              <w:t>.</w:t>
            </w:r>
          </w:p>
          <w:p w14:paraId="252D67B5" w14:textId="77777777" w:rsidR="009747ED" w:rsidRPr="00B32582" w:rsidRDefault="009747ED" w:rsidP="00B4679A">
            <w:pPr>
              <w:numPr>
                <w:ilvl w:val="0"/>
                <w:numId w:val="11"/>
              </w:numPr>
              <w:tabs>
                <w:tab w:val="center" w:pos="612"/>
              </w:tabs>
              <w:spacing w:after="0" w:line="240" w:lineRule="auto"/>
              <w:ind w:left="619"/>
              <w:jc w:val="both"/>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cs/>
                <w:lang w:bidi="ta-IN"/>
              </w:rPr>
              <w:t>மொழிக்குடும்பம்</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மொழிகளுக்கிடையேயான உறவுகளை அறிதல்</w:t>
            </w:r>
            <w:r w:rsidRPr="00B32582">
              <w:rPr>
                <w:rFonts w:asciiTheme="majorBidi" w:eastAsia="Arial Unicode MS" w:hAnsiTheme="majorBidi" w:cstheme="majorBidi"/>
                <w:color w:val="000000" w:themeColor="text1"/>
                <w:sz w:val="24"/>
                <w:szCs w:val="24"/>
                <w:lang w:bidi="ta-IN"/>
              </w:rPr>
              <w:t>.</w:t>
            </w:r>
          </w:p>
          <w:p w14:paraId="59F044D2" w14:textId="77777777" w:rsidR="009747ED" w:rsidRPr="00B32582" w:rsidRDefault="009747ED" w:rsidP="00B4679A">
            <w:pPr>
              <w:numPr>
                <w:ilvl w:val="0"/>
                <w:numId w:val="11"/>
              </w:numPr>
              <w:tabs>
                <w:tab w:val="center" w:pos="612"/>
              </w:tabs>
              <w:spacing w:after="0" w:line="240" w:lineRule="auto"/>
              <w:ind w:left="619"/>
              <w:jc w:val="both"/>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cs/>
                <w:lang w:bidi="ta-IN"/>
              </w:rPr>
              <w:t>தமிழ் மொழியின் அமைப்பியல்புகளை ஒலி</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சொல்</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தொடர் முதலிய நிலைகளில் புரிந்துகொள்ளுதல்</w:t>
            </w:r>
            <w:r w:rsidRPr="00B32582">
              <w:rPr>
                <w:rFonts w:asciiTheme="majorBidi" w:eastAsia="Arial Unicode MS" w:hAnsiTheme="majorBidi" w:cstheme="majorBidi"/>
                <w:color w:val="000000" w:themeColor="text1"/>
                <w:sz w:val="24"/>
                <w:szCs w:val="24"/>
                <w:lang w:bidi="ta-IN"/>
              </w:rPr>
              <w:t>.</w:t>
            </w:r>
          </w:p>
          <w:p w14:paraId="718D23B9" w14:textId="77777777" w:rsidR="009747ED" w:rsidRPr="00B32582" w:rsidRDefault="009747ED" w:rsidP="00B4679A">
            <w:pPr>
              <w:numPr>
                <w:ilvl w:val="0"/>
                <w:numId w:val="11"/>
              </w:numPr>
              <w:tabs>
                <w:tab w:val="center" w:pos="612"/>
              </w:tabs>
              <w:spacing w:after="0" w:line="240" w:lineRule="auto"/>
              <w:ind w:left="619"/>
              <w:jc w:val="both"/>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cs/>
                <w:lang w:bidi="ta-IN"/>
              </w:rPr>
              <w:t>தமிழ்ப் பனுவல்களில் உள்ள மொழி அலகுகளைப் பகுத்தாயும் திறன்பெறுதல்</w:t>
            </w:r>
            <w:r w:rsidRPr="00B32582">
              <w:rPr>
                <w:rFonts w:asciiTheme="majorBidi" w:eastAsia="Arial Unicode MS" w:hAnsiTheme="majorBidi" w:cstheme="majorBidi"/>
                <w:color w:val="000000" w:themeColor="text1"/>
                <w:sz w:val="24"/>
                <w:szCs w:val="24"/>
                <w:lang w:bidi="ta-IN"/>
              </w:rPr>
              <w:t>.</w:t>
            </w:r>
          </w:p>
          <w:p w14:paraId="4EA05E93" w14:textId="77777777" w:rsidR="009747ED" w:rsidRPr="00B32582" w:rsidRDefault="009747ED" w:rsidP="00B4679A">
            <w:pPr>
              <w:numPr>
                <w:ilvl w:val="0"/>
                <w:numId w:val="11"/>
              </w:numPr>
              <w:tabs>
                <w:tab w:val="center" w:pos="612"/>
              </w:tabs>
              <w:spacing w:after="0" w:line="240" w:lineRule="auto"/>
              <w:ind w:left="619"/>
              <w:jc w:val="both"/>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cs/>
                <w:lang w:bidi="ta-IN"/>
              </w:rPr>
              <w:t>அனைத்து</w:t>
            </w:r>
            <w:r w:rsidRPr="00B32582">
              <w:rPr>
                <w:rFonts w:asciiTheme="majorBidi" w:eastAsia="Arial Unicode MS" w:hAnsiTheme="majorBidi" w:cstheme="majorBidi"/>
                <w:color w:val="000000" w:themeColor="text1"/>
                <w:sz w:val="24"/>
                <w:szCs w:val="24"/>
                <w:lang w:bidi="ta-IN"/>
              </w:rPr>
              <w:t xml:space="preserve"> </w:t>
            </w:r>
            <w:r w:rsidRPr="00B32582">
              <w:rPr>
                <w:rFonts w:asciiTheme="majorBidi" w:eastAsia="Arial Unicode MS" w:hAnsiTheme="majorBidi" w:cstheme="majorBidi"/>
                <w:color w:val="000000" w:themeColor="text1"/>
                <w:sz w:val="24"/>
                <w:szCs w:val="24"/>
                <w:cs/>
                <w:lang w:bidi="ta-IN"/>
              </w:rPr>
              <w:t>துறைசார்ப் பணிகளிலும் மொழிக்கூறுகளைச் செம்மையாகப் பயன்படுத்தும் திறன்பெறுதல்.</w:t>
            </w:r>
          </w:p>
        </w:tc>
      </w:tr>
      <w:tr w:rsidR="009747ED" w:rsidRPr="00B32582" w14:paraId="27004F49" w14:textId="77777777" w:rsidTr="001C2A33">
        <w:tc>
          <w:tcPr>
            <w:tcW w:w="5000" w:type="pct"/>
            <w:gridSpan w:val="12"/>
            <w:shd w:val="clear" w:color="auto" w:fill="auto"/>
            <w:vAlign w:val="center"/>
          </w:tcPr>
          <w:p w14:paraId="6AADC235" w14:textId="77777777" w:rsidR="009747ED" w:rsidRPr="00B32582" w:rsidRDefault="009747ED" w:rsidP="00DC36DF">
            <w:pPr>
              <w:spacing w:after="0" w:line="240" w:lineRule="auto"/>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 xml:space="preserve">Expected Course Outcomes - </w:t>
            </w:r>
            <w:r w:rsidRPr="00B32582">
              <w:rPr>
                <w:rFonts w:asciiTheme="majorBidi" w:eastAsia="Arial Unicode MS" w:hAnsiTheme="majorBidi" w:cstheme="majorBidi"/>
                <w:b/>
                <w:bCs/>
                <w:color w:val="000000" w:themeColor="text1"/>
                <w:sz w:val="24"/>
                <w:szCs w:val="24"/>
                <w:cs/>
                <w:lang w:bidi="ta-IN"/>
              </w:rPr>
              <w:t>எதிர்பார்க்கப்படும் கற்றல்</w:t>
            </w:r>
            <w:r w:rsidRPr="00B32582">
              <w:rPr>
                <w:rFonts w:asciiTheme="majorBidi" w:eastAsia="Arial Unicode MS" w:hAnsiTheme="majorBidi" w:cstheme="majorBidi"/>
                <w:b/>
                <w:bCs/>
                <w:color w:val="000000" w:themeColor="text1"/>
                <w:sz w:val="24"/>
                <w:szCs w:val="24"/>
                <w:lang w:bidi="ta-IN"/>
              </w:rPr>
              <w:t xml:space="preserve"> </w:t>
            </w:r>
            <w:r w:rsidRPr="00B32582">
              <w:rPr>
                <w:rFonts w:asciiTheme="majorBidi" w:eastAsia="Arial Unicode MS" w:hAnsiTheme="majorBidi" w:cstheme="majorBidi"/>
                <w:b/>
                <w:bCs/>
                <w:color w:val="000000" w:themeColor="text1"/>
                <w:sz w:val="24"/>
                <w:szCs w:val="24"/>
                <w:cs/>
                <w:lang w:bidi="ta-IN"/>
              </w:rPr>
              <w:t>அடைவுகள்</w:t>
            </w:r>
          </w:p>
        </w:tc>
      </w:tr>
      <w:tr w:rsidR="009747ED" w:rsidRPr="00B32582" w14:paraId="227BF0A6" w14:textId="77777777" w:rsidTr="001C2A33">
        <w:tc>
          <w:tcPr>
            <w:tcW w:w="5000" w:type="pct"/>
            <w:gridSpan w:val="12"/>
            <w:shd w:val="clear" w:color="auto" w:fill="auto"/>
            <w:vAlign w:val="center"/>
          </w:tcPr>
          <w:p w14:paraId="51EE69CD" w14:textId="77777777" w:rsidR="009747ED" w:rsidRPr="00B32582" w:rsidRDefault="009747ED" w:rsidP="00DC36DF">
            <w:pPr>
              <w:spacing w:after="0" w:line="240" w:lineRule="auto"/>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On the successful completion of the course, students will be able to</w:t>
            </w:r>
          </w:p>
          <w:p w14:paraId="425DC5D9" w14:textId="77777777" w:rsidR="009747ED" w:rsidRPr="00B32582" w:rsidRDefault="009747ED" w:rsidP="00DC36DF">
            <w:pPr>
              <w:spacing w:after="0" w:line="240" w:lineRule="auto"/>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cs/>
                <w:lang w:bidi="ta-IN"/>
              </w:rPr>
              <w:t>இப் பாடத்தைக் கற்பதால் பின்வரும் பயன்களை மாணவர் அடைவர்.</w:t>
            </w:r>
          </w:p>
        </w:tc>
      </w:tr>
      <w:tr w:rsidR="009747ED" w:rsidRPr="00B32582" w14:paraId="669C1DEA" w14:textId="77777777" w:rsidTr="001C2A33">
        <w:tc>
          <w:tcPr>
            <w:tcW w:w="770" w:type="pct"/>
            <w:shd w:val="clear" w:color="auto" w:fill="auto"/>
            <w:vAlign w:val="center"/>
          </w:tcPr>
          <w:p w14:paraId="07CBC97B"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rPr>
              <w:t>CO 1</w:t>
            </w:r>
          </w:p>
        </w:tc>
        <w:tc>
          <w:tcPr>
            <w:tcW w:w="3460" w:type="pct"/>
            <w:gridSpan w:val="9"/>
            <w:shd w:val="clear" w:color="auto" w:fill="auto"/>
          </w:tcPr>
          <w:p w14:paraId="2FFD1780" w14:textId="77777777" w:rsidR="009747ED" w:rsidRPr="00B32582" w:rsidRDefault="009747ED" w:rsidP="00DC36DF">
            <w:pPr>
              <w:spacing w:after="0" w:line="240" w:lineRule="auto"/>
              <w:rPr>
                <w:rFonts w:asciiTheme="majorBidi" w:eastAsia="Arial Unicode MS" w:hAnsiTheme="majorBidi" w:cstheme="majorBidi"/>
                <w:color w:val="000000" w:themeColor="text1"/>
                <w:sz w:val="24"/>
                <w:szCs w:val="24"/>
                <w:rtl/>
                <w:cs/>
              </w:rPr>
            </w:pPr>
            <w:r w:rsidRPr="00B32582">
              <w:rPr>
                <w:rFonts w:asciiTheme="majorBidi" w:eastAsia="Arial Unicode MS" w:hAnsiTheme="majorBidi" w:cstheme="majorBidi"/>
                <w:color w:val="000000" w:themeColor="text1"/>
                <w:sz w:val="24"/>
                <w:szCs w:val="24"/>
                <w:cs/>
                <w:lang w:bidi="ta-IN"/>
              </w:rPr>
              <w:t>தமிழ் மொழியின் அமைப்புக் கூறுகளைத் தெளிவாக அடையாளம் காண்பர்</w:t>
            </w:r>
            <w:r w:rsidRPr="00B32582">
              <w:rPr>
                <w:rFonts w:asciiTheme="majorBidi" w:eastAsia="Arial Unicode MS" w:hAnsiTheme="majorBidi" w:cstheme="majorBidi"/>
                <w:color w:val="000000" w:themeColor="text1"/>
                <w:sz w:val="24"/>
                <w:szCs w:val="24"/>
                <w:lang w:bidi="ta-IN"/>
              </w:rPr>
              <w:t>.</w:t>
            </w:r>
          </w:p>
        </w:tc>
        <w:tc>
          <w:tcPr>
            <w:tcW w:w="770" w:type="pct"/>
            <w:gridSpan w:val="2"/>
            <w:shd w:val="clear" w:color="auto" w:fill="auto"/>
          </w:tcPr>
          <w:p w14:paraId="1B7B5C99" w14:textId="77777777" w:rsidR="009747ED" w:rsidRPr="00B32582" w:rsidRDefault="009747ED" w:rsidP="00DC36DF">
            <w:pPr>
              <w:spacing w:after="0" w:line="240" w:lineRule="auto"/>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rPr>
              <w:t>K1, k2</w:t>
            </w:r>
          </w:p>
        </w:tc>
      </w:tr>
      <w:tr w:rsidR="009747ED" w:rsidRPr="00B32582" w14:paraId="13B94AF9" w14:textId="77777777" w:rsidTr="001C2A33">
        <w:tc>
          <w:tcPr>
            <w:tcW w:w="770" w:type="pct"/>
            <w:shd w:val="clear" w:color="auto" w:fill="auto"/>
            <w:vAlign w:val="center"/>
          </w:tcPr>
          <w:p w14:paraId="0E348D07"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rPr>
              <w:t>CO 2</w:t>
            </w:r>
          </w:p>
        </w:tc>
        <w:tc>
          <w:tcPr>
            <w:tcW w:w="3460" w:type="pct"/>
            <w:gridSpan w:val="9"/>
            <w:shd w:val="clear" w:color="auto" w:fill="auto"/>
          </w:tcPr>
          <w:p w14:paraId="1112F20E" w14:textId="77777777" w:rsidR="009747ED" w:rsidRPr="00B32582" w:rsidRDefault="009747ED" w:rsidP="00DC36DF">
            <w:pPr>
              <w:spacing w:after="0" w:line="240" w:lineRule="auto"/>
              <w:rPr>
                <w:rFonts w:asciiTheme="majorBidi" w:eastAsia="Arial Unicode MS" w:hAnsiTheme="majorBidi" w:cstheme="majorBidi"/>
                <w:color w:val="000000" w:themeColor="text1"/>
                <w:sz w:val="24"/>
                <w:szCs w:val="24"/>
                <w:rtl/>
                <w:cs/>
              </w:rPr>
            </w:pPr>
            <w:r w:rsidRPr="00B32582">
              <w:rPr>
                <w:rFonts w:asciiTheme="majorBidi" w:eastAsia="Arial Unicode MS" w:hAnsiTheme="majorBidi" w:cstheme="majorBidi"/>
                <w:color w:val="000000" w:themeColor="text1"/>
                <w:sz w:val="24"/>
                <w:szCs w:val="24"/>
                <w:cs/>
                <w:lang w:bidi="ta-IN"/>
              </w:rPr>
              <w:t>தமிழ்ச் சொல்லமைப்பு நியதிகளையும் தொடரமைப்பு விதிகளையும் வகைகளையும் அறிந்துகொள்வர்</w:t>
            </w:r>
            <w:r w:rsidRPr="00B32582">
              <w:rPr>
                <w:rFonts w:asciiTheme="majorBidi" w:eastAsia="Arial Unicode MS" w:hAnsiTheme="majorBidi" w:cstheme="majorBidi"/>
                <w:color w:val="000000" w:themeColor="text1"/>
                <w:sz w:val="24"/>
                <w:szCs w:val="24"/>
                <w:lang w:bidi="ta-IN"/>
              </w:rPr>
              <w:t>.</w:t>
            </w:r>
          </w:p>
        </w:tc>
        <w:tc>
          <w:tcPr>
            <w:tcW w:w="770" w:type="pct"/>
            <w:gridSpan w:val="2"/>
            <w:shd w:val="clear" w:color="auto" w:fill="auto"/>
          </w:tcPr>
          <w:p w14:paraId="1EDCB285" w14:textId="77777777" w:rsidR="009747ED" w:rsidRPr="00B32582" w:rsidRDefault="009747ED" w:rsidP="00DC36DF">
            <w:pPr>
              <w:spacing w:after="0" w:line="240" w:lineRule="auto"/>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rPr>
              <w:t xml:space="preserve">K2, </w:t>
            </w:r>
          </w:p>
        </w:tc>
      </w:tr>
      <w:tr w:rsidR="009747ED" w:rsidRPr="00B32582" w14:paraId="66109B5E" w14:textId="77777777" w:rsidTr="001C2A33">
        <w:tc>
          <w:tcPr>
            <w:tcW w:w="770" w:type="pct"/>
            <w:shd w:val="clear" w:color="auto" w:fill="auto"/>
            <w:vAlign w:val="center"/>
          </w:tcPr>
          <w:p w14:paraId="467DDDD7"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rPr>
              <w:t>CO 3</w:t>
            </w:r>
          </w:p>
        </w:tc>
        <w:tc>
          <w:tcPr>
            <w:tcW w:w="3460" w:type="pct"/>
            <w:gridSpan w:val="9"/>
            <w:shd w:val="clear" w:color="auto" w:fill="auto"/>
          </w:tcPr>
          <w:p w14:paraId="65B46176" w14:textId="77777777" w:rsidR="009747ED" w:rsidRPr="00B32582" w:rsidRDefault="009747ED" w:rsidP="00DC36DF">
            <w:pPr>
              <w:spacing w:after="0" w:line="240" w:lineRule="auto"/>
              <w:rPr>
                <w:rFonts w:asciiTheme="majorBidi" w:eastAsia="Arial Unicode MS" w:hAnsiTheme="majorBidi" w:cstheme="majorBidi"/>
                <w:color w:val="000000" w:themeColor="text1"/>
                <w:sz w:val="24"/>
                <w:szCs w:val="24"/>
                <w:rtl/>
                <w:cs/>
              </w:rPr>
            </w:pPr>
            <w:r w:rsidRPr="00B32582">
              <w:rPr>
                <w:rFonts w:asciiTheme="majorBidi" w:eastAsia="Arial Unicode MS" w:hAnsiTheme="majorBidi" w:cstheme="majorBidi"/>
                <w:color w:val="000000" w:themeColor="text1"/>
                <w:sz w:val="24"/>
                <w:szCs w:val="24"/>
                <w:cs/>
                <w:lang w:val="en-US" w:bidi="ta-IN"/>
              </w:rPr>
              <w:t>மொழியியல்</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கோட்பாடுகளே</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மரபிலக்கணத்தின்</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இக்கால</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வளர்ச்சி</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என்பதை</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அறியச்</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செய்தல்</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ஒலி</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ஒலியன்</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உருபன்</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தொடர்</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சொற்பொருள்</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வகைகளையும்</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அவற்றில்</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ஏற்படும்</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மாற்றங்களையும்</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அறிந்து</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கொள்வர்</w:t>
            </w:r>
            <w:r w:rsidRPr="00B32582">
              <w:rPr>
                <w:rFonts w:asciiTheme="majorBidi" w:eastAsia="Arial Unicode MS" w:hAnsiTheme="majorBidi" w:cstheme="majorBidi"/>
                <w:color w:val="000000" w:themeColor="text1"/>
                <w:sz w:val="24"/>
                <w:szCs w:val="24"/>
                <w:lang w:val="en-US"/>
              </w:rPr>
              <w:t>.</w:t>
            </w:r>
          </w:p>
        </w:tc>
        <w:tc>
          <w:tcPr>
            <w:tcW w:w="770" w:type="pct"/>
            <w:gridSpan w:val="2"/>
            <w:shd w:val="clear" w:color="auto" w:fill="auto"/>
          </w:tcPr>
          <w:p w14:paraId="540BDC55" w14:textId="77777777" w:rsidR="009747ED" w:rsidRPr="00B32582" w:rsidRDefault="009747ED" w:rsidP="00DC36DF">
            <w:pPr>
              <w:spacing w:after="0" w:line="240" w:lineRule="auto"/>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rPr>
              <w:t>K2, k4</w:t>
            </w:r>
          </w:p>
        </w:tc>
      </w:tr>
      <w:tr w:rsidR="009747ED" w:rsidRPr="00B32582" w14:paraId="17202109" w14:textId="77777777" w:rsidTr="001C2A33">
        <w:tc>
          <w:tcPr>
            <w:tcW w:w="770" w:type="pct"/>
            <w:shd w:val="clear" w:color="auto" w:fill="auto"/>
            <w:vAlign w:val="center"/>
          </w:tcPr>
          <w:p w14:paraId="262553F8"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rPr>
              <w:t>CO 4</w:t>
            </w:r>
          </w:p>
        </w:tc>
        <w:tc>
          <w:tcPr>
            <w:tcW w:w="3460" w:type="pct"/>
            <w:gridSpan w:val="9"/>
            <w:shd w:val="clear" w:color="auto" w:fill="auto"/>
          </w:tcPr>
          <w:p w14:paraId="01131D60" w14:textId="77777777" w:rsidR="009747ED" w:rsidRPr="00B32582" w:rsidRDefault="009747ED" w:rsidP="00DC36DF">
            <w:pPr>
              <w:spacing w:after="0" w:line="240" w:lineRule="auto"/>
              <w:rPr>
                <w:rFonts w:asciiTheme="majorBidi" w:eastAsia="Arial Unicode MS" w:hAnsiTheme="majorBidi" w:cstheme="majorBidi"/>
                <w:color w:val="000000" w:themeColor="text1"/>
                <w:sz w:val="24"/>
                <w:szCs w:val="24"/>
                <w:lang w:val="en-US"/>
              </w:rPr>
            </w:pPr>
            <w:r w:rsidRPr="00B32582">
              <w:rPr>
                <w:rFonts w:asciiTheme="majorBidi" w:eastAsia="Arial Unicode MS" w:hAnsiTheme="majorBidi" w:cstheme="majorBidi"/>
                <w:color w:val="000000" w:themeColor="text1"/>
                <w:sz w:val="24"/>
                <w:szCs w:val="24"/>
                <w:cs/>
                <w:lang w:val="en-US" w:bidi="ta-IN"/>
              </w:rPr>
              <w:t>சுய</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வாசிப்பு</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வினாடி</w:t>
            </w:r>
            <w:r w:rsidRPr="00B32582">
              <w:rPr>
                <w:rFonts w:asciiTheme="majorBidi" w:eastAsia="Arial Unicode MS" w:hAnsiTheme="majorBidi" w:cstheme="majorBidi"/>
                <w:color w:val="000000" w:themeColor="text1"/>
                <w:sz w:val="24"/>
                <w:szCs w:val="24"/>
                <w:lang w:val="en-US"/>
              </w:rPr>
              <w:t xml:space="preserve"> - </w:t>
            </w:r>
            <w:r w:rsidRPr="00B32582">
              <w:rPr>
                <w:rFonts w:asciiTheme="majorBidi" w:eastAsia="Arial Unicode MS" w:hAnsiTheme="majorBidi" w:cstheme="majorBidi"/>
                <w:color w:val="000000" w:themeColor="text1"/>
                <w:sz w:val="24"/>
                <w:szCs w:val="24"/>
                <w:cs/>
                <w:lang w:val="en-US" w:bidi="ta-IN"/>
              </w:rPr>
              <w:t>வினா</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திட்டக்</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கட்டுரை</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எழுதுதல்</w:t>
            </w:r>
            <w:r w:rsidRPr="00B32582">
              <w:rPr>
                <w:rFonts w:asciiTheme="majorBidi" w:eastAsia="Arial Unicode MS" w:hAnsiTheme="majorBidi" w:cstheme="majorBidi"/>
                <w:color w:val="000000" w:themeColor="text1"/>
                <w:sz w:val="24"/>
                <w:szCs w:val="24"/>
                <w:lang w:val="en-US"/>
              </w:rPr>
              <w:t>,</w:t>
            </w:r>
          </w:p>
          <w:p w14:paraId="555A9BE7" w14:textId="77777777" w:rsidR="009747ED" w:rsidRPr="00B32582" w:rsidRDefault="009747ED" w:rsidP="00DC36DF">
            <w:pPr>
              <w:spacing w:after="0" w:line="240" w:lineRule="auto"/>
              <w:rPr>
                <w:rFonts w:asciiTheme="majorBidi" w:eastAsia="Arial Unicode MS" w:hAnsiTheme="majorBidi" w:cstheme="majorBidi"/>
                <w:color w:val="000000" w:themeColor="text1"/>
                <w:sz w:val="24"/>
                <w:szCs w:val="24"/>
                <w:rtl/>
                <w:cs/>
              </w:rPr>
            </w:pPr>
            <w:r w:rsidRPr="00B32582">
              <w:rPr>
                <w:rFonts w:asciiTheme="majorBidi" w:eastAsia="Arial Unicode MS" w:hAnsiTheme="majorBidi" w:cstheme="majorBidi"/>
                <w:color w:val="000000" w:themeColor="text1"/>
                <w:sz w:val="24"/>
                <w:szCs w:val="24"/>
                <w:cs/>
                <w:lang w:bidi="ta-IN"/>
              </w:rPr>
              <w:t>மொழிப்பனுவலை அலகிட்டுப் பகுத்தாயும் திறன் பெறுவர்</w:t>
            </w:r>
            <w:r w:rsidRPr="00B32582">
              <w:rPr>
                <w:rFonts w:asciiTheme="majorBidi" w:eastAsia="Arial Unicode MS" w:hAnsiTheme="majorBidi" w:cstheme="majorBidi"/>
                <w:color w:val="000000" w:themeColor="text1"/>
                <w:sz w:val="24"/>
                <w:szCs w:val="24"/>
                <w:lang w:bidi="ta-IN"/>
              </w:rPr>
              <w:t>.</w:t>
            </w:r>
          </w:p>
        </w:tc>
        <w:tc>
          <w:tcPr>
            <w:tcW w:w="770" w:type="pct"/>
            <w:gridSpan w:val="2"/>
            <w:shd w:val="clear" w:color="auto" w:fill="auto"/>
          </w:tcPr>
          <w:p w14:paraId="101BD752" w14:textId="77777777" w:rsidR="009747ED" w:rsidRPr="00B32582" w:rsidRDefault="009747ED" w:rsidP="00DC36DF">
            <w:pPr>
              <w:spacing w:after="0" w:line="240" w:lineRule="auto"/>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rPr>
              <w:t>K5, k4</w:t>
            </w:r>
          </w:p>
        </w:tc>
      </w:tr>
      <w:tr w:rsidR="009747ED" w:rsidRPr="00B32582" w14:paraId="7D4DE862" w14:textId="77777777" w:rsidTr="001C2A33">
        <w:tc>
          <w:tcPr>
            <w:tcW w:w="770" w:type="pct"/>
            <w:shd w:val="clear" w:color="auto" w:fill="auto"/>
            <w:vAlign w:val="center"/>
          </w:tcPr>
          <w:p w14:paraId="46A00B3E"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rPr>
              <w:t>CO 5</w:t>
            </w:r>
          </w:p>
        </w:tc>
        <w:tc>
          <w:tcPr>
            <w:tcW w:w="3460" w:type="pct"/>
            <w:gridSpan w:val="9"/>
            <w:shd w:val="clear" w:color="auto" w:fill="auto"/>
          </w:tcPr>
          <w:p w14:paraId="04DC337A" w14:textId="77777777" w:rsidR="009747ED" w:rsidRPr="00B32582" w:rsidRDefault="009747ED" w:rsidP="00DC36DF">
            <w:pPr>
              <w:spacing w:after="0" w:line="240" w:lineRule="auto"/>
              <w:rPr>
                <w:rFonts w:asciiTheme="majorBidi" w:eastAsia="Arial Unicode MS" w:hAnsiTheme="majorBidi" w:cstheme="majorBidi"/>
                <w:color w:val="000000" w:themeColor="text1"/>
                <w:sz w:val="24"/>
                <w:szCs w:val="24"/>
                <w:rtl/>
                <w:cs/>
                <w:lang w:val="en-US"/>
              </w:rPr>
            </w:pPr>
            <w:r w:rsidRPr="00B32582">
              <w:rPr>
                <w:rFonts w:asciiTheme="majorBidi" w:eastAsia="Arial Unicode MS" w:hAnsiTheme="majorBidi" w:cstheme="majorBidi"/>
                <w:color w:val="000000" w:themeColor="text1"/>
                <w:sz w:val="24"/>
                <w:szCs w:val="24"/>
                <w:cs/>
                <w:lang w:val="en-US" w:bidi="ta-IN"/>
              </w:rPr>
              <w:t>மொழியியல்</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கோட்பாடுகளை</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அறிமுகப்படுத்துதல்</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அறிவியல்</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முறையில்</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மொழியியல்</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மாற்றங்களை</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உணர்ந்துகொள்வர்</w:t>
            </w:r>
            <w:r w:rsidRPr="00B32582">
              <w:rPr>
                <w:rFonts w:asciiTheme="majorBidi" w:eastAsia="Arial Unicode MS" w:hAnsiTheme="majorBidi" w:cstheme="majorBidi"/>
                <w:color w:val="000000" w:themeColor="text1"/>
                <w:sz w:val="24"/>
                <w:szCs w:val="24"/>
                <w:lang w:val="en-US"/>
              </w:rPr>
              <w:t>..</w:t>
            </w:r>
          </w:p>
        </w:tc>
        <w:tc>
          <w:tcPr>
            <w:tcW w:w="770" w:type="pct"/>
            <w:gridSpan w:val="2"/>
            <w:shd w:val="clear" w:color="auto" w:fill="auto"/>
          </w:tcPr>
          <w:p w14:paraId="0EAF7CA8" w14:textId="77777777" w:rsidR="009747ED" w:rsidRPr="00B32582" w:rsidRDefault="009747ED" w:rsidP="00DC36DF">
            <w:pPr>
              <w:spacing w:after="0" w:line="240" w:lineRule="auto"/>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rPr>
              <w:t>K5, k6</w:t>
            </w:r>
          </w:p>
        </w:tc>
      </w:tr>
      <w:tr w:rsidR="009747ED" w:rsidRPr="00B32582" w14:paraId="0D7C7909" w14:textId="77777777" w:rsidTr="001C2A33">
        <w:tc>
          <w:tcPr>
            <w:tcW w:w="5000" w:type="pct"/>
            <w:gridSpan w:val="12"/>
            <w:shd w:val="clear" w:color="auto" w:fill="auto"/>
          </w:tcPr>
          <w:p w14:paraId="30D8F003" w14:textId="77777777" w:rsidR="009747ED" w:rsidRPr="00B32582" w:rsidRDefault="009747ED" w:rsidP="00DC36DF">
            <w:pPr>
              <w:spacing w:after="0" w:line="240" w:lineRule="auto"/>
              <w:rPr>
                <w:rFonts w:asciiTheme="majorBidi" w:eastAsia="Arial Unicode MS" w:hAnsiTheme="majorBidi" w:cstheme="majorBidi"/>
                <w:color w:val="000000" w:themeColor="text1"/>
                <w:sz w:val="24"/>
                <w:szCs w:val="24"/>
                <w:rtl/>
                <w:cs/>
              </w:rPr>
            </w:pPr>
            <w:r w:rsidRPr="00B32582">
              <w:rPr>
                <w:rFonts w:asciiTheme="majorBidi" w:eastAsia="Arial Unicode MS" w:hAnsiTheme="majorBidi" w:cstheme="majorBidi"/>
                <w:color w:val="000000" w:themeColor="text1"/>
                <w:sz w:val="24"/>
                <w:szCs w:val="24"/>
              </w:rPr>
              <w:lastRenderedPageBreak/>
              <w:t>K1 - Remember; K2 - Understand; K3 - Apply; K4 - Analyze; K5 - Evaluate; K6 - Create</w:t>
            </w:r>
          </w:p>
        </w:tc>
      </w:tr>
    </w:tbl>
    <w:p w14:paraId="532C4F71" w14:textId="77777777" w:rsidR="002C05A0" w:rsidRDefault="002C05A0">
      <w:r>
        <w:br w:type="page"/>
      </w:r>
    </w:p>
    <w:tbl>
      <w:tblPr>
        <w:tblW w:w="6029"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9354"/>
      </w:tblGrid>
      <w:tr w:rsidR="009747ED" w:rsidRPr="00B32582" w14:paraId="4FDF51C7" w14:textId="77777777" w:rsidTr="001C2A33">
        <w:tc>
          <w:tcPr>
            <w:tcW w:w="770" w:type="pct"/>
            <w:shd w:val="clear" w:color="auto" w:fill="auto"/>
            <w:vAlign w:val="center"/>
          </w:tcPr>
          <w:p w14:paraId="7B3C0EDB" w14:textId="682AF600" w:rsidR="009747ED" w:rsidRPr="00B32582" w:rsidRDefault="002C05A0" w:rsidP="00DC36DF">
            <w:pPr>
              <w:spacing w:after="0" w:line="240" w:lineRule="auto"/>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sz w:val="24"/>
                <w:szCs w:val="24"/>
                <w:cs/>
                <w:lang w:eastAsia="en-IN"/>
              </w:rPr>
              <w:lastRenderedPageBreak/>
              <w:t>கூறு</w:t>
            </w:r>
            <w:r w:rsidR="009747ED" w:rsidRPr="00B32582">
              <w:rPr>
                <w:rFonts w:asciiTheme="majorBidi" w:eastAsia="Arial Unicode MS" w:hAnsiTheme="majorBidi" w:cstheme="majorBidi"/>
                <w:b/>
                <w:bCs/>
                <w:color w:val="000000" w:themeColor="text1"/>
                <w:sz w:val="24"/>
                <w:szCs w:val="24"/>
              </w:rPr>
              <w:t xml:space="preserve"> - I</w:t>
            </w:r>
          </w:p>
        </w:tc>
        <w:tc>
          <w:tcPr>
            <w:tcW w:w="4230" w:type="pct"/>
            <w:shd w:val="clear" w:color="auto" w:fill="auto"/>
            <w:vAlign w:val="center"/>
          </w:tcPr>
          <w:p w14:paraId="4A12D76D" w14:textId="77777777" w:rsidR="009747ED" w:rsidRPr="00B32582" w:rsidRDefault="009747ED" w:rsidP="00DC36DF">
            <w:pPr>
              <w:tabs>
                <w:tab w:val="left" w:pos="2310"/>
              </w:tabs>
              <w:spacing w:after="0" w:line="240" w:lineRule="auto"/>
              <w:rPr>
                <w:rFonts w:asciiTheme="majorBidi" w:eastAsia="Arial Unicode MS" w:hAnsiTheme="majorBidi" w:cstheme="majorBidi"/>
                <w:b/>
                <w:bCs/>
                <w:color w:val="000000" w:themeColor="text1"/>
                <w:sz w:val="24"/>
                <w:szCs w:val="24"/>
                <w:lang w:val="en-US"/>
              </w:rPr>
            </w:pPr>
            <w:r w:rsidRPr="00B32582">
              <w:rPr>
                <w:rFonts w:asciiTheme="majorBidi" w:eastAsia="Arial Unicode MS" w:hAnsiTheme="majorBidi" w:cstheme="majorBidi"/>
                <w:b/>
                <w:bCs/>
                <w:color w:val="000000" w:themeColor="text1"/>
                <w:sz w:val="24"/>
                <w:szCs w:val="24"/>
                <w:cs/>
                <w:lang w:val="en-US" w:bidi="ta-IN"/>
              </w:rPr>
              <w:t>மொழியின்</w:t>
            </w:r>
            <w:r w:rsidRPr="00B32582">
              <w:rPr>
                <w:rFonts w:asciiTheme="majorBidi" w:eastAsia="Arial Unicode MS" w:hAnsiTheme="majorBidi" w:cstheme="majorBidi"/>
                <w:b/>
                <w:bCs/>
                <w:color w:val="000000" w:themeColor="text1"/>
                <w:sz w:val="24"/>
                <w:szCs w:val="24"/>
                <w:lang w:val="en-US"/>
              </w:rPr>
              <w:t xml:space="preserve"> </w:t>
            </w:r>
            <w:r w:rsidRPr="00B32582">
              <w:rPr>
                <w:rFonts w:asciiTheme="majorBidi" w:eastAsia="Arial Unicode MS" w:hAnsiTheme="majorBidi" w:cstheme="majorBidi"/>
                <w:b/>
                <w:bCs/>
                <w:color w:val="000000" w:themeColor="text1"/>
                <w:sz w:val="24"/>
                <w:szCs w:val="24"/>
                <w:cs/>
                <w:lang w:val="en-US" w:bidi="ta-IN"/>
              </w:rPr>
              <w:t>இயல்புகளும்</w:t>
            </w:r>
            <w:r w:rsidRPr="00B32582">
              <w:rPr>
                <w:rFonts w:asciiTheme="majorBidi" w:eastAsia="Arial Unicode MS" w:hAnsiTheme="majorBidi" w:cstheme="majorBidi"/>
                <w:b/>
                <w:bCs/>
                <w:color w:val="000000" w:themeColor="text1"/>
                <w:sz w:val="24"/>
                <w:szCs w:val="24"/>
                <w:lang w:val="en-US"/>
              </w:rPr>
              <w:t xml:space="preserve"> </w:t>
            </w:r>
            <w:r w:rsidRPr="00B32582">
              <w:rPr>
                <w:rFonts w:asciiTheme="majorBidi" w:eastAsia="Arial Unicode MS" w:hAnsiTheme="majorBidi" w:cstheme="majorBidi"/>
                <w:b/>
                <w:bCs/>
                <w:color w:val="000000" w:themeColor="text1"/>
                <w:sz w:val="24"/>
                <w:szCs w:val="24"/>
                <w:cs/>
                <w:lang w:val="en-US" w:bidi="ta-IN"/>
              </w:rPr>
              <w:t>மொழிக்குடும்பமும்</w:t>
            </w:r>
          </w:p>
        </w:tc>
      </w:tr>
      <w:tr w:rsidR="009747ED" w:rsidRPr="00B32582" w14:paraId="569F3818" w14:textId="77777777" w:rsidTr="001C2A33">
        <w:tc>
          <w:tcPr>
            <w:tcW w:w="5000" w:type="pct"/>
            <w:gridSpan w:val="2"/>
            <w:shd w:val="clear" w:color="auto" w:fill="auto"/>
            <w:vAlign w:val="center"/>
          </w:tcPr>
          <w:p w14:paraId="45512FAF" w14:textId="77777777" w:rsidR="009747ED" w:rsidRPr="00B32582" w:rsidRDefault="009747ED" w:rsidP="00DC36DF">
            <w:pPr>
              <w:spacing w:after="0" w:line="240" w:lineRule="auto"/>
              <w:rPr>
                <w:rFonts w:asciiTheme="majorBidi" w:eastAsia="Arial Unicode MS" w:hAnsiTheme="majorBidi" w:cstheme="majorBidi"/>
                <w:color w:val="000000" w:themeColor="text1"/>
                <w:sz w:val="24"/>
                <w:szCs w:val="24"/>
                <w:lang w:val="en-US"/>
              </w:rPr>
            </w:pPr>
            <w:r w:rsidRPr="00B32582">
              <w:rPr>
                <w:rFonts w:asciiTheme="majorBidi" w:eastAsia="Arial Unicode MS" w:hAnsiTheme="majorBidi" w:cstheme="majorBidi"/>
                <w:color w:val="000000" w:themeColor="text1"/>
                <w:sz w:val="24"/>
                <w:szCs w:val="24"/>
                <w:cs/>
                <w:lang w:val="en-US" w:bidi="ta-IN"/>
              </w:rPr>
              <w:t>மொழி - மொழியின் இயல்புகள் - மொழி பற்றிய நம்பிக்கைகள் - மொழிக் குடும்பம் - திராவிட மொழிகள் - தமிழின் தனித்தன்மைகள் -</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தமிழில் கிளைமொழிகள் -பேச்சு வழக்கும் எழுத்து வழக்கும் -</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பிறமொழிக்கலப்பு.</w:t>
            </w:r>
          </w:p>
        </w:tc>
      </w:tr>
      <w:tr w:rsidR="009747ED" w:rsidRPr="00B32582" w14:paraId="0903BB87" w14:textId="77777777" w:rsidTr="001C2A33">
        <w:tc>
          <w:tcPr>
            <w:tcW w:w="770" w:type="pct"/>
            <w:shd w:val="clear" w:color="auto" w:fill="auto"/>
            <w:vAlign w:val="center"/>
          </w:tcPr>
          <w:p w14:paraId="3537E3A9" w14:textId="55D36B3E" w:rsidR="009747ED" w:rsidRPr="00B32582" w:rsidRDefault="002C05A0" w:rsidP="00DC36DF">
            <w:pPr>
              <w:spacing w:after="0" w:line="240" w:lineRule="auto"/>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sz w:val="24"/>
                <w:szCs w:val="24"/>
                <w:cs/>
                <w:lang w:eastAsia="en-IN"/>
              </w:rPr>
              <w:t>கூறு</w:t>
            </w:r>
            <w:r w:rsidR="009747ED" w:rsidRPr="00B32582">
              <w:rPr>
                <w:rFonts w:asciiTheme="majorBidi" w:eastAsia="Arial Unicode MS" w:hAnsiTheme="majorBidi" w:cstheme="majorBidi"/>
                <w:b/>
                <w:bCs/>
                <w:color w:val="000000" w:themeColor="text1"/>
                <w:sz w:val="24"/>
                <w:szCs w:val="24"/>
              </w:rPr>
              <w:t xml:space="preserve"> - II</w:t>
            </w:r>
          </w:p>
        </w:tc>
        <w:tc>
          <w:tcPr>
            <w:tcW w:w="4230" w:type="pct"/>
            <w:shd w:val="clear" w:color="auto" w:fill="auto"/>
            <w:vAlign w:val="center"/>
          </w:tcPr>
          <w:p w14:paraId="3C25964C" w14:textId="77777777" w:rsidR="009747ED" w:rsidRPr="00B32582" w:rsidRDefault="009747ED" w:rsidP="00DC36DF">
            <w:pPr>
              <w:tabs>
                <w:tab w:val="left" w:pos="2310"/>
              </w:tabs>
              <w:spacing w:after="0" w:line="240" w:lineRule="auto"/>
              <w:rPr>
                <w:rFonts w:asciiTheme="majorBidi" w:eastAsia="Arial Unicode MS" w:hAnsiTheme="majorBidi" w:cstheme="majorBidi"/>
                <w:b/>
                <w:bCs/>
                <w:color w:val="000000" w:themeColor="text1"/>
                <w:sz w:val="24"/>
                <w:szCs w:val="24"/>
                <w:lang w:val="en-US" w:bidi="ta-IN"/>
              </w:rPr>
            </w:pPr>
            <w:r w:rsidRPr="00B32582">
              <w:rPr>
                <w:rFonts w:asciiTheme="majorBidi" w:eastAsia="Arial Unicode MS" w:hAnsiTheme="majorBidi" w:cstheme="majorBidi"/>
                <w:b/>
                <w:bCs/>
                <w:color w:val="000000" w:themeColor="text1"/>
                <w:sz w:val="24"/>
                <w:szCs w:val="24"/>
                <w:cs/>
                <w:lang w:val="en-US" w:bidi="ta-IN"/>
              </w:rPr>
              <w:t>எழுத்துகளின்</w:t>
            </w:r>
            <w:r w:rsidRPr="00B32582">
              <w:rPr>
                <w:rFonts w:asciiTheme="majorBidi" w:eastAsia="Arial Unicode MS" w:hAnsiTheme="majorBidi" w:cstheme="majorBidi"/>
                <w:b/>
                <w:bCs/>
                <w:color w:val="000000" w:themeColor="text1"/>
                <w:sz w:val="24"/>
                <w:szCs w:val="24"/>
                <w:lang w:val="en-US" w:bidi="ta-IN"/>
              </w:rPr>
              <w:t xml:space="preserve"> </w:t>
            </w:r>
            <w:r w:rsidRPr="00B32582">
              <w:rPr>
                <w:rFonts w:asciiTheme="majorBidi" w:eastAsia="Arial Unicode MS" w:hAnsiTheme="majorBidi" w:cstheme="majorBidi"/>
                <w:b/>
                <w:bCs/>
                <w:color w:val="000000" w:themeColor="text1"/>
                <w:sz w:val="24"/>
                <w:szCs w:val="24"/>
                <w:cs/>
                <w:lang w:val="en-US" w:bidi="ta-IN"/>
              </w:rPr>
              <w:t>வகைகள்</w:t>
            </w:r>
          </w:p>
        </w:tc>
      </w:tr>
      <w:tr w:rsidR="009747ED" w:rsidRPr="00B32582" w14:paraId="333A0B0F" w14:textId="77777777" w:rsidTr="001C2A33">
        <w:tc>
          <w:tcPr>
            <w:tcW w:w="5000" w:type="pct"/>
            <w:gridSpan w:val="2"/>
            <w:shd w:val="clear" w:color="auto" w:fill="auto"/>
            <w:vAlign w:val="center"/>
          </w:tcPr>
          <w:p w14:paraId="6F3DDC51" w14:textId="77777777" w:rsidR="009747ED" w:rsidRPr="00B32582" w:rsidRDefault="009747ED" w:rsidP="00DC36DF">
            <w:pPr>
              <w:spacing w:after="0" w:line="240" w:lineRule="auto"/>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cs/>
                <w:lang w:val="en-US" w:bidi="ta-IN"/>
              </w:rPr>
              <w:t>முதல்</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சார்பு எழுத்துகள் - உயிரொலிப் பகுப்பு - மெய்யொலிப் பகுப்பு - எழுத்துகளின் பிறப்பு முறை</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எழுத்துகளின் வருகை:</w:t>
            </w:r>
            <w:r w:rsidRPr="00B32582">
              <w:rPr>
                <w:rFonts w:asciiTheme="majorBidi" w:eastAsia="Arial Unicode MS" w:hAnsiTheme="majorBidi" w:cstheme="majorBidi"/>
                <w:color w:val="000000" w:themeColor="text1"/>
                <w:sz w:val="24"/>
                <w:szCs w:val="24"/>
                <w:lang w:val="en-US" w:bidi="ta-IN"/>
              </w:rPr>
              <w:t xml:space="preserve"> </w:t>
            </w:r>
            <w:r w:rsidRPr="00B32582">
              <w:rPr>
                <w:rFonts w:asciiTheme="majorBidi" w:eastAsia="Arial Unicode MS" w:hAnsiTheme="majorBidi" w:cstheme="majorBidi"/>
                <w:color w:val="000000" w:themeColor="text1"/>
                <w:sz w:val="24"/>
                <w:szCs w:val="24"/>
                <w:cs/>
                <w:lang w:val="en-US" w:bidi="ta-IN"/>
              </w:rPr>
              <w:t>மொழி முதல்</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இறுதி எழுத்துகள் - மெய்ம்மயக்கம் - வரி வடிவம் -</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கிரந்த எழுத்துகள் -</w:t>
            </w:r>
            <w:r w:rsidRPr="00B32582">
              <w:rPr>
                <w:rFonts w:asciiTheme="majorBidi" w:eastAsia="Arial Unicode MS" w:hAnsiTheme="majorBidi" w:cstheme="majorBidi"/>
                <w:color w:val="000000" w:themeColor="text1"/>
                <w:spacing w:val="-8"/>
                <w:sz w:val="24"/>
                <w:szCs w:val="24"/>
                <w:cs/>
                <w:lang w:val="en-US" w:bidi="ta-IN"/>
              </w:rPr>
              <w:t xml:space="preserve"> சந்தி - விதி வகைகள் -</w:t>
            </w:r>
            <w:r w:rsidRPr="00B32582">
              <w:rPr>
                <w:rFonts w:asciiTheme="majorBidi" w:eastAsia="Arial Unicode MS" w:hAnsiTheme="majorBidi" w:cstheme="majorBidi"/>
                <w:color w:val="000000" w:themeColor="text1"/>
                <w:spacing w:val="-8"/>
                <w:sz w:val="24"/>
                <w:szCs w:val="24"/>
                <w:lang w:val="en-US"/>
              </w:rPr>
              <w:t xml:space="preserve"> </w:t>
            </w:r>
            <w:r w:rsidRPr="00B32582">
              <w:rPr>
                <w:rFonts w:asciiTheme="majorBidi" w:eastAsia="Arial Unicode MS" w:hAnsiTheme="majorBidi" w:cstheme="majorBidi"/>
                <w:color w:val="000000" w:themeColor="text1"/>
                <w:spacing w:val="-8"/>
                <w:sz w:val="24"/>
                <w:szCs w:val="24"/>
                <w:cs/>
                <w:lang w:val="en-US" w:bidi="ta-IN"/>
              </w:rPr>
              <w:t>இயல்பு</w:t>
            </w:r>
            <w:r w:rsidRPr="00B32582">
              <w:rPr>
                <w:rFonts w:asciiTheme="majorBidi" w:eastAsia="Arial Unicode MS" w:hAnsiTheme="majorBidi" w:cstheme="majorBidi"/>
                <w:color w:val="000000" w:themeColor="text1"/>
                <w:spacing w:val="-8"/>
                <w:sz w:val="24"/>
                <w:szCs w:val="24"/>
                <w:lang w:val="en-US"/>
              </w:rPr>
              <w:t xml:space="preserve">, </w:t>
            </w:r>
            <w:r w:rsidRPr="00B32582">
              <w:rPr>
                <w:rFonts w:asciiTheme="majorBidi" w:eastAsia="Arial Unicode MS" w:hAnsiTheme="majorBidi" w:cstheme="majorBidi"/>
                <w:color w:val="000000" w:themeColor="text1"/>
                <w:spacing w:val="-8"/>
                <w:sz w:val="24"/>
                <w:szCs w:val="24"/>
                <w:cs/>
                <w:lang w:val="en-US" w:bidi="ta-IN"/>
              </w:rPr>
              <w:t>விகாரம் - வேற்றுமை</w:t>
            </w:r>
            <w:r w:rsidRPr="00B32582">
              <w:rPr>
                <w:rFonts w:asciiTheme="majorBidi" w:eastAsia="Arial Unicode MS" w:hAnsiTheme="majorBidi" w:cstheme="majorBidi"/>
                <w:color w:val="000000" w:themeColor="text1"/>
                <w:spacing w:val="-8"/>
                <w:sz w:val="24"/>
                <w:szCs w:val="24"/>
                <w:lang w:val="en-US"/>
              </w:rPr>
              <w:t xml:space="preserve">, </w:t>
            </w:r>
            <w:r w:rsidRPr="00B32582">
              <w:rPr>
                <w:rFonts w:asciiTheme="majorBidi" w:eastAsia="Arial Unicode MS" w:hAnsiTheme="majorBidi" w:cstheme="majorBidi"/>
                <w:color w:val="000000" w:themeColor="text1"/>
                <w:spacing w:val="-8"/>
                <w:sz w:val="24"/>
                <w:szCs w:val="24"/>
                <w:cs/>
                <w:lang w:val="en-US" w:bidi="ta-IN"/>
              </w:rPr>
              <w:t>அல்வழி.</w:t>
            </w:r>
          </w:p>
        </w:tc>
      </w:tr>
      <w:tr w:rsidR="009747ED" w:rsidRPr="00B32582" w14:paraId="33960929" w14:textId="77777777" w:rsidTr="001C2A33">
        <w:tc>
          <w:tcPr>
            <w:tcW w:w="770" w:type="pct"/>
            <w:shd w:val="clear" w:color="auto" w:fill="auto"/>
            <w:vAlign w:val="center"/>
          </w:tcPr>
          <w:p w14:paraId="54C70D33" w14:textId="082E6776" w:rsidR="009747ED" w:rsidRPr="00B32582" w:rsidRDefault="002C05A0" w:rsidP="00DC36DF">
            <w:pPr>
              <w:spacing w:after="0" w:line="240" w:lineRule="auto"/>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sz w:val="24"/>
                <w:szCs w:val="24"/>
                <w:cs/>
                <w:lang w:eastAsia="en-IN"/>
              </w:rPr>
              <w:t>கூறு</w:t>
            </w:r>
            <w:r w:rsidR="009747ED" w:rsidRPr="00B32582">
              <w:rPr>
                <w:rFonts w:asciiTheme="majorBidi" w:eastAsia="Arial Unicode MS" w:hAnsiTheme="majorBidi" w:cstheme="majorBidi"/>
                <w:b/>
                <w:bCs/>
                <w:color w:val="000000" w:themeColor="text1"/>
                <w:sz w:val="24"/>
                <w:szCs w:val="24"/>
              </w:rPr>
              <w:t xml:space="preserve"> - III</w:t>
            </w:r>
          </w:p>
        </w:tc>
        <w:tc>
          <w:tcPr>
            <w:tcW w:w="4230" w:type="pct"/>
            <w:shd w:val="clear" w:color="auto" w:fill="auto"/>
            <w:vAlign w:val="center"/>
          </w:tcPr>
          <w:p w14:paraId="735233B1" w14:textId="77777777" w:rsidR="009747ED" w:rsidRPr="00B32582" w:rsidRDefault="009747ED" w:rsidP="00DC36DF">
            <w:pPr>
              <w:spacing w:after="0" w:line="240" w:lineRule="auto"/>
              <w:rPr>
                <w:rFonts w:asciiTheme="majorBidi" w:eastAsia="Arial Unicode MS" w:hAnsiTheme="majorBidi" w:cstheme="majorBidi"/>
                <w:b/>
                <w:bCs/>
                <w:color w:val="000000" w:themeColor="text1"/>
                <w:sz w:val="24"/>
                <w:szCs w:val="24"/>
                <w:lang w:val="en-US"/>
              </w:rPr>
            </w:pPr>
            <w:r w:rsidRPr="00B32582">
              <w:rPr>
                <w:rFonts w:asciiTheme="majorBidi" w:eastAsia="Arial Unicode MS" w:hAnsiTheme="majorBidi" w:cstheme="majorBidi"/>
                <w:b/>
                <w:bCs/>
                <w:color w:val="000000" w:themeColor="text1"/>
                <w:sz w:val="24"/>
                <w:szCs w:val="24"/>
                <w:cs/>
                <w:lang w:val="en-US" w:bidi="ta-IN"/>
              </w:rPr>
              <w:t>மொழி</w:t>
            </w:r>
            <w:r w:rsidRPr="00B32582">
              <w:rPr>
                <w:rFonts w:asciiTheme="majorBidi" w:eastAsia="Arial Unicode MS" w:hAnsiTheme="majorBidi" w:cstheme="majorBidi"/>
                <w:b/>
                <w:bCs/>
                <w:color w:val="000000" w:themeColor="text1"/>
                <w:sz w:val="24"/>
                <w:szCs w:val="24"/>
                <w:lang w:val="en-US"/>
              </w:rPr>
              <w:t>-</w:t>
            </w:r>
            <w:r w:rsidRPr="00B32582">
              <w:rPr>
                <w:rFonts w:asciiTheme="majorBidi" w:eastAsia="Arial Unicode MS" w:hAnsiTheme="majorBidi" w:cstheme="majorBidi"/>
                <w:b/>
                <w:bCs/>
                <w:color w:val="000000" w:themeColor="text1"/>
                <w:sz w:val="24"/>
                <w:szCs w:val="24"/>
                <w:cs/>
                <w:lang w:val="en-US" w:bidi="ta-IN"/>
              </w:rPr>
              <w:t>மொழியியல்</w:t>
            </w:r>
            <w:r w:rsidRPr="00B32582">
              <w:rPr>
                <w:rFonts w:asciiTheme="majorBidi" w:eastAsia="Arial Unicode MS" w:hAnsiTheme="majorBidi" w:cstheme="majorBidi"/>
                <w:b/>
                <w:bCs/>
                <w:color w:val="000000" w:themeColor="text1"/>
                <w:sz w:val="24"/>
                <w:szCs w:val="24"/>
                <w:lang w:val="en-US"/>
              </w:rPr>
              <w:t xml:space="preserve"> - </w:t>
            </w:r>
            <w:r w:rsidRPr="00B32582">
              <w:rPr>
                <w:rFonts w:asciiTheme="majorBidi" w:eastAsia="Arial Unicode MS" w:hAnsiTheme="majorBidi" w:cstheme="majorBidi"/>
                <w:b/>
                <w:bCs/>
                <w:color w:val="000000" w:themeColor="text1"/>
                <w:sz w:val="24"/>
                <w:szCs w:val="24"/>
                <w:cs/>
                <w:lang w:val="en-US" w:bidi="ta-IN"/>
              </w:rPr>
              <w:t>ஒலியனியல்</w:t>
            </w:r>
          </w:p>
        </w:tc>
      </w:tr>
      <w:tr w:rsidR="009747ED" w:rsidRPr="00B32582" w14:paraId="6EF7853F" w14:textId="77777777" w:rsidTr="001C2A33">
        <w:tc>
          <w:tcPr>
            <w:tcW w:w="5000" w:type="pct"/>
            <w:gridSpan w:val="2"/>
            <w:shd w:val="clear" w:color="auto" w:fill="auto"/>
            <w:vAlign w:val="center"/>
          </w:tcPr>
          <w:p w14:paraId="1DEA271D" w14:textId="77777777" w:rsidR="009747ED" w:rsidRPr="00B32582" w:rsidRDefault="009747ED" w:rsidP="00DC36DF">
            <w:pPr>
              <w:spacing w:after="0" w:line="240" w:lineRule="auto"/>
              <w:rPr>
                <w:rFonts w:asciiTheme="majorBidi" w:eastAsia="Arial Unicode MS" w:hAnsiTheme="majorBidi" w:cstheme="majorBidi"/>
                <w:color w:val="000000" w:themeColor="text1"/>
                <w:sz w:val="24"/>
                <w:szCs w:val="24"/>
                <w:lang w:val="en-US"/>
              </w:rPr>
            </w:pPr>
            <w:r w:rsidRPr="00B32582">
              <w:rPr>
                <w:rFonts w:asciiTheme="majorBidi" w:eastAsia="Arial Unicode MS" w:hAnsiTheme="majorBidi" w:cstheme="majorBidi"/>
                <w:color w:val="000000" w:themeColor="text1"/>
                <w:sz w:val="24"/>
                <w:szCs w:val="24"/>
                <w:cs/>
                <w:lang w:val="en-US" w:bidi="ta-IN"/>
              </w:rPr>
              <w:t>மொழியும்</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மொழியியலும்</w:t>
            </w:r>
            <w:r w:rsidRPr="00B32582">
              <w:rPr>
                <w:rFonts w:asciiTheme="majorBidi" w:eastAsia="Arial Unicode MS" w:hAnsiTheme="majorBidi" w:cstheme="majorBidi"/>
                <w:color w:val="000000" w:themeColor="text1"/>
                <w:sz w:val="24"/>
                <w:szCs w:val="24"/>
                <w:lang w:val="en-US"/>
              </w:rPr>
              <w:t xml:space="preserve"> - </w:t>
            </w:r>
            <w:r w:rsidRPr="00B32582">
              <w:rPr>
                <w:rFonts w:asciiTheme="majorBidi" w:eastAsia="Arial Unicode MS" w:hAnsiTheme="majorBidi" w:cstheme="majorBidi"/>
                <w:color w:val="000000" w:themeColor="text1"/>
                <w:sz w:val="24"/>
                <w:szCs w:val="24"/>
                <w:cs/>
                <w:lang w:val="en-US" w:bidi="ta-IN"/>
              </w:rPr>
              <w:t>மொழியியல்</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பிரிவுகள்</w:t>
            </w:r>
            <w:r w:rsidRPr="00B32582">
              <w:rPr>
                <w:rFonts w:asciiTheme="majorBidi" w:eastAsia="Arial Unicode MS" w:hAnsiTheme="majorBidi" w:cstheme="majorBidi"/>
                <w:color w:val="000000" w:themeColor="text1"/>
                <w:sz w:val="24"/>
                <w:szCs w:val="24"/>
                <w:lang w:val="en-US"/>
              </w:rPr>
              <w:t xml:space="preserve"> - </w:t>
            </w:r>
            <w:r w:rsidRPr="00B32582">
              <w:rPr>
                <w:rFonts w:asciiTheme="majorBidi" w:eastAsia="Arial Unicode MS" w:hAnsiTheme="majorBidi" w:cstheme="majorBidi"/>
                <w:color w:val="000000" w:themeColor="text1"/>
                <w:sz w:val="24"/>
                <w:szCs w:val="24"/>
                <w:cs/>
                <w:lang w:val="en-US" w:bidi="ta-IN"/>
              </w:rPr>
              <w:t>ஒலிகள்</w:t>
            </w:r>
            <w:r w:rsidRPr="00B32582">
              <w:rPr>
                <w:rFonts w:asciiTheme="majorBidi" w:eastAsia="Arial Unicode MS" w:hAnsiTheme="majorBidi" w:cstheme="majorBidi"/>
                <w:color w:val="000000" w:themeColor="text1"/>
                <w:sz w:val="24"/>
                <w:szCs w:val="24"/>
                <w:lang w:val="en-US"/>
              </w:rPr>
              <w:t xml:space="preserve"> - </w:t>
            </w:r>
            <w:r w:rsidRPr="00B32582">
              <w:rPr>
                <w:rFonts w:asciiTheme="majorBidi" w:eastAsia="Arial Unicode MS" w:hAnsiTheme="majorBidi" w:cstheme="majorBidi"/>
                <w:color w:val="000000" w:themeColor="text1"/>
                <w:sz w:val="24"/>
                <w:szCs w:val="24"/>
                <w:cs/>
                <w:lang w:val="en-US" w:bidi="ta-IN"/>
              </w:rPr>
              <w:t>ஒலியியல்</w:t>
            </w:r>
            <w:r w:rsidRPr="00B32582">
              <w:rPr>
                <w:rFonts w:asciiTheme="majorBidi" w:eastAsia="Arial Unicode MS" w:hAnsiTheme="majorBidi" w:cstheme="majorBidi"/>
                <w:color w:val="000000" w:themeColor="text1"/>
                <w:sz w:val="24"/>
                <w:szCs w:val="24"/>
                <w:lang w:val="en-US"/>
              </w:rPr>
              <w:t xml:space="preserve"> - </w:t>
            </w:r>
            <w:r w:rsidRPr="00B32582">
              <w:rPr>
                <w:rFonts w:asciiTheme="majorBidi" w:eastAsia="Arial Unicode MS" w:hAnsiTheme="majorBidi" w:cstheme="majorBidi"/>
                <w:color w:val="000000" w:themeColor="text1"/>
                <w:sz w:val="24"/>
                <w:szCs w:val="24"/>
                <w:cs/>
                <w:lang w:val="en-US" w:bidi="ta-IN"/>
              </w:rPr>
              <w:t>ஒலியியல்</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வகைகள்</w:t>
            </w:r>
            <w:r w:rsidRPr="00B32582">
              <w:rPr>
                <w:rFonts w:asciiTheme="majorBidi" w:eastAsia="Arial Unicode MS" w:hAnsiTheme="majorBidi" w:cstheme="majorBidi"/>
                <w:color w:val="000000" w:themeColor="text1"/>
                <w:sz w:val="24"/>
                <w:szCs w:val="24"/>
                <w:lang w:val="en-US"/>
              </w:rPr>
              <w:t xml:space="preserve"> - </w:t>
            </w:r>
            <w:r w:rsidRPr="00B32582">
              <w:rPr>
                <w:rFonts w:asciiTheme="majorBidi" w:eastAsia="Arial Unicode MS" w:hAnsiTheme="majorBidi" w:cstheme="majorBidi"/>
                <w:color w:val="000000" w:themeColor="text1"/>
                <w:sz w:val="24"/>
                <w:szCs w:val="24"/>
                <w:cs/>
                <w:lang w:val="en-US" w:bidi="ta-IN"/>
              </w:rPr>
              <w:t>ஒலிப்பு</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உறுப்புகள்</w:t>
            </w:r>
            <w:r w:rsidRPr="00B32582">
              <w:rPr>
                <w:rFonts w:asciiTheme="majorBidi" w:eastAsia="Arial Unicode MS" w:hAnsiTheme="majorBidi" w:cstheme="majorBidi"/>
                <w:color w:val="000000" w:themeColor="text1"/>
                <w:sz w:val="24"/>
                <w:szCs w:val="24"/>
                <w:lang w:val="en-US"/>
              </w:rPr>
              <w:t xml:space="preserve"> - </w:t>
            </w:r>
            <w:r w:rsidRPr="00B32582">
              <w:rPr>
                <w:rFonts w:asciiTheme="majorBidi" w:eastAsia="Arial Unicode MS" w:hAnsiTheme="majorBidi" w:cstheme="majorBidi"/>
                <w:color w:val="000000" w:themeColor="text1"/>
                <w:sz w:val="24"/>
                <w:szCs w:val="24"/>
                <w:cs/>
                <w:lang w:val="en-US" w:bidi="ta-IN"/>
              </w:rPr>
              <w:t>உயிர்</w:t>
            </w:r>
            <w:r w:rsidRPr="00B32582">
              <w:rPr>
                <w:rFonts w:asciiTheme="majorBidi" w:eastAsia="Arial Unicode MS" w:hAnsiTheme="majorBidi" w:cstheme="majorBidi"/>
                <w:color w:val="000000" w:themeColor="text1"/>
                <w:sz w:val="24"/>
                <w:szCs w:val="24"/>
                <w:lang w:val="en-US"/>
              </w:rPr>
              <w:t>-</w:t>
            </w:r>
            <w:r w:rsidRPr="00B32582">
              <w:rPr>
                <w:rFonts w:asciiTheme="majorBidi" w:eastAsia="Arial Unicode MS" w:hAnsiTheme="majorBidi" w:cstheme="majorBidi"/>
                <w:color w:val="000000" w:themeColor="text1"/>
                <w:sz w:val="24"/>
                <w:szCs w:val="24"/>
                <w:cs/>
                <w:lang w:val="en-US" w:bidi="ta-IN"/>
              </w:rPr>
              <w:t>மெய்</w:t>
            </w:r>
            <w:r w:rsidRPr="00B32582">
              <w:rPr>
                <w:rFonts w:asciiTheme="majorBidi" w:eastAsia="Arial Unicode MS" w:hAnsiTheme="majorBidi" w:cstheme="majorBidi"/>
                <w:color w:val="000000" w:themeColor="text1"/>
                <w:sz w:val="24"/>
                <w:szCs w:val="24"/>
                <w:lang w:val="en-US"/>
              </w:rPr>
              <w:t>-</w:t>
            </w:r>
            <w:r w:rsidRPr="00B32582">
              <w:rPr>
                <w:rFonts w:asciiTheme="majorBidi" w:eastAsia="Arial Unicode MS" w:hAnsiTheme="majorBidi" w:cstheme="majorBidi"/>
                <w:color w:val="000000" w:themeColor="text1"/>
                <w:sz w:val="24"/>
                <w:szCs w:val="24"/>
                <w:cs/>
                <w:lang w:val="en-US" w:bidi="ta-IN"/>
              </w:rPr>
              <w:t>பிற</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ஒலிகள்</w:t>
            </w:r>
          </w:p>
          <w:p w14:paraId="3AEB465F" w14:textId="77777777" w:rsidR="009747ED" w:rsidRPr="00B32582" w:rsidRDefault="009747ED" w:rsidP="00DC36DF">
            <w:pPr>
              <w:spacing w:after="0" w:line="240" w:lineRule="auto"/>
              <w:rPr>
                <w:rFonts w:asciiTheme="majorBidi" w:eastAsia="Arial Unicode MS" w:hAnsiTheme="majorBidi" w:cstheme="majorBidi"/>
                <w:color w:val="000000" w:themeColor="text1"/>
                <w:sz w:val="24"/>
                <w:szCs w:val="24"/>
                <w:rtl/>
                <w:cs/>
                <w:lang w:val="en-US"/>
              </w:rPr>
            </w:pPr>
            <w:r w:rsidRPr="00B32582">
              <w:rPr>
                <w:rFonts w:asciiTheme="majorBidi" w:eastAsia="Arial Unicode MS" w:hAnsiTheme="majorBidi" w:cstheme="majorBidi"/>
                <w:color w:val="000000" w:themeColor="text1"/>
                <w:sz w:val="24"/>
                <w:szCs w:val="24"/>
                <w:cs/>
                <w:lang w:val="en-US" w:bidi="ta-IN"/>
              </w:rPr>
              <w:t>ஒலியன்</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வரையறை</w:t>
            </w:r>
            <w:r w:rsidRPr="00B32582">
              <w:rPr>
                <w:rFonts w:asciiTheme="majorBidi" w:eastAsia="Arial Unicode MS" w:hAnsiTheme="majorBidi" w:cstheme="majorBidi"/>
                <w:color w:val="000000" w:themeColor="text1"/>
                <w:sz w:val="24"/>
                <w:szCs w:val="24"/>
                <w:lang w:val="en-US"/>
              </w:rPr>
              <w:t xml:space="preserve"> - </w:t>
            </w:r>
            <w:r w:rsidRPr="00B32582">
              <w:rPr>
                <w:rFonts w:asciiTheme="majorBidi" w:eastAsia="Arial Unicode MS" w:hAnsiTheme="majorBidi" w:cstheme="majorBidi"/>
                <w:color w:val="000000" w:themeColor="text1"/>
                <w:sz w:val="24"/>
                <w:szCs w:val="24"/>
                <w:cs/>
                <w:lang w:val="en-US" w:bidi="ta-IN"/>
              </w:rPr>
              <w:t>ஒலி</w:t>
            </w:r>
            <w:r w:rsidRPr="00B32582">
              <w:rPr>
                <w:rFonts w:asciiTheme="majorBidi" w:eastAsia="Arial Unicode MS" w:hAnsiTheme="majorBidi" w:cstheme="majorBidi"/>
                <w:color w:val="000000" w:themeColor="text1"/>
                <w:sz w:val="24"/>
                <w:szCs w:val="24"/>
                <w:lang w:val="en-US"/>
              </w:rPr>
              <w:t xml:space="preserve"> - </w:t>
            </w:r>
            <w:r w:rsidRPr="00B32582">
              <w:rPr>
                <w:rFonts w:asciiTheme="majorBidi" w:eastAsia="Arial Unicode MS" w:hAnsiTheme="majorBidi" w:cstheme="majorBidi"/>
                <w:color w:val="000000" w:themeColor="text1"/>
                <w:sz w:val="24"/>
                <w:szCs w:val="24"/>
                <w:cs/>
                <w:lang w:val="en-US" w:bidi="ta-IN"/>
              </w:rPr>
              <w:t>ஒலியன்</w:t>
            </w:r>
            <w:r w:rsidRPr="00B32582">
              <w:rPr>
                <w:rFonts w:asciiTheme="majorBidi" w:eastAsia="Arial Unicode MS" w:hAnsiTheme="majorBidi" w:cstheme="majorBidi"/>
                <w:color w:val="000000" w:themeColor="text1"/>
                <w:sz w:val="24"/>
                <w:szCs w:val="24"/>
                <w:lang w:val="en-US"/>
              </w:rPr>
              <w:t xml:space="preserve"> - </w:t>
            </w:r>
            <w:r w:rsidRPr="00B32582">
              <w:rPr>
                <w:rFonts w:asciiTheme="majorBidi" w:eastAsia="Arial Unicode MS" w:hAnsiTheme="majorBidi" w:cstheme="majorBidi"/>
                <w:color w:val="000000" w:themeColor="text1"/>
                <w:sz w:val="24"/>
                <w:szCs w:val="24"/>
                <w:cs/>
                <w:lang w:val="en-US" w:bidi="ta-IN"/>
              </w:rPr>
              <w:t>மாற்றொலி</w:t>
            </w:r>
            <w:r w:rsidRPr="00B32582">
              <w:rPr>
                <w:rFonts w:asciiTheme="majorBidi" w:eastAsia="Arial Unicode MS" w:hAnsiTheme="majorBidi" w:cstheme="majorBidi"/>
                <w:color w:val="000000" w:themeColor="text1"/>
                <w:sz w:val="24"/>
                <w:szCs w:val="24"/>
                <w:lang w:val="en-US"/>
              </w:rPr>
              <w:t xml:space="preserve"> - </w:t>
            </w:r>
            <w:r w:rsidRPr="00B32582">
              <w:rPr>
                <w:rFonts w:asciiTheme="majorBidi" w:eastAsia="Arial Unicode MS" w:hAnsiTheme="majorBidi" w:cstheme="majorBidi"/>
                <w:color w:val="000000" w:themeColor="text1"/>
                <w:sz w:val="24"/>
                <w:szCs w:val="24"/>
                <w:cs/>
                <w:lang w:val="en-US" w:bidi="ta-IN"/>
              </w:rPr>
              <w:t>ஒலியன்</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கொள்கைகள்</w:t>
            </w:r>
            <w:r w:rsidRPr="00B32582">
              <w:rPr>
                <w:rFonts w:asciiTheme="majorBidi" w:eastAsia="Arial Unicode MS" w:hAnsiTheme="majorBidi" w:cstheme="majorBidi"/>
                <w:color w:val="000000" w:themeColor="text1"/>
                <w:sz w:val="24"/>
                <w:szCs w:val="24"/>
                <w:lang w:val="en-US"/>
              </w:rPr>
              <w:t xml:space="preserve"> - </w:t>
            </w:r>
            <w:r w:rsidRPr="00B32582">
              <w:rPr>
                <w:rFonts w:asciiTheme="majorBidi" w:eastAsia="Arial Unicode MS" w:hAnsiTheme="majorBidi" w:cstheme="majorBidi"/>
                <w:color w:val="000000" w:themeColor="text1"/>
                <w:sz w:val="24"/>
                <w:szCs w:val="24"/>
                <w:cs/>
                <w:lang w:val="en-US" w:bidi="ta-IN"/>
              </w:rPr>
              <w:t>வேற்றுநிலைக்</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கொள்கை</w:t>
            </w:r>
            <w:r w:rsidRPr="00B32582">
              <w:rPr>
                <w:rFonts w:asciiTheme="majorBidi" w:eastAsia="Arial Unicode MS" w:hAnsiTheme="majorBidi" w:cstheme="majorBidi"/>
                <w:color w:val="000000" w:themeColor="text1"/>
                <w:sz w:val="24"/>
                <w:szCs w:val="24"/>
                <w:lang w:val="en-US"/>
              </w:rPr>
              <w:t xml:space="preserve"> - </w:t>
            </w:r>
            <w:r w:rsidRPr="00B32582">
              <w:rPr>
                <w:rFonts w:asciiTheme="majorBidi" w:eastAsia="Arial Unicode MS" w:hAnsiTheme="majorBidi" w:cstheme="majorBidi"/>
                <w:color w:val="000000" w:themeColor="text1"/>
                <w:sz w:val="24"/>
                <w:szCs w:val="24"/>
                <w:cs/>
                <w:lang w:val="en-US" w:bidi="ta-IN"/>
              </w:rPr>
              <w:t>துணைநிலைக்</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கொள்கை</w:t>
            </w:r>
            <w:r w:rsidRPr="00B32582">
              <w:rPr>
                <w:rFonts w:asciiTheme="majorBidi" w:eastAsia="Arial Unicode MS" w:hAnsiTheme="majorBidi" w:cstheme="majorBidi"/>
                <w:color w:val="000000" w:themeColor="text1"/>
                <w:sz w:val="24"/>
                <w:szCs w:val="24"/>
                <w:lang w:val="en-US"/>
              </w:rPr>
              <w:t xml:space="preserve"> - </w:t>
            </w:r>
            <w:r w:rsidRPr="00B32582">
              <w:rPr>
                <w:rFonts w:asciiTheme="majorBidi" w:eastAsia="Arial Unicode MS" w:hAnsiTheme="majorBidi" w:cstheme="majorBidi"/>
                <w:color w:val="000000" w:themeColor="text1"/>
                <w:sz w:val="24"/>
                <w:szCs w:val="24"/>
                <w:cs/>
                <w:lang w:val="en-US" w:bidi="ta-IN"/>
              </w:rPr>
              <w:t>கொள்கை</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ஒலி</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ஒற்றுமைக்</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கொள்கை</w:t>
            </w:r>
            <w:r w:rsidRPr="00B32582">
              <w:rPr>
                <w:rFonts w:asciiTheme="majorBidi" w:eastAsia="Arial Unicode MS" w:hAnsiTheme="majorBidi" w:cstheme="majorBidi"/>
                <w:color w:val="000000" w:themeColor="text1"/>
                <w:sz w:val="24"/>
                <w:szCs w:val="24"/>
                <w:lang w:val="en-US"/>
              </w:rPr>
              <w:t xml:space="preserve"> - </w:t>
            </w:r>
            <w:r w:rsidRPr="00B32582">
              <w:rPr>
                <w:rFonts w:asciiTheme="majorBidi" w:eastAsia="Arial Unicode MS" w:hAnsiTheme="majorBidi" w:cstheme="majorBidi"/>
                <w:color w:val="000000" w:themeColor="text1"/>
                <w:sz w:val="24"/>
                <w:szCs w:val="24"/>
                <w:cs/>
                <w:lang w:val="en-US" w:bidi="ta-IN"/>
              </w:rPr>
              <w:t>சுருக்கக்</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கொள்கை</w:t>
            </w:r>
            <w:r w:rsidRPr="00B32582">
              <w:rPr>
                <w:rFonts w:asciiTheme="majorBidi" w:eastAsia="Arial Unicode MS" w:hAnsiTheme="majorBidi" w:cstheme="majorBidi"/>
                <w:color w:val="000000" w:themeColor="text1"/>
                <w:sz w:val="24"/>
                <w:szCs w:val="24"/>
                <w:lang w:val="en-US"/>
              </w:rPr>
              <w:t xml:space="preserve"> - </w:t>
            </w:r>
            <w:r w:rsidRPr="00B32582">
              <w:rPr>
                <w:rFonts w:asciiTheme="majorBidi" w:eastAsia="Arial Unicode MS" w:hAnsiTheme="majorBidi" w:cstheme="majorBidi"/>
                <w:color w:val="000000" w:themeColor="text1"/>
                <w:sz w:val="24"/>
                <w:szCs w:val="24"/>
                <w:cs/>
                <w:lang w:val="en-US" w:bidi="ta-IN"/>
              </w:rPr>
              <w:t>உறழ்ச்சிக்</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கொள்கை</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கென்னத்பைக்கின்</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அடிப்படை</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ஒலியனியல்</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கொள்கைகள்</w:t>
            </w:r>
            <w:r w:rsidRPr="00B32582">
              <w:rPr>
                <w:rFonts w:asciiTheme="majorBidi" w:eastAsia="Arial Unicode MS" w:hAnsiTheme="majorBidi" w:cstheme="majorBidi"/>
                <w:color w:val="000000" w:themeColor="text1"/>
                <w:sz w:val="24"/>
                <w:szCs w:val="24"/>
                <w:lang w:val="en-US"/>
              </w:rPr>
              <w:t xml:space="preserve"> - </w:t>
            </w:r>
            <w:r w:rsidRPr="00B32582">
              <w:rPr>
                <w:rFonts w:asciiTheme="majorBidi" w:eastAsia="Arial Unicode MS" w:hAnsiTheme="majorBidi" w:cstheme="majorBidi"/>
                <w:color w:val="000000" w:themeColor="text1"/>
                <w:sz w:val="24"/>
                <w:szCs w:val="24"/>
                <w:cs/>
                <w:lang w:val="en-US" w:bidi="ta-IN"/>
              </w:rPr>
              <w:t>ஒலியன்</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சேர்க்கைகள்</w:t>
            </w:r>
            <w:r w:rsidRPr="00B32582">
              <w:rPr>
                <w:rFonts w:asciiTheme="majorBidi" w:eastAsia="Arial Unicode MS" w:hAnsiTheme="majorBidi" w:cstheme="majorBidi"/>
                <w:color w:val="000000" w:themeColor="text1"/>
                <w:sz w:val="24"/>
                <w:szCs w:val="24"/>
                <w:lang w:val="en-US"/>
              </w:rPr>
              <w:t xml:space="preserve"> - </w:t>
            </w:r>
            <w:r w:rsidRPr="00B32582">
              <w:rPr>
                <w:rFonts w:asciiTheme="majorBidi" w:eastAsia="Arial Unicode MS" w:hAnsiTheme="majorBidi" w:cstheme="majorBidi"/>
                <w:color w:val="000000" w:themeColor="text1"/>
                <w:sz w:val="24"/>
                <w:szCs w:val="24"/>
                <w:cs/>
                <w:lang w:val="en-US" w:bidi="ta-IN"/>
              </w:rPr>
              <w:t>ஒலியன்</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அசைகள்</w:t>
            </w:r>
            <w:r w:rsidRPr="00B32582">
              <w:rPr>
                <w:rFonts w:asciiTheme="majorBidi" w:eastAsia="Arial Unicode MS" w:hAnsiTheme="majorBidi" w:cstheme="majorBidi"/>
                <w:color w:val="000000" w:themeColor="text1"/>
                <w:sz w:val="24"/>
                <w:szCs w:val="24"/>
                <w:lang w:val="en-US"/>
              </w:rPr>
              <w:t>.</w:t>
            </w:r>
          </w:p>
        </w:tc>
      </w:tr>
      <w:tr w:rsidR="009747ED" w:rsidRPr="00B32582" w14:paraId="5630A388" w14:textId="77777777" w:rsidTr="001C2A33">
        <w:tc>
          <w:tcPr>
            <w:tcW w:w="770" w:type="pct"/>
            <w:shd w:val="clear" w:color="auto" w:fill="auto"/>
            <w:vAlign w:val="center"/>
          </w:tcPr>
          <w:p w14:paraId="28BFC0D1" w14:textId="01BE9CE6" w:rsidR="009747ED" w:rsidRPr="00B32582" w:rsidRDefault="002C05A0" w:rsidP="00DC36DF">
            <w:pPr>
              <w:spacing w:after="0" w:line="240" w:lineRule="auto"/>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sz w:val="24"/>
                <w:szCs w:val="24"/>
                <w:cs/>
                <w:lang w:eastAsia="en-IN"/>
              </w:rPr>
              <w:t>கூறு</w:t>
            </w:r>
            <w:r w:rsidR="009747ED" w:rsidRPr="00B32582">
              <w:rPr>
                <w:rFonts w:asciiTheme="majorBidi" w:eastAsia="Arial Unicode MS" w:hAnsiTheme="majorBidi" w:cstheme="majorBidi"/>
                <w:b/>
                <w:bCs/>
                <w:color w:val="000000" w:themeColor="text1"/>
                <w:sz w:val="24"/>
                <w:szCs w:val="24"/>
              </w:rPr>
              <w:t xml:space="preserve"> - IV</w:t>
            </w:r>
          </w:p>
        </w:tc>
        <w:tc>
          <w:tcPr>
            <w:tcW w:w="4230" w:type="pct"/>
            <w:shd w:val="clear" w:color="auto" w:fill="auto"/>
            <w:vAlign w:val="center"/>
          </w:tcPr>
          <w:p w14:paraId="5F54E060" w14:textId="77777777" w:rsidR="009747ED" w:rsidRPr="00B32582" w:rsidRDefault="009747ED" w:rsidP="00DC36DF">
            <w:pPr>
              <w:spacing w:after="0" w:line="240" w:lineRule="auto"/>
              <w:rPr>
                <w:rFonts w:asciiTheme="majorBidi" w:eastAsia="Arial Unicode MS" w:hAnsiTheme="majorBidi" w:cstheme="majorBidi"/>
                <w:b/>
                <w:bCs/>
                <w:color w:val="000000" w:themeColor="text1"/>
                <w:sz w:val="24"/>
                <w:szCs w:val="24"/>
                <w:lang w:val="en-US"/>
              </w:rPr>
            </w:pPr>
            <w:r w:rsidRPr="00B32582">
              <w:rPr>
                <w:rFonts w:asciiTheme="majorBidi" w:eastAsia="Arial Unicode MS" w:hAnsiTheme="majorBidi" w:cstheme="majorBidi"/>
                <w:b/>
                <w:bCs/>
                <w:color w:val="000000" w:themeColor="text1"/>
                <w:sz w:val="24"/>
                <w:szCs w:val="24"/>
                <w:cs/>
                <w:lang w:bidi="ta-IN"/>
              </w:rPr>
              <w:t>உருபனியல்</w:t>
            </w:r>
          </w:p>
        </w:tc>
      </w:tr>
      <w:tr w:rsidR="009747ED" w:rsidRPr="00B32582" w14:paraId="1843579C" w14:textId="77777777" w:rsidTr="001C2A33">
        <w:tc>
          <w:tcPr>
            <w:tcW w:w="5000" w:type="pct"/>
            <w:gridSpan w:val="2"/>
            <w:shd w:val="clear" w:color="auto" w:fill="auto"/>
            <w:vAlign w:val="center"/>
          </w:tcPr>
          <w:p w14:paraId="22FE7E63" w14:textId="77777777" w:rsidR="009747ED" w:rsidRPr="00B32582" w:rsidRDefault="009747ED" w:rsidP="00DC36DF">
            <w:pPr>
              <w:spacing w:after="0" w:line="240" w:lineRule="auto"/>
              <w:rPr>
                <w:rFonts w:asciiTheme="majorBidi" w:eastAsia="Arial Unicode MS" w:hAnsiTheme="majorBidi" w:cstheme="majorBidi"/>
                <w:color w:val="000000" w:themeColor="text1"/>
                <w:sz w:val="24"/>
                <w:szCs w:val="24"/>
                <w:lang w:val="en-US"/>
              </w:rPr>
            </w:pPr>
            <w:r w:rsidRPr="00B32582">
              <w:rPr>
                <w:rFonts w:asciiTheme="majorBidi" w:eastAsia="Arial Unicode MS" w:hAnsiTheme="majorBidi" w:cstheme="majorBidi"/>
                <w:color w:val="000000" w:themeColor="text1"/>
                <w:sz w:val="24"/>
                <w:szCs w:val="24"/>
                <w:cs/>
                <w:lang w:val="en-US" w:bidi="ta-IN"/>
              </w:rPr>
              <w:t>உருபு</w:t>
            </w:r>
            <w:r w:rsidRPr="00B32582">
              <w:rPr>
                <w:rFonts w:asciiTheme="majorBidi" w:eastAsia="Arial Unicode MS" w:hAnsiTheme="majorBidi" w:cstheme="majorBidi"/>
                <w:color w:val="000000" w:themeColor="text1"/>
                <w:sz w:val="24"/>
                <w:szCs w:val="24"/>
                <w:lang w:val="en-US"/>
              </w:rPr>
              <w:t xml:space="preserve"> - </w:t>
            </w:r>
            <w:r w:rsidRPr="00B32582">
              <w:rPr>
                <w:rFonts w:asciiTheme="majorBidi" w:eastAsia="Arial Unicode MS" w:hAnsiTheme="majorBidi" w:cstheme="majorBidi"/>
                <w:color w:val="000000" w:themeColor="text1"/>
                <w:sz w:val="24"/>
                <w:szCs w:val="24"/>
                <w:cs/>
                <w:lang w:val="en-US" w:bidi="ta-IN"/>
              </w:rPr>
              <w:t>உருபன்</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வகைகள்</w:t>
            </w:r>
            <w:r w:rsidRPr="00B32582">
              <w:rPr>
                <w:rFonts w:asciiTheme="majorBidi" w:eastAsia="Arial Unicode MS" w:hAnsiTheme="majorBidi" w:cstheme="majorBidi"/>
                <w:color w:val="000000" w:themeColor="text1"/>
                <w:sz w:val="24"/>
                <w:szCs w:val="24"/>
                <w:lang w:val="en-US"/>
              </w:rPr>
              <w:t xml:space="preserve"> - </w:t>
            </w:r>
            <w:r w:rsidRPr="00B32582">
              <w:rPr>
                <w:rFonts w:asciiTheme="majorBidi" w:eastAsia="Arial Unicode MS" w:hAnsiTheme="majorBidi" w:cstheme="majorBidi"/>
                <w:color w:val="000000" w:themeColor="text1"/>
                <w:sz w:val="24"/>
                <w:szCs w:val="24"/>
                <w:cs/>
                <w:lang w:val="en-US" w:bidi="ta-IN"/>
              </w:rPr>
              <w:t>மாற்றுருபன்</w:t>
            </w:r>
            <w:r w:rsidRPr="00B32582">
              <w:rPr>
                <w:rFonts w:asciiTheme="majorBidi" w:eastAsia="Arial Unicode MS" w:hAnsiTheme="majorBidi" w:cstheme="majorBidi"/>
                <w:color w:val="000000" w:themeColor="text1"/>
                <w:sz w:val="24"/>
                <w:szCs w:val="24"/>
                <w:lang w:val="en-US"/>
              </w:rPr>
              <w:t xml:space="preserve"> - </w:t>
            </w:r>
            <w:r w:rsidRPr="00B32582">
              <w:rPr>
                <w:rFonts w:asciiTheme="majorBidi" w:eastAsia="Arial Unicode MS" w:hAnsiTheme="majorBidi" w:cstheme="majorBidi"/>
                <w:color w:val="000000" w:themeColor="text1"/>
                <w:sz w:val="24"/>
                <w:szCs w:val="24"/>
                <w:cs/>
                <w:lang w:val="en-US" w:bidi="ta-IN"/>
              </w:rPr>
              <w:t>உருபன்களைக்</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கண்டறிய</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உதவும்</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நைடாவின்</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விதிகள்</w:t>
            </w:r>
            <w:r w:rsidRPr="00B32582">
              <w:rPr>
                <w:rFonts w:asciiTheme="majorBidi" w:eastAsia="Arial Unicode MS" w:hAnsiTheme="majorBidi" w:cstheme="majorBidi"/>
                <w:color w:val="000000" w:themeColor="text1"/>
                <w:sz w:val="24"/>
                <w:szCs w:val="24"/>
                <w:lang w:val="en-US"/>
              </w:rPr>
              <w:t xml:space="preserve"> - </w:t>
            </w:r>
            <w:r w:rsidRPr="00B32582">
              <w:rPr>
                <w:rFonts w:asciiTheme="majorBidi" w:eastAsia="Arial Unicode MS" w:hAnsiTheme="majorBidi" w:cstheme="majorBidi"/>
                <w:color w:val="000000" w:themeColor="text1"/>
                <w:sz w:val="24"/>
                <w:szCs w:val="24"/>
                <w:cs/>
                <w:lang w:val="en-US" w:bidi="ta-IN"/>
              </w:rPr>
              <w:t>வேர்ச்சொல்</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ஒட்டுகள்</w:t>
            </w:r>
            <w:r w:rsidRPr="00B32582">
              <w:rPr>
                <w:rFonts w:asciiTheme="majorBidi" w:eastAsia="Arial Unicode MS" w:hAnsiTheme="majorBidi" w:cstheme="majorBidi"/>
                <w:color w:val="000000" w:themeColor="text1"/>
                <w:sz w:val="24"/>
                <w:szCs w:val="24"/>
                <w:lang w:val="en-US"/>
              </w:rPr>
              <w:t xml:space="preserve"> - </w:t>
            </w:r>
            <w:r w:rsidRPr="00B32582">
              <w:rPr>
                <w:rFonts w:asciiTheme="majorBidi" w:eastAsia="Arial Unicode MS" w:hAnsiTheme="majorBidi" w:cstheme="majorBidi"/>
                <w:color w:val="000000" w:themeColor="text1"/>
                <w:sz w:val="24"/>
                <w:szCs w:val="24"/>
                <w:cs/>
                <w:lang w:val="en-US" w:bidi="ta-IN"/>
              </w:rPr>
              <w:t>உருபு</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வகைகள்</w:t>
            </w:r>
            <w:r w:rsidRPr="00B32582">
              <w:rPr>
                <w:rFonts w:asciiTheme="majorBidi" w:eastAsia="Arial Unicode MS" w:hAnsiTheme="majorBidi" w:cstheme="majorBidi"/>
                <w:color w:val="000000" w:themeColor="text1"/>
                <w:sz w:val="24"/>
                <w:szCs w:val="24"/>
                <w:lang w:val="en-US"/>
              </w:rPr>
              <w:t xml:space="preserve"> - </w:t>
            </w:r>
            <w:r w:rsidRPr="00B32582">
              <w:rPr>
                <w:rFonts w:asciiTheme="majorBidi" w:eastAsia="Arial Unicode MS" w:hAnsiTheme="majorBidi" w:cstheme="majorBidi"/>
                <w:color w:val="000000" w:themeColor="text1"/>
                <w:sz w:val="24"/>
                <w:szCs w:val="24"/>
                <w:cs/>
                <w:lang w:val="en-US" w:bidi="ta-IN"/>
              </w:rPr>
              <w:t>உருபு</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ஒலியனியல்</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மாற்றம்</w:t>
            </w:r>
            <w:r w:rsidRPr="00B32582">
              <w:rPr>
                <w:rFonts w:asciiTheme="majorBidi" w:eastAsia="Arial Unicode MS" w:hAnsiTheme="majorBidi" w:cstheme="majorBidi"/>
                <w:color w:val="000000" w:themeColor="text1"/>
                <w:sz w:val="24"/>
                <w:szCs w:val="24"/>
                <w:lang w:val="en-US"/>
              </w:rPr>
              <w:t xml:space="preserve"> - </w:t>
            </w:r>
            <w:r w:rsidRPr="00B32582">
              <w:rPr>
                <w:rFonts w:asciiTheme="majorBidi" w:eastAsia="Arial Unicode MS" w:hAnsiTheme="majorBidi" w:cstheme="majorBidi"/>
                <w:color w:val="000000" w:themeColor="text1"/>
                <w:sz w:val="24"/>
                <w:szCs w:val="24"/>
                <w:cs/>
                <w:lang w:val="en-US" w:bidi="ta-IN"/>
              </w:rPr>
              <w:t>உருபு</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ஒலியனியல்</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விதிகள்</w:t>
            </w:r>
            <w:r w:rsidRPr="00B32582">
              <w:rPr>
                <w:rFonts w:asciiTheme="majorBidi" w:eastAsia="Arial Unicode MS" w:hAnsiTheme="majorBidi" w:cstheme="majorBidi"/>
                <w:color w:val="000000" w:themeColor="text1"/>
                <w:sz w:val="24"/>
                <w:szCs w:val="24"/>
                <w:lang w:val="en-US"/>
              </w:rPr>
              <w:t xml:space="preserve"> - </w:t>
            </w:r>
            <w:r w:rsidRPr="00B32582">
              <w:rPr>
                <w:rFonts w:asciiTheme="majorBidi" w:eastAsia="Arial Unicode MS" w:hAnsiTheme="majorBidi" w:cstheme="majorBidi"/>
                <w:color w:val="000000" w:themeColor="text1"/>
                <w:sz w:val="24"/>
                <w:szCs w:val="24"/>
                <w:cs/>
                <w:lang w:val="en-US" w:bidi="ta-IN"/>
              </w:rPr>
              <w:t>ஓரினமாதல்</w:t>
            </w:r>
            <w:r w:rsidRPr="00B32582">
              <w:rPr>
                <w:rFonts w:asciiTheme="majorBidi" w:eastAsia="Arial Unicode MS" w:hAnsiTheme="majorBidi" w:cstheme="majorBidi"/>
                <w:color w:val="000000" w:themeColor="text1"/>
                <w:sz w:val="24"/>
                <w:szCs w:val="24"/>
                <w:lang w:val="en-US"/>
              </w:rPr>
              <w:t xml:space="preserve"> - </w:t>
            </w:r>
            <w:r w:rsidRPr="00B32582">
              <w:rPr>
                <w:rFonts w:asciiTheme="majorBidi" w:eastAsia="Arial Unicode MS" w:hAnsiTheme="majorBidi" w:cstheme="majorBidi"/>
                <w:color w:val="000000" w:themeColor="text1"/>
                <w:sz w:val="24"/>
                <w:szCs w:val="24"/>
                <w:cs/>
                <w:lang w:val="en-US" w:bidi="ta-IN"/>
              </w:rPr>
              <w:t>வேறினமாதல்</w:t>
            </w:r>
            <w:r w:rsidRPr="00B32582">
              <w:rPr>
                <w:rFonts w:asciiTheme="majorBidi" w:eastAsia="Arial Unicode MS" w:hAnsiTheme="majorBidi" w:cstheme="majorBidi"/>
                <w:color w:val="000000" w:themeColor="text1"/>
                <w:sz w:val="24"/>
                <w:szCs w:val="24"/>
                <w:lang w:val="en-US"/>
              </w:rPr>
              <w:t>.</w:t>
            </w:r>
          </w:p>
        </w:tc>
      </w:tr>
      <w:tr w:rsidR="009747ED" w:rsidRPr="00B32582" w14:paraId="132F36E9" w14:textId="77777777" w:rsidTr="001C2A33">
        <w:tc>
          <w:tcPr>
            <w:tcW w:w="770" w:type="pct"/>
            <w:shd w:val="clear" w:color="auto" w:fill="auto"/>
            <w:vAlign w:val="center"/>
          </w:tcPr>
          <w:p w14:paraId="6A84C5A0" w14:textId="79050CF4" w:rsidR="009747ED" w:rsidRPr="00B32582" w:rsidRDefault="002C05A0" w:rsidP="00DC36DF">
            <w:pPr>
              <w:spacing w:after="0" w:line="240" w:lineRule="auto"/>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sz w:val="24"/>
                <w:szCs w:val="24"/>
                <w:cs/>
                <w:lang w:eastAsia="en-IN"/>
              </w:rPr>
              <w:t>கூறு</w:t>
            </w:r>
            <w:r w:rsidR="009747ED" w:rsidRPr="00B32582">
              <w:rPr>
                <w:rFonts w:asciiTheme="majorBidi" w:eastAsia="Arial Unicode MS" w:hAnsiTheme="majorBidi" w:cstheme="majorBidi"/>
                <w:b/>
                <w:bCs/>
                <w:color w:val="000000" w:themeColor="text1"/>
                <w:sz w:val="24"/>
                <w:szCs w:val="24"/>
              </w:rPr>
              <w:t xml:space="preserve"> - V</w:t>
            </w:r>
          </w:p>
        </w:tc>
        <w:tc>
          <w:tcPr>
            <w:tcW w:w="4230" w:type="pct"/>
            <w:shd w:val="clear" w:color="auto" w:fill="auto"/>
            <w:vAlign w:val="center"/>
          </w:tcPr>
          <w:p w14:paraId="029E6FAF" w14:textId="77777777" w:rsidR="009747ED" w:rsidRPr="00B32582" w:rsidRDefault="009747ED" w:rsidP="00DC36DF">
            <w:pPr>
              <w:spacing w:after="0" w:line="240" w:lineRule="auto"/>
              <w:rPr>
                <w:rFonts w:asciiTheme="majorBidi" w:eastAsia="Arial Unicode MS" w:hAnsiTheme="majorBidi" w:cstheme="majorBidi"/>
                <w:b/>
                <w:bCs/>
                <w:color w:val="000000" w:themeColor="text1"/>
                <w:sz w:val="24"/>
                <w:szCs w:val="24"/>
                <w:lang w:val="en-US"/>
              </w:rPr>
            </w:pPr>
            <w:r w:rsidRPr="00B32582">
              <w:rPr>
                <w:rFonts w:asciiTheme="majorBidi" w:eastAsia="Arial Unicode MS" w:hAnsiTheme="majorBidi" w:cstheme="majorBidi"/>
                <w:color w:val="000000" w:themeColor="text1"/>
                <w:sz w:val="24"/>
                <w:szCs w:val="24"/>
                <w:cs/>
                <w:lang w:bidi="ta-IN"/>
              </w:rPr>
              <w:t>தொடரியலும்</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பொருண்மையியலும்</w:t>
            </w:r>
          </w:p>
        </w:tc>
      </w:tr>
      <w:tr w:rsidR="009747ED" w:rsidRPr="00B32582" w14:paraId="77EEE369" w14:textId="77777777" w:rsidTr="001C2A33">
        <w:tc>
          <w:tcPr>
            <w:tcW w:w="5000" w:type="pct"/>
            <w:gridSpan w:val="2"/>
            <w:shd w:val="clear" w:color="auto" w:fill="auto"/>
            <w:vAlign w:val="center"/>
          </w:tcPr>
          <w:p w14:paraId="155A542D" w14:textId="77777777" w:rsidR="009747ED" w:rsidRPr="00B32582" w:rsidRDefault="009747ED" w:rsidP="00DC36DF">
            <w:pPr>
              <w:spacing w:after="0" w:line="240" w:lineRule="auto"/>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cs/>
                <w:lang w:val="en-US" w:bidi="ta-IN"/>
              </w:rPr>
              <w:t>தொடரியல்</w:t>
            </w:r>
            <w:r w:rsidRPr="00B32582">
              <w:rPr>
                <w:rFonts w:asciiTheme="majorBidi" w:eastAsia="Arial Unicode MS" w:hAnsiTheme="majorBidi" w:cstheme="majorBidi"/>
                <w:color w:val="000000" w:themeColor="text1"/>
                <w:sz w:val="24"/>
                <w:szCs w:val="24"/>
                <w:lang w:val="en-US"/>
              </w:rPr>
              <w:t xml:space="preserve"> - </w:t>
            </w:r>
            <w:r w:rsidRPr="00B32582">
              <w:rPr>
                <w:rFonts w:asciiTheme="majorBidi" w:eastAsia="Arial Unicode MS" w:hAnsiTheme="majorBidi" w:cstheme="majorBidi"/>
                <w:color w:val="000000" w:themeColor="text1"/>
                <w:sz w:val="24"/>
                <w:szCs w:val="24"/>
                <w:cs/>
                <w:lang w:val="en-US" w:bidi="ta-IN"/>
              </w:rPr>
              <w:t>ஆக்கத்</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தொடரியல்</w:t>
            </w:r>
            <w:r w:rsidRPr="00B32582">
              <w:rPr>
                <w:rFonts w:asciiTheme="majorBidi" w:eastAsia="Arial Unicode MS" w:hAnsiTheme="majorBidi" w:cstheme="majorBidi"/>
                <w:color w:val="000000" w:themeColor="text1"/>
                <w:sz w:val="24"/>
                <w:szCs w:val="24"/>
                <w:lang w:val="en-US"/>
              </w:rPr>
              <w:t xml:space="preserve"> - </w:t>
            </w:r>
            <w:r w:rsidRPr="00B32582">
              <w:rPr>
                <w:rFonts w:asciiTheme="majorBidi" w:eastAsia="Arial Unicode MS" w:hAnsiTheme="majorBidi" w:cstheme="majorBidi"/>
                <w:color w:val="000000" w:themeColor="text1"/>
                <w:sz w:val="24"/>
                <w:szCs w:val="24"/>
                <w:cs/>
                <w:lang w:val="en-US" w:bidi="ta-IN"/>
              </w:rPr>
              <w:t>அமைப்புத்</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தொடரியல்</w:t>
            </w:r>
            <w:r w:rsidRPr="00B32582">
              <w:rPr>
                <w:rFonts w:asciiTheme="majorBidi" w:eastAsia="Arial Unicode MS" w:hAnsiTheme="majorBidi" w:cstheme="majorBidi"/>
                <w:color w:val="000000" w:themeColor="text1"/>
                <w:sz w:val="24"/>
                <w:szCs w:val="24"/>
                <w:lang w:val="en-US"/>
              </w:rPr>
              <w:t xml:space="preserve"> - </w:t>
            </w:r>
            <w:r w:rsidRPr="00B32582">
              <w:rPr>
                <w:rFonts w:asciiTheme="majorBidi" w:eastAsia="Arial Unicode MS" w:hAnsiTheme="majorBidi" w:cstheme="majorBidi"/>
                <w:color w:val="000000" w:themeColor="text1"/>
                <w:sz w:val="24"/>
                <w:szCs w:val="24"/>
                <w:cs/>
                <w:lang w:val="en-US" w:bidi="ta-IN"/>
              </w:rPr>
              <w:t>அண்மை</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உறுப்புக்</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கோட்பாடு</w:t>
            </w:r>
            <w:r w:rsidRPr="00B32582">
              <w:rPr>
                <w:rFonts w:asciiTheme="majorBidi" w:eastAsia="Arial Unicode MS" w:hAnsiTheme="majorBidi" w:cstheme="majorBidi"/>
                <w:color w:val="000000" w:themeColor="text1"/>
                <w:sz w:val="24"/>
                <w:szCs w:val="24"/>
                <w:lang w:val="en-US"/>
              </w:rPr>
              <w:t xml:space="preserve"> - </w:t>
            </w:r>
            <w:r w:rsidRPr="00B32582">
              <w:rPr>
                <w:rFonts w:asciiTheme="majorBidi" w:eastAsia="Arial Unicode MS" w:hAnsiTheme="majorBidi" w:cstheme="majorBidi"/>
                <w:color w:val="000000" w:themeColor="text1"/>
                <w:sz w:val="24"/>
                <w:szCs w:val="24"/>
                <w:cs/>
                <w:lang w:val="en-US" w:bidi="ta-IN"/>
              </w:rPr>
              <w:t>அண்மையுறுப்பு</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வகைகள்</w:t>
            </w:r>
            <w:r w:rsidRPr="00B32582">
              <w:rPr>
                <w:rFonts w:asciiTheme="majorBidi" w:eastAsia="Arial Unicode MS" w:hAnsiTheme="majorBidi" w:cstheme="majorBidi"/>
                <w:color w:val="000000" w:themeColor="text1"/>
                <w:sz w:val="24"/>
                <w:szCs w:val="24"/>
                <w:lang w:val="en-US"/>
              </w:rPr>
              <w:t xml:space="preserve"> - </w:t>
            </w:r>
            <w:r w:rsidRPr="00B32582">
              <w:rPr>
                <w:rFonts w:asciiTheme="majorBidi" w:eastAsia="Arial Unicode MS" w:hAnsiTheme="majorBidi" w:cstheme="majorBidi"/>
                <w:color w:val="000000" w:themeColor="text1"/>
                <w:sz w:val="24"/>
                <w:szCs w:val="24"/>
                <w:cs/>
                <w:lang w:val="en-US" w:bidi="ta-IN"/>
              </w:rPr>
              <w:t>தொடரமைப்புக்</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கோட்பாடு</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மாற்றிலக்கணக்</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கோட்பாடு</w:t>
            </w:r>
            <w:r w:rsidRPr="00B32582">
              <w:rPr>
                <w:rFonts w:asciiTheme="majorBidi" w:eastAsia="Arial Unicode MS" w:hAnsiTheme="majorBidi" w:cstheme="majorBidi"/>
                <w:color w:val="000000" w:themeColor="text1"/>
                <w:sz w:val="24"/>
                <w:szCs w:val="24"/>
                <w:lang w:val="en-US"/>
              </w:rPr>
              <w:t xml:space="preserve"> - </w:t>
            </w:r>
            <w:r w:rsidRPr="00B32582">
              <w:rPr>
                <w:rFonts w:asciiTheme="majorBidi" w:eastAsia="Arial Unicode MS" w:hAnsiTheme="majorBidi" w:cstheme="majorBidi"/>
                <w:color w:val="000000" w:themeColor="text1"/>
                <w:sz w:val="24"/>
                <w:szCs w:val="24"/>
                <w:cs/>
                <w:lang w:val="en-US" w:bidi="ta-IN"/>
              </w:rPr>
              <w:t>மாற்றிலக்கண</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விதிகள்</w:t>
            </w:r>
            <w:r w:rsidRPr="00B32582">
              <w:rPr>
                <w:rFonts w:asciiTheme="majorBidi" w:eastAsia="Arial Unicode MS" w:hAnsiTheme="majorBidi" w:cstheme="majorBidi"/>
                <w:color w:val="000000" w:themeColor="text1"/>
                <w:sz w:val="24"/>
                <w:szCs w:val="24"/>
                <w:lang w:val="en-US"/>
              </w:rPr>
              <w:t>.</w:t>
            </w:r>
          </w:p>
          <w:p w14:paraId="455C106C" w14:textId="77777777" w:rsidR="009747ED" w:rsidRPr="00B32582" w:rsidRDefault="009747ED" w:rsidP="00DC36DF">
            <w:pPr>
              <w:spacing w:after="0" w:line="240" w:lineRule="auto"/>
              <w:rPr>
                <w:rFonts w:asciiTheme="majorBidi" w:eastAsia="Arial Unicode MS" w:hAnsiTheme="majorBidi" w:cstheme="majorBidi"/>
                <w:color w:val="000000" w:themeColor="text1"/>
                <w:sz w:val="24"/>
                <w:szCs w:val="24"/>
                <w:lang w:val="en-US"/>
              </w:rPr>
            </w:pPr>
            <w:r w:rsidRPr="00B32582">
              <w:rPr>
                <w:rFonts w:asciiTheme="majorBidi" w:eastAsia="Arial Unicode MS" w:hAnsiTheme="majorBidi" w:cstheme="majorBidi"/>
                <w:color w:val="000000" w:themeColor="text1"/>
                <w:sz w:val="24"/>
                <w:szCs w:val="24"/>
                <w:cs/>
                <w:lang w:val="en-US" w:bidi="ta-IN"/>
              </w:rPr>
              <w:t>பொருள்</w:t>
            </w:r>
            <w:r w:rsidRPr="00B32582">
              <w:rPr>
                <w:rFonts w:asciiTheme="majorBidi" w:eastAsia="Arial Unicode MS" w:hAnsiTheme="majorBidi" w:cstheme="majorBidi"/>
                <w:color w:val="000000" w:themeColor="text1"/>
                <w:sz w:val="24"/>
                <w:szCs w:val="24"/>
                <w:lang w:val="en-US"/>
              </w:rPr>
              <w:t xml:space="preserve"> - </w:t>
            </w:r>
            <w:r w:rsidRPr="00B32582">
              <w:rPr>
                <w:rFonts w:asciiTheme="majorBidi" w:eastAsia="Arial Unicode MS" w:hAnsiTheme="majorBidi" w:cstheme="majorBidi"/>
                <w:color w:val="000000" w:themeColor="text1"/>
                <w:sz w:val="24"/>
                <w:szCs w:val="24"/>
                <w:cs/>
                <w:lang w:val="en-US" w:bidi="ta-IN"/>
              </w:rPr>
              <w:t>பொருண்மையியல்</w:t>
            </w:r>
            <w:r w:rsidRPr="00B32582">
              <w:rPr>
                <w:rFonts w:asciiTheme="majorBidi" w:eastAsia="Arial Unicode MS" w:hAnsiTheme="majorBidi" w:cstheme="majorBidi"/>
                <w:color w:val="000000" w:themeColor="text1"/>
                <w:sz w:val="24"/>
                <w:szCs w:val="24"/>
                <w:lang w:val="en-US"/>
              </w:rPr>
              <w:t xml:space="preserve"> - </w:t>
            </w:r>
            <w:r w:rsidRPr="00B32582">
              <w:rPr>
                <w:rFonts w:asciiTheme="majorBidi" w:eastAsia="Arial Unicode MS" w:hAnsiTheme="majorBidi" w:cstheme="majorBidi"/>
                <w:color w:val="000000" w:themeColor="text1"/>
                <w:sz w:val="24"/>
                <w:szCs w:val="24"/>
                <w:cs/>
                <w:lang w:val="en-US" w:bidi="ta-IN"/>
              </w:rPr>
              <w:t>பொருள்</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விளக்கக்</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கொள்கைகள்</w:t>
            </w:r>
            <w:r w:rsidRPr="00B32582">
              <w:rPr>
                <w:rFonts w:asciiTheme="majorBidi" w:eastAsia="Arial Unicode MS" w:hAnsiTheme="majorBidi" w:cstheme="majorBidi"/>
                <w:color w:val="000000" w:themeColor="text1"/>
                <w:sz w:val="24"/>
                <w:szCs w:val="24"/>
                <w:lang w:val="en-US"/>
              </w:rPr>
              <w:t xml:space="preserve"> - </w:t>
            </w:r>
            <w:r w:rsidRPr="00B32582">
              <w:rPr>
                <w:rFonts w:asciiTheme="majorBidi" w:eastAsia="Arial Unicode MS" w:hAnsiTheme="majorBidi" w:cstheme="majorBidi"/>
                <w:color w:val="000000" w:themeColor="text1"/>
                <w:sz w:val="24"/>
                <w:szCs w:val="24"/>
                <w:cs/>
                <w:lang w:val="en-US" w:bidi="ta-IN"/>
              </w:rPr>
              <w:t>பொருளின்</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வகைகள்</w:t>
            </w:r>
            <w:r w:rsidRPr="00B32582">
              <w:rPr>
                <w:rFonts w:asciiTheme="majorBidi" w:eastAsia="Arial Unicode MS" w:hAnsiTheme="majorBidi" w:cstheme="majorBidi"/>
                <w:color w:val="000000" w:themeColor="text1"/>
                <w:sz w:val="24"/>
                <w:szCs w:val="24"/>
                <w:lang w:val="en-US"/>
              </w:rPr>
              <w:t xml:space="preserve"> - </w:t>
            </w:r>
            <w:r w:rsidRPr="00B32582">
              <w:rPr>
                <w:rFonts w:asciiTheme="majorBidi" w:eastAsia="Arial Unicode MS" w:hAnsiTheme="majorBidi" w:cstheme="majorBidi"/>
                <w:color w:val="000000" w:themeColor="text1"/>
                <w:sz w:val="24"/>
                <w:szCs w:val="24"/>
                <w:cs/>
                <w:lang w:val="en-US" w:bidi="ta-IN"/>
              </w:rPr>
              <w:t>ஒருபொருட்</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பன்மொழி</w:t>
            </w:r>
            <w:r w:rsidRPr="00B32582">
              <w:rPr>
                <w:rFonts w:asciiTheme="majorBidi" w:eastAsia="Arial Unicode MS" w:hAnsiTheme="majorBidi" w:cstheme="majorBidi"/>
                <w:color w:val="000000" w:themeColor="text1"/>
                <w:sz w:val="24"/>
                <w:szCs w:val="24"/>
                <w:lang w:val="en-US"/>
              </w:rPr>
              <w:t xml:space="preserve"> - </w:t>
            </w:r>
            <w:r w:rsidRPr="00B32582">
              <w:rPr>
                <w:rFonts w:asciiTheme="majorBidi" w:eastAsia="Arial Unicode MS" w:hAnsiTheme="majorBidi" w:cstheme="majorBidi"/>
                <w:color w:val="000000" w:themeColor="text1"/>
                <w:sz w:val="24"/>
                <w:szCs w:val="24"/>
                <w:cs/>
                <w:lang w:val="en-US" w:bidi="ta-IN"/>
              </w:rPr>
              <w:t>பலபொருள்</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ஒருமொழி</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ஒப்பீட்டுச்</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சொற்பொருள்</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மாற்றம்</w:t>
            </w:r>
            <w:r w:rsidRPr="00B32582">
              <w:rPr>
                <w:rFonts w:asciiTheme="majorBidi" w:eastAsia="Arial Unicode MS" w:hAnsiTheme="majorBidi" w:cstheme="majorBidi"/>
                <w:color w:val="000000" w:themeColor="text1"/>
                <w:sz w:val="24"/>
                <w:szCs w:val="24"/>
                <w:lang w:val="en-US"/>
              </w:rPr>
              <w:t xml:space="preserve"> - </w:t>
            </w:r>
            <w:r w:rsidRPr="00B32582">
              <w:rPr>
                <w:rFonts w:asciiTheme="majorBidi" w:eastAsia="Arial Unicode MS" w:hAnsiTheme="majorBidi" w:cstheme="majorBidi"/>
                <w:color w:val="000000" w:themeColor="text1"/>
                <w:sz w:val="24"/>
                <w:szCs w:val="24"/>
                <w:cs/>
                <w:lang w:val="en-US" w:bidi="ta-IN"/>
              </w:rPr>
              <w:t>மயக்கம்</w:t>
            </w:r>
            <w:r w:rsidRPr="00B32582">
              <w:rPr>
                <w:rFonts w:asciiTheme="majorBidi" w:eastAsia="Arial Unicode MS" w:hAnsiTheme="majorBidi" w:cstheme="majorBidi"/>
                <w:color w:val="000000" w:themeColor="text1"/>
                <w:sz w:val="24"/>
                <w:szCs w:val="24"/>
                <w:lang w:val="en-US"/>
              </w:rPr>
              <w:t xml:space="preserve"> .</w:t>
            </w:r>
          </w:p>
        </w:tc>
      </w:tr>
      <w:tr w:rsidR="009747ED" w:rsidRPr="00B32582" w14:paraId="1CC218B5" w14:textId="77777777" w:rsidTr="001C2A33">
        <w:tc>
          <w:tcPr>
            <w:tcW w:w="5000" w:type="pct"/>
            <w:gridSpan w:val="2"/>
            <w:shd w:val="clear" w:color="auto" w:fill="auto"/>
          </w:tcPr>
          <w:p w14:paraId="22972DBB" w14:textId="77777777" w:rsidR="009747ED" w:rsidRPr="00B32582" w:rsidRDefault="009747ED" w:rsidP="00DC36DF">
            <w:pPr>
              <w:spacing w:after="0" w:line="240" w:lineRule="auto"/>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 xml:space="preserve">Text book(s) </w:t>
            </w:r>
          </w:p>
        </w:tc>
      </w:tr>
      <w:tr w:rsidR="009747ED" w:rsidRPr="00B32582" w14:paraId="31EEF0AF" w14:textId="77777777" w:rsidTr="001C2A33">
        <w:tc>
          <w:tcPr>
            <w:tcW w:w="770" w:type="pct"/>
            <w:shd w:val="clear" w:color="auto" w:fill="auto"/>
          </w:tcPr>
          <w:p w14:paraId="5D3A8CF4" w14:textId="77777777" w:rsidR="009747ED" w:rsidRPr="00B32582" w:rsidRDefault="009747ED"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230" w:type="pct"/>
            <w:shd w:val="clear" w:color="auto" w:fill="auto"/>
          </w:tcPr>
          <w:p w14:paraId="2A3E4522" w14:textId="77777777" w:rsidR="009747ED" w:rsidRPr="00B32582" w:rsidRDefault="009747ED" w:rsidP="00DC36DF">
            <w:pPr>
              <w:spacing w:after="0" w:line="240" w:lineRule="auto"/>
              <w:rPr>
                <w:rFonts w:asciiTheme="majorBidi" w:eastAsia="Arial Unicode MS" w:hAnsiTheme="majorBidi" w:cstheme="majorBidi"/>
                <w:color w:val="000000" w:themeColor="text1"/>
                <w:sz w:val="24"/>
                <w:szCs w:val="24"/>
                <w:rtl/>
                <w:cs/>
                <w:lang w:val="en-US"/>
              </w:rPr>
            </w:pPr>
            <w:r w:rsidRPr="00B32582">
              <w:rPr>
                <w:rFonts w:asciiTheme="majorBidi" w:eastAsia="Arial Unicode MS" w:hAnsiTheme="majorBidi" w:cstheme="majorBidi"/>
                <w:color w:val="000000" w:themeColor="text1"/>
                <w:sz w:val="24"/>
                <w:szCs w:val="24"/>
                <w:cs/>
                <w:lang w:val="en-US" w:bidi="ta-IN"/>
              </w:rPr>
              <w:t>தமிழ்மொழி அமைப்பியல்</w:t>
            </w:r>
            <w:r w:rsidRPr="00B32582">
              <w:rPr>
                <w:rFonts w:asciiTheme="majorBidi" w:eastAsia="Arial Unicode MS" w:hAnsiTheme="majorBidi" w:cstheme="majorBidi"/>
                <w:color w:val="000000" w:themeColor="text1"/>
                <w:sz w:val="24"/>
                <w:szCs w:val="24"/>
                <w:lang w:val="en-US" w:bidi="ta-IN"/>
              </w:rPr>
              <w:t xml:space="preserve"> - </w:t>
            </w:r>
            <w:r w:rsidRPr="00B32582">
              <w:rPr>
                <w:rFonts w:asciiTheme="majorBidi" w:eastAsia="Arial Unicode MS" w:hAnsiTheme="majorBidi" w:cstheme="majorBidi"/>
                <w:color w:val="000000" w:themeColor="text1"/>
                <w:sz w:val="24"/>
                <w:szCs w:val="24"/>
                <w:cs/>
                <w:lang w:val="en-US" w:bidi="ta-IN"/>
              </w:rPr>
              <w:t>ச</w:t>
            </w:r>
            <w:r w:rsidRPr="00B32582">
              <w:rPr>
                <w:rFonts w:asciiTheme="majorBidi" w:eastAsia="Arial Unicode MS" w:hAnsiTheme="majorBidi" w:cstheme="majorBidi"/>
                <w:color w:val="000000" w:themeColor="text1"/>
                <w:sz w:val="24"/>
                <w:szCs w:val="24"/>
                <w:lang w:val="en-US" w:bidi="ta-IN"/>
              </w:rPr>
              <w:t xml:space="preserve">. </w:t>
            </w:r>
            <w:r w:rsidRPr="00B32582">
              <w:rPr>
                <w:rFonts w:asciiTheme="majorBidi" w:eastAsia="Arial Unicode MS" w:hAnsiTheme="majorBidi" w:cstheme="majorBidi"/>
                <w:color w:val="000000" w:themeColor="text1"/>
                <w:sz w:val="24"/>
                <w:szCs w:val="24"/>
                <w:cs/>
                <w:lang w:val="en-US" w:bidi="ta-IN"/>
              </w:rPr>
              <w:t>அகத்தியலிங்கம்</w:t>
            </w:r>
            <w:r w:rsidRPr="00B32582">
              <w:rPr>
                <w:rFonts w:asciiTheme="majorBidi" w:eastAsia="Arial Unicode MS" w:hAnsiTheme="majorBidi" w:cstheme="majorBidi"/>
                <w:color w:val="000000" w:themeColor="text1"/>
                <w:sz w:val="24"/>
                <w:szCs w:val="24"/>
                <w:lang w:val="en-US" w:bidi="ta-IN"/>
              </w:rPr>
              <w:t xml:space="preserve">, </w:t>
            </w:r>
            <w:r w:rsidRPr="00B32582">
              <w:rPr>
                <w:rFonts w:asciiTheme="majorBidi" w:eastAsia="Arial Unicode MS" w:hAnsiTheme="majorBidi" w:cstheme="majorBidi"/>
                <w:color w:val="000000" w:themeColor="text1"/>
                <w:sz w:val="24"/>
                <w:szCs w:val="24"/>
                <w:cs/>
                <w:lang w:val="en-US" w:bidi="ta-IN"/>
              </w:rPr>
              <w:t>மெய்யப்பன் தமிழாய்வகம்</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சிதம்பரம்</w:t>
            </w:r>
            <w:r w:rsidRPr="00B32582">
              <w:rPr>
                <w:rFonts w:asciiTheme="majorBidi" w:eastAsia="Arial Unicode MS" w:hAnsiTheme="majorBidi" w:cstheme="majorBidi"/>
                <w:color w:val="000000" w:themeColor="text1"/>
                <w:sz w:val="24"/>
                <w:szCs w:val="24"/>
                <w:lang w:val="en-US"/>
              </w:rPr>
              <w:t>, 2002.</w:t>
            </w:r>
          </w:p>
        </w:tc>
      </w:tr>
      <w:tr w:rsidR="009747ED" w:rsidRPr="00B32582" w14:paraId="49183179" w14:textId="77777777" w:rsidTr="001C2A33">
        <w:tc>
          <w:tcPr>
            <w:tcW w:w="770" w:type="pct"/>
            <w:shd w:val="clear" w:color="auto" w:fill="auto"/>
          </w:tcPr>
          <w:p w14:paraId="3694406B" w14:textId="77777777" w:rsidR="009747ED" w:rsidRPr="00B32582" w:rsidRDefault="009747ED"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230" w:type="pct"/>
            <w:shd w:val="clear" w:color="auto" w:fill="auto"/>
          </w:tcPr>
          <w:p w14:paraId="7078105A" w14:textId="77777777" w:rsidR="009747ED" w:rsidRPr="00B32582" w:rsidRDefault="009747ED" w:rsidP="00DC36DF">
            <w:pPr>
              <w:spacing w:after="0" w:line="240" w:lineRule="auto"/>
              <w:rPr>
                <w:rFonts w:asciiTheme="majorBidi" w:eastAsia="Arial Unicode MS" w:hAnsiTheme="majorBidi" w:cstheme="majorBidi"/>
                <w:color w:val="000000" w:themeColor="text1"/>
                <w:sz w:val="24"/>
                <w:szCs w:val="24"/>
                <w:cs/>
                <w:lang w:val="en-US" w:bidi="ta-IN"/>
              </w:rPr>
            </w:pPr>
            <w:r w:rsidRPr="00B32582">
              <w:rPr>
                <w:rFonts w:asciiTheme="majorBidi" w:eastAsia="Arial Unicode MS" w:hAnsiTheme="majorBidi" w:cstheme="majorBidi"/>
                <w:color w:val="000000" w:themeColor="text1"/>
                <w:sz w:val="24"/>
                <w:szCs w:val="24"/>
                <w:cs/>
                <w:lang w:val="en-US" w:bidi="ta-IN"/>
              </w:rPr>
              <w:t>பொற்கோ</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இக்காலத் தமிழ் இலக்கணம்</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பூம்பொழில் வெளியீடு</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சென்னை</w:t>
            </w:r>
            <w:r w:rsidRPr="00B32582">
              <w:rPr>
                <w:rFonts w:asciiTheme="majorBidi" w:eastAsia="Arial Unicode MS" w:hAnsiTheme="majorBidi" w:cstheme="majorBidi"/>
                <w:color w:val="000000" w:themeColor="text1"/>
                <w:sz w:val="24"/>
                <w:szCs w:val="24"/>
                <w:lang w:val="en-US"/>
              </w:rPr>
              <w:t>, 2002.</w:t>
            </w:r>
          </w:p>
        </w:tc>
      </w:tr>
      <w:tr w:rsidR="009747ED" w:rsidRPr="00B32582" w14:paraId="20782BC6" w14:textId="77777777" w:rsidTr="001C2A33">
        <w:tc>
          <w:tcPr>
            <w:tcW w:w="770" w:type="pct"/>
            <w:shd w:val="clear" w:color="auto" w:fill="auto"/>
          </w:tcPr>
          <w:p w14:paraId="402ED4A3" w14:textId="77777777" w:rsidR="009747ED" w:rsidRPr="00B32582" w:rsidRDefault="009747ED"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230" w:type="pct"/>
            <w:shd w:val="clear" w:color="auto" w:fill="auto"/>
          </w:tcPr>
          <w:p w14:paraId="5FA03759" w14:textId="77777777" w:rsidR="009747ED" w:rsidRPr="00B32582" w:rsidRDefault="009747ED" w:rsidP="00DC36DF">
            <w:pPr>
              <w:spacing w:after="0" w:line="240" w:lineRule="auto"/>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cs/>
                <w:lang w:bidi="ta-IN"/>
              </w:rPr>
              <w:t>இக்காலத் தமிழ் மரபு- பரமசிவம்</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அடையாளம் பதிப்பகம்</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திருச்சி</w:t>
            </w:r>
            <w:r w:rsidRPr="00B32582">
              <w:rPr>
                <w:rFonts w:asciiTheme="majorBidi" w:eastAsia="Arial Unicode MS" w:hAnsiTheme="majorBidi" w:cstheme="majorBidi"/>
                <w:color w:val="000000" w:themeColor="text1"/>
                <w:sz w:val="24"/>
                <w:szCs w:val="24"/>
              </w:rPr>
              <w:t>, 2017.</w:t>
            </w:r>
          </w:p>
        </w:tc>
      </w:tr>
      <w:tr w:rsidR="009747ED" w:rsidRPr="00B32582" w14:paraId="19E6F516" w14:textId="77777777" w:rsidTr="001C2A33">
        <w:tc>
          <w:tcPr>
            <w:tcW w:w="770" w:type="pct"/>
            <w:shd w:val="clear" w:color="auto" w:fill="auto"/>
          </w:tcPr>
          <w:p w14:paraId="3D34079F" w14:textId="77777777" w:rsidR="009747ED" w:rsidRPr="00B32582" w:rsidRDefault="009747ED"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230" w:type="pct"/>
            <w:shd w:val="clear" w:color="auto" w:fill="auto"/>
          </w:tcPr>
          <w:p w14:paraId="10153D8D" w14:textId="77777777" w:rsidR="009747ED" w:rsidRPr="00B32582" w:rsidRDefault="009747ED" w:rsidP="00DC36DF">
            <w:pPr>
              <w:spacing w:after="0" w:line="240" w:lineRule="auto"/>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cs/>
                <w:lang w:bidi="ta-IN"/>
              </w:rPr>
              <w:t>அடிப்படைத் தமிழ் இலக்கணம் - எம்.ஏ. நுஃமான்</w:t>
            </w:r>
            <w:r w:rsidRPr="00B32582">
              <w:rPr>
                <w:rFonts w:asciiTheme="majorBidi" w:eastAsia="Arial Unicode MS" w:hAnsiTheme="majorBidi" w:cstheme="majorBidi"/>
                <w:color w:val="000000" w:themeColor="text1"/>
                <w:sz w:val="24"/>
                <w:szCs w:val="24"/>
                <w:lang w:bidi="ta-IN"/>
              </w:rPr>
              <w:t xml:space="preserve">, </w:t>
            </w:r>
            <w:r w:rsidRPr="00B32582">
              <w:rPr>
                <w:rFonts w:asciiTheme="majorBidi" w:eastAsia="Arial Unicode MS" w:hAnsiTheme="majorBidi" w:cstheme="majorBidi"/>
                <w:color w:val="000000" w:themeColor="text1"/>
                <w:sz w:val="24"/>
                <w:szCs w:val="24"/>
                <w:cs/>
                <w:lang w:bidi="ta-IN"/>
              </w:rPr>
              <w:t>அடையாளம்</w:t>
            </w:r>
            <w:r w:rsidRPr="00B32582">
              <w:rPr>
                <w:rFonts w:asciiTheme="majorBidi" w:eastAsia="Arial Unicode MS" w:hAnsiTheme="majorBidi" w:cstheme="majorBidi"/>
                <w:color w:val="000000" w:themeColor="text1"/>
                <w:sz w:val="24"/>
                <w:szCs w:val="24"/>
                <w:lang w:bidi="ta-IN"/>
              </w:rPr>
              <w:t xml:space="preserve"> </w:t>
            </w:r>
            <w:r w:rsidRPr="00B32582">
              <w:rPr>
                <w:rFonts w:asciiTheme="majorBidi" w:eastAsia="Arial Unicode MS" w:hAnsiTheme="majorBidi" w:cstheme="majorBidi"/>
                <w:color w:val="000000" w:themeColor="text1"/>
                <w:sz w:val="24"/>
                <w:szCs w:val="24"/>
                <w:cs/>
                <w:lang w:bidi="ta-IN"/>
              </w:rPr>
              <w:t>பதிப்பகம்</w:t>
            </w:r>
            <w:r w:rsidRPr="00B32582">
              <w:rPr>
                <w:rFonts w:asciiTheme="majorBidi" w:eastAsia="Arial Unicode MS" w:hAnsiTheme="majorBidi" w:cstheme="majorBidi"/>
                <w:color w:val="000000" w:themeColor="text1"/>
                <w:sz w:val="24"/>
                <w:szCs w:val="24"/>
                <w:lang w:bidi="ta-IN"/>
              </w:rPr>
              <w:t>,</w:t>
            </w:r>
            <w:r w:rsidRPr="00B32582">
              <w:rPr>
                <w:rFonts w:asciiTheme="majorBidi" w:eastAsia="Arial Unicode MS" w:hAnsiTheme="majorBidi" w:cstheme="majorBidi"/>
                <w:color w:val="000000" w:themeColor="text1"/>
                <w:sz w:val="24"/>
                <w:szCs w:val="24"/>
                <w:cs/>
                <w:lang w:bidi="ta-IN"/>
              </w:rPr>
              <w:t xml:space="preserve"> திருச்சி</w:t>
            </w:r>
            <w:r w:rsidRPr="00B32582">
              <w:rPr>
                <w:rFonts w:asciiTheme="majorBidi" w:eastAsia="Arial Unicode MS" w:hAnsiTheme="majorBidi" w:cstheme="majorBidi"/>
                <w:color w:val="000000" w:themeColor="text1"/>
                <w:sz w:val="24"/>
                <w:szCs w:val="24"/>
              </w:rPr>
              <w:t>, 2013.</w:t>
            </w:r>
          </w:p>
        </w:tc>
      </w:tr>
      <w:tr w:rsidR="009747ED" w:rsidRPr="00B32582" w14:paraId="512500C7" w14:textId="77777777" w:rsidTr="001C2A33">
        <w:tc>
          <w:tcPr>
            <w:tcW w:w="770" w:type="pct"/>
            <w:shd w:val="clear" w:color="auto" w:fill="auto"/>
          </w:tcPr>
          <w:p w14:paraId="4C54FC92" w14:textId="77777777" w:rsidR="009747ED" w:rsidRPr="00B32582" w:rsidRDefault="009747ED"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230" w:type="pct"/>
            <w:shd w:val="clear" w:color="auto" w:fill="auto"/>
          </w:tcPr>
          <w:p w14:paraId="736A53FD" w14:textId="77777777" w:rsidR="009747ED" w:rsidRPr="00B32582" w:rsidRDefault="009747ED" w:rsidP="00DC36DF">
            <w:pPr>
              <w:spacing w:after="0" w:line="240" w:lineRule="auto"/>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cs/>
                <w:lang w:bidi="ta-IN"/>
              </w:rPr>
              <w:t>இக்காலத் தமிழ் இலக்கணம் - பொற்கோ</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பூம்பொழில் வெளியீடு</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சென்னை</w:t>
            </w:r>
            <w:r w:rsidRPr="00B32582">
              <w:rPr>
                <w:rFonts w:asciiTheme="majorBidi" w:eastAsia="Arial Unicode MS" w:hAnsiTheme="majorBidi" w:cstheme="majorBidi"/>
                <w:color w:val="000000" w:themeColor="text1"/>
                <w:sz w:val="24"/>
                <w:szCs w:val="24"/>
              </w:rPr>
              <w:t>, 2006.</w:t>
            </w:r>
          </w:p>
        </w:tc>
      </w:tr>
      <w:tr w:rsidR="009747ED" w:rsidRPr="00B32582" w14:paraId="777656DA" w14:textId="77777777" w:rsidTr="001C2A33">
        <w:tc>
          <w:tcPr>
            <w:tcW w:w="770" w:type="pct"/>
            <w:shd w:val="clear" w:color="auto" w:fill="auto"/>
          </w:tcPr>
          <w:p w14:paraId="139BB37A" w14:textId="77777777" w:rsidR="009747ED" w:rsidRPr="00B32582" w:rsidRDefault="009747ED"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230" w:type="pct"/>
            <w:shd w:val="clear" w:color="auto" w:fill="auto"/>
          </w:tcPr>
          <w:p w14:paraId="57411959" w14:textId="77777777" w:rsidR="009747ED" w:rsidRPr="00B32582" w:rsidRDefault="009747ED" w:rsidP="00DC36DF">
            <w:pPr>
              <w:spacing w:after="0" w:line="240" w:lineRule="auto"/>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cs/>
                <w:lang w:bidi="ta-IN"/>
              </w:rPr>
              <w:t>நல்ல தமிழ் இலக்கணம் - செ. சீனி நைனா முகம்மது</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அடையாளம் பதிப்பகம்</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திருச்சி</w:t>
            </w:r>
            <w:r w:rsidRPr="00B32582">
              <w:rPr>
                <w:rFonts w:asciiTheme="majorBidi" w:eastAsia="Arial Unicode MS" w:hAnsiTheme="majorBidi" w:cstheme="majorBidi"/>
                <w:color w:val="000000" w:themeColor="text1"/>
                <w:sz w:val="24"/>
                <w:szCs w:val="24"/>
              </w:rPr>
              <w:t>, 2013.</w:t>
            </w:r>
          </w:p>
        </w:tc>
      </w:tr>
      <w:tr w:rsidR="009747ED" w:rsidRPr="00B32582" w14:paraId="2F2AA50E" w14:textId="77777777" w:rsidTr="001C2A33">
        <w:tc>
          <w:tcPr>
            <w:tcW w:w="770" w:type="pct"/>
            <w:shd w:val="clear" w:color="auto" w:fill="auto"/>
          </w:tcPr>
          <w:p w14:paraId="11EEDC23" w14:textId="77777777" w:rsidR="009747ED" w:rsidRPr="00B32582" w:rsidRDefault="009747ED"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230" w:type="pct"/>
            <w:shd w:val="clear" w:color="auto" w:fill="auto"/>
          </w:tcPr>
          <w:p w14:paraId="137FF6C5" w14:textId="77777777" w:rsidR="009747ED" w:rsidRPr="00B32582" w:rsidRDefault="009747ED" w:rsidP="00DC36DF">
            <w:pPr>
              <w:spacing w:after="0" w:line="240" w:lineRule="auto"/>
              <w:rPr>
                <w:rFonts w:asciiTheme="majorBidi" w:eastAsia="Arial Unicode MS" w:hAnsiTheme="majorBidi" w:cstheme="majorBidi"/>
                <w:color w:val="000000" w:themeColor="text1"/>
                <w:sz w:val="24"/>
                <w:szCs w:val="24"/>
                <w:cs/>
                <w:lang w:bidi="ta-IN"/>
              </w:rPr>
            </w:pPr>
            <w:r w:rsidRPr="00B32582">
              <w:rPr>
                <w:rFonts w:asciiTheme="majorBidi" w:eastAsia="Arial Unicode MS" w:hAnsiTheme="majorBidi" w:cstheme="majorBidi"/>
                <w:color w:val="000000" w:themeColor="text1"/>
                <w:sz w:val="24"/>
                <w:szCs w:val="24"/>
                <w:cs/>
                <w:lang w:bidi="ta-IN"/>
              </w:rPr>
              <w:t>பொதுமொழியியல்</w:t>
            </w:r>
            <w:r w:rsidRPr="00B32582">
              <w:rPr>
                <w:rFonts w:asciiTheme="majorBidi" w:eastAsia="Arial Unicode MS" w:hAnsiTheme="majorBidi" w:cstheme="majorBidi"/>
                <w:color w:val="000000" w:themeColor="text1"/>
                <w:sz w:val="24"/>
                <w:szCs w:val="24"/>
              </w:rPr>
              <w:t xml:space="preserve"> - </w:t>
            </w:r>
            <w:r w:rsidRPr="00B32582">
              <w:rPr>
                <w:rFonts w:asciiTheme="majorBidi" w:eastAsia="Arial Unicode MS" w:hAnsiTheme="majorBidi" w:cstheme="majorBidi"/>
                <w:color w:val="000000" w:themeColor="text1"/>
                <w:sz w:val="24"/>
                <w:szCs w:val="24"/>
                <w:cs/>
                <w:lang w:bidi="ta-IN"/>
              </w:rPr>
              <w:t>சா</w:t>
            </w:r>
            <w:r w:rsidRPr="00B32582">
              <w:rPr>
                <w:rFonts w:asciiTheme="majorBidi" w:eastAsia="Arial Unicode MS" w:hAnsiTheme="majorBidi" w:cstheme="majorBidi"/>
                <w:color w:val="000000" w:themeColor="text1"/>
                <w:sz w:val="24"/>
                <w:szCs w:val="24"/>
              </w:rPr>
              <w:t>.</w:t>
            </w:r>
            <w:r w:rsidRPr="00B32582">
              <w:rPr>
                <w:rFonts w:asciiTheme="majorBidi" w:eastAsia="Arial Unicode MS" w:hAnsiTheme="majorBidi" w:cstheme="majorBidi"/>
                <w:color w:val="000000" w:themeColor="text1"/>
                <w:sz w:val="24"/>
                <w:szCs w:val="24"/>
                <w:cs/>
                <w:lang w:bidi="ta-IN"/>
              </w:rPr>
              <w:t>வளவன்</w:t>
            </w:r>
          </w:p>
        </w:tc>
      </w:tr>
      <w:tr w:rsidR="009747ED" w:rsidRPr="00B32582" w14:paraId="72D25CBB" w14:textId="77777777" w:rsidTr="001C2A33">
        <w:tc>
          <w:tcPr>
            <w:tcW w:w="770" w:type="pct"/>
            <w:shd w:val="clear" w:color="auto" w:fill="auto"/>
          </w:tcPr>
          <w:p w14:paraId="120ADA7D" w14:textId="77777777" w:rsidR="009747ED" w:rsidRPr="00B32582" w:rsidRDefault="009747ED"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230" w:type="pct"/>
            <w:shd w:val="clear" w:color="auto" w:fill="auto"/>
          </w:tcPr>
          <w:p w14:paraId="456C9D11" w14:textId="77777777" w:rsidR="009747ED" w:rsidRPr="00B32582" w:rsidRDefault="009747ED" w:rsidP="00DC36DF">
            <w:pPr>
              <w:spacing w:after="0" w:line="240" w:lineRule="auto"/>
              <w:rPr>
                <w:rFonts w:asciiTheme="majorBidi" w:eastAsia="Arial Unicode MS" w:hAnsiTheme="majorBidi" w:cstheme="majorBidi"/>
                <w:color w:val="000000" w:themeColor="text1"/>
                <w:sz w:val="24"/>
                <w:szCs w:val="24"/>
                <w:cs/>
                <w:lang w:bidi="ta-IN"/>
              </w:rPr>
            </w:pPr>
            <w:r w:rsidRPr="00B32582">
              <w:rPr>
                <w:rFonts w:asciiTheme="majorBidi" w:eastAsia="Arial Unicode MS" w:hAnsiTheme="majorBidi" w:cstheme="majorBidi"/>
                <w:color w:val="000000" w:themeColor="text1"/>
                <w:sz w:val="24"/>
                <w:szCs w:val="24"/>
                <w:cs/>
                <w:lang w:bidi="ta-IN"/>
              </w:rPr>
              <w:t>மொழியியல்</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கி</w:t>
            </w:r>
            <w:r w:rsidRPr="00B32582">
              <w:rPr>
                <w:rFonts w:asciiTheme="majorBidi" w:eastAsia="Arial Unicode MS" w:hAnsiTheme="majorBidi" w:cstheme="majorBidi"/>
                <w:color w:val="000000" w:themeColor="text1"/>
                <w:sz w:val="24"/>
                <w:szCs w:val="24"/>
              </w:rPr>
              <w:t>.</w:t>
            </w:r>
            <w:r w:rsidRPr="00B32582">
              <w:rPr>
                <w:rFonts w:asciiTheme="majorBidi" w:eastAsia="Arial Unicode MS" w:hAnsiTheme="majorBidi" w:cstheme="majorBidi"/>
                <w:color w:val="000000" w:themeColor="text1"/>
                <w:sz w:val="24"/>
                <w:szCs w:val="24"/>
                <w:cs/>
                <w:lang w:bidi="ta-IN"/>
              </w:rPr>
              <w:t>கருணாகரன்</w:t>
            </w:r>
            <w:r w:rsidRPr="00B32582">
              <w:rPr>
                <w:rFonts w:asciiTheme="majorBidi" w:eastAsia="Arial Unicode MS" w:hAnsiTheme="majorBidi" w:cstheme="majorBidi"/>
                <w:color w:val="000000" w:themeColor="text1"/>
                <w:sz w:val="24"/>
                <w:szCs w:val="24"/>
              </w:rPr>
              <w:t xml:space="preserve"> &amp; </w:t>
            </w:r>
            <w:r w:rsidRPr="00B32582">
              <w:rPr>
                <w:rFonts w:asciiTheme="majorBidi" w:eastAsia="Arial Unicode MS" w:hAnsiTheme="majorBidi" w:cstheme="majorBidi"/>
                <w:color w:val="000000" w:themeColor="text1"/>
                <w:sz w:val="24"/>
                <w:szCs w:val="24"/>
                <w:cs/>
                <w:lang w:bidi="ta-IN"/>
              </w:rPr>
              <w:t>வ</w:t>
            </w:r>
            <w:r w:rsidRPr="00B32582">
              <w:rPr>
                <w:rFonts w:asciiTheme="majorBidi" w:eastAsia="Arial Unicode MS" w:hAnsiTheme="majorBidi" w:cstheme="majorBidi"/>
                <w:color w:val="000000" w:themeColor="text1"/>
                <w:sz w:val="24"/>
                <w:szCs w:val="24"/>
              </w:rPr>
              <w:t>.</w:t>
            </w:r>
            <w:r w:rsidRPr="00B32582">
              <w:rPr>
                <w:rFonts w:asciiTheme="majorBidi" w:eastAsia="Arial Unicode MS" w:hAnsiTheme="majorBidi" w:cstheme="majorBidi"/>
                <w:color w:val="000000" w:themeColor="text1"/>
                <w:sz w:val="24"/>
                <w:szCs w:val="24"/>
                <w:cs/>
                <w:lang w:bidi="ta-IN"/>
              </w:rPr>
              <w:t>ஜெயா</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மணிவாசகர்</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பதிப்பகம்</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சென்னை</w:t>
            </w:r>
            <w:r w:rsidRPr="00B32582">
              <w:rPr>
                <w:rFonts w:asciiTheme="majorBidi" w:eastAsia="Arial Unicode MS" w:hAnsiTheme="majorBidi" w:cstheme="majorBidi"/>
                <w:color w:val="000000" w:themeColor="text1"/>
                <w:sz w:val="24"/>
                <w:szCs w:val="24"/>
              </w:rPr>
              <w:t xml:space="preserve">, </w:t>
            </w:r>
          </w:p>
        </w:tc>
      </w:tr>
      <w:tr w:rsidR="009747ED" w:rsidRPr="00B32582" w14:paraId="0699D4F3" w14:textId="77777777" w:rsidTr="001C2A33">
        <w:tc>
          <w:tcPr>
            <w:tcW w:w="770" w:type="pct"/>
            <w:shd w:val="clear" w:color="auto" w:fill="auto"/>
          </w:tcPr>
          <w:p w14:paraId="0B3C5DAF" w14:textId="77777777" w:rsidR="009747ED" w:rsidRPr="00B32582" w:rsidRDefault="009747ED"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230" w:type="pct"/>
            <w:shd w:val="clear" w:color="auto" w:fill="auto"/>
          </w:tcPr>
          <w:p w14:paraId="25E2BDD8" w14:textId="77777777" w:rsidR="009747ED" w:rsidRPr="00B32582" w:rsidRDefault="009747ED" w:rsidP="00DC36DF">
            <w:pPr>
              <w:spacing w:after="0" w:line="240" w:lineRule="auto"/>
              <w:rPr>
                <w:rFonts w:asciiTheme="majorBidi" w:eastAsia="Arial Unicode MS" w:hAnsiTheme="majorBidi" w:cstheme="majorBidi"/>
                <w:color w:val="000000" w:themeColor="text1"/>
                <w:sz w:val="24"/>
                <w:szCs w:val="24"/>
                <w:cs/>
                <w:lang w:bidi="ta-IN"/>
              </w:rPr>
            </w:pPr>
            <w:r w:rsidRPr="00B32582">
              <w:rPr>
                <w:rFonts w:asciiTheme="majorBidi" w:eastAsia="Arial Unicode MS" w:hAnsiTheme="majorBidi" w:cstheme="majorBidi"/>
                <w:color w:val="000000" w:themeColor="text1"/>
                <w:sz w:val="24"/>
                <w:szCs w:val="24"/>
                <w:cs/>
                <w:lang w:bidi="ta-IN"/>
              </w:rPr>
              <w:t>இக்கால</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மொழியியல்</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முத்துச்</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சண்முகம்</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பாரி</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நிலையம்</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சென்னை</w:t>
            </w:r>
          </w:p>
        </w:tc>
      </w:tr>
      <w:tr w:rsidR="009747ED" w:rsidRPr="00B32582" w14:paraId="318C86F1" w14:textId="77777777" w:rsidTr="001C2A33">
        <w:tc>
          <w:tcPr>
            <w:tcW w:w="5000" w:type="pct"/>
            <w:gridSpan w:val="2"/>
            <w:shd w:val="clear" w:color="auto" w:fill="auto"/>
          </w:tcPr>
          <w:p w14:paraId="568B1AB5" w14:textId="77777777" w:rsidR="009747ED" w:rsidRPr="00B32582" w:rsidRDefault="009747ED" w:rsidP="00DC36DF">
            <w:pPr>
              <w:spacing w:after="0" w:line="240" w:lineRule="auto"/>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Reference Books / Websites</w:t>
            </w:r>
          </w:p>
        </w:tc>
      </w:tr>
      <w:tr w:rsidR="009747ED" w:rsidRPr="00B32582" w14:paraId="04106FBC" w14:textId="77777777" w:rsidTr="001C2A33">
        <w:tc>
          <w:tcPr>
            <w:tcW w:w="770" w:type="pct"/>
            <w:shd w:val="clear" w:color="auto" w:fill="auto"/>
          </w:tcPr>
          <w:p w14:paraId="7721A8AF" w14:textId="77777777" w:rsidR="009747ED" w:rsidRPr="00B32582" w:rsidRDefault="009747ED"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230" w:type="pct"/>
            <w:shd w:val="clear" w:color="auto" w:fill="auto"/>
          </w:tcPr>
          <w:p w14:paraId="6151394F" w14:textId="77777777" w:rsidR="009747ED" w:rsidRPr="00B32582" w:rsidRDefault="009747ED" w:rsidP="00DC36DF">
            <w:pPr>
              <w:spacing w:after="0" w:line="240" w:lineRule="auto"/>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cs/>
                <w:lang w:bidi="ta-IN"/>
              </w:rPr>
              <w:t>நல்ல தமிழில் எழுதுவோம் - என். சொக்கன்</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கிழக்கு பதிப்பகம்</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சென்னை</w:t>
            </w:r>
            <w:r w:rsidRPr="00B32582">
              <w:rPr>
                <w:rFonts w:asciiTheme="majorBidi" w:eastAsia="Arial Unicode MS" w:hAnsiTheme="majorBidi" w:cstheme="majorBidi"/>
                <w:color w:val="000000" w:themeColor="text1"/>
                <w:sz w:val="24"/>
                <w:szCs w:val="24"/>
              </w:rPr>
              <w:t>, 2016.</w:t>
            </w:r>
          </w:p>
        </w:tc>
      </w:tr>
      <w:tr w:rsidR="009747ED" w:rsidRPr="00B32582" w14:paraId="231BA2E0" w14:textId="77777777" w:rsidTr="001C2A33">
        <w:tc>
          <w:tcPr>
            <w:tcW w:w="770" w:type="pct"/>
            <w:shd w:val="clear" w:color="auto" w:fill="auto"/>
          </w:tcPr>
          <w:p w14:paraId="059B1F38" w14:textId="77777777" w:rsidR="009747ED" w:rsidRPr="00B32582" w:rsidRDefault="009747ED"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230" w:type="pct"/>
            <w:shd w:val="clear" w:color="auto" w:fill="auto"/>
          </w:tcPr>
          <w:p w14:paraId="2B09695B" w14:textId="77777777" w:rsidR="009747ED" w:rsidRPr="00B32582" w:rsidRDefault="009747ED" w:rsidP="00DC36DF">
            <w:pPr>
              <w:spacing w:after="0" w:line="240" w:lineRule="auto"/>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cs/>
                <w:lang w:bidi="ta-IN"/>
              </w:rPr>
              <w:t>தமிழ்நடைக் கையேடு - மொழி அறக்கட்டளை</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அடையாளம் பதிப்பகம்</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திருச்சி</w:t>
            </w:r>
            <w:r w:rsidRPr="00B32582">
              <w:rPr>
                <w:rFonts w:asciiTheme="majorBidi" w:eastAsia="Arial Unicode MS" w:hAnsiTheme="majorBidi" w:cstheme="majorBidi"/>
                <w:color w:val="000000" w:themeColor="text1"/>
                <w:sz w:val="24"/>
                <w:szCs w:val="24"/>
              </w:rPr>
              <w:t>, 2004.</w:t>
            </w:r>
          </w:p>
        </w:tc>
      </w:tr>
      <w:tr w:rsidR="009747ED" w:rsidRPr="00B32582" w14:paraId="7FA527E0" w14:textId="77777777" w:rsidTr="001C2A33">
        <w:tc>
          <w:tcPr>
            <w:tcW w:w="770" w:type="pct"/>
            <w:shd w:val="clear" w:color="auto" w:fill="auto"/>
          </w:tcPr>
          <w:p w14:paraId="7644248B" w14:textId="77777777" w:rsidR="009747ED" w:rsidRPr="00B32582" w:rsidRDefault="009747ED"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230" w:type="pct"/>
            <w:shd w:val="clear" w:color="auto" w:fill="auto"/>
          </w:tcPr>
          <w:p w14:paraId="2F3AD90A" w14:textId="77777777" w:rsidR="009747ED" w:rsidRPr="00B32582" w:rsidRDefault="009747ED" w:rsidP="00DC36DF">
            <w:pPr>
              <w:spacing w:after="0" w:line="240" w:lineRule="auto"/>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cs/>
                <w:lang w:bidi="ta-IN"/>
              </w:rPr>
              <w:t>தவறின்றித் தமிழ் எழுதுவோம் - மா. நன்னன்</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ஏகம் பதிப்பகம்</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சென்னை</w:t>
            </w:r>
            <w:r w:rsidRPr="00B32582">
              <w:rPr>
                <w:rFonts w:asciiTheme="majorBidi" w:eastAsia="Arial Unicode MS" w:hAnsiTheme="majorBidi" w:cstheme="majorBidi"/>
                <w:color w:val="000000" w:themeColor="text1"/>
                <w:sz w:val="24"/>
                <w:szCs w:val="24"/>
              </w:rPr>
              <w:t>, 2006.</w:t>
            </w:r>
          </w:p>
        </w:tc>
      </w:tr>
      <w:tr w:rsidR="009747ED" w:rsidRPr="00B32582" w14:paraId="383AD9F0" w14:textId="77777777" w:rsidTr="001C2A33">
        <w:tc>
          <w:tcPr>
            <w:tcW w:w="770" w:type="pct"/>
            <w:shd w:val="clear" w:color="auto" w:fill="auto"/>
          </w:tcPr>
          <w:p w14:paraId="7DF7B502" w14:textId="77777777" w:rsidR="009747ED" w:rsidRPr="00B32582" w:rsidRDefault="009747ED"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230" w:type="pct"/>
            <w:shd w:val="clear" w:color="auto" w:fill="auto"/>
          </w:tcPr>
          <w:p w14:paraId="22E7F8A7" w14:textId="77777777" w:rsidR="009747ED" w:rsidRPr="00B32582" w:rsidRDefault="009747ED" w:rsidP="00DC36DF">
            <w:pPr>
              <w:spacing w:after="0" w:line="240" w:lineRule="auto"/>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cs/>
                <w:lang w:bidi="ta-IN"/>
              </w:rPr>
              <w:t>புதிய தமிழ்ப்புணர்ச்சி விதிகள் - செ. சீனி நைனா முகம்மது</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அடையாளம் பதிப்பகம்</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திருச்சி</w:t>
            </w:r>
            <w:r w:rsidRPr="00B32582">
              <w:rPr>
                <w:rFonts w:asciiTheme="majorBidi" w:eastAsia="Arial Unicode MS" w:hAnsiTheme="majorBidi" w:cstheme="majorBidi"/>
                <w:color w:val="000000" w:themeColor="text1"/>
                <w:sz w:val="24"/>
                <w:szCs w:val="24"/>
              </w:rPr>
              <w:t>, 2013.</w:t>
            </w:r>
          </w:p>
        </w:tc>
      </w:tr>
      <w:tr w:rsidR="009747ED" w:rsidRPr="00B32582" w14:paraId="2AFFD36A" w14:textId="77777777" w:rsidTr="001C2A33">
        <w:tc>
          <w:tcPr>
            <w:tcW w:w="770" w:type="pct"/>
            <w:shd w:val="clear" w:color="auto" w:fill="auto"/>
          </w:tcPr>
          <w:p w14:paraId="44C799AA" w14:textId="77777777" w:rsidR="009747ED" w:rsidRPr="00B32582" w:rsidRDefault="009747ED"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230" w:type="pct"/>
            <w:shd w:val="clear" w:color="auto" w:fill="auto"/>
          </w:tcPr>
          <w:p w14:paraId="385EE18E" w14:textId="77777777" w:rsidR="009747ED" w:rsidRPr="00B32582" w:rsidRDefault="009747ED" w:rsidP="00DC36DF">
            <w:pPr>
              <w:spacing w:after="0" w:line="240" w:lineRule="auto"/>
              <w:rPr>
                <w:rFonts w:asciiTheme="majorBidi" w:eastAsia="Arial Unicode MS" w:hAnsiTheme="majorBidi" w:cstheme="majorBidi"/>
                <w:color w:val="000000" w:themeColor="text1"/>
                <w:sz w:val="24"/>
                <w:szCs w:val="24"/>
                <w:cs/>
                <w:lang w:val="en-US" w:bidi="ta-IN"/>
              </w:rPr>
            </w:pPr>
            <w:r w:rsidRPr="00B32582">
              <w:rPr>
                <w:rFonts w:asciiTheme="majorBidi" w:eastAsia="Arial Unicode MS" w:hAnsiTheme="majorBidi" w:cstheme="majorBidi"/>
                <w:color w:val="000000" w:themeColor="text1"/>
                <w:sz w:val="24"/>
                <w:szCs w:val="24"/>
                <w:lang w:val="en-US" w:bidi="ta-IN"/>
              </w:rPr>
              <w:t>Thomas Lehmann, A Grammar of Modern Tamil, Pondicherry, 1993.</w:t>
            </w:r>
          </w:p>
        </w:tc>
      </w:tr>
      <w:tr w:rsidR="009747ED" w:rsidRPr="00B32582" w14:paraId="1DF6ADED" w14:textId="77777777" w:rsidTr="001C2A33">
        <w:tc>
          <w:tcPr>
            <w:tcW w:w="770" w:type="pct"/>
            <w:shd w:val="clear" w:color="auto" w:fill="auto"/>
          </w:tcPr>
          <w:p w14:paraId="335E4048" w14:textId="77777777" w:rsidR="009747ED" w:rsidRPr="00B32582" w:rsidRDefault="009747ED"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230" w:type="pct"/>
            <w:shd w:val="clear" w:color="auto" w:fill="auto"/>
          </w:tcPr>
          <w:p w14:paraId="41D4DB87" w14:textId="77777777" w:rsidR="009747ED" w:rsidRPr="00B32582" w:rsidRDefault="009747ED" w:rsidP="00DC36DF">
            <w:pPr>
              <w:spacing w:after="0" w:line="240" w:lineRule="auto"/>
              <w:rPr>
                <w:rFonts w:asciiTheme="majorBidi" w:eastAsia="Arial Unicode MS" w:hAnsiTheme="majorBidi" w:cstheme="majorBidi"/>
                <w:color w:val="000000" w:themeColor="text1"/>
                <w:sz w:val="24"/>
                <w:szCs w:val="24"/>
                <w:lang w:val="en-US"/>
              </w:rPr>
            </w:pPr>
            <w:r w:rsidRPr="00B32582">
              <w:rPr>
                <w:rFonts w:asciiTheme="majorBidi" w:eastAsia="Arial Unicode MS" w:hAnsiTheme="majorBidi" w:cstheme="majorBidi"/>
                <w:color w:val="000000" w:themeColor="text1"/>
                <w:sz w:val="24"/>
                <w:szCs w:val="24"/>
                <w:cs/>
                <w:lang w:bidi="ta-IN"/>
              </w:rPr>
              <w:t>மொழியியல்</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இரா</w:t>
            </w:r>
            <w:r w:rsidRPr="00B32582">
              <w:rPr>
                <w:rFonts w:asciiTheme="majorBidi" w:eastAsia="Arial Unicode MS" w:hAnsiTheme="majorBidi" w:cstheme="majorBidi"/>
                <w:color w:val="000000" w:themeColor="text1"/>
                <w:sz w:val="24"/>
                <w:szCs w:val="24"/>
              </w:rPr>
              <w:t>.</w:t>
            </w:r>
            <w:r w:rsidRPr="00B32582">
              <w:rPr>
                <w:rFonts w:asciiTheme="majorBidi" w:eastAsia="Arial Unicode MS" w:hAnsiTheme="majorBidi" w:cstheme="majorBidi"/>
                <w:color w:val="000000" w:themeColor="text1"/>
                <w:sz w:val="24"/>
                <w:szCs w:val="24"/>
                <w:cs/>
                <w:lang w:bidi="ta-IN"/>
              </w:rPr>
              <w:t>சீனிவாசன்</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கௌரா</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பதிப்பகம்</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சென்னை</w:t>
            </w:r>
          </w:p>
        </w:tc>
      </w:tr>
      <w:tr w:rsidR="009747ED" w:rsidRPr="00B32582" w14:paraId="013EFA30" w14:textId="77777777" w:rsidTr="001C2A33">
        <w:tc>
          <w:tcPr>
            <w:tcW w:w="770" w:type="pct"/>
            <w:shd w:val="clear" w:color="auto" w:fill="auto"/>
          </w:tcPr>
          <w:p w14:paraId="1B7B1572" w14:textId="77777777" w:rsidR="009747ED" w:rsidRPr="00B32582" w:rsidRDefault="009747ED"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230" w:type="pct"/>
            <w:shd w:val="clear" w:color="auto" w:fill="auto"/>
          </w:tcPr>
          <w:p w14:paraId="5BF280AB" w14:textId="77777777" w:rsidR="009747ED" w:rsidRPr="00B32582" w:rsidRDefault="009747ED" w:rsidP="00DC36DF">
            <w:pPr>
              <w:spacing w:after="0" w:line="240" w:lineRule="auto"/>
              <w:rPr>
                <w:rFonts w:asciiTheme="majorBidi" w:eastAsia="Arial Unicode MS" w:hAnsiTheme="majorBidi" w:cstheme="majorBidi"/>
                <w:color w:val="000000" w:themeColor="text1"/>
                <w:sz w:val="24"/>
                <w:szCs w:val="24"/>
                <w:lang w:val="en-US"/>
              </w:rPr>
            </w:pPr>
            <w:r w:rsidRPr="00B32582">
              <w:rPr>
                <w:rFonts w:asciiTheme="majorBidi" w:eastAsia="Arial Unicode MS" w:hAnsiTheme="majorBidi" w:cstheme="majorBidi"/>
                <w:color w:val="000000" w:themeColor="text1"/>
                <w:sz w:val="24"/>
                <w:szCs w:val="24"/>
                <w:cs/>
                <w:lang w:bidi="ta-IN"/>
              </w:rPr>
              <w:t>மொழியியல்</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இராதா</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செல்லப்பன்</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கவியமுதம்</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வெளியீடு</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திருச்சி</w:t>
            </w:r>
          </w:p>
        </w:tc>
      </w:tr>
      <w:tr w:rsidR="009747ED" w:rsidRPr="00B32582" w14:paraId="2757497B" w14:textId="77777777" w:rsidTr="001C2A33">
        <w:tc>
          <w:tcPr>
            <w:tcW w:w="770" w:type="pct"/>
            <w:shd w:val="clear" w:color="auto" w:fill="auto"/>
          </w:tcPr>
          <w:p w14:paraId="6810C3A6" w14:textId="77777777" w:rsidR="009747ED" w:rsidRPr="00B32582" w:rsidRDefault="009747ED"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230" w:type="pct"/>
            <w:shd w:val="clear" w:color="auto" w:fill="auto"/>
          </w:tcPr>
          <w:p w14:paraId="662EAAB2" w14:textId="77777777" w:rsidR="009747ED" w:rsidRPr="00B32582" w:rsidRDefault="009747ED" w:rsidP="00DC36DF">
            <w:pPr>
              <w:spacing w:after="0" w:line="240" w:lineRule="auto"/>
              <w:rPr>
                <w:rFonts w:asciiTheme="majorBidi" w:eastAsia="Arial Unicode MS" w:hAnsiTheme="majorBidi" w:cstheme="majorBidi"/>
                <w:color w:val="000000" w:themeColor="text1"/>
                <w:sz w:val="24"/>
                <w:szCs w:val="24"/>
                <w:lang w:val="en-US"/>
              </w:rPr>
            </w:pPr>
            <w:r w:rsidRPr="00B32582">
              <w:rPr>
                <w:rFonts w:asciiTheme="majorBidi" w:eastAsia="Arial Unicode MS" w:hAnsiTheme="majorBidi" w:cstheme="majorBidi"/>
                <w:color w:val="000000" w:themeColor="text1"/>
                <w:sz w:val="24"/>
                <w:szCs w:val="24"/>
                <w:cs/>
                <w:lang w:bidi="ta-IN"/>
              </w:rPr>
              <w:t>தொடரியல்</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மாற்றிலக்கண</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அணுகுமுறை</w:t>
            </w:r>
            <w:r w:rsidRPr="00B32582">
              <w:rPr>
                <w:rFonts w:asciiTheme="majorBidi" w:eastAsia="Arial Unicode MS" w:hAnsiTheme="majorBidi" w:cstheme="majorBidi"/>
                <w:color w:val="000000" w:themeColor="text1"/>
                <w:sz w:val="24"/>
                <w:szCs w:val="24"/>
              </w:rPr>
              <w:t xml:space="preserve"> - </w:t>
            </w:r>
            <w:r w:rsidRPr="00B32582">
              <w:rPr>
                <w:rFonts w:asciiTheme="majorBidi" w:eastAsia="Arial Unicode MS" w:hAnsiTheme="majorBidi" w:cstheme="majorBidi"/>
                <w:color w:val="000000" w:themeColor="text1"/>
                <w:sz w:val="24"/>
                <w:szCs w:val="24"/>
                <w:cs/>
                <w:lang w:bidi="ta-IN"/>
              </w:rPr>
              <w:t>கி</w:t>
            </w:r>
            <w:r w:rsidRPr="00B32582">
              <w:rPr>
                <w:rFonts w:asciiTheme="majorBidi" w:eastAsia="Arial Unicode MS" w:hAnsiTheme="majorBidi" w:cstheme="majorBidi"/>
                <w:color w:val="000000" w:themeColor="text1"/>
                <w:sz w:val="24"/>
                <w:szCs w:val="24"/>
              </w:rPr>
              <w:t>.</w:t>
            </w:r>
            <w:r w:rsidRPr="00B32582">
              <w:rPr>
                <w:rFonts w:asciiTheme="majorBidi" w:eastAsia="Arial Unicode MS" w:hAnsiTheme="majorBidi" w:cstheme="majorBidi"/>
                <w:color w:val="000000" w:themeColor="text1"/>
                <w:sz w:val="24"/>
                <w:szCs w:val="24"/>
                <w:cs/>
                <w:lang w:bidi="ta-IN"/>
              </w:rPr>
              <w:t>அரங்கன்</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தமிழ்ப்</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பல்கலைக்கழகம்</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தஞ்சாவூர்</w:t>
            </w:r>
          </w:p>
        </w:tc>
      </w:tr>
      <w:tr w:rsidR="009747ED" w:rsidRPr="00B32582" w14:paraId="44B980C1" w14:textId="77777777" w:rsidTr="001C2A33">
        <w:tc>
          <w:tcPr>
            <w:tcW w:w="770" w:type="pct"/>
            <w:shd w:val="clear" w:color="auto" w:fill="auto"/>
          </w:tcPr>
          <w:p w14:paraId="5AAAACDA" w14:textId="77777777" w:rsidR="009747ED" w:rsidRPr="00B32582" w:rsidRDefault="009747ED"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230" w:type="pct"/>
            <w:shd w:val="clear" w:color="auto" w:fill="auto"/>
          </w:tcPr>
          <w:p w14:paraId="60B617BC" w14:textId="77777777" w:rsidR="009747ED" w:rsidRPr="00B32582" w:rsidRDefault="009747ED" w:rsidP="00DC36DF">
            <w:pPr>
              <w:spacing w:after="0" w:line="240" w:lineRule="auto"/>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cs/>
                <w:lang w:bidi="ta-IN"/>
              </w:rPr>
              <w:t>இக்கால</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மொழியியல்</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அறிமுகம்</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கு</w:t>
            </w:r>
            <w:r w:rsidRPr="00B32582">
              <w:rPr>
                <w:rFonts w:asciiTheme="majorBidi" w:eastAsia="Arial Unicode MS" w:hAnsiTheme="majorBidi" w:cstheme="majorBidi"/>
                <w:color w:val="000000" w:themeColor="text1"/>
                <w:sz w:val="24"/>
                <w:szCs w:val="24"/>
              </w:rPr>
              <w:t>.</w:t>
            </w:r>
            <w:r w:rsidRPr="00B32582">
              <w:rPr>
                <w:rFonts w:asciiTheme="majorBidi" w:eastAsia="Arial Unicode MS" w:hAnsiTheme="majorBidi" w:cstheme="majorBidi"/>
                <w:color w:val="000000" w:themeColor="text1"/>
                <w:sz w:val="24"/>
                <w:szCs w:val="24"/>
                <w:cs/>
                <w:lang w:bidi="ta-IN"/>
              </w:rPr>
              <w:t>பரமசிவம்</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அடையாளம்</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பதிப்பகம்</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கும்பகோணம்</w:t>
            </w:r>
          </w:p>
        </w:tc>
      </w:tr>
      <w:tr w:rsidR="009747ED" w:rsidRPr="00B32582" w14:paraId="3C639B64" w14:textId="77777777" w:rsidTr="001C2A33">
        <w:tc>
          <w:tcPr>
            <w:tcW w:w="5000" w:type="pct"/>
            <w:gridSpan w:val="2"/>
            <w:shd w:val="clear" w:color="auto" w:fill="auto"/>
          </w:tcPr>
          <w:p w14:paraId="1B8D56D0" w14:textId="77777777" w:rsidR="009747ED" w:rsidRPr="00B32582" w:rsidRDefault="00F12BB7" w:rsidP="00B4679A">
            <w:pPr>
              <w:pStyle w:val="ListParagraph"/>
              <w:numPr>
                <w:ilvl w:val="0"/>
                <w:numId w:val="10"/>
              </w:numPr>
              <w:spacing w:after="0" w:line="240" w:lineRule="auto"/>
              <w:ind w:right="113"/>
              <w:rPr>
                <w:rFonts w:asciiTheme="majorBidi" w:eastAsia="Arial Unicode MS" w:hAnsiTheme="majorBidi" w:cstheme="majorBidi"/>
              </w:rPr>
            </w:pPr>
            <w:hyperlink r:id="rId44" w:history="1">
              <w:r w:rsidR="009747ED" w:rsidRPr="00B32582">
                <w:rPr>
                  <w:rStyle w:val="Hyperlink"/>
                  <w:rFonts w:asciiTheme="majorBidi" w:eastAsia="Arial Unicode MS" w:hAnsiTheme="majorBidi" w:cstheme="majorBidi"/>
                </w:rPr>
                <w:t>www.tamilvu.org</w:t>
              </w:r>
            </w:hyperlink>
            <w:r w:rsidR="009747ED" w:rsidRPr="00B32582">
              <w:rPr>
                <w:rFonts w:asciiTheme="majorBidi" w:eastAsia="Arial Unicode MS" w:hAnsiTheme="majorBidi" w:cstheme="majorBidi"/>
              </w:rPr>
              <w:t xml:space="preserve"> </w:t>
            </w:r>
          </w:p>
          <w:p w14:paraId="18483638" w14:textId="77777777" w:rsidR="009747ED" w:rsidRPr="00B32582" w:rsidRDefault="00F12BB7" w:rsidP="00B4679A">
            <w:pPr>
              <w:pStyle w:val="ListParagraph"/>
              <w:numPr>
                <w:ilvl w:val="0"/>
                <w:numId w:val="10"/>
              </w:numPr>
              <w:spacing w:after="0" w:line="240" w:lineRule="auto"/>
              <w:ind w:right="113"/>
              <w:rPr>
                <w:rFonts w:asciiTheme="majorBidi" w:eastAsia="Arial Unicode MS" w:hAnsiTheme="majorBidi" w:cstheme="majorBidi"/>
              </w:rPr>
            </w:pPr>
            <w:hyperlink r:id="rId45" w:history="1">
              <w:r w:rsidR="009747ED" w:rsidRPr="00B32582">
                <w:rPr>
                  <w:rStyle w:val="Hyperlink"/>
                  <w:rFonts w:asciiTheme="majorBidi" w:eastAsia="Arial Unicode MS" w:hAnsiTheme="majorBidi" w:cstheme="majorBidi"/>
                </w:rPr>
                <w:t>www.tamildigitallibrary.in</w:t>
              </w:r>
            </w:hyperlink>
          </w:p>
          <w:p w14:paraId="2554AEDA" w14:textId="77777777" w:rsidR="009747ED" w:rsidRPr="00B32582" w:rsidRDefault="009747ED" w:rsidP="00B4679A">
            <w:pPr>
              <w:pStyle w:val="ListParagraph"/>
              <w:numPr>
                <w:ilvl w:val="0"/>
                <w:numId w:val="10"/>
              </w:numPr>
              <w:spacing w:after="0" w:line="240" w:lineRule="auto"/>
              <w:ind w:right="113"/>
              <w:rPr>
                <w:rFonts w:asciiTheme="majorBidi" w:eastAsia="Arial Unicode MS" w:hAnsiTheme="majorBidi" w:cstheme="majorBidi"/>
              </w:rPr>
            </w:pPr>
            <w:r w:rsidRPr="00B32582">
              <w:rPr>
                <w:rFonts w:asciiTheme="majorBidi" w:eastAsia="Arial Unicode MS" w:hAnsiTheme="majorBidi" w:cstheme="majorBidi"/>
              </w:rPr>
              <w:t xml:space="preserve">  </w:t>
            </w:r>
            <w:hyperlink r:id="rId46" w:history="1">
              <w:r w:rsidRPr="00B32582">
                <w:rPr>
                  <w:rStyle w:val="Hyperlink"/>
                  <w:rFonts w:asciiTheme="majorBidi" w:eastAsia="Arial Unicode MS" w:hAnsiTheme="majorBidi" w:cstheme="majorBidi"/>
                </w:rPr>
                <w:t>https://www.tamiluniversity.ac.in/english/library2-/digital-library/</w:t>
              </w:r>
            </w:hyperlink>
            <w:r w:rsidRPr="00B32582">
              <w:rPr>
                <w:rFonts w:asciiTheme="majorBidi" w:eastAsia="Arial Unicode MS" w:hAnsiTheme="majorBidi" w:cstheme="majorBidi"/>
              </w:rPr>
              <w:t xml:space="preserve"> </w:t>
            </w:r>
          </w:p>
          <w:p w14:paraId="3CC4B6FD" w14:textId="77777777" w:rsidR="009747ED" w:rsidRPr="00B32582" w:rsidRDefault="00F12BB7" w:rsidP="00B4679A">
            <w:pPr>
              <w:pStyle w:val="ListParagraph"/>
              <w:numPr>
                <w:ilvl w:val="0"/>
                <w:numId w:val="10"/>
              </w:numPr>
              <w:spacing w:after="0" w:line="240" w:lineRule="auto"/>
              <w:ind w:right="113"/>
              <w:rPr>
                <w:rFonts w:asciiTheme="majorBidi" w:eastAsia="Arial Unicode MS" w:hAnsiTheme="majorBidi" w:cstheme="majorBidi"/>
              </w:rPr>
            </w:pPr>
            <w:hyperlink r:id="rId47" w:history="1">
              <w:r w:rsidR="009747ED" w:rsidRPr="00B32582">
                <w:rPr>
                  <w:rStyle w:val="Hyperlink"/>
                  <w:rFonts w:asciiTheme="majorBidi" w:eastAsia="Arial Unicode MS" w:hAnsiTheme="majorBidi" w:cstheme="majorBidi"/>
                </w:rPr>
                <w:t>https://www.tamilelibrary.org/</w:t>
              </w:r>
            </w:hyperlink>
          </w:p>
          <w:p w14:paraId="61ACE0EC" w14:textId="77777777" w:rsidR="009747ED" w:rsidRPr="00B32582" w:rsidRDefault="009747ED" w:rsidP="00B4679A">
            <w:pPr>
              <w:pStyle w:val="ListParagraph"/>
              <w:numPr>
                <w:ilvl w:val="0"/>
                <w:numId w:val="10"/>
              </w:numPr>
              <w:spacing w:after="0" w:line="240" w:lineRule="auto"/>
              <w:ind w:right="113"/>
              <w:rPr>
                <w:rFonts w:asciiTheme="majorBidi" w:eastAsia="Arial Unicode MS" w:hAnsiTheme="majorBidi" w:cstheme="majorBidi"/>
              </w:rPr>
            </w:pPr>
            <w:r w:rsidRPr="00B32582">
              <w:rPr>
                <w:rFonts w:asciiTheme="majorBidi" w:eastAsia="Arial Unicode MS" w:hAnsiTheme="majorBidi" w:cstheme="majorBidi"/>
              </w:rPr>
              <w:t xml:space="preserve"> </w:t>
            </w:r>
            <w:hyperlink r:id="rId48" w:history="1">
              <w:r w:rsidRPr="00B32582">
                <w:rPr>
                  <w:rStyle w:val="Hyperlink"/>
                  <w:rFonts w:asciiTheme="majorBidi" w:eastAsia="Arial Unicode MS" w:hAnsiTheme="majorBidi" w:cstheme="majorBidi"/>
                </w:rPr>
                <w:t>www.projectmadurai.or</w:t>
              </w:r>
            </w:hyperlink>
          </w:p>
          <w:p w14:paraId="403DB5D8" w14:textId="77777777" w:rsidR="009747ED" w:rsidRPr="00B32582" w:rsidRDefault="00F12BB7" w:rsidP="00B4679A">
            <w:pPr>
              <w:pStyle w:val="ListParagraph"/>
              <w:numPr>
                <w:ilvl w:val="0"/>
                <w:numId w:val="10"/>
              </w:numPr>
              <w:spacing w:after="0" w:line="240" w:lineRule="auto"/>
              <w:ind w:right="113"/>
              <w:rPr>
                <w:rFonts w:asciiTheme="majorBidi" w:eastAsia="Arial Unicode MS" w:hAnsiTheme="majorBidi" w:cstheme="majorBidi"/>
              </w:rPr>
            </w:pPr>
            <w:hyperlink r:id="rId49" w:history="1">
              <w:r w:rsidR="009747ED" w:rsidRPr="00B32582">
                <w:rPr>
                  <w:rStyle w:val="Hyperlink"/>
                  <w:rFonts w:asciiTheme="majorBidi" w:eastAsia="Arial Unicode MS" w:hAnsiTheme="majorBidi" w:cstheme="majorBidi"/>
                </w:rPr>
                <w:t>http://www.tamilvu.org/ta/library-libcontnt-273141</w:t>
              </w:r>
            </w:hyperlink>
          </w:p>
          <w:p w14:paraId="1A75FFD4" w14:textId="77777777" w:rsidR="009747ED" w:rsidRPr="00B32582" w:rsidRDefault="00F12BB7" w:rsidP="00B4679A">
            <w:pPr>
              <w:pStyle w:val="ListParagraph"/>
              <w:numPr>
                <w:ilvl w:val="0"/>
                <w:numId w:val="10"/>
              </w:numPr>
              <w:spacing w:after="0" w:line="240" w:lineRule="auto"/>
              <w:rPr>
                <w:rFonts w:asciiTheme="majorBidi" w:eastAsia="Arial Unicode MS" w:hAnsiTheme="majorBidi" w:cstheme="majorBidi"/>
                <w:sz w:val="24"/>
                <w:szCs w:val="24"/>
                <w:lang w:eastAsia="en-IN"/>
              </w:rPr>
            </w:pPr>
            <w:hyperlink r:id="rId50" w:history="1">
              <w:r w:rsidR="009747ED" w:rsidRPr="00B32582">
                <w:rPr>
                  <w:rStyle w:val="Hyperlink"/>
                  <w:rFonts w:asciiTheme="majorBidi" w:eastAsia="Arial Unicode MS" w:hAnsiTheme="majorBidi" w:cstheme="majorBidi"/>
                </w:rPr>
                <w:t>https://www.tamildigitallibrary.in/</w:t>
              </w:r>
            </w:hyperlink>
          </w:p>
          <w:p w14:paraId="3BE4321F" w14:textId="77777777" w:rsidR="009747ED" w:rsidRPr="00B32582" w:rsidRDefault="009747ED" w:rsidP="00DC36DF">
            <w:pPr>
              <w:spacing w:after="0" w:line="240" w:lineRule="auto"/>
              <w:rPr>
                <w:rFonts w:asciiTheme="majorBidi" w:eastAsia="Arial Unicode MS" w:hAnsiTheme="majorBidi" w:cstheme="majorBidi"/>
                <w:color w:val="000000" w:themeColor="text1"/>
                <w:sz w:val="24"/>
                <w:szCs w:val="24"/>
              </w:rPr>
            </w:pPr>
          </w:p>
        </w:tc>
      </w:tr>
      <w:tr w:rsidR="009747ED" w:rsidRPr="00B32582" w14:paraId="58F382D4" w14:textId="77777777" w:rsidTr="001C2A33">
        <w:tc>
          <w:tcPr>
            <w:tcW w:w="5000" w:type="pct"/>
            <w:gridSpan w:val="2"/>
            <w:shd w:val="clear" w:color="auto" w:fill="auto"/>
          </w:tcPr>
          <w:p w14:paraId="544D13C8" w14:textId="77777777" w:rsidR="009747ED" w:rsidRPr="00B32582" w:rsidRDefault="009747ED" w:rsidP="00DC36DF">
            <w:pPr>
              <w:spacing w:after="0" w:line="240" w:lineRule="auto"/>
              <w:rPr>
                <w:rFonts w:asciiTheme="majorBidi" w:eastAsia="Arial Unicode MS" w:hAnsiTheme="majorBidi" w:cstheme="majorBidi"/>
                <w:color w:val="000000" w:themeColor="text1"/>
                <w:sz w:val="24"/>
                <w:szCs w:val="24"/>
              </w:rPr>
            </w:pPr>
          </w:p>
          <w:p w14:paraId="33ECD730" w14:textId="2DBE145C" w:rsidR="00D47BDF" w:rsidRPr="00B32582" w:rsidRDefault="00D47BDF" w:rsidP="00DC36DF">
            <w:pPr>
              <w:spacing w:after="0" w:line="240" w:lineRule="auto"/>
              <w:rPr>
                <w:rFonts w:asciiTheme="majorBidi" w:eastAsia="Arial Unicode MS" w:hAnsiTheme="majorBidi" w:cstheme="majorBidi"/>
                <w:color w:val="000000" w:themeColor="text1"/>
                <w:sz w:val="24"/>
                <w:szCs w:val="24"/>
              </w:rPr>
            </w:pPr>
          </w:p>
          <w:p w14:paraId="701FDEF1" w14:textId="11B8B55F" w:rsidR="001564E9" w:rsidRPr="00B32582" w:rsidRDefault="001564E9" w:rsidP="00DC36DF">
            <w:pPr>
              <w:spacing w:after="0" w:line="240" w:lineRule="auto"/>
              <w:rPr>
                <w:rFonts w:asciiTheme="majorBidi" w:eastAsia="Arial Unicode MS" w:hAnsiTheme="majorBidi" w:cstheme="majorBidi"/>
                <w:color w:val="000000" w:themeColor="text1"/>
                <w:sz w:val="24"/>
                <w:szCs w:val="24"/>
              </w:rPr>
            </w:pPr>
          </w:p>
          <w:p w14:paraId="7612ADB0" w14:textId="459E3146" w:rsidR="001564E9" w:rsidRPr="00B32582" w:rsidRDefault="001564E9" w:rsidP="00DC36DF">
            <w:pPr>
              <w:spacing w:after="0" w:line="240" w:lineRule="auto"/>
              <w:rPr>
                <w:rFonts w:asciiTheme="majorBidi" w:eastAsia="Arial Unicode MS" w:hAnsiTheme="majorBidi" w:cstheme="majorBidi"/>
                <w:color w:val="000000" w:themeColor="text1"/>
                <w:sz w:val="24"/>
                <w:szCs w:val="24"/>
              </w:rPr>
            </w:pPr>
          </w:p>
          <w:p w14:paraId="60D5197A" w14:textId="02F50612" w:rsidR="001564E9" w:rsidRPr="00B32582" w:rsidRDefault="001564E9" w:rsidP="00DC36DF">
            <w:pPr>
              <w:spacing w:after="0" w:line="240" w:lineRule="auto"/>
              <w:rPr>
                <w:rFonts w:asciiTheme="majorBidi" w:eastAsia="Arial Unicode MS" w:hAnsiTheme="majorBidi" w:cstheme="majorBidi"/>
                <w:color w:val="000000" w:themeColor="text1"/>
                <w:sz w:val="24"/>
                <w:szCs w:val="24"/>
              </w:rPr>
            </w:pPr>
          </w:p>
          <w:p w14:paraId="0CF680B0" w14:textId="77777777" w:rsidR="00862EA0" w:rsidRPr="00B32582" w:rsidRDefault="00862EA0" w:rsidP="00DC36DF">
            <w:pPr>
              <w:spacing w:after="0" w:line="240" w:lineRule="auto"/>
              <w:rPr>
                <w:rFonts w:asciiTheme="majorBidi" w:eastAsia="Arial Unicode MS" w:hAnsiTheme="majorBidi" w:cstheme="majorBidi"/>
                <w:color w:val="000000" w:themeColor="text1"/>
                <w:sz w:val="24"/>
                <w:szCs w:val="24"/>
              </w:rPr>
            </w:pPr>
          </w:p>
          <w:p w14:paraId="19D467CC" w14:textId="77777777" w:rsidR="001564E9" w:rsidRPr="00B32582" w:rsidRDefault="001564E9" w:rsidP="00DC36DF">
            <w:pPr>
              <w:spacing w:after="0" w:line="240" w:lineRule="auto"/>
              <w:rPr>
                <w:rFonts w:asciiTheme="majorBidi" w:eastAsia="Arial Unicode MS" w:hAnsiTheme="majorBidi" w:cstheme="majorBidi"/>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788"/>
              <w:gridCol w:w="789"/>
              <w:gridCol w:w="789"/>
              <w:gridCol w:w="789"/>
              <w:gridCol w:w="789"/>
              <w:gridCol w:w="789"/>
              <w:gridCol w:w="788"/>
              <w:gridCol w:w="789"/>
              <w:gridCol w:w="789"/>
              <w:gridCol w:w="789"/>
              <w:gridCol w:w="789"/>
              <w:gridCol w:w="789"/>
            </w:tblGrid>
            <w:tr w:rsidR="009747ED" w:rsidRPr="00B32582" w14:paraId="48C68BB1" w14:textId="77777777" w:rsidTr="00DC36DF">
              <w:tc>
                <w:tcPr>
                  <w:tcW w:w="985" w:type="dxa"/>
                  <w:shd w:val="clear" w:color="auto" w:fill="auto"/>
                  <w:vAlign w:val="center"/>
                </w:tcPr>
                <w:p w14:paraId="2BFCD24C"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p>
              </w:tc>
              <w:tc>
                <w:tcPr>
                  <w:tcW w:w="788" w:type="dxa"/>
                  <w:shd w:val="clear" w:color="auto" w:fill="auto"/>
                  <w:vAlign w:val="center"/>
                </w:tcPr>
                <w:p w14:paraId="1D1C8401"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PO 1</w:t>
                  </w:r>
                </w:p>
              </w:tc>
              <w:tc>
                <w:tcPr>
                  <w:tcW w:w="789" w:type="dxa"/>
                  <w:shd w:val="clear" w:color="auto" w:fill="auto"/>
                  <w:vAlign w:val="center"/>
                </w:tcPr>
                <w:p w14:paraId="6A00DE65"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PO 2</w:t>
                  </w:r>
                </w:p>
              </w:tc>
              <w:tc>
                <w:tcPr>
                  <w:tcW w:w="789" w:type="dxa"/>
                  <w:shd w:val="clear" w:color="auto" w:fill="auto"/>
                  <w:vAlign w:val="center"/>
                </w:tcPr>
                <w:p w14:paraId="3E60C632"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PO 3</w:t>
                  </w:r>
                </w:p>
              </w:tc>
              <w:tc>
                <w:tcPr>
                  <w:tcW w:w="789" w:type="dxa"/>
                  <w:shd w:val="clear" w:color="auto" w:fill="auto"/>
                  <w:vAlign w:val="center"/>
                </w:tcPr>
                <w:p w14:paraId="21A04F85"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PO 4</w:t>
                  </w:r>
                </w:p>
              </w:tc>
              <w:tc>
                <w:tcPr>
                  <w:tcW w:w="789" w:type="dxa"/>
                  <w:shd w:val="clear" w:color="auto" w:fill="auto"/>
                  <w:vAlign w:val="center"/>
                </w:tcPr>
                <w:p w14:paraId="1E17759D"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PO 5</w:t>
                  </w:r>
                </w:p>
              </w:tc>
              <w:tc>
                <w:tcPr>
                  <w:tcW w:w="789" w:type="dxa"/>
                  <w:shd w:val="clear" w:color="auto" w:fill="auto"/>
                  <w:vAlign w:val="center"/>
                </w:tcPr>
                <w:p w14:paraId="0507C8C7"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PO 6</w:t>
                  </w:r>
                </w:p>
              </w:tc>
              <w:tc>
                <w:tcPr>
                  <w:tcW w:w="788" w:type="dxa"/>
                  <w:shd w:val="clear" w:color="auto" w:fill="auto"/>
                  <w:vAlign w:val="center"/>
                </w:tcPr>
                <w:p w14:paraId="16AE2B60"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PO 7</w:t>
                  </w:r>
                </w:p>
              </w:tc>
              <w:tc>
                <w:tcPr>
                  <w:tcW w:w="789" w:type="dxa"/>
                  <w:shd w:val="clear" w:color="auto" w:fill="auto"/>
                  <w:vAlign w:val="center"/>
                </w:tcPr>
                <w:p w14:paraId="32C2B461"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PO 8</w:t>
                  </w:r>
                </w:p>
              </w:tc>
              <w:tc>
                <w:tcPr>
                  <w:tcW w:w="789" w:type="dxa"/>
                  <w:shd w:val="clear" w:color="auto" w:fill="auto"/>
                  <w:vAlign w:val="center"/>
                </w:tcPr>
                <w:p w14:paraId="728EB10C"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PO 9</w:t>
                  </w:r>
                </w:p>
              </w:tc>
              <w:tc>
                <w:tcPr>
                  <w:tcW w:w="789" w:type="dxa"/>
                  <w:shd w:val="clear" w:color="auto" w:fill="auto"/>
                  <w:vAlign w:val="center"/>
                </w:tcPr>
                <w:p w14:paraId="672B01F5"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PO 10</w:t>
                  </w:r>
                </w:p>
              </w:tc>
              <w:tc>
                <w:tcPr>
                  <w:tcW w:w="789" w:type="dxa"/>
                  <w:shd w:val="clear" w:color="auto" w:fill="auto"/>
                  <w:vAlign w:val="center"/>
                </w:tcPr>
                <w:p w14:paraId="77F703B8"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PSO 1</w:t>
                  </w:r>
                </w:p>
              </w:tc>
              <w:tc>
                <w:tcPr>
                  <w:tcW w:w="789" w:type="dxa"/>
                  <w:shd w:val="clear" w:color="auto" w:fill="auto"/>
                  <w:vAlign w:val="center"/>
                </w:tcPr>
                <w:p w14:paraId="5A56A360"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PSO 2</w:t>
                  </w:r>
                </w:p>
              </w:tc>
            </w:tr>
            <w:tr w:rsidR="009747ED" w:rsidRPr="00B32582" w14:paraId="13C1EEBD" w14:textId="77777777" w:rsidTr="00DC36DF">
              <w:tc>
                <w:tcPr>
                  <w:tcW w:w="985" w:type="dxa"/>
                  <w:shd w:val="clear" w:color="auto" w:fill="auto"/>
                  <w:vAlign w:val="center"/>
                </w:tcPr>
                <w:p w14:paraId="03E9DBC6"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CLO 1</w:t>
                  </w:r>
                </w:p>
              </w:tc>
              <w:tc>
                <w:tcPr>
                  <w:tcW w:w="788" w:type="dxa"/>
                  <w:shd w:val="clear" w:color="auto" w:fill="auto"/>
                  <w:vAlign w:val="center"/>
                </w:tcPr>
                <w:p w14:paraId="3DA0DF92"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89" w:type="dxa"/>
                  <w:shd w:val="clear" w:color="auto" w:fill="auto"/>
                  <w:vAlign w:val="center"/>
                </w:tcPr>
                <w:p w14:paraId="5FADB70F"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89" w:type="dxa"/>
                  <w:shd w:val="clear" w:color="auto" w:fill="auto"/>
                  <w:vAlign w:val="center"/>
                </w:tcPr>
                <w:p w14:paraId="26549E2E"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89" w:type="dxa"/>
                  <w:shd w:val="clear" w:color="auto" w:fill="auto"/>
                  <w:vAlign w:val="center"/>
                </w:tcPr>
                <w:p w14:paraId="17451B7D"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89" w:type="dxa"/>
                  <w:shd w:val="clear" w:color="auto" w:fill="auto"/>
                  <w:vAlign w:val="center"/>
                </w:tcPr>
                <w:p w14:paraId="513C368B"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89" w:type="dxa"/>
                  <w:shd w:val="clear" w:color="auto" w:fill="auto"/>
                  <w:vAlign w:val="center"/>
                </w:tcPr>
                <w:p w14:paraId="0E054BD0"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88" w:type="dxa"/>
                  <w:shd w:val="clear" w:color="auto" w:fill="auto"/>
                  <w:vAlign w:val="center"/>
                </w:tcPr>
                <w:p w14:paraId="7C3A31D1"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89" w:type="dxa"/>
                  <w:shd w:val="clear" w:color="auto" w:fill="auto"/>
                  <w:vAlign w:val="center"/>
                </w:tcPr>
                <w:p w14:paraId="5F961529"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89" w:type="dxa"/>
                  <w:shd w:val="clear" w:color="auto" w:fill="auto"/>
                  <w:vAlign w:val="center"/>
                </w:tcPr>
                <w:p w14:paraId="1BB6B803"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89" w:type="dxa"/>
                  <w:shd w:val="clear" w:color="auto" w:fill="auto"/>
                  <w:vAlign w:val="center"/>
                </w:tcPr>
                <w:p w14:paraId="4BBE1711"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89" w:type="dxa"/>
                  <w:shd w:val="clear" w:color="auto" w:fill="auto"/>
                  <w:vAlign w:val="center"/>
                </w:tcPr>
                <w:p w14:paraId="5687C80F"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89" w:type="dxa"/>
                  <w:shd w:val="clear" w:color="auto" w:fill="auto"/>
                  <w:vAlign w:val="center"/>
                </w:tcPr>
                <w:p w14:paraId="3212BBF8"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r>
            <w:tr w:rsidR="009747ED" w:rsidRPr="00B32582" w14:paraId="69162EA0" w14:textId="77777777" w:rsidTr="00DC36DF">
              <w:tc>
                <w:tcPr>
                  <w:tcW w:w="985" w:type="dxa"/>
                  <w:shd w:val="clear" w:color="auto" w:fill="auto"/>
                  <w:vAlign w:val="center"/>
                </w:tcPr>
                <w:p w14:paraId="11F093BE"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CLO 2</w:t>
                  </w:r>
                </w:p>
              </w:tc>
              <w:tc>
                <w:tcPr>
                  <w:tcW w:w="788" w:type="dxa"/>
                  <w:shd w:val="clear" w:color="auto" w:fill="auto"/>
                  <w:vAlign w:val="center"/>
                </w:tcPr>
                <w:p w14:paraId="556093A6"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89" w:type="dxa"/>
                  <w:shd w:val="clear" w:color="auto" w:fill="auto"/>
                  <w:vAlign w:val="center"/>
                </w:tcPr>
                <w:p w14:paraId="750D26E9"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89" w:type="dxa"/>
                  <w:shd w:val="clear" w:color="auto" w:fill="auto"/>
                  <w:vAlign w:val="center"/>
                </w:tcPr>
                <w:p w14:paraId="149AB028"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89" w:type="dxa"/>
                  <w:shd w:val="clear" w:color="auto" w:fill="auto"/>
                  <w:vAlign w:val="center"/>
                </w:tcPr>
                <w:p w14:paraId="0D64BD96"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89" w:type="dxa"/>
                  <w:shd w:val="clear" w:color="auto" w:fill="auto"/>
                  <w:vAlign w:val="center"/>
                </w:tcPr>
                <w:p w14:paraId="6CC9C8CE"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89" w:type="dxa"/>
                  <w:shd w:val="clear" w:color="auto" w:fill="auto"/>
                  <w:vAlign w:val="center"/>
                </w:tcPr>
                <w:p w14:paraId="14297236"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88" w:type="dxa"/>
                  <w:shd w:val="clear" w:color="auto" w:fill="auto"/>
                  <w:vAlign w:val="center"/>
                </w:tcPr>
                <w:p w14:paraId="150F4056"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89" w:type="dxa"/>
                  <w:shd w:val="clear" w:color="auto" w:fill="auto"/>
                  <w:vAlign w:val="center"/>
                </w:tcPr>
                <w:p w14:paraId="0523D7FF"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89" w:type="dxa"/>
                  <w:shd w:val="clear" w:color="auto" w:fill="auto"/>
                  <w:vAlign w:val="center"/>
                </w:tcPr>
                <w:p w14:paraId="4B220051"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89" w:type="dxa"/>
                  <w:shd w:val="clear" w:color="auto" w:fill="auto"/>
                  <w:vAlign w:val="center"/>
                </w:tcPr>
                <w:p w14:paraId="7273037B"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89" w:type="dxa"/>
                  <w:shd w:val="clear" w:color="auto" w:fill="auto"/>
                  <w:vAlign w:val="center"/>
                </w:tcPr>
                <w:p w14:paraId="415980A4"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89" w:type="dxa"/>
                  <w:shd w:val="clear" w:color="auto" w:fill="auto"/>
                  <w:vAlign w:val="center"/>
                </w:tcPr>
                <w:p w14:paraId="21A8F044"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r>
            <w:tr w:rsidR="009747ED" w:rsidRPr="00B32582" w14:paraId="26976A90" w14:textId="77777777" w:rsidTr="00DC36DF">
              <w:tc>
                <w:tcPr>
                  <w:tcW w:w="985" w:type="dxa"/>
                  <w:shd w:val="clear" w:color="auto" w:fill="auto"/>
                  <w:vAlign w:val="center"/>
                </w:tcPr>
                <w:p w14:paraId="1307ACBC"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CLO 3</w:t>
                  </w:r>
                </w:p>
              </w:tc>
              <w:tc>
                <w:tcPr>
                  <w:tcW w:w="788" w:type="dxa"/>
                  <w:shd w:val="clear" w:color="auto" w:fill="auto"/>
                  <w:vAlign w:val="center"/>
                </w:tcPr>
                <w:p w14:paraId="287A5E66"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89" w:type="dxa"/>
                  <w:shd w:val="clear" w:color="auto" w:fill="auto"/>
                  <w:vAlign w:val="center"/>
                </w:tcPr>
                <w:p w14:paraId="79842812"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89" w:type="dxa"/>
                  <w:shd w:val="clear" w:color="auto" w:fill="auto"/>
                  <w:vAlign w:val="center"/>
                </w:tcPr>
                <w:p w14:paraId="5E024382"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89" w:type="dxa"/>
                  <w:shd w:val="clear" w:color="auto" w:fill="auto"/>
                  <w:vAlign w:val="center"/>
                </w:tcPr>
                <w:p w14:paraId="17E4AD91"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89" w:type="dxa"/>
                  <w:shd w:val="clear" w:color="auto" w:fill="auto"/>
                  <w:vAlign w:val="center"/>
                </w:tcPr>
                <w:p w14:paraId="3AE35743"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89" w:type="dxa"/>
                  <w:shd w:val="clear" w:color="auto" w:fill="auto"/>
                  <w:vAlign w:val="center"/>
                </w:tcPr>
                <w:p w14:paraId="3E977909"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88" w:type="dxa"/>
                  <w:shd w:val="clear" w:color="auto" w:fill="auto"/>
                  <w:vAlign w:val="center"/>
                </w:tcPr>
                <w:p w14:paraId="540B23FD"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89" w:type="dxa"/>
                  <w:shd w:val="clear" w:color="auto" w:fill="auto"/>
                  <w:vAlign w:val="center"/>
                </w:tcPr>
                <w:p w14:paraId="4A7072F5"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89" w:type="dxa"/>
                  <w:shd w:val="clear" w:color="auto" w:fill="auto"/>
                  <w:vAlign w:val="center"/>
                </w:tcPr>
                <w:p w14:paraId="56F6F6DF"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89" w:type="dxa"/>
                  <w:shd w:val="clear" w:color="auto" w:fill="auto"/>
                  <w:vAlign w:val="center"/>
                </w:tcPr>
                <w:p w14:paraId="5B69A8FE"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89" w:type="dxa"/>
                  <w:shd w:val="clear" w:color="auto" w:fill="auto"/>
                  <w:vAlign w:val="center"/>
                </w:tcPr>
                <w:p w14:paraId="7F850C42"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89" w:type="dxa"/>
                  <w:shd w:val="clear" w:color="auto" w:fill="auto"/>
                  <w:vAlign w:val="center"/>
                </w:tcPr>
                <w:p w14:paraId="2E344713"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r>
            <w:tr w:rsidR="009747ED" w:rsidRPr="00B32582" w14:paraId="7CE974C7" w14:textId="77777777" w:rsidTr="00DC36DF">
              <w:tc>
                <w:tcPr>
                  <w:tcW w:w="985" w:type="dxa"/>
                  <w:shd w:val="clear" w:color="auto" w:fill="auto"/>
                  <w:vAlign w:val="center"/>
                </w:tcPr>
                <w:p w14:paraId="19DFD4CE"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CLO 4</w:t>
                  </w:r>
                </w:p>
              </w:tc>
              <w:tc>
                <w:tcPr>
                  <w:tcW w:w="788" w:type="dxa"/>
                  <w:shd w:val="clear" w:color="auto" w:fill="auto"/>
                  <w:vAlign w:val="center"/>
                </w:tcPr>
                <w:p w14:paraId="3AF3A90B"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89" w:type="dxa"/>
                  <w:shd w:val="clear" w:color="auto" w:fill="auto"/>
                  <w:vAlign w:val="center"/>
                </w:tcPr>
                <w:p w14:paraId="30A8EC67"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89" w:type="dxa"/>
                  <w:shd w:val="clear" w:color="auto" w:fill="auto"/>
                  <w:vAlign w:val="center"/>
                </w:tcPr>
                <w:p w14:paraId="5B820A5A"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89" w:type="dxa"/>
                  <w:shd w:val="clear" w:color="auto" w:fill="auto"/>
                  <w:vAlign w:val="center"/>
                </w:tcPr>
                <w:p w14:paraId="26D3FDDB"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89" w:type="dxa"/>
                  <w:shd w:val="clear" w:color="auto" w:fill="auto"/>
                  <w:vAlign w:val="center"/>
                </w:tcPr>
                <w:p w14:paraId="2DBE8843"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89" w:type="dxa"/>
                  <w:shd w:val="clear" w:color="auto" w:fill="auto"/>
                  <w:vAlign w:val="center"/>
                </w:tcPr>
                <w:p w14:paraId="017E33AE"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88" w:type="dxa"/>
                  <w:shd w:val="clear" w:color="auto" w:fill="auto"/>
                  <w:vAlign w:val="center"/>
                </w:tcPr>
                <w:p w14:paraId="61915CAC"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89" w:type="dxa"/>
                  <w:shd w:val="clear" w:color="auto" w:fill="auto"/>
                  <w:vAlign w:val="center"/>
                </w:tcPr>
                <w:p w14:paraId="209D10BF"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89" w:type="dxa"/>
                  <w:shd w:val="clear" w:color="auto" w:fill="auto"/>
                  <w:vAlign w:val="center"/>
                </w:tcPr>
                <w:p w14:paraId="449841A8"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89" w:type="dxa"/>
                  <w:shd w:val="clear" w:color="auto" w:fill="auto"/>
                  <w:vAlign w:val="center"/>
                </w:tcPr>
                <w:p w14:paraId="201BB4CE"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89" w:type="dxa"/>
                  <w:shd w:val="clear" w:color="auto" w:fill="auto"/>
                  <w:vAlign w:val="center"/>
                </w:tcPr>
                <w:p w14:paraId="61F41674"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89" w:type="dxa"/>
                  <w:shd w:val="clear" w:color="auto" w:fill="auto"/>
                  <w:vAlign w:val="center"/>
                </w:tcPr>
                <w:p w14:paraId="6C0E5540"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r>
            <w:tr w:rsidR="009747ED" w:rsidRPr="00B32582" w14:paraId="4E174B5B" w14:textId="77777777" w:rsidTr="00DC36DF">
              <w:tc>
                <w:tcPr>
                  <w:tcW w:w="985" w:type="dxa"/>
                  <w:shd w:val="clear" w:color="auto" w:fill="auto"/>
                  <w:vAlign w:val="center"/>
                </w:tcPr>
                <w:p w14:paraId="2331F24D"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CLO 5</w:t>
                  </w:r>
                </w:p>
              </w:tc>
              <w:tc>
                <w:tcPr>
                  <w:tcW w:w="788" w:type="dxa"/>
                  <w:shd w:val="clear" w:color="auto" w:fill="auto"/>
                  <w:vAlign w:val="center"/>
                </w:tcPr>
                <w:p w14:paraId="4E293F20"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89" w:type="dxa"/>
                  <w:shd w:val="clear" w:color="auto" w:fill="auto"/>
                  <w:vAlign w:val="center"/>
                </w:tcPr>
                <w:p w14:paraId="1F678F96"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89" w:type="dxa"/>
                  <w:shd w:val="clear" w:color="auto" w:fill="auto"/>
                  <w:vAlign w:val="center"/>
                </w:tcPr>
                <w:p w14:paraId="62FC229D"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89" w:type="dxa"/>
                  <w:shd w:val="clear" w:color="auto" w:fill="auto"/>
                  <w:vAlign w:val="center"/>
                </w:tcPr>
                <w:p w14:paraId="7DC8D8EB"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89" w:type="dxa"/>
                  <w:shd w:val="clear" w:color="auto" w:fill="auto"/>
                  <w:vAlign w:val="center"/>
                </w:tcPr>
                <w:p w14:paraId="1D36A131"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89" w:type="dxa"/>
                  <w:shd w:val="clear" w:color="auto" w:fill="auto"/>
                  <w:vAlign w:val="center"/>
                </w:tcPr>
                <w:p w14:paraId="53D284FB"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88" w:type="dxa"/>
                  <w:shd w:val="clear" w:color="auto" w:fill="auto"/>
                  <w:vAlign w:val="center"/>
                </w:tcPr>
                <w:p w14:paraId="4E446328"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89" w:type="dxa"/>
                  <w:shd w:val="clear" w:color="auto" w:fill="auto"/>
                  <w:vAlign w:val="center"/>
                </w:tcPr>
                <w:p w14:paraId="309CC46F"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89" w:type="dxa"/>
                  <w:shd w:val="clear" w:color="auto" w:fill="auto"/>
                  <w:vAlign w:val="center"/>
                </w:tcPr>
                <w:p w14:paraId="09289412"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89" w:type="dxa"/>
                  <w:shd w:val="clear" w:color="auto" w:fill="auto"/>
                  <w:vAlign w:val="center"/>
                </w:tcPr>
                <w:p w14:paraId="74C51D6D"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89" w:type="dxa"/>
                  <w:shd w:val="clear" w:color="auto" w:fill="auto"/>
                  <w:vAlign w:val="center"/>
                </w:tcPr>
                <w:p w14:paraId="4906C2DA"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89" w:type="dxa"/>
                  <w:shd w:val="clear" w:color="auto" w:fill="auto"/>
                  <w:vAlign w:val="center"/>
                </w:tcPr>
                <w:p w14:paraId="236E0089" w14:textId="77777777" w:rsidR="009747ED" w:rsidRPr="00B32582" w:rsidRDefault="009747ED" w:rsidP="00DC36DF">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r>
          </w:tbl>
          <w:p w14:paraId="6EB2B5C0" w14:textId="77777777" w:rsidR="009747ED" w:rsidRPr="00B32582" w:rsidRDefault="009747ED" w:rsidP="00DC36DF">
            <w:pPr>
              <w:spacing w:after="0" w:line="240" w:lineRule="auto"/>
              <w:rPr>
                <w:rFonts w:asciiTheme="majorBidi" w:eastAsia="Arial Unicode MS" w:hAnsiTheme="majorBidi" w:cstheme="majorBidi"/>
                <w:color w:val="000000" w:themeColor="text1"/>
                <w:sz w:val="24"/>
                <w:szCs w:val="24"/>
                <w:lang w:val="en-US"/>
              </w:rPr>
            </w:pPr>
            <w:r w:rsidRPr="00B32582">
              <w:rPr>
                <w:rFonts w:asciiTheme="majorBidi" w:eastAsia="Arial Unicode MS" w:hAnsiTheme="majorBidi" w:cstheme="majorBidi"/>
                <w:color w:val="000000" w:themeColor="text1"/>
                <w:sz w:val="24"/>
                <w:szCs w:val="24"/>
                <w:lang w:val="en-US"/>
              </w:rPr>
              <w:lastRenderedPageBreak/>
              <w:t>Strong-3, Medium-2, Low-1</w:t>
            </w:r>
          </w:p>
        </w:tc>
      </w:tr>
    </w:tbl>
    <w:p w14:paraId="10EEF76E" w14:textId="77777777" w:rsidR="009747ED" w:rsidRPr="00B32582" w:rsidRDefault="009747ED" w:rsidP="009747ED">
      <w:pPr>
        <w:spacing w:after="0" w:line="240" w:lineRule="auto"/>
        <w:rPr>
          <w:rFonts w:asciiTheme="majorBidi" w:eastAsia="Arial Unicode MS" w:hAnsiTheme="majorBidi" w:cstheme="majorBidi"/>
          <w:color w:val="000000" w:themeColor="text1"/>
          <w:sz w:val="24"/>
          <w:szCs w:val="24"/>
        </w:rPr>
      </w:pPr>
    </w:p>
    <w:p w14:paraId="277DC6F4" w14:textId="77777777" w:rsidR="009747ED" w:rsidRPr="00B32582" w:rsidRDefault="009747ED" w:rsidP="00042C07">
      <w:pPr>
        <w:spacing w:after="0" w:line="18" w:lineRule="atLeast"/>
        <w:jc w:val="center"/>
        <w:rPr>
          <w:rFonts w:asciiTheme="majorBidi" w:eastAsia="Arial Unicode MS" w:hAnsiTheme="majorBidi" w:cstheme="majorBidi"/>
          <w:b/>
          <w:bCs/>
          <w:color w:val="000000"/>
          <w:kern w:val="0"/>
          <w:sz w:val="36"/>
          <w:szCs w:val="36"/>
          <w:lang w:eastAsia="en-IN"/>
        </w:rPr>
      </w:pPr>
    </w:p>
    <w:p w14:paraId="49E4397E" w14:textId="77777777" w:rsidR="00C913B1" w:rsidRPr="00B32582" w:rsidRDefault="00C913B1" w:rsidP="00042C07">
      <w:pPr>
        <w:spacing w:after="0" w:line="18" w:lineRule="atLeast"/>
        <w:jc w:val="center"/>
        <w:rPr>
          <w:rFonts w:asciiTheme="majorBidi" w:eastAsia="Arial Unicode MS" w:hAnsiTheme="majorBidi" w:cstheme="majorBidi"/>
          <w:b/>
          <w:bCs/>
          <w:color w:val="000000"/>
          <w:kern w:val="0"/>
          <w:sz w:val="36"/>
          <w:szCs w:val="36"/>
          <w:lang w:eastAsia="en-IN"/>
        </w:rPr>
      </w:pPr>
    </w:p>
    <w:p w14:paraId="37E643DA" w14:textId="77777777" w:rsidR="00C913B1" w:rsidRPr="00B32582" w:rsidRDefault="00C913B1" w:rsidP="00042C07">
      <w:pPr>
        <w:spacing w:after="0" w:line="18" w:lineRule="atLeast"/>
        <w:jc w:val="center"/>
        <w:rPr>
          <w:rFonts w:asciiTheme="majorBidi" w:eastAsia="Arial Unicode MS" w:hAnsiTheme="majorBidi" w:cstheme="majorBidi"/>
          <w:b/>
          <w:bCs/>
          <w:color w:val="000000"/>
          <w:kern w:val="0"/>
          <w:sz w:val="36"/>
          <w:szCs w:val="36"/>
          <w:lang w:eastAsia="en-IN"/>
        </w:rPr>
      </w:pPr>
    </w:p>
    <w:p w14:paraId="18FC6075" w14:textId="77777777" w:rsidR="00C913B1" w:rsidRPr="00B32582" w:rsidRDefault="00C913B1" w:rsidP="00042C07">
      <w:pPr>
        <w:spacing w:after="0" w:line="18" w:lineRule="atLeast"/>
        <w:jc w:val="center"/>
        <w:rPr>
          <w:rFonts w:asciiTheme="majorBidi" w:eastAsia="Arial Unicode MS" w:hAnsiTheme="majorBidi" w:cstheme="majorBidi"/>
          <w:b/>
          <w:bCs/>
          <w:color w:val="000000"/>
          <w:kern w:val="0"/>
          <w:sz w:val="36"/>
          <w:szCs w:val="36"/>
          <w:lang w:eastAsia="en-IN"/>
        </w:rPr>
      </w:pPr>
    </w:p>
    <w:p w14:paraId="05ABFEB1" w14:textId="77777777" w:rsidR="00C913B1" w:rsidRPr="00B32582" w:rsidRDefault="00C913B1" w:rsidP="00042C07">
      <w:pPr>
        <w:spacing w:after="0" w:line="18" w:lineRule="atLeast"/>
        <w:jc w:val="center"/>
        <w:rPr>
          <w:rFonts w:asciiTheme="majorBidi" w:eastAsia="Arial Unicode MS" w:hAnsiTheme="majorBidi" w:cstheme="majorBidi"/>
          <w:b/>
          <w:bCs/>
          <w:color w:val="000000"/>
          <w:kern w:val="0"/>
          <w:sz w:val="36"/>
          <w:szCs w:val="36"/>
          <w:lang w:eastAsia="en-IN"/>
        </w:rPr>
      </w:pPr>
    </w:p>
    <w:p w14:paraId="3C03605F" w14:textId="77777777" w:rsidR="00C913B1" w:rsidRPr="00B32582" w:rsidRDefault="00C913B1" w:rsidP="00042C07">
      <w:pPr>
        <w:spacing w:after="0" w:line="18" w:lineRule="atLeast"/>
        <w:jc w:val="center"/>
        <w:rPr>
          <w:rFonts w:asciiTheme="majorBidi" w:eastAsia="Arial Unicode MS" w:hAnsiTheme="majorBidi" w:cstheme="majorBidi"/>
          <w:b/>
          <w:bCs/>
          <w:color w:val="000000"/>
          <w:kern w:val="0"/>
          <w:sz w:val="36"/>
          <w:szCs w:val="36"/>
          <w:lang w:eastAsia="en-IN"/>
        </w:rPr>
      </w:pPr>
    </w:p>
    <w:p w14:paraId="32EA2CD4" w14:textId="77777777" w:rsidR="00C913B1" w:rsidRPr="00B32582" w:rsidRDefault="00C913B1" w:rsidP="00042C07">
      <w:pPr>
        <w:spacing w:after="0" w:line="18" w:lineRule="atLeast"/>
        <w:jc w:val="center"/>
        <w:rPr>
          <w:rFonts w:asciiTheme="majorBidi" w:eastAsia="Arial Unicode MS" w:hAnsiTheme="majorBidi" w:cstheme="majorBidi"/>
          <w:b/>
          <w:bCs/>
          <w:color w:val="000000"/>
          <w:kern w:val="0"/>
          <w:sz w:val="36"/>
          <w:szCs w:val="36"/>
          <w:lang w:eastAsia="en-IN"/>
        </w:rPr>
      </w:pPr>
    </w:p>
    <w:p w14:paraId="49E7B877" w14:textId="77777777" w:rsidR="00C913B1" w:rsidRPr="00B32582" w:rsidRDefault="00C913B1" w:rsidP="00042C07">
      <w:pPr>
        <w:spacing w:after="0" w:line="18" w:lineRule="atLeast"/>
        <w:jc w:val="center"/>
        <w:rPr>
          <w:rFonts w:asciiTheme="majorBidi" w:eastAsia="Arial Unicode MS" w:hAnsiTheme="majorBidi" w:cstheme="majorBidi"/>
          <w:b/>
          <w:bCs/>
          <w:color w:val="000000"/>
          <w:kern w:val="0"/>
          <w:sz w:val="36"/>
          <w:szCs w:val="36"/>
          <w:lang w:eastAsia="en-IN"/>
        </w:rPr>
      </w:pPr>
    </w:p>
    <w:p w14:paraId="631684CE" w14:textId="77777777" w:rsidR="00C913B1" w:rsidRPr="00B32582" w:rsidRDefault="00C913B1" w:rsidP="00042C07">
      <w:pPr>
        <w:spacing w:after="0" w:line="18" w:lineRule="atLeast"/>
        <w:jc w:val="center"/>
        <w:rPr>
          <w:rFonts w:asciiTheme="majorBidi" w:eastAsia="Arial Unicode MS" w:hAnsiTheme="majorBidi" w:cstheme="majorBidi"/>
          <w:b/>
          <w:bCs/>
          <w:color w:val="000000"/>
          <w:kern w:val="0"/>
          <w:sz w:val="36"/>
          <w:szCs w:val="36"/>
          <w:lang w:eastAsia="en-IN"/>
        </w:rPr>
      </w:pPr>
    </w:p>
    <w:p w14:paraId="64CF9D16" w14:textId="77777777" w:rsidR="00C913B1" w:rsidRPr="00B32582" w:rsidRDefault="00C913B1" w:rsidP="00042C07">
      <w:pPr>
        <w:spacing w:after="0" w:line="18" w:lineRule="atLeast"/>
        <w:jc w:val="center"/>
        <w:rPr>
          <w:rFonts w:asciiTheme="majorBidi" w:eastAsia="Arial Unicode MS" w:hAnsiTheme="majorBidi" w:cstheme="majorBidi"/>
          <w:b/>
          <w:bCs/>
          <w:color w:val="000000"/>
          <w:kern w:val="0"/>
          <w:sz w:val="36"/>
          <w:szCs w:val="36"/>
          <w:lang w:eastAsia="en-IN"/>
        </w:rPr>
      </w:pPr>
    </w:p>
    <w:p w14:paraId="6BFF7329" w14:textId="77777777" w:rsidR="00C913B1" w:rsidRPr="00B32582" w:rsidRDefault="00C913B1" w:rsidP="00042C07">
      <w:pPr>
        <w:spacing w:after="0" w:line="18" w:lineRule="atLeast"/>
        <w:jc w:val="center"/>
        <w:rPr>
          <w:rFonts w:asciiTheme="majorBidi" w:eastAsia="Arial Unicode MS" w:hAnsiTheme="majorBidi" w:cstheme="majorBidi"/>
          <w:b/>
          <w:bCs/>
          <w:color w:val="000000"/>
          <w:kern w:val="0"/>
          <w:sz w:val="36"/>
          <w:szCs w:val="36"/>
          <w:lang w:eastAsia="en-IN"/>
        </w:rPr>
      </w:pPr>
    </w:p>
    <w:p w14:paraId="78885200" w14:textId="77777777" w:rsidR="00C913B1" w:rsidRPr="00B32582" w:rsidRDefault="00C913B1" w:rsidP="00042C07">
      <w:pPr>
        <w:spacing w:after="0" w:line="18" w:lineRule="atLeast"/>
        <w:jc w:val="center"/>
        <w:rPr>
          <w:rFonts w:asciiTheme="majorBidi" w:eastAsia="Arial Unicode MS" w:hAnsiTheme="majorBidi" w:cstheme="majorBidi"/>
          <w:b/>
          <w:bCs/>
          <w:color w:val="000000"/>
          <w:kern w:val="0"/>
          <w:sz w:val="36"/>
          <w:szCs w:val="36"/>
          <w:lang w:eastAsia="en-IN"/>
        </w:rPr>
      </w:pPr>
    </w:p>
    <w:p w14:paraId="4F4F4205" w14:textId="77777777" w:rsidR="00C913B1" w:rsidRPr="00B32582" w:rsidRDefault="00C913B1" w:rsidP="00042C07">
      <w:pPr>
        <w:spacing w:after="0" w:line="18" w:lineRule="atLeast"/>
        <w:jc w:val="center"/>
        <w:rPr>
          <w:rFonts w:asciiTheme="majorBidi" w:eastAsia="Arial Unicode MS" w:hAnsiTheme="majorBidi" w:cstheme="majorBidi"/>
          <w:b/>
          <w:bCs/>
          <w:color w:val="000000"/>
          <w:kern w:val="0"/>
          <w:sz w:val="36"/>
          <w:szCs w:val="36"/>
          <w:lang w:eastAsia="en-IN"/>
        </w:rPr>
      </w:pPr>
    </w:p>
    <w:p w14:paraId="78E71B0A" w14:textId="77777777" w:rsidR="00C913B1" w:rsidRPr="00B32582" w:rsidRDefault="00C913B1" w:rsidP="00042C07">
      <w:pPr>
        <w:spacing w:after="0" w:line="18" w:lineRule="atLeast"/>
        <w:jc w:val="center"/>
        <w:rPr>
          <w:rFonts w:asciiTheme="majorBidi" w:eastAsia="Arial Unicode MS" w:hAnsiTheme="majorBidi" w:cstheme="majorBidi"/>
          <w:b/>
          <w:bCs/>
          <w:color w:val="000000"/>
          <w:kern w:val="0"/>
          <w:sz w:val="36"/>
          <w:szCs w:val="36"/>
          <w:lang w:eastAsia="en-IN"/>
        </w:rPr>
      </w:pPr>
    </w:p>
    <w:p w14:paraId="4607AC6D" w14:textId="77777777" w:rsidR="00C913B1" w:rsidRPr="00B32582" w:rsidRDefault="00C913B1" w:rsidP="00042C07">
      <w:pPr>
        <w:spacing w:after="0" w:line="18" w:lineRule="atLeast"/>
        <w:jc w:val="center"/>
        <w:rPr>
          <w:rFonts w:asciiTheme="majorBidi" w:eastAsia="Arial Unicode MS" w:hAnsiTheme="majorBidi" w:cstheme="majorBidi"/>
          <w:b/>
          <w:bCs/>
          <w:color w:val="000000"/>
          <w:kern w:val="0"/>
          <w:sz w:val="36"/>
          <w:szCs w:val="36"/>
          <w:lang w:eastAsia="en-IN"/>
        </w:rPr>
      </w:pPr>
    </w:p>
    <w:p w14:paraId="0E03C27F" w14:textId="7412927B" w:rsidR="00D47BDF" w:rsidRPr="00B32582" w:rsidRDefault="00D47BDF" w:rsidP="00D47BDF">
      <w:pPr>
        <w:jc w:val="center"/>
        <w:rPr>
          <w:rFonts w:asciiTheme="majorBidi" w:eastAsia="Arial Unicode MS" w:hAnsiTheme="majorBidi" w:cstheme="majorBidi"/>
          <w:b/>
          <w:bCs/>
          <w:color w:val="C00000"/>
          <w:kern w:val="0"/>
          <w:sz w:val="38"/>
          <w:szCs w:val="38"/>
          <w:lang w:eastAsia="en-IN" w:bidi="ta-IN"/>
        </w:rPr>
      </w:pPr>
      <w:r w:rsidRPr="00B32582">
        <w:rPr>
          <w:rFonts w:asciiTheme="majorBidi" w:eastAsia="Arial Unicode MS" w:hAnsiTheme="majorBidi" w:cstheme="majorBidi"/>
          <w:b/>
          <w:bCs/>
          <w:color w:val="C00000"/>
          <w:kern w:val="0"/>
          <w:sz w:val="38"/>
          <w:szCs w:val="38"/>
          <w:cs/>
          <w:lang w:eastAsia="en-IN" w:bidi="ta-IN"/>
        </w:rPr>
        <w:br w:type="page"/>
      </w:r>
      <w:r w:rsidRPr="00B32582">
        <w:rPr>
          <w:rFonts w:asciiTheme="majorBidi" w:eastAsia="Arial Unicode MS" w:hAnsiTheme="majorBidi" w:cstheme="majorBidi"/>
          <w:b/>
          <w:bCs/>
          <w:color w:val="C00000"/>
          <w:kern w:val="0"/>
          <w:sz w:val="38"/>
          <w:szCs w:val="38"/>
          <w:lang w:eastAsia="en-IN" w:bidi="ta-IN"/>
        </w:rPr>
        <w:lastRenderedPageBreak/>
        <w:t>ஆங்கிலம்</w:t>
      </w:r>
    </w:p>
    <w:p w14:paraId="477E13E7" w14:textId="78D4A93D" w:rsidR="00D12264" w:rsidRPr="00B32582" w:rsidRDefault="00D12264" w:rsidP="00D12264">
      <w:pPr>
        <w:spacing w:after="0" w:line="240" w:lineRule="auto"/>
        <w:jc w:val="center"/>
        <w:rPr>
          <w:rFonts w:asciiTheme="majorBidi" w:eastAsia="Arial Unicode MS" w:hAnsiTheme="majorBidi" w:cstheme="majorBidi"/>
          <w:sz w:val="32"/>
          <w:szCs w:val="32"/>
          <w:lang w:eastAsia="en-IN"/>
        </w:rPr>
      </w:pPr>
      <w:r w:rsidRPr="00B32582">
        <w:rPr>
          <w:rFonts w:asciiTheme="majorBidi" w:eastAsia="Arial Unicode MS" w:hAnsiTheme="majorBidi" w:cstheme="majorBidi"/>
          <w:b/>
          <w:bCs/>
          <w:sz w:val="28"/>
          <w:szCs w:val="28"/>
          <w:lang w:eastAsia="en-IN"/>
        </w:rPr>
        <w:t>பாடக் குறியீடு - 23UBTLL22</w:t>
      </w:r>
    </w:p>
    <w:p w14:paraId="5B5D9B27" w14:textId="77777777" w:rsidR="00D12264" w:rsidRPr="00B32582" w:rsidRDefault="00D12264" w:rsidP="00D47BDF">
      <w:pPr>
        <w:jc w:val="center"/>
        <w:rPr>
          <w:rFonts w:asciiTheme="majorBidi" w:eastAsia="Arial Unicode MS" w:hAnsiTheme="majorBidi" w:cstheme="majorBidi"/>
          <w:b/>
          <w:bCs/>
          <w:color w:val="C00000"/>
          <w:kern w:val="0"/>
          <w:sz w:val="38"/>
          <w:szCs w:val="38"/>
          <w:lang w:eastAsia="en-IN" w:bidi="ta-IN"/>
        </w:rPr>
      </w:pPr>
    </w:p>
    <w:p w14:paraId="078A60C3" w14:textId="77777777" w:rsidR="00D47BDF" w:rsidRPr="00B32582" w:rsidRDefault="00D47BDF">
      <w:pPr>
        <w:rPr>
          <w:rFonts w:asciiTheme="majorBidi" w:eastAsia="Arial Unicode MS" w:hAnsiTheme="majorBidi" w:cstheme="majorBidi"/>
          <w:b/>
          <w:bCs/>
          <w:color w:val="C00000"/>
          <w:kern w:val="0"/>
          <w:sz w:val="38"/>
          <w:szCs w:val="38"/>
          <w:lang w:eastAsia="en-IN" w:bidi="ta-IN"/>
        </w:rPr>
      </w:pPr>
      <w:r w:rsidRPr="00B32582">
        <w:rPr>
          <w:rFonts w:asciiTheme="majorBidi" w:eastAsia="Arial Unicode MS" w:hAnsiTheme="majorBidi" w:cstheme="majorBidi"/>
          <w:b/>
          <w:bCs/>
          <w:color w:val="C00000"/>
          <w:kern w:val="0"/>
          <w:sz w:val="38"/>
          <w:szCs w:val="38"/>
          <w:lang w:eastAsia="en-IN" w:bidi="ta-IN"/>
        </w:rPr>
        <w:br w:type="page"/>
      </w:r>
    </w:p>
    <w:p w14:paraId="5C69CAA4" w14:textId="3C2EA9C0" w:rsidR="00470E84" w:rsidRPr="00B32582" w:rsidRDefault="00470E84" w:rsidP="00D47BDF">
      <w:pPr>
        <w:jc w:val="center"/>
        <w:rPr>
          <w:rFonts w:asciiTheme="majorBidi" w:eastAsia="Arial Unicode MS" w:hAnsiTheme="majorBidi" w:cstheme="majorBidi"/>
          <w:b/>
          <w:bCs/>
          <w:color w:val="C00000"/>
          <w:kern w:val="0"/>
          <w:sz w:val="36"/>
          <w:szCs w:val="36"/>
          <w:lang w:eastAsia="en-IN" w:bidi="ta-IN"/>
        </w:rPr>
      </w:pPr>
      <w:r w:rsidRPr="00B32582">
        <w:rPr>
          <w:rFonts w:asciiTheme="majorBidi" w:eastAsia="Arial Unicode MS" w:hAnsiTheme="majorBidi" w:cstheme="majorBidi"/>
          <w:b/>
          <w:bCs/>
          <w:color w:val="C00000"/>
          <w:kern w:val="0"/>
          <w:sz w:val="38"/>
          <w:szCs w:val="38"/>
          <w:cs/>
          <w:lang w:eastAsia="en-IN" w:bidi="ta-IN"/>
        </w:rPr>
        <w:lastRenderedPageBreak/>
        <w:t>இக்கால</w:t>
      </w:r>
      <w:r w:rsidRPr="00B32582">
        <w:rPr>
          <w:rFonts w:asciiTheme="majorBidi" w:eastAsia="Arial Unicode MS" w:hAnsiTheme="majorBidi" w:cstheme="majorBidi"/>
          <w:b/>
          <w:bCs/>
          <w:color w:val="C00000"/>
          <w:kern w:val="0"/>
          <w:sz w:val="38"/>
          <w:szCs w:val="38"/>
          <w:lang w:eastAsia="en-IN"/>
        </w:rPr>
        <w:t xml:space="preserve"> </w:t>
      </w:r>
      <w:r w:rsidRPr="00B32582">
        <w:rPr>
          <w:rFonts w:asciiTheme="majorBidi" w:eastAsia="Arial Unicode MS" w:hAnsiTheme="majorBidi" w:cstheme="majorBidi"/>
          <w:b/>
          <w:bCs/>
          <w:color w:val="C00000"/>
          <w:kern w:val="0"/>
          <w:sz w:val="38"/>
          <w:szCs w:val="38"/>
          <w:cs/>
          <w:lang w:eastAsia="en-IN" w:bidi="ta-IN"/>
        </w:rPr>
        <w:t>இலக்கியம்</w:t>
      </w:r>
      <w:r w:rsidRPr="00B32582">
        <w:rPr>
          <w:rFonts w:asciiTheme="majorBidi" w:eastAsia="Arial Unicode MS" w:hAnsiTheme="majorBidi" w:cstheme="majorBidi"/>
          <w:b/>
          <w:bCs/>
          <w:color w:val="C00000"/>
          <w:kern w:val="0"/>
          <w:sz w:val="38"/>
          <w:szCs w:val="38"/>
          <w:lang w:eastAsia="en-IN"/>
        </w:rPr>
        <w:t xml:space="preserve"> -2</w:t>
      </w:r>
      <w:r w:rsidR="0069747B" w:rsidRPr="00B32582">
        <w:rPr>
          <w:rFonts w:asciiTheme="majorBidi" w:eastAsia="Arial Unicode MS" w:hAnsiTheme="majorBidi" w:cstheme="majorBidi"/>
          <w:b/>
          <w:bCs/>
          <w:color w:val="C00000"/>
          <w:kern w:val="0"/>
          <w:sz w:val="38"/>
          <w:szCs w:val="38"/>
          <w:lang w:eastAsia="en-IN"/>
        </w:rPr>
        <w:t xml:space="preserve"> </w:t>
      </w:r>
      <w:r w:rsidRPr="00B32582">
        <w:rPr>
          <w:rFonts w:asciiTheme="majorBidi" w:eastAsia="Arial Unicode MS" w:hAnsiTheme="majorBidi" w:cstheme="majorBidi"/>
          <w:b/>
          <w:bCs/>
          <w:color w:val="C00000"/>
          <w:sz w:val="36"/>
          <w:szCs w:val="36"/>
        </w:rPr>
        <w:t>(</w:t>
      </w:r>
      <w:r w:rsidR="00042C07" w:rsidRPr="00B32582">
        <w:rPr>
          <w:rFonts w:asciiTheme="majorBidi" w:eastAsia="Arial Unicode MS" w:hAnsiTheme="majorBidi" w:cstheme="majorBidi"/>
          <w:b/>
          <w:bCs/>
          <w:color w:val="C00000"/>
          <w:sz w:val="36"/>
          <w:szCs w:val="36"/>
          <w:lang w:bidi="ta-IN"/>
        </w:rPr>
        <w:t>புனைகதை, நாடகம், உரைந</w:t>
      </w:r>
      <w:r w:rsidR="00ED240C" w:rsidRPr="00B32582">
        <w:rPr>
          <w:rFonts w:asciiTheme="majorBidi" w:eastAsia="Arial Unicode MS" w:hAnsiTheme="majorBidi" w:cstheme="majorBidi"/>
          <w:b/>
          <w:bCs/>
          <w:color w:val="C00000"/>
          <w:sz w:val="36"/>
          <w:szCs w:val="36"/>
          <w:cs/>
          <w:lang w:bidi="ta-IN"/>
        </w:rPr>
        <w:t>டை</w:t>
      </w:r>
      <w:r w:rsidRPr="00B32582">
        <w:rPr>
          <w:rFonts w:asciiTheme="majorBidi" w:eastAsia="Arial Unicode MS" w:hAnsiTheme="majorBidi" w:cstheme="majorBidi"/>
          <w:b/>
          <w:bCs/>
          <w:color w:val="C00000"/>
          <w:sz w:val="36"/>
          <w:szCs w:val="36"/>
        </w:rPr>
        <w:t>)</w:t>
      </w:r>
    </w:p>
    <w:p w14:paraId="66683E48" w14:textId="77777777" w:rsidR="00470E84" w:rsidRPr="00B32582" w:rsidRDefault="00470E84" w:rsidP="00470E84">
      <w:pPr>
        <w:spacing w:after="0" w:line="18" w:lineRule="atLeast"/>
        <w:rPr>
          <w:rFonts w:asciiTheme="majorBidi" w:eastAsia="Arial Unicode MS" w:hAnsiTheme="majorBidi" w:cstheme="majorBidi"/>
          <w:kern w:val="0"/>
          <w:sz w:val="24"/>
          <w:szCs w:val="24"/>
          <w:lang w:eastAsia="en-IN"/>
        </w:rPr>
      </w:pPr>
    </w:p>
    <w:tbl>
      <w:tblPr>
        <w:tblW w:w="10774" w:type="dxa"/>
        <w:tblInd w:w="-856" w:type="dxa"/>
        <w:tblCellMar>
          <w:top w:w="15" w:type="dxa"/>
          <w:left w:w="15" w:type="dxa"/>
          <w:bottom w:w="15" w:type="dxa"/>
          <w:right w:w="15" w:type="dxa"/>
        </w:tblCellMar>
        <w:tblLook w:val="04A0" w:firstRow="1" w:lastRow="0" w:firstColumn="1" w:lastColumn="0" w:noHBand="0" w:noVBand="1"/>
      </w:tblPr>
      <w:tblGrid>
        <w:gridCol w:w="1511"/>
        <w:gridCol w:w="2877"/>
        <w:gridCol w:w="1171"/>
        <w:gridCol w:w="699"/>
        <w:gridCol w:w="208"/>
        <w:gridCol w:w="210"/>
        <w:gridCol w:w="237"/>
        <w:gridCol w:w="786"/>
        <w:gridCol w:w="786"/>
        <w:gridCol w:w="428"/>
        <w:gridCol w:w="482"/>
        <w:gridCol w:w="423"/>
        <w:gridCol w:w="956"/>
      </w:tblGrid>
      <w:tr w:rsidR="00470E84" w:rsidRPr="00B32582" w14:paraId="2364F1B3" w14:textId="77777777" w:rsidTr="009801FC">
        <w:tc>
          <w:tcPr>
            <w:tcW w:w="1524" w:type="dxa"/>
            <w:tcBorders>
              <w:top w:val="single" w:sz="8" w:space="0" w:color="000000"/>
              <w:left w:val="single" w:sz="4" w:space="0" w:color="000000"/>
              <w:bottom w:val="single" w:sz="4" w:space="0" w:color="000000"/>
              <w:right w:val="single" w:sz="4" w:space="0" w:color="auto"/>
            </w:tcBorders>
            <w:tcMar>
              <w:top w:w="0" w:type="dxa"/>
              <w:left w:w="108" w:type="dxa"/>
              <w:bottom w:w="0" w:type="dxa"/>
              <w:right w:w="108" w:type="dxa"/>
            </w:tcMar>
          </w:tcPr>
          <w:p w14:paraId="482A35FC" w14:textId="77777777" w:rsidR="00470E84" w:rsidRPr="00B32582" w:rsidRDefault="00470E84" w:rsidP="009801FC">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lang w:eastAsia="en-IN"/>
              </w:rPr>
              <w:t>Course Code</w:t>
            </w:r>
          </w:p>
        </w:tc>
        <w:tc>
          <w:tcPr>
            <w:tcW w:w="2970" w:type="dxa"/>
            <w:tcBorders>
              <w:top w:val="single" w:sz="8" w:space="0" w:color="000000"/>
              <w:left w:val="single" w:sz="4" w:space="0" w:color="000000"/>
              <w:bottom w:val="single" w:sz="4" w:space="0" w:color="000000"/>
              <w:right w:val="single" w:sz="4" w:space="0" w:color="auto"/>
            </w:tcBorders>
          </w:tcPr>
          <w:p w14:paraId="1665D89F" w14:textId="77777777" w:rsidR="00470E84" w:rsidRPr="00B32582" w:rsidRDefault="00470E84" w:rsidP="009801FC">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lang w:eastAsia="en-IN"/>
              </w:rPr>
              <w:t>Course Name</w:t>
            </w:r>
          </w:p>
        </w:tc>
        <w:tc>
          <w:tcPr>
            <w:tcW w:w="1177" w:type="dxa"/>
            <w:tcBorders>
              <w:top w:val="single" w:sz="8" w:space="0" w:color="000000"/>
              <w:left w:val="single" w:sz="4" w:space="0" w:color="000000"/>
              <w:bottom w:val="single" w:sz="4" w:space="0" w:color="000000"/>
              <w:right w:val="single" w:sz="4" w:space="0" w:color="auto"/>
            </w:tcBorders>
          </w:tcPr>
          <w:p w14:paraId="5C33F798" w14:textId="77777777" w:rsidR="00470E84" w:rsidRPr="00B32582" w:rsidRDefault="00470E84" w:rsidP="009801FC">
            <w:pPr>
              <w:spacing w:after="0" w:line="18" w:lineRule="atLeast"/>
              <w:ind w:left="113" w:right="113"/>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category</w:t>
            </w:r>
          </w:p>
          <w:p w14:paraId="50AE6606" w14:textId="77777777" w:rsidR="00470E84" w:rsidRPr="00B32582" w:rsidRDefault="00470E84" w:rsidP="009801FC">
            <w:pPr>
              <w:spacing w:after="0" w:line="18" w:lineRule="atLeast"/>
              <w:rPr>
                <w:rFonts w:asciiTheme="majorBidi" w:eastAsia="Arial Unicode MS" w:hAnsiTheme="majorBidi" w:cstheme="majorBidi"/>
                <w:kern w:val="0"/>
                <w:sz w:val="24"/>
                <w:szCs w:val="24"/>
                <w:lang w:eastAsia="en-IN"/>
              </w:rPr>
            </w:pPr>
          </w:p>
        </w:tc>
        <w:tc>
          <w:tcPr>
            <w:tcW w:w="524" w:type="dxa"/>
            <w:tcBorders>
              <w:top w:val="single" w:sz="8" w:space="0" w:color="000000"/>
              <w:left w:val="single" w:sz="4" w:space="0" w:color="000000"/>
              <w:bottom w:val="single" w:sz="4" w:space="0" w:color="000000"/>
              <w:right w:val="single" w:sz="4" w:space="0" w:color="auto"/>
            </w:tcBorders>
          </w:tcPr>
          <w:p w14:paraId="4D8CCBEC" w14:textId="77777777" w:rsidR="00470E84" w:rsidRPr="00B32582" w:rsidRDefault="00470E84" w:rsidP="009801FC">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L</w:t>
            </w:r>
          </w:p>
        </w:tc>
        <w:tc>
          <w:tcPr>
            <w:tcW w:w="211" w:type="dxa"/>
            <w:tcBorders>
              <w:top w:val="single" w:sz="8" w:space="0" w:color="000000"/>
              <w:left w:val="single" w:sz="4" w:space="0" w:color="000000"/>
              <w:bottom w:val="single" w:sz="4" w:space="0" w:color="000000"/>
              <w:right w:val="single" w:sz="4" w:space="0" w:color="auto"/>
            </w:tcBorders>
          </w:tcPr>
          <w:p w14:paraId="2D77EB1C" w14:textId="77777777" w:rsidR="00470E84" w:rsidRPr="00B32582" w:rsidRDefault="00470E84" w:rsidP="009801FC">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T</w:t>
            </w:r>
          </w:p>
        </w:tc>
        <w:tc>
          <w:tcPr>
            <w:tcW w:w="213" w:type="dxa"/>
            <w:tcBorders>
              <w:top w:val="single" w:sz="8" w:space="0" w:color="000000"/>
              <w:left w:val="single" w:sz="4" w:space="0" w:color="000000"/>
              <w:bottom w:val="single" w:sz="4" w:space="0" w:color="000000"/>
              <w:right w:val="single" w:sz="4" w:space="0" w:color="auto"/>
            </w:tcBorders>
          </w:tcPr>
          <w:p w14:paraId="6C836ADC" w14:textId="77777777" w:rsidR="00470E84" w:rsidRPr="00B32582" w:rsidRDefault="00470E84" w:rsidP="009801FC">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P</w:t>
            </w:r>
          </w:p>
        </w:tc>
        <w:tc>
          <w:tcPr>
            <w:tcW w:w="242" w:type="dxa"/>
            <w:tcBorders>
              <w:top w:val="single" w:sz="8" w:space="0" w:color="000000"/>
              <w:left w:val="single" w:sz="4" w:space="0" w:color="000000"/>
              <w:bottom w:val="single" w:sz="4" w:space="0" w:color="000000"/>
              <w:right w:val="single" w:sz="4" w:space="0" w:color="auto"/>
            </w:tcBorders>
          </w:tcPr>
          <w:p w14:paraId="08A76406" w14:textId="77777777" w:rsidR="00470E84" w:rsidRPr="00B32582" w:rsidRDefault="00470E84" w:rsidP="009801FC">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S</w:t>
            </w:r>
          </w:p>
        </w:tc>
        <w:tc>
          <w:tcPr>
            <w:tcW w:w="791" w:type="dxa"/>
            <w:tcBorders>
              <w:top w:val="single" w:sz="8" w:space="0" w:color="000000"/>
              <w:left w:val="single" w:sz="4" w:space="0" w:color="000000"/>
              <w:bottom w:val="single" w:sz="4" w:space="0" w:color="000000"/>
              <w:right w:val="single" w:sz="4" w:space="0" w:color="auto"/>
            </w:tcBorders>
          </w:tcPr>
          <w:p w14:paraId="18B4F573" w14:textId="77777777" w:rsidR="00470E84" w:rsidRPr="00B32582" w:rsidRDefault="00470E84" w:rsidP="009801FC">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Credits</w:t>
            </w:r>
          </w:p>
        </w:tc>
        <w:tc>
          <w:tcPr>
            <w:tcW w:w="791" w:type="dxa"/>
            <w:tcBorders>
              <w:top w:val="single" w:sz="8" w:space="0" w:color="000000"/>
              <w:left w:val="single" w:sz="4" w:space="0" w:color="000000"/>
              <w:bottom w:val="single" w:sz="4" w:space="0" w:color="000000"/>
              <w:right w:val="single" w:sz="4" w:space="0" w:color="auto"/>
            </w:tcBorders>
          </w:tcPr>
          <w:p w14:paraId="71390A40" w14:textId="77777777" w:rsidR="00470E84" w:rsidRPr="00B32582" w:rsidRDefault="00470E84" w:rsidP="009801FC">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Ins.Hrs</w:t>
            </w:r>
          </w:p>
        </w:tc>
        <w:tc>
          <w:tcPr>
            <w:tcW w:w="431" w:type="dxa"/>
            <w:tcBorders>
              <w:top w:val="single" w:sz="8" w:space="0" w:color="000000"/>
              <w:left w:val="single" w:sz="4" w:space="0" w:color="000000"/>
              <w:bottom w:val="single" w:sz="4" w:space="0" w:color="000000"/>
              <w:right w:val="single" w:sz="4" w:space="0" w:color="auto"/>
            </w:tcBorders>
          </w:tcPr>
          <w:p w14:paraId="344B3269" w14:textId="77777777" w:rsidR="00470E84" w:rsidRPr="00B32582" w:rsidRDefault="00470E84" w:rsidP="009801FC">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CIA</w:t>
            </w:r>
          </w:p>
        </w:tc>
        <w:tc>
          <w:tcPr>
            <w:tcW w:w="911" w:type="dxa"/>
            <w:gridSpan w:val="2"/>
            <w:tcBorders>
              <w:top w:val="single" w:sz="8" w:space="0" w:color="000000"/>
              <w:left w:val="single" w:sz="4" w:space="0" w:color="000000"/>
              <w:bottom w:val="single" w:sz="4" w:space="0" w:color="000000"/>
              <w:right w:val="single" w:sz="4" w:space="0" w:color="auto"/>
            </w:tcBorders>
          </w:tcPr>
          <w:p w14:paraId="43D9B50B" w14:textId="77777777" w:rsidR="00470E84" w:rsidRPr="00B32582" w:rsidRDefault="00470E84" w:rsidP="009801FC">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External</w:t>
            </w:r>
          </w:p>
        </w:tc>
        <w:tc>
          <w:tcPr>
            <w:tcW w:w="989" w:type="dxa"/>
            <w:tcBorders>
              <w:top w:val="single" w:sz="8" w:space="0" w:color="000000"/>
              <w:left w:val="single" w:sz="4" w:space="0" w:color="auto"/>
              <w:bottom w:val="single" w:sz="4" w:space="0" w:color="000000"/>
              <w:right w:val="single" w:sz="4" w:space="0" w:color="000000"/>
            </w:tcBorders>
          </w:tcPr>
          <w:p w14:paraId="12034B1A" w14:textId="77777777" w:rsidR="00470E84" w:rsidRPr="00B32582" w:rsidRDefault="00470E84" w:rsidP="009801FC">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Total</w:t>
            </w:r>
          </w:p>
        </w:tc>
      </w:tr>
      <w:tr w:rsidR="00D12264" w:rsidRPr="00B32582" w14:paraId="03F9B441" w14:textId="77777777" w:rsidTr="009801FC">
        <w:tc>
          <w:tcPr>
            <w:tcW w:w="1524" w:type="dxa"/>
            <w:tcBorders>
              <w:top w:val="single" w:sz="8" w:space="0" w:color="000000"/>
              <w:left w:val="single" w:sz="4" w:space="0" w:color="000000"/>
              <w:bottom w:val="single" w:sz="4" w:space="0" w:color="000000"/>
              <w:right w:val="single" w:sz="4" w:space="0" w:color="auto"/>
            </w:tcBorders>
            <w:tcMar>
              <w:top w:w="0" w:type="dxa"/>
              <w:left w:w="108" w:type="dxa"/>
              <w:bottom w:w="0" w:type="dxa"/>
              <w:right w:w="108" w:type="dxa"/>
            </w:tcMar>
          </w:tcPr>
          <w:p w14:paraId="72991DEA" w14:textId="4AA91C89" w:rsidR="00D12264" w:rsidRPr="00B32582" w:rsidRDefault="00D12264" w:rsidP="00D12264">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lang w:eastAsia="en-IN"/>
              </w:rPr>
              <w:t>23UBTLC23</w:t>
            </w:r>
          </w:p>
        </w:tc>
        <w:tc>
          <w:tcPr>
            <w:tcW w:w="2970" w:type="dxa"/>
            <w:tcBorders>
              <w:top w:val="single" w:sz="8" w:space="0" w:color="000000"/>
              <w:left w:val="single" w:sz="4" w:space="0" w:color="000000"/>
              <w:bottom w:val="single" w:sz="4" w:space="0" w:color="000000"/>
              <w:right w:val="single" w:sz="4" w:space="0" w:color="auto"/>
            </w:tcBorders>
          </w:tcPr>
          <w:p w14:paraId="142CD141" w14:textId="4E9DA9F0" w:rsidR="00D12264" w:rsidRPr="00B32582" w:rsidRDefault="00D12264" w:rsidP="00D011DE">
            <w:pPr>
              <w:spacing w:after="0" w:line="18" w:lineRule="atLeast"/>
              <w:jc w:val="center"/>
              <w:rPr>
                <w:rFonts w:asciiTheme="majorBidi" w:eastAsia="Arial Unicode MS" w:hAnsiTheme="majorBidi" w:cstheme="majorBidi"/>
                <w:b/>
                <w:bCs/>
                <w:color w:val="000000"/>
                <w:kern w:val="0"/>
                <w:sz w:val="24"/>
                <w:szCs w:val="24"/>
                <w:lang w:eastAsia="en-IN"/>
              </w:rPr>
            </w:pPr>
            <w:r w:rsidRPr="00B32582">
              <w:rPr>
                <w:rFonts w:asciiTheme="majorBidi" w:eastAsia="Arial Unicode MS" w:hAnsiTheme="majorBidi" w:cstheme="majorBidi"/>
                <w:b/>
                <w:bCs/>
                <w:color w:val="000000"/>
                <w:kern w:val="0"/>
                <w:sz w:val="24"/>
                <w:szCs w:val="24"/>
                <w:cs/>
                <w:lang w:eastAsia="en-IN" w:bidi="ta-IN"/>
              </w:rPr>
              <w:t>இக்கால</w:t>
            </w:r>
            <w:r w:rsidRPr="00B32582">
              <w:rPr>
                <w:rFonts w:asciiTheme="majorBidi" w:eastAsia="Arial Unicode MS" w:hAnsiTheme="majorBidi" w:cstheme="majorBidi"/>
                <w:b/>
                <w:bCs/>
                <w:color w:val="000000"/>
                <w:kern w:val="0"/>
                <w:sz w:val="24"/>
                <w:szCs w:val="24"/>
                <w:lang w:eastAsia="en-IN"/>
              </w:rPr>
              <w:t xml:space="preserve"> </w:t>
            </w:r>
            <w:r w:rsidRPr="00B32582">
              <w:rPr>
                <w:rFonts w:asciiTheme="majorBidi" w:eastAsia="Arial Unicode MS" w:hAnsiTheme="majorBidi" w:cstheme="majorBidi"/>
                <w:b/>
                <w:bCs/>
                <w:color w:val="000000"/>
                <w:kern w:val="0"/>
                <w:sz w:val="24"/>
                <w:szCs w:val="24"/>
                <w:cs/>
                <w:lang w:eastAsia="en-IN" w:bidi="ta-IN"/>
              </w:rPr>
              <w:t>இலக்கியம்</w:t>
            </w:r>
            <w:r w:rsidR="00D011DE" w:rsidRPr="00B32582">
              <w:rPr>
                <w:rFonts w:asciiTheme="majorBidi" w:eastAsia="Arial Unicode MS" w:hAnsiTheme="majorBidi" w:cstheme="majorBidi"/>
                <w:b/>
                <w:bCs/>
                <w:color w:val="000000"/>
                <w:kern w:val="0"/>
                <w:sz w:val="24"/>
                <w:szCs w:val="24"/>
                <w:lang w:eastAsia="en-IN" w:bidi="ta-IN"/>
              </w:rPr>
              <w:t>-2</w:t>
            </w:r>
          </w:p>
        </w:tc>
        <w:tc>
          <w:tcPr>
            <w:tcW w:w="1177" w:type="dxa"/>
            <w:tcBorders>
              <w:top w:val="single" w:sz="8" w:space="0" w:color="000000"/>
              <w:left w:val="single" w:sz="4" w:space="0" w:color="000000"/>
              <w:bottom w:val="single" w:sz="4" w:space="0" w:color="000000"/>
              <w:right w:val="single" w:sz="4" w:space="0" w:color="auto"/>
            </w:tcBorders>
          </w:tcPr>
          <w:p w14:paraId="16645C12" w14:textId="77777777" w:rsidR="00D12264" w:rsidRPr="00B32582" w:rsidRDefault="00D12264" w:rsidP="00D12264">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lang w:eastAsia="en-IN"/>
              </w:rPr>
              <w:t>Core -3</w:t>
            </w:r>
          </w:p>
        </w:tc>
        <w:tc>
          <w:tcPr>
            <w:tcW w:w="524" w:type="dxa"/>
            <w:tcBorders>
              <w:top w:val="single" w:sz="8" w:space="0" w:color="000000"/>
              <w:left w:val="single" w:sz="4" w:space="0" w:color="000000"/>
              <w:bottom w:val="single" w:sz="4" w:space="0" w:color="000000"/>
              <w:right w:val="single" w:sz="4" w:space="0" w:color="auto"/>
            </w:tcBorders>
          </w:tcPr>
          <w:p w14:paraId="232CCD85" w14:textId="77777777" w:rsidR="00D12264" w:rsidRPr="00B32582" w:rsidRDefault="00D12264" w:rsidP="00D12264">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 xml:space="preserve"> </w:t>
            </w:r>
            <w:r w:rsidRPr="00B32582">
              <w:rPr>
                <w:rFonts w:ascii="Calibri" w:eastAsia="Arial Unicode MS" w:hAnsi="Calibri" w:cs="Calibri"/>
                <w:color w:val="000000"/>
                <w:kern w:val="0"/>
                <w:sz w:val="24"/>
                <w:szCs w:val="24"/>
                <w:lang w:eastAsia="en-IN"/>
              </w:rPr>
              <w:t> </w:t>
            </w:r>
            <w:r w:rsidRPr="00B32582">
              <w:rPr>
                <w:rFonts w:asciiTheme="majorBidi" w:eastAsia="Arial Unicode MS" w:hAnsiTheme="majorBidi" w:cstheme="majorBidi"/>
                <w:color w:val="000000"/>
                <w:kern w:val="0"/>
                <w:sz w:val="24"/>
                <w:szCs w:val="24"/>
                <w:lang w:eastAsia="en-IN"/>
              </w:rPr>
              <w:t xml:space="preserve"> </w:t>
            </w:r>
            <w:r w:rsidRPr="00B32582">
              <w:rPr>
                <w:rFonts w:ascii="Calibri" w:eastAsia="Arial Unicode MS" w:hAnsi="Calibri" w:cs="Calibri"/>
                <w:color w:val="000000"/>
                <w:kern w:val="0"/>
                <w:sz w:val="24"/>
                <w:szCs w:val="24"/>
                <w:lang w:eastAsia="en-IN"/>
              </w:rPr>
              <w:t> </w:t>
            </w:r>
            <w:r w:rsidRPr="00B32582">
              <w:rPr>
                <w:rFonts w:asciiTheme="majorBidi" w:eastAsia="Arial Unicode MS" w:hAnsiTheme="majorBidi" w:cstheme="majorBidi"/>
                <w:color w:val="000000"/>
                <w:kern w:val="0"/>
                <w:sz w:val="24"/>
                <w:szCs w:val="24"/>
                <w:lang w:eastAsia="en-IN"/>
              </w:rPr>
              <w:t xml:space="preserve"> Y</w:t>
            </w:r>
          </w:p>
        </w:tc>
        <w:tc>
          <w:tcPr>
            <w:tcW w:w="211" w:type="dxa"/>
            <w:tcBorders>
              <w:top w:val="single" w:sz="8" w:space="0" w:color="000000"/>
              <w:left w:val="single" w:sz="4" w:space="0" w:color="000000"/>
              <w:bottom w:val="single" w:sz="4" w:space="0" w:color="000000"/>
              <w:right w:val="single" w:sz="4" w:space="0" w:color="auto"/>
            </w:tcBorders>
          </w:tcPr>
          <w:p w14:paraId="08D53CE3" w14:textId="77777777" w:rsidR="00D12264" w:rsidRPr="00B32582" w:rsidRDefault="00D12264" w:rsidP="00D12264">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lang w:eastAsia="en-IN"/>
              </w:rPr>
              <w:t>-</w:t>
            </w:r>
          </w:p>
        </w:tc>
        <w:tc>
          <w:tcPr>
            <w:tcW w:w="213" w:type="dxa"/>
            <w:tcBorders>
              <w:top w:val="single" w:sz="8" w:space="0" w:color="000000"/>
              <w:left w:val="single" w:sz="4" w:space="0" w:color="000000"/>
              <w:bottom w:val="single" w:sz="4" w:space="0" w:color="000000"/>
              <w:right w:val="single" w:sz="4" w:space="0" w:color="auto"/>
            </w:tcBorders>
          </w:tcPr>
          <w:p w14:paraId="778D9492" w14:textId="77777777" w:rsidR="00D12264" w:rsidRPr="00B32582" w:rsidRDefault="00D12264" w:rsidP="00D12264">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lang w:eastAsia="en-IN"/>
              </w:rPr>
              <w:t>-</w:t>
            </w:r>
          </w:p>
        </w:tc>
        <w:tc>
          <w:tcPr>
            <w:tcW w:w="242" w:type="dxa"/>
            <w:tcBorders>
              <w:top w:val="single" w:sz="8" w:space="0" w:color="000000"/>
              <w:left w:val="single" w:sz="4" w:space="0" w:color="000000"/>
              <w:bottom w:val="single" w:sz="4" w:space="0" w:color="000000"/>
              <w:right w:val="single" w:sz="4" w:space="0" w:color="auto"/>
            </w:tcBorders>
          </w:tcPr>
          <w:p w14:paraId="0D89A984" w14:textId="77777777" w:rsidR="00D12264" w:rsidRPr="00B32582" w:rsidRDefault="00D12264" w:rsidP="00D12264">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lang w:eastAsia="en-IN"/>
              </w:rPr>
              <w:t>-</w:t>
            </w:r>
          </w:p>
        </w:tc>
        <w:tc>
          <w:tcPr>
            <w:tcW w:w="791" w:type="dxa"/>
            <w:tcBorders>
              <w:top w:val="single" w:sz="8" w:space="0" w:color="000000"/>
              <w:left w:val="single" w:sz="4" w:space="0" w:color="000000"/>
              <w:bottom w:val="single" w:sz="4" w:space="0" w:color="000000"/>
              <w:right w:val="single" w:sz="4" w:space="0" w:color="auto"/>
            </w:tcBorders>
          </w:tcPr>
          <w:p w14:paraId="7538E5D2" w14:textId="77777777" w:rsidR="00D12264" w:rsidRPr="00B32582" w:rsidRDefault="00D12264" w:rsidP="00D12264">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lang w:eastAsia="en-IN"/>
              </w:rPr>
              <w:t>4</w:t>
            </w:r>
          </w:p>
        </w:tc>
        <w:tc>
          <w:tcPr>
            <w:tcW w:w="791" w:type="dxa"/>
            <w:tcBorders>
              <w:top w:val="single" w:sz="8" w:space="0" w:color="000000"/>
              <w:left w:val="single" w:sz="4" w:space="0" w:color="000000"/>
              <w:bottom w:val="single" w:sz="4" w:space="0" w:color="000000"/>
              <w:right w:val="single" w:sz="4" w:space="0" w:color="auto"/>
            </w:tcBorders>
          </w:tcPr>
          <w:p w14:paraId="22D5A453" w14:textId="77777777" w:rsidR="00D12264" w:rsidRPr="00B32582" w:rsidRDefault="00D12264" w:rsidP="00D12264">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lang w:eastAsia="en-IN"/>
              </w:rPr>
              <w:t>6</w:t>
            </w:r>
          </w:p>
        </w:tc>
        <w:tc>
          <w:tcPr>
            <w:tcW w:w="431" w:type="dxa"/>
            <w:tcBorders>
              <w:top w:val="single" w:sz="8" w:space="0" w:color="000000"/>
              <w:left w:val="single" w:sz="4" w:space="0" w:color="000000"/>
              <w:bottom w:val="single" w:sz="4" w:space="0" w:color="000000"/>
              <w:right w:val="single" w:sz="4" w:space="0" w:color="auto"/>
            </w:tcBorders>
          </w:tcPr>
          <w:p w14:paraId="790DC184" w14:textId="77777777" w:rsidR="00D12264" w:rsidRPr="00B32582" w:rsidRDefault="00D12264" w:rsidP="00D12264">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lang w:eastAsia="en-IN"/>
              </w:rPr>
              <w:t>25</w:t>
            </w:r>
          </w:p>
        </w:tc>
        <w:tc>
          <w:tcPr>
            <w:tcW w:w="911" w:type="dxa"/>
            <w:gridSpan w:val="2"/>
            <w:tcBorders>
              <w:top w:val="single" w:sz="8" w:space="0" w:color="000000"/>
              <w:left w:val="single" w:sz="4" w:space="0" w:color="000000"/>
              <w:bottom w:val="single" w:sz="4" w:space="0" w:color="000000"/>
              <w:right w:val="single" w:sz="4" w:space="0" w:color="auto"/>
            </w:tcBorders>
          </w:tcPr>
          <w:p w14:paraId="1FC5DC17" w14:textId="77777777" w:rsidR="00D12264" w:rsidRPr="00B32582" w:rsidRDefault="00D12264" w:rsidP="00D12264">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lang w:eastAsia="en-IN"/>
              </w:rPr>
              <w:t>75</w:t>
            </w:r>
          </w:p>
        </w:tc>
        <w:tc>
          <w:tcPr>
            <w:tcW w:w="989" w:type="dxa"/>
            <w:tcBorders>
              <w:top w:val="single" w:sz="8" w:space="0" w:color="000000"/>
              <w:left w:val="single" w:sz="4" w:space="0" w:color="auto"/>
              <w:bottom w:val="single" w:sz="4" w:space="0" w:color="000000"/>
              <w:right w:val="single" w:sz="4" w:space="0" w:color="000000"/>
            </w:tcBorders>
          </w:tcPr>
          <w:p w14:paraId="04993101" w14:textId="77777777" w:rsidR="00D12264" w:rsidRPr="00B32582" w:rsidRDefault="00D12264" w:rsidP="00D12264">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lang w:eastAsia="en-IN"/>
              </w:rPr>
              <w:t>100</w:t>
            </w:r>
          </w:p>
        </w:tc>
      </w:tr>
      <w:tr w:rsidR="00D12264" w:rsidRPr="00B32582" w14:paraId="621C9C46" w14:textId="77777777" w:rsidTr="009801FC">
        <w:tc>
          <w:tcPr>
            <w:tcW w:w="1524" w:type="dxa"/>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84E0A1" w14:textId="77777777" w:rsidR="00D12264" w:rsidRPr="00B32582" w:rsidRDefault="00D12264" w:rsidP="00D12264">
            <w:pPr>
              <w:spacing w:after="0" w:line="18" w:lineRule="atLeast"/>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lang w:eastAsia="en-IN"/>
              </w:rPr>
              <w:t>Pre-Requisite</w:t>
            </w:r>
          </w:p>
        </w:tc>
        <w:tc>
          <w:tcPr>
            <w:tcW w:w="7832" w:type="dxa"/>
            <w:gridSpan w:val="10"/>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AA511D" w14:textId="77777777" w:rsidR="00D12264" w:rsidRPr="00B32582" w:rsidRDefault="00D12264" w:rsidP="00D12264">
            <w:pPr>
              <w:spacing w:after="0" w:line="18" w:lineRule="atLeast"/>
              <w:rPr>
                <w:rFonts w:asciiTheme="majorBidi" w:eastAsia="Arial Unicode MS" w:hAnsiTheme="majorBidi" w:cstheme="majorBidi"/>
                <w:b/>
                <w:bCs/>
                <w:kern w:val="0"/>
                <w:sz w:val="24"/>
                <w:szCs w:val="24"/>
                <w:lang w:eastAsia="en-IN"/>
              </w:rPr>
            </w:pPr>
            <w:r w:rsidRPr="00B32582">
              <w:rPr>
                <w:rFonts w:asciiTheme="majorBidi" w:eastAsia="Arial Unicode MS" w:hAnsiTheme="majorBidi" w:cstheme="majorBidi"/>
                <w:color w:val="000000"/>
                <w:kern w:val="0"/>
                <w:sz w:val="24"/>
                <w:szCs w:val="24"/>
                <w:cs/>
                <w:lang w:eastAsia="en-IN" w:bidi="ta-IN"/>
              </w:rPr>
              <w:t>இக்கால</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இலக்கியத்தின்</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வகைளையும்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வரலாற்றையும்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அறிந்திருத்தல்</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சிறப்பு</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நிலையில்</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கட்டுரை</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இலக்கியம்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வாழ்க்கை</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வரலாற்றிலக்கியம்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பயண</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இலக்கியம்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கடித</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இலக்கியம்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முதலியன</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குறித்து</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அறிந்திருத்தல்</w:t>
            </w:r>
          </w:p>
        </w:tc>
        <w:tc>
          <w:tcPr>
            <w:tcW w:w="1418" w:type="dxa"/>
            <w:gridSpan w:val="2"/>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F68A18" w14:textId="40A5C0F8" w:rsidR="00D12264" w:rsidRPr="00B32582" w:rsidRDefault="00D12264" w:rsidP="00D12264">
            <w:pPr>
              <w:spacing w:after="0" w:line="18" w:lineRule="atLeast"/>
              <w:rPr>
                <w:rFonts w:asciiTheme="majorBidi" w:eastAsia="Arial Unicode MS" w:hAnsiTheme="majorBidi" w:cstheme="majorBidi"/>
                <w:b/>
                <w:bCs/>
                <w:kern w:val="0"/>
                <w:sz w:val="24"/>
                <w:szCs w:val="24"/>
                <w:lang w:eastAsia="en-IN"/>
              </w:rPr>
            </w:pPr>
          </w:p>
        </w:tc>
      </w:tr>
      <w:tr w:rsidR="00D12264" w:rsidRPr="00B32582" w14:paraId="77F85EE3" w14:textId="77777777" w:rsidTr="009801FC">
        <w:tc>
          <w:tcPr>
            <w:tcW w:w="10774"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A4164C" w14:textId="77777777" w:rsidR="00D12264" w:rsidRPr="00B32582" w:rsidRDefault="00D12264" w:rsidP="00D12264">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lang w:eastAsia="en-IN"/>
              </w:rPr>
              <w:t>Learning Objectives</w:t>
            </w:r>
          </w:p>
        </w:tc>
      </w:tr>
      <w:tr w:rsidR="00D12264" w:rsidRPr="00B32582" w14:paraId="2585C787" w14:textId="77777777" w:rsidTr="009801FC">
        <w:tc>
          <w:tcPr>
            <w:tcW w:w="10774"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5D1F48" w14:textId="77777777" w:rsidR="00D12264" w:rsidRPr="00B32582" w:rsidRDefault="00D12264" w:rsidP="00D12264">
            <w:pPr>
              <w:spacing w:after="0" w:line="18" w:lineRule="atLeast"/>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lang w:eastAsia="en-IN"/>
              </w:rPr>
              <w:t>The Main Objectives of this Course are to :</w:t>
            </w:r>
          </w:p>
        </w:tc>
      </w:tr>
      <w:tr w:rsidR="00D12264" w:rsidRPr="00B32582" w14:paraId="6A058646" w14:textId="77777777" w:rsidTr="009801FC">
        <w:tc>
          <w:tcPr>
            <w:tcW w:w="10774"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444CA1" w14:textId="77777777" w:rsidR="00D12264" w:rsidRPr="00B32582" w:rsidRDefault="00D12264" w:rsidP="00B4679A">
            <w:pPr>
              <w:numPr>
                <w:ilvl w:val="0"/>
                <w:numId w:val="13"/>
              </w:numPr>
              <w:spacing w:after="0" w:line="240" w:lineRule="auto"/>
              <w:ind w:left="644"/>
              <w:jc w:val="both"/>
              <w:textAlignment w:val="baseline"/>
              <w:rPr>
                <w:rFonts w:asciiTheme="majorBidi" w:eastAsia="Arial Unicode MS" w:hAnsiTheme="majorBidi" w:cstheme="majorBidi"/>
                <w:color w:val="000000"/>
                <w:kern w:val="0"/>
                <w:sz w:val="24"/>
                <w:szCs w:val="24"/>
                <w:lang w:eastAsia="en-IN"/>
              </w:rPr>
            </w:pPr>
            <w:r w:rsidRPr="00B32582">
              <w:rPr>
                <w:rFonts w:asciiTheme="majorBidi" w:eastAsia="Arial Unicode MS" w:hAnsiTheme="majorBidi" w:cstheme="majorBidi"/>
                <w:color w:val="000000"/>
                <w:kern w:val="0"/>
                <w:sz w:val="24"/>
                <w:szCs w:val="24"/>
                <w:cs/>
                <w:lang w:eastAsia="en-IN" w:bidi="ta-IN"/>
              </w:rPr>
              <w:t>இக்கால</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இலக்கியம்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கட்டுரை</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தன்</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வரலாறு</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பயண</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இலக்கியம்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கடித</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இலக்கியம்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நாடகம்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ஆகிய</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களங்களில்</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அடைந்துள்ள</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வளத்தை</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அறிதல்</w:t>
            </w:r>
            <w:r w:rsidRPr="00B32582">
              <w:rPr>
                <w:rFonts w:asciiTheme="majorBidi" w:eastAsia="Arial Unicode MS" w:hAnsiTheme="majorBidi" w:cstheme="majorBidi"/>
                <w:color w:val="000000"/>
                <w:kern w:val="0"/>
                <w:sz w:val="24"/>
                <w:szCs w:val="24"/>
                <w:lang w:eastAsia="en-IN"/>
              </w:rPr>
              <w:t>.</w:t>
            </w:r>
          </w:p>
          <w:p w14:paraId="0F3C7403" w14:textId="77777777" w:rsidR="00D12264" w:rsidRPr="00B32582" w:rsidRDefault="00D12264" w:rsidP="00B4679A">
            <w:pPr>
              <w:numPr>
                <w:ilvl w:val="0"/>
                <w:numId w:val="13"/>
              </w:numPr>
              <w:spacing w:after="0" w:line="240" w:lineRule="auto"/>
              <w:ind w:left="644"/>
              <w:jc w:val="both"/>
              <w:textAlignment w:val="baseline"/>
              <w:rPr>
                <w:rFonts w:asciiTheme="majorBidi" w:eastAsia="Arial Unicode MS" w:hAnsiTheme="majorBidi" w:cstheme="majorBidi"/>
                <w:color w:val="000000"/>
                <w:kern w:val="0"/>
                <w:sz w:val="24"/>
                <w:szCs w:val="24"/>
                <w:lang w:eastAsia="en-IN"/>
              </w:rPr>
            </w:pPr>
            <w:r w:rsidRPr="00B32582">
              <w:rPr>
                <w:rFonts w:asciiTheme="majorBidi" w:eastAsia="Arial Unicode MS" w:hAnsiTheme="majorBidi" w:cstheme="majorBidi"/>
                <w:color w:val="000000"/>
                <w:kern w:val="0"/>
                <w:sz w:val="24"/>
                <w:szCs w:val="24"/>
                <w:cs/>
                <w:lang w:eastAsia="en-IN" w:bidi="ta-IN"/>
              </w:rPr>
              <w:t>கட்டுரை</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இலக்கியத்தின்</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இலக்கிய</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அழகையும்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தமிழின்</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நுட்பங்களையும்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உ</w:t>
            </w:r>
            <w:r w:rsidRPr="00B32582">
              <w:rPr>
                <w:rFonts w:asciiTheme="majorBidi" w:eastAsia="Arial Unicode MS" w:hAnsiTheme="majorBidi" w:cstheme="majorBidi"/>
                <w:color w:val="000000"/>
                <w:kern w:val="0"/>
                <w:sz w:val="24"/>
                <w:szCs w:val="24"/>
                <w:lang w:eastAsia="en-IN"/>
              </w:rPr>
              <w:t>.</w:t>
            </w:r>
            <w:r w:rsidRPr="00B32582">
              <w:rPr>
                <w:rFonts w:asciiTheme="majorBidi" w:eastAsia="Arial Unicode MS" w:hAnsiTheme="majorBidi" w:cstheme="majorBidi"/>
                <w:color w:val="000000"/>
                <w:kern w:val="0"/>
                <w:sz w:val="24"/>
                <w:szCs w:val="24"/>
                <w:cs/>
                <w:lang w:eastAsia="en-IN" w:bidi="ta-IN"/>
              </w:rPr>
              <w:t>வே</w:t>
            </w:r>
            <w:r w:rsidRPr="00B32582">
              <w:rPr>
                <w:rFonts w:asciiTheme="majorBidi" w:eastAsia="Arial Unicode MS" w:hAnsiTheme="majorBidi" w:cstheme="majorBidi"/>
                <w:color w:val="000000"/>
                <w:kern w:val="0"/>
                <w:sz w:val="24"/>
                <w:szCs w:val="24"/>
                <w:lang w:eastAsia="en-IN"/>
              </w:rPr>
              <w:t>.</w:t>
            </w:r>
            <w:r w:rsidRPr="00B32582">
              <w:rPr>
                <w:rFonts w:asciiTheme="majorBidi" w:eastAsia="Arial Unicode MS" w:hAnsiTheme="majorBidi" w:cstheme="majorBidi"/>
                <w:color w:val="000000"/>
                <w:kern w:val="0"/>
                <w:sz w:val="24"/>
                <w:szCs w:val="24"/>
                <w:cs/>
                <w:lang w:eastAsia="en-IN" w:bidi="ta-IN"/>
              </w:rPr>
              <w:t>சா</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கட்டுரைத்</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தொகுதியின்</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வாயிலாகக்</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கற்றல்</w:t>
            </w:r>
            <w:r w:rsidRPr="00B32582">
              <w:rPr>
                <w:rFonts w:asciiTheme="majorBidi" w:eastAsia="Arial Unicode MS" w:hAnsiTheme="majorBidi" w:cstheme="majorBidi"/>
                <w:color w:val="000000"/>
                <w:kern w:val="0"/>
                <w:sz w:val="24"/>
                <w:szCs w:val="24"/>
                <w:lang w:eastAsia="en-IN"/>
              </w:rPr>
              <w:t>.</w:t>
            </w:r>
          </w:p>
          <w:p w14:paraId="1D3B616C" w14:textId="77777777" w:rsidR="00D12264" w:rsidRPr="00B32582" w:rsidRDefault="00D12264" w:rsidP="00B4679A">
            <w:pPr>
              <w:numPr>
                <w:ilvl w:val="0"/>
                <w:numId w:val="13"/>
              </w:numPr>
              <w:spacing w:after="0" w:line="240" w:lineRule="auto"/>
              <w:ind w:left="644"/>
              <w:jc w:val="both"/>
              <w:textAlignment w:val="baseline"/>
              <w:rPr>
                <w:rFonts w:asciiTheme="majorBidi" w:eastAsia="Arial Unicode MS" w:hAnsiTheme="majorBidi" w:cstheme="majorBidi"/>
                <w:color w:val="000000"/>
                <w:kern w:val="0"/>
                <w:sz w:val="24"/>
                <w:szCs w:val="24"/>
                <w:lang w:eastAsia="en-IN"/>
              </w:rPr>
            </w:pPr>
            <w:r w:rsidRPr="00B32582">
              <w:rPr>
                <w:rFonts w:asciiTheme="majorBidi" w:eastAsia="Arial Unicode MS" w:hAnsiTheme="majorBidi" w:cstheme="majorBidi"/>
                <w:color w:val="000000"/>
                <w:kern w:val="0"/>
                <w:sz w:val="24"/>
                <w:szCs w:val="24"/>
                <w:cs/>
                <w:lang w:eastAsia="en-IN" w:bidi="ta-IN"/>
              </w:rPr>
              <w:t>பயண</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இலக்கியத்தின்</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இலக்கிய</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அழகையும்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தமிழ்ப்</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பண்பாட்டின்</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வீச்சையும்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தனிநாயக</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அடிகளின்</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ஒன்றே</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உலகம்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நூலின்</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வாயிலாக</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அறிதல்</w:t>
            </w:r>
            <w:r w:rsidRPr="00B32582">
              <w:rPr>
                <w:rFonts w:asciiTheme="majorBidi" w:eastAsia="Arial Unicode MS" w:hAnsiTheme="majorBidi" w:cstheme="majorBidi"/>
                <w:color w:val="000000"/>
                <w:kern w:val="0"/>
                <w:sz w:val="24"/>
                <w:szCs w:val="24"/>
                <w:lang w:eastAsia="en-IN"/>
              </w:rPr>
              <w:t>.</w:t>
            </w:r>
          </w:p>
          <w:p w14:paraId="0A1526E8" w14:textId="77777777" w:rsidR="00D12264" w:rsidRPr="00B32582" w:rsidRDefault="00D12264" w:rsidP="00B4679A">
            <w:pPr>
              <w:numPr>
                <w:ilvl w:val="0"/>
                <w:numId w:val="13"/>
              </w:numPr>
              <w:spacing w:after="0" w:line="240" w:lineRule="auto"/>
              <w:ind w:left="644"/>
              <w:jc w:val="both"/>
              <w:textAlignment w:val="baseline"/>
              <w:rPr>
                <w:rFonts w:asciiTheme="majorBidi" w:eastAsia="Arial Unicode MS" w:hAnsiTheme="majorBidi" w:cstheme="majorBidi"/>
                <w:color w:val="000000"/>
                <w:kern w:val="0"/>
                <w:sz w:val="24"/>
                <w:szCs w:val="24"/>
                <w:lang w:eastAsia="en-IN"/>
              </w:rPr>
            </w:pPr>
            <w:r w:rsidRPr="00B32582">
              <w:rPr>
                <w:rFonts w:asciiTheme="majorBidi" w:eastAsia="Arial Unicode MS" w:hAnsiTheme="majorBidi" w:cstheme="majorBidi"/>
                <w:color w:val="000000"/>
                <w:kern w:val="0"/>
                <w:sz w:val="24"/>
                <w:szCs w:val="24"/>
                <w:cs/>
                <w:lang w:eastAsia="en-IN" w:bidi="ta-IN"/>
              </w:rPr>
              <w:t>நாடக</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இலக்கியத்தின்</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சிறப்பையும்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புது</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நோக்கிலான</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தொல்கதை</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வாசிப்பையும்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சங்க</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இலக்கியச்</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செய்திகளின்</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அடிப்படையிலான</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புத்தாக்கத்தையும்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பாரி</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படுகளம்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நாடகத்தின்</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வாயிலாக</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உணர்தல்</w:t>
            </w:r>
            <w:r w:rsidRPr="00B32582">
              <w:rPr>
                <w:rFonts w:asciiTheme="majorBidi" w:eastAsia="Arial Unicode MS" w:hAnsiTheme="majorBidi" w:cstheme="majorBidi"/>
                <w:color w:val="000000"/>
                <w:kern w:val="0"/>
                <w:sz w:val="24"/>
                <w:szCs w:val="24"/>
                <w:lang w:eastAsia="en-IN"/>
              </w:rPr>
              <w:t>.</w:t>
            </w:r>
          </w:p>
          <w:p w14:paraId="68824E5F" w14:textId="77777777" w:rsidR="00D12264" w:rsidRPr="00B32582" w:rsidRDefault="00D12264" w:rsidP="00D12264">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cs/>
                <w:lang w:eastAsia="en-IN" w:bidi="ta-IN"/>
              </w:rPr>
              <w:t>கடித</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இலக்கியத்தின்</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தனித்தன்மைகளையும்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அருஞ்செய்திகளையும்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தமிழிலக்கிய</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ஆளுமைகளின்</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தெரிவுசெய்த</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கடிதங்களின்</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வாயிலாக</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அறிதல்</w:t>
            </w:r>
            <w:r w:rsidRPr="00B32582">
              <w:rPr>
                <w:rFonts w:asciiTheme="majorBidi" w:eastAsia="Arial Unicode MS" w:hAnsiTheme="majorBidi" w:cstheme="majorBidi"/>
                <w:color w:val="000000"/>
                <w:kern w:val="0"/>
                <w:sz w:val="24"/>
                <w:szCs w:val="24"/>
                <w:lang w:eastAsia="en-IN"/>
              </w:rPr>
              <w:t>.</w:t>
            </w:r>
          </w:p>
        </w:tc>
      </w:tr>
      <w:tr w:rsidR="00D12264" w:rsidRPr="00B32582" w14:paraId="39662FB5" w14:textId="77777777" w:rsidTr="009801FC">
        <w:tc>
          <w:tcPr>
            <w:tcW w:w="10774"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FD1D9E" w14:textId="77777777" w:rsidR="00D12264" w:rsidRPr="00B32582" w:rsidRDefault="00D12264" w:rsidP="00D12264">
            <w:pPr>
              <w:spacing w:after="0" w:line="18" w:lineRule="atLeast"/>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lang w:eastAsia="en-IN"/>
              </w:rPr>
              <w:t>Expected Course Outcomes</w:t>
            </w:r>
          </w:p>
        </w:tc>
      </w:tr>
      <w:tr w:rsidR="00D12264" w:rsidRPr="00B32582" w14:paraId="7AFFEFB7" w14:textId="77777777" w:rsidTr="009801FC">
        <w:tc>
          <w:tcPr>
            <w:tcW w:w="10774"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410F98" w14:textId="77777777" w:rsidR="00D12264" w:rsidRPr="00B32582" w:rsidRDefault="00D12264" w:rsidP="00D12264">
            <w:pPr>
              <w:spacing w:after="0" w:line="18" w:lineRule="atLeast"/>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cs/>
                <w:lang w:eastAsia="en-IN" w:bidi="ta-IN"/>
              </w:rPr>
              <w:t>இப்பாடத்தைக்</w:t>
            </w:r>
            <w:r w:rsidRPr="00B32582">
              <w:rPr>
                <w:rFonts w:asciiTheme="majorBidi" w:eastAsia="Arial Unicode MS" w:hAnsiTheme="majorBidi" w:cstheme="majorBidi"/>
                <w:b/>
                <w:bCs/>
                <w:color w:val="000000"/>
                <w:kern w:val="0"/>
                <w:sz w:val="24"/>
                <w:szCs w:val="24"/>
                <w:lang w:eastAsia="en-IN"/>
              </w:rPr>
              <w:t xml:space="preserve"> </w:t>
            </w:r>
            <w:r w:rsidRPr="00B32582">
              <w:rPr>
                <w:rFonts w:asciiTheme="majorBidi" w:eastAsia="Arial Unicode MS" w:hAnsiTheme="majorBidi" w:cstheme="majorBidi"/>
                <w:b/>
                <w:bCs/>
                <w:color w:val="000000"/>
                <w:kern w:val="0"/>
                <w:sz w:val="24"/>
                <w:szCs w:val="24"/>
                <w:cs/>
                <w:lang w:eastAsia="en-IN" w:bidi="ta-IN"/>
              </w:rPr>
              <w:t>கற்பதால்</w:t>
            </w:r>
            <w:r w:rsidRPr="00B32582">
              <w:rPr>
                <w:rFonts w:asciiTheme="majorBidi" w:eastAsia="Arial Unicode MS" w:hAnsiTheme="majorBidi" w:cstheme="majorBidi"/>
                <w:b/>
                <w:bCs/>
                <w:color w:val="000000"/>
                <w:kern w:val="0"/>
                <w:sz w:val="24"/>
                <w:szCs w:val="24"/>
                <w:lang w:eastAsia="en-IN"/>
              </w:rPr>
              <w:t xml:space="preserve"> </w:t>
            </w:r>
            <w:r w:rsidRPr="00B32582">
              <w:rPr>
                <w:rFonts w:asciiTheme="majorBidi" w:eastAsia="Arial Unicode MS" w:hAnsiTheme="majorBidi" w:cstheme="majorBidi"/>
                <w:b/>
                <w:bCs/>
                <w:color w:val="000000"/>
                <w:kern w:val="0"/>
                <w:sz w:val="24"/>
                <w:szCs w:val="24"/>
                <w:cs/>
                <w:lang w:eastAsia="en-IN" w:bidi="ta-IN"/>
              </w:rPr>
              <w:t>பின்வரும்</w:t>
            </w:r>
            <w:r w:rsidRPr="00B32582">
              <w:rPr>
                <w:rFonts w:asciiTheme="majorBidi" w:eastAsia="Arial Unicode MS" w:hAnsiTheme="majorBidi" w:cstheme="majorBidi"/>
                <w:b/>
                <w:bCs/>
                <w:color w:val="000000"/>
                <w:kern w:val="0"/>
                <w:sz w:val="24"/>
                <w:szCs w:val="24"/>
                <w:lang w:eastAsia="en-IN"/>
              </w:rPr>
              <w:t xml:space="preserve"> </w:t>
            </w:r>
            <w:r w:rsidRPr="00B32582">
              <w:rPr>
                <w:rFonts w:asciiTheme="majorBidi" w:eastAsia="Arial Unicode MS" w:hAnsiTheme="majorBidi" w:cstheme="majorBidi"/>
                <w:b/>
                <w:bCs/>
                <w:color w:val="000000"/>
                <w:kern w:val="0"/>
                <w:sz w:val="24"/>
                <w:szCs w:val="24"/>
                <w:cs/>
                <w:lang w:eastAsia="en-IN" w:bidi="ta-IN"/>
              </w:rPr>
              <w:t>பயன்களை</w:t>
            </w:r>
            <w:r w:rsidRPr="00B32582">
              <w:rPr>
                <w:rFonts w:asciiTheme="majorBidi" w:eastAsia="Arial Unicode MS" w:hAnsiTheme="majorBidi" w:cstheme="majorBidi"/>
                <w:b/>
                <w:bCs/>
                <w:color w:val="000000"/>
                <w:kern w:val="0"/>
                <w:sz w:val="24"/>
                <w:szCs w:val="24"/>
                <w:lang w:eastAsia="en-IN"/>
              </w:rPr>
              <w:t xml:space="preserve"> </w:t>
            </w:r>
            <w:r w:rsidRPr="00B32582">
              <w:rPr>
                <w:rFonts w:asciiTheme="majorBidi" w:eastAsia="Arial Unicode MS" w:hAnsiTheme="majorBidi" w:cstheme="majorBidi"/>
                <w:b/>
                <w:bCs/>
                <w:color w:val="000000"/>
                <w:kern w:val="0"/>
                <w:sz w:val="24"/>
                <w:szCs w:val="24"/>
                <w:cs/>
                <w:lang w:eastAsia="en-IN" w:bidi="ta-IN"/>
              </w:rPr>
              <w:t>மாணவர்</w:t>
            </w:r>
            <w:r w:rsidRPr="00B32582">
              <w:rPr>
                <w:rFonts w:asciiTheme="majorBidi" w:eastAsia="Arial Unicode MS" w:hAnsiTheme="majorBidi" w:cstheme="majorBidi"/>
                <w:b/>
                <w:bCs/>
                <w:color w:val="000000"/>
                <w:kern w:val="0"/>
                <w:sz w:val="24"/>
                <w:szCs w:val="24"/>
                <w:lang w:eastAsia="en-IN"/>
              </w:rPr>
              <w:t xml:space="preserve"> </w:t>
            </w:r>
            <w:r w:rsidRPr="00B32582">
              <w:rPr>
                <w:rFonts w:asciiTheme="majorBidi" w:eastAsia="Arial Unicode MS" w:hAnsiTheme="majorBidi" w:cstheme="majorBidi"/>
                <w:b/>
                <w:bCs/>
                <w:color w:val="000000"/>
                <w:kern w:val="0"/>
                <w:sz w:val="24"/>
                <w:szCs w:val="24"/>
                <w:cs/>
                <w:lang w:eastAsia="en-IN" w:bidi="ta-IN"/>
              </w:rPr>
              <w:t>அடைவர்</w:t>
            </w:r>
            <w:r w:rsidRPr="00B32582">
              <w:rPr>
                <w:rFonts w:asciiTheme="majorBidi" w:eastAsia="Arial Unicode MS" w:hAnsiTheme="majorBidi" w:cstheme="majorBidi"/>
                <w:color w:val="000000"/>
                <w:kern w:val="0"/>
                <w:sz w:val="24"/>
                <w:szCs w:val="24"/>
                <w:lang w:eastAsia="en-IN"/>
              </w:rPr>
              <w:t>.</w:t>
            </w:r>
          </w:p>
        </w:tc>
      </w:tr>
      <w:tr w:rsidR="00D12264" w:rsidRPr="00B32582" w14:paraId="4E7DC2C1" w14:textId="77777777" w:rsidTr="009801FC">
        <w:tc>
          <w:tcPr>
            <w:tcW w:w="10774"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9C33D8" w14:textId="77777777" w:rsidR="00D12264" w:rsidRPr="00B32582" w:rsidRDefault="00D12264" w:rsidP="00D12264">
            <w:pPr>
              <w:spacing w:after="0" w:line="18" w:lineRule="atLeast"/>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lang w:eastAsia="en-IN"/>
              </w:rPr>
              <w:t>On the Successful completion of the Course,Students will be able to</w:t>
            </w:r>
          </w:p>
        </w:tc>
      </w:tr>
      <w:tr w:rsidR="00D12264" w:rsidRPr="00B32582" w14:paraId="773CFA2A" w14:textId="77777777" w:rsidTr="009801FC">
        <w:trPr>
          <w:trHeight w:val="289"/>
        </w:trPr>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A5456C" w14:textId="77777777" w:rsidR="00D12264" w:rsidRPr="00B32582" w:rsidRDefault="00D12264" w:rsidP="00D12264">
            <w:pPr>
              <w:spacing w:after="0" w:line="18" w:lineRule="atLeast"/>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CO 1</w:t>
            </w:r>
          </w:p>
        </w:tc>
        <w:tc>
          <w:tcPr>
            <w:tcW w:w="7832"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651BDF" w14:textId="77777777" w:rsidR="00D12264" w:rsidRPr="00B32582" w:rsidRDefault="00D12264" w:rsidP="00D12264">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cs/>
                <w:lang w:eastAsia="en-IN" w:bidi="ta-IN"/>
              </w:rPr>
              <w:t>இக்கால</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இலக்கியத்தின்</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பல்வகைப்</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போக்குகளையும்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புதிய</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எழுச்சிகளையும்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வகைகளையும்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நன்குணர்தல்</w:t>
            </w:r>
            <w:r w:rsidRPr="00B32582">
              <w:rPr>
                <w:rFonts w:asciiTheme="majorBidi" w:eastAsia="Arial Unicode MS" w:hAnsiTheme="majorBidi" w:cstheme="majorBidi"/>
                <w:color w:val="000000"/>
                <w:kern w:val="0"/>
                <w:sz w:val="24"/>
                <w:szCs w:val="24"/>
                <w:lang w:eastAsia="en-IN"/>
              </w:rPr>
              <w:t>.</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EB1979" w14:textId="77777777" w:rsidR="00D12264" w:rsidRPr="00B32582" w:rsidRDefault="00D12264" w:rsidP="00D12264">
            <w:pPr>
              <w:spacing w:after="0" w:line="18" w:lineRule="atLeast"/>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K2</w:t>
            </w:r>
          </w:p>
        </w:tc>
      </w:tr>
      <w:tr w:rsidR="00D12264" w:rsidRPr="00B32582" w14:paraId="58B5E7C1" w14:textId="77777777" w:rsidTr="009801FC">
        <w:trPr>
          <w:trHeight w:val="289"/>
        </w:trPr>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561AD6" w14:textId="77777777" w:rsidR="00D12264" w:rsidRPr="00B32582" w:rsidRDefault="00D12264" w:rsidP="00D12264">
            <w:pPr>
              <w:spacing w:after="0" w:line="18" w:lineRule="atLeast"/>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CO 2</w:t>
            </w:r>
          </w:p>
        </w:tc>
        <w:tc>
          <w:tcPr>
            <w:tcW w:w="7832"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506E10" w14:textId="77777777" w:rsidR="00D12264" w:rsidRPr="00B32582" w:rsidRDefault="00D12264" w:rsidP="00D12264">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cs/>
                <w:lang w:eastAsia="en-IN" w:bidi="ta-IN"/>
              </w:rPr>
              <w:t>கட்டுரை</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இலக்கியக்கலையின்</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நுட்பங்களை</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உணர்தல்</w:t>
            </w:r>
            <w:r w:rsidRPr="00B32582">
              <w:rPr>
                <w:rFonts w:asciiTheme="majorBidi" w:eastAsia="Arial Unicode MS" w:hAnsiTheme="majorBidi" w:cstheme="majorBidi"/>
                <w:color w:val="000000"/>
                <w:kern w:val="0"/>
                <w:sz w:val="24"/>
                <w:szCs w:val="24"/>
                <w:lang w:eastAsia="en-IN"/>
              </w:rPr>
              <w:t>.</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9B526C" w14:textId="77777777" w:rsidR="00D12264" w:rsidRPr="00B32582" w:rsidRDefault="00D12264" w:rsidP="00D12264">
            <w:pPr>
              <w:spacing w:after="0" w:line="18" w:lineRule="atLeast"/>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K3</w:t>
            </w:r>
          </w:p>
        </w:tc>
      </w:tr>
      <w:tr w:rsidR="00D12264" w:rsidRPr="00B32582" w14:paraId="0DFA780E" w14:textId="77777777" w:rsidTr="009801FC">
        <w:trPr>
          <w:trHeight w:val="289"/>
        </w:trPr>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88ADE1" w14:textId="77777777" w:rsidR="00D12264" w:rsidRPr="00B32582" w:rsidRDefault="00D12264" w:rsidP="00D12264">
            <w:pPr>
              <w:spacing w:after="0" w:line="18" w:lineRule="atLeast"/>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CO 3</w:t>
            </w:r>
          </w:p>
        </w:tc>
        <w:tc>
          <w:tcPr>
            <w:tcW w:w="7832"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83779D" w14:textId="77777777" w:rsidR="00D12264" w:rsidRPr="00B32582" w:rsidRDefault="00D12264" w:rsidP="00D12264">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cs/>
                <w:lang w:eastAsia="en-IN" w:bidi="ta-IN"/>
              </w:rPr>
              <w:t>பயண</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இலக்கிய</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வளத்தையும்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சிறப்பையும்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விழுமிய</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அனுபவங்களையும்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பெறுதல்</w:t>
            </w:r>
            <w:r w:rsidRPr="00B32582">
              <w:rPr>
                <w:rFonts w:asciiTheme="majorBidi" w:eastAsia="Arial Unicode MS" w:hAnsiTheme="majorBidi" w:cstheme="majorBidi"/>
                <w:color w:val="000000"/>
                <w:kern w:val="0"/>
                <w:sz w:val="24"/>
                <w:szCs w:val="24"/>
                <w:lang w:eastAsia="en-IN"/>
              </w:rPr>
              <w:t>.</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90AAF0" w14:textId="77777777" w:rsidR="00D12264" w:rsidRPr="00B32582" w:rsidRDefault="00D12264" w:rsidP="00D12264">
            <w:pPr>
              <w:spacing w:after="0" w:line="18" w:lineRule="atLeast"/>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K4</w:t>
            </w:r>
          </w:p>
        </w:tc>
      </w:tr>
      <w:tr w:rsidR="00D12264" w:rsidRPr="00B32582" w14:paraId="153F4B94" w14:textId="77777777" w:rsidTr="009801FC">
        <w:trPr>
          <w:trHeight w:val="289"/>
        </w:trPr>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DC73C5" w14:textId="77777777" w:rsidR="00D12264" w:rsidRPr="00B32582" w:rsidRDefault="00D12264" w:rsidP="00D12264">
            <w:pPr>
              <w:spacing w:after="0" w:line="18" w:lineRule="atLeast"/>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CO 4</w:t>
            </w:r>
          </w:p>
        </w:tc>
        <w:tc>
          <w:tcPr>
            <w:tcW w:w="7832"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523FBC" w14:textId="77777777" w:rsidR="00D12264" w:rsidRPr="00B32582" w:rsidRDefault="00D12264" w:rsidP="00D12264">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cs/>
                <w:lang w:eastAsia="en-IN" w:bidi="ta-IN"/>
              </w:rPr>
              <w:t>இருபதாம்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நூற்றாண்டில்</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நாடக</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இலக்கியம்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பெற்ற</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புத்தெழுச்சியைப்</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புரிந்துகொள்ளுதல்</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புதியனவாக</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நாடகங்கள்</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புனையும்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உந்தாற்றலைப்</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பெறுதல்</w:t>
            </w:r>
            <w:r w:rsidRPr="00B32582">
              <w:rPr>
                <w:rFonts w:asciiTheme="majorBidi" w:eastAsia="Arial Unicode MS" w:hAnsiTheme="majorBidi" w:cstheme="majorBidi"/>
                <w:color w:val="000000"/>
                <w:kern w:val="0"/>
                <w:sz w:val="24"/>
                <w:szCs w:val="24"/>
                <w:lang w:eastAsia="en-IN"/>
              </w:rPr>
              <w:t>.</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63C9BE" w14:textId="77777777" w:rsidR="00D12264" w:rsidRPr="00B32582" w:rsidRDefault="00D12264" w:rsidP="00D12264">
            <w:pPr>
              <w:spacing w:after="0" w:line="18" w:lineRule="atLeast"/>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K3</w:t>
            </w:r>
          </w:p>
        </w:tc>
      </w:tr>
      <w:tr w:rsidR="00D12264" w:rsidRPr="00B32582" w14:paraId="587AFC9C" w14:textId="77777777" w:rsidTr="009801FC">
        <w:trPr>
          <w:trHeight w:val="289"/>
        </w:trPr>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43202B" w14:textId="77777777" w:rsidR="00D12264" w:rsidRPr="00B32582" w:rsidRDefault="00D12264" w:rsidP="00D12264">
            <w:pPr>
              <w:spacing w:after="0" w:line="18" w:lineRule="atLeast"/>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CO 5</w:t>
            </w:r>
          </w:p>
        </w:tc>
        <w:tc>
          <w:tcPr>
            <w:tcW w:w="7832"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35DC54" w14:textId="77777777" w:rsidR="00D12264" w:rsidRPr="00B32582" w:rsidRDefault="00D12264" w:rsidP="00D12264">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cs/>
                <w:lang w:eastAsia="en-IN" w:bidi="ta-IN"/>
              </w:rPr>
              <w:t>தமிழறிஞர்களின்</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ஆளுமைப்</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பண்புகளை</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உணர்தல்</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இக்காலத்</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தமிழ்</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இலக்கியங்களின்</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இலக்கிய</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நோக்கு</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இலக்கியப்</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போக்கு</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சமூக</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உணர்வு</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உலகளாவிய</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பார்வை</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முதலியவற்றை</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நன்குணர்தல்</w:t>
            </w:r>
            <w:r w:rsidRPr="00B32582">
              <w:rPr>
                <w:rFonts w:asciiTheme="majorBidi" w:eastAsia="Arial Unicode MS" w:hAnsiTheme="majorBidi" w:cstheme="majorBidi"/>
                <w:color w:val="000000"/>
                <w:kern w:val="0"/>
                <w:sz w:val="24"/>
                <w:szCs w:val="24"/>
                <w:lang w:eastAsia="en-IN"/>
              </w:rPr>
              <w:t>.</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5239A9" w14:textId="77777777" w:rsidR="00D12264" w:rsidRPr="00B32582" w:rsidRDefault="00D12264" w:rsidP="00D12264">
            <w:pPr>
              <w:spacing w:after="0" w:line="18" w:lineRule="atLeast"/>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K5</w:t>
            </w:r>
          </w:p>
        </w:tc>
      </w:tr>
      <w:tr w:rsidR="00D12264" w:rsidRPr="00B32582" w14:paraId="225E8BCC" w14:textId="77777777" w:rsidTr="009801FC">
        <w:trPr>
          <w:trHeight w:val="289"/>
        </w:trPr>
        <w:tc>
          <w:tcPr>
            <w:tcW w:w="10774"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39D2F4" w14:textId="77777777" w:rsidR="00D12264" w:rsidRPr="00B32582" w:rsidRDefault="00D12264" w:rsidP="00D12264">
            <w:pPr>
              <w:spacing w:after="0" w:line="18" w:lineRule="atLeast"/>
              <w:ind w:hanging="720"/>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K1 - Remember; K2 - Undestand; K3 - Apply; K4 - Analyze; K5 - Evaluate; K6 - Create</w:t>
            </w:r>
          </w:p>
        </w:tc>
      </w:tr>
      <w:tr w:rsidR="00D12264" w:rsidRPr="00B32582" w14:paraId="0742F80D" w14:textId="77777777" w:rsidTr="009801F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25CA95" w14:textId="0B0FE865" w:rsidR="00D12264" w:rsidRPr="00B32582" w:rsidRDefault="002C05A0" w:rsidP="00D12264">
            <w:pPr>
              <w:spacing w:after="0" w:line="18" w:lineRule="atLeast"/>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sz w:val="24"/>
                <w:szCs w:val="24"/>
                <w:cs/>
                <w:lang w:eastAsia="en-IN"/>
              </w:rPr>
              <w:lastRenderedPageBreak/>
              <w:t>கூறு</w:t>
            </w:r>
            <w:r w:rsidR="00D12264" w:rsidRPr="00B32582">
              <w:rPr>
                <w:rFonts w:asciiTheme="majorBidi" w:eastAsia="Arial Unicode MS" w:hAnsiTheme="majorBidi" w:cstheme="majorBidi"/>
                <w:b/>
                <w:bCs/>
                <w:color w:val="000000"/>
                <w:kern w:val="0"/>
                <w:sz w:val="24"/>
                <w:szCs w:val="24"/>
                <w:lang w:eastAsia="en-IN"/>
              </w:rPr>
              <w:t xml:space="preserve"> -I</w:t>
            </w:r>
          </w:p>
        </w:tc>
        <w:tc>
          <w:tcPr>
            <w:tcW w:w="9250"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D98151" w14:textId="49164721" w:rsidR="00D12264" w:rsidRPr="00B32582" w:rsidRDefault="00D12264" w:rsidP="00D12264">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sz w:val="24"/>
                <w:szCs w:val="24"/>
                <w:cs/>
                <w:lang w:eastAsia="en-IN"/>
              </w:rPr>
              <w:t>சிறுகதை</w:t>
            </w:r>
            <w:r w:rsidRPr="00B32582">
              <w:rPr>
                <w:rFonts w:asciiTheme="majorBidi" w:eastAsia="Arial Unicode MS" w:hAnsiTheme="majorBidi" w:cstheme="majorBidi"/>
                <w:b/>
                <w:sz w:val="24"/>
                <w:szCs w:val="24"/>
                <w:lang w:eastAsia="en-IN"/>
              </w:rPr>
              <w:t xml:space="preserve"> - </w:t>
            </w:r>
            <w:r w:rsidRPr="00B32582">
              <w:rPr>
                <w:rFonts w:asciiTheme="majorBidi" w:eastAsia="Arial Unicode MS" w:hAnsiTheme="majorBidi" w:cstheme="majorBidi"/>
                <w:sz w:val="24"/>
                <w:szCs w:val="24"/>
                <w:cs/>
                <w:lang w:eastAsia="en-IN"/>
              </w:rPr>
              <w:t>சா</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கந்தசாமி</w:t>
            </w:r>
            <w:r w:rsidRPr="00B32582">
              <w:rPr>
                <w:rFonts w:asciiTheme="majorBidi" w:eastAsia="Arial Unicode MS" w:hAnsiTheme="majorBidi" w:cstheme="majorBidi"/>
                <w:sz w:val="24"/>
                <w:szCs w:val="24"/>
                <w:lang w:eastAsia="en-IN"/>
              </w:rPr>
              <w:t xml:space="preserve"> (தொகுப்பு) </w:t>
            </w:r>
            <w:r w:rsidRPr="00B32582">
              <w:rPr>
                <w:rFonts w:asciiTheme="majorBidi" w:eastAsia="Arial Unicode MS" w:hAnsiTheme="majorBidi" w:cstheme="majorBidi"/>
                <w:b/>
                <w:sz w:val="24"/>
                <w:szCs w:val="24"/>
                <w:cs/>
                <w:lang w:eastAsia="en-IN"/>
              </w:rPr>
              <w:t>நவீன</w:t>
            </w:r>
            <w:r w:rsidRPr="00B32582">
              <w:rPr>
                <w:rFonts w:asciiTheme="majorBidi" w:eastAsia="Arial Unicode MS" w:hAnsiTheme="majorBidi" w:cstheme="majorBidi"/>
                <w:b/>
                <w:sz w:val="24"/>
                <w:szCs w:val="24"/>
                <w:lang w:eastAsia="en-IN"/>
              </w:rPr>
              <w:t xml:space="preserve"> </w:t>
            </w:r>
            <w:r w:rsidRPr="00B32582">
              <w:rPr>
                <w:rFonts w:asciiTheme="majorBidi" w:eastAsia="Arial Unicode MS" w:hAnsiTheme="majorBidi" w:cstheme="majorBidi"/>
                <w:b/>
                <w:sz w:val="24"/>
                <w:szCs w:val="24"/>
                <w:cs/>
                <w:lang w:eastAsia="en-IN"/>
              </w:rPr>
              <w:t>தமிழ்ச்</w:t>
            </w:r>
            <w:r w:rsidRPr="00B32582">
              <w:rPr>
                <w:rFonts w:asciiTheme="majorBidi" w:eastAsia="Arial Unicode MS" w:hAnsiTheme="majorBidi" w:cstheme="majorBidi"/>
                <w:b/>
                <w:sz w:val="24"/>
                <w:szCs w:val="24"/>
                <w:lang w:eastAsia="en-IN"/>
              </w:rPr>
              <w:t xml:space="preserve"> </w:t>
            </w:r>
            <w:r w:rsidRPr="00B32582">
              <w:rPr>
                <w:rFonts w:asciiTheme="majorBidi" w:eastAsia="Arial Unicode MS" w:hAnsiTheme="majorBidi" w:cstheme="majorBidi"/>
                <w:b/>
                <w:sz w:val="24"/>
                <w:szCs w:val="24"/>
                <w:cs/>
                <w:lang w:eastAsia="en-IN"/>
              </w:rPr>
              <w:t xml:space="preserve">சிறுகதைகள் </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அப்பாவிடம்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என்ன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சொல்வது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சீசர்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ஒருநாள்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ஜன்னல்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பக்கத்தில்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வந்த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அப்பா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கடிகாரம்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தீராக்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காவல்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சட்டை</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அப்பாவின்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பள்ளிக்கூடம்</w:t>
            </w:r>
            <w:r w:rsidRPr="00B32582">
              <w:rPr>
                <w:rFonts w:asciiTheme="majorBidi" w:eastAsia="Arial Unicode MS" w:hAnsiTheme="majorBidi" w:cstheme="majorBidi"/>
                <w:sz w:val="24"/>
                <w:szCs w:val="24"/>
                <w:lang w:eastAsia="en-IN"/>
              </w:rPr>
              <w:t>.</w:t>
            </w:r>
          </w:p>
        </w:tc>
      </w:tr>
      <w:tr w:rsidR="00D12264" w:rsidRPr="00B32582" w14:paraId="612E5C79" w14:textId="77777777" w:rsidTr="009801F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32D102" w14:textId="1A409A3D" w:rsidR="00D12264" w:rsidRPr="00B32582" w:rsidRDefault="002C05A0" w:rsidP="00D12264">
            <w:pPr>
              <w:spacing w:after="0" w:line="18" w:lineRule="atLeast"/>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sz w:val="24"/>
                <w:szCs w:val="24"/>
                <w:cs/>
                <w:lang w:eastAsia="en-IN"/>
              </w:rPr>
              <w:t>கூறு</w:t>
            </w:r>
            <w:r w:rsidR="00D12264" w:rsidRPr="00B32582">
              <w:rPr>
                <w:rFonts w:asciiTheme="majorBidi" w:eastAsia="Arial Unicode MS" w:hAnsiTheme="majorBidi" w:cstheme="majorBidi"/>
                <w:b/>
                <w:bCs/>
                <w:color w:val="000000"/>
                <w:kern w:val="0"/>
                <w:sz w:val="24"/>
                <w:szCs w:val="24"/>
                <w:lang w:eastAsia="en-IN"/>
              </w:rPr>
              <w:t xml:space="preserve"> -II</w:t>
            </w:r>
          </w:p>
        </w:tc>
        <w:tc>
          <w:tcPr>
            <w:tcW w:w="9250"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88FBBD" w14:textId="578348D5" w:rsidR="00D12264" w:rsidRPr="00B32582" w:rsidRDefault="00D12264" w:rsidP="00D12264">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sz w:val="24"/>
                <w:szCs w:val="24"/>
                <w:cs/>
                <w:lang w:eastAsia="en-IN"/>
              </w:rPr>
              <w:t>புதினம்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 xml:space="preserve">எஸ்ஸார்சி </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 xml:space="preserve">எதிர்வு </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மொழி</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தெய்வத்திடம்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திரும்ப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வருதல்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வீழ்ந்து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கிடக்கும்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பெண்</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இனத்தைத்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தூக்கி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நிறுத்தல்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தலித்துக்கள்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சமுதாய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மையத்துக்கு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வந்து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அவர்களுடைய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மனம்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நிறைந்து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காணப்படுதல்</w:t>
            </w:r>
            <w:r w:rsidRPr="00B32582">
              <w:rPr>
                <w:rFonts w:asciiTheme="majorBidi" w:eastAsia="Arial Unicode MS" w:hAnsiTheme="majorBidi" w:cstheme="majorBidi"/>
                <w:sz w:val="24"/>
                <w:szCs w:val="24"/>
                <w:lang w:eastAsia="en-IN"/>
              </w:rPr>
              <w:t>.</w:t>
            </w:r>
          </w:p>
        </w:tc>
      </w:tr>
      <w:tr w:rsidR="00D12264" w:rsidRPr="00B32582" w14:paraId="08F117BD" w14:textId="77777777" w:rsidTr="009801F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9E6D7E" w14:textId="64C53FBF" w:rsidR="00D12264" w:rsidRPr="00B32582" w:rsidRDefault="002C05A0" w:rsidP="00D12264">
            <w:pPr>
              <w:spacing w:after="0" w:line="18" w:lineRule="atLeast"/>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sz w:val="24"/>
                <w:szCs w:val="24"/>
                <w:cs/>
                <w:lang w:eastAsia="en-IN"/>
              </w:rPr>
              <w:t>கூறு</w:t>
            </w:r>
            <w:r w:rsidR="00D12264" w:rsidRPr="00B32582">
              <w:rPr>
                <w:rFonts w:asciiTheme="majorBidi" w:eastAsia="Arial Unicode MS" w:hAnsiTheme="majorBidi" w:cstheme="majorBidi"/>
                <w:b/>
                <w:bCs/>
                <w:color w:val="000000"/>
                <w:kern w:val="0"/>
                <w:sz w:val="24"/>
                <w:szCs w:val="24"/>
                <w:lang w:eastAsia="en-IN"/>
              </w:rPr>
              <w:t xml:space="preserve"> -III</w:t>
            </w:r>
          </w:p>
        </w:tc>
        <w:tc>
          <w:tcPr>
            <w:tcW w:w="9250"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DB44F4" w14:textId="618D7781" w:rsidR="00D12264" w:rsidRPr="00B32582" w:rsidRDefault="00D12264" w:rsidP="00D12264">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sz w:val="24"/>
                <w:szCs w:val="24"/>
                <w:cs/>
                <w:lang w:eastAsia="en-IN"/>
              </w:rPr>
              <w:t>நாடகம்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இராமசாமி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அறுப்பு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திருநங்கையர்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நாடகம்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அரவாணிகள்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குறித்த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மனிதநேயப்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பார்வை</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சமூகத்தில்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புரிதலை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மேம்படுத்துதல்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உடல்ரீதியில்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எதிர்கொள்ளும்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தவிப்புகள்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சமூகரீதியில்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ஒடுக்கப்படுதல்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குடும்பப்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புறக்கணிப்பு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திருநங்கைகள்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எங்கு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சென்றாலும்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வலியே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மிஞ்சுதல்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அறிவியல்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ரீதியில்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திருநங்கைகளைப்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புரிந்து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கொள்ளல்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சமூக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ரீதியில்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அணுகும்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முறைகள்</w:t>
            </w:r>
            <w:r w:rsidRPr="00B32582">
              <w:rPr>
                <w:rFonts w:asciiTheme="majorBidi" w:eastAsia="Arial Unicode MS" w:hAnsiTheme="majorBidi" w:cstheme="majorBidi"/>
                <w:sz w:val="24"/>
                <w:szCs w:val="24"/>
                <w:lang w:eastAsia="en-IN"/>
              </w:rPr>
              <w:t>.</w:t>
            </w:r>
          </w:p>
        </w:tc>
      </w:tr>
      <w:tr w:rsidR="00D12264" w:rsidRPr="00B32582" w14:paraId="1D3FB9C2" w14:textId="77777777" w:rsidTr="009801F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2871FF" w14:textId="63A88A45" w:rsidR="00D12264" w:rsidRPr="00B32582" w:rsidRDefault="002C05A0" w:rsidP="00D12264">
            <w:pPr>
              <w:spacing w:after="0" w:line="18" w:lineRule="atLeast"/>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sz w:val="24"/>
                <w:szCs w:val="24"/>
                <w:cs/>
                <w:lang w:eastAsia="en-IN"/>
              </w:rPr>
              <w:t>கூறு</w:t>
            </w:r>
            <w:r w:rsidR="00D12264" w:rsidRPr="00B32582">
              <w:rPr>
                <w:rFonts w:asciiTheme="majorBidi" w:eastAsia="Arial Unicode MS" w:hAnsiTheme="majorBidi" w:cstheme="majorBidi"/>
                <w:b/>
                <w:bCs/>
                <w:color w:val="000000"/>
                <w:kern w:val="0"/>
                <w:sz w:val="24"/>
                <w:szCs w:val="24"/>
                <w:lang w:eastAsia="en-IN"/>
              </w:rPr>
              <w:t xml:space="preserve"> -IV</w:t>
            </w:r>
          </w:p>
        </w:tc>
        <w:tc>
          <w:tcPr>
            <w:tcW w:w="9250"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AA104A" w14:textId="0EC5326F" w:rsidR="00D12264" w:rsidRPr="00B32582" w:rsidRDefault="00D12264" w:rsidP="00D12264">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sz w:val="24"/>
                <w:szCs w:val="24"/>
                <w:cs/>
                <w:lang w:eastAsia="en-IN"/>
              </w:rPr>
              <w:t>பயண</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இலக்கியம்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rPr>
              <w:t>ஏ.கே.செட்டியார் – உலகம் சுற்றும் தமிழன்</w:t>
            </w:r>
            <w:r w:rsidRPr="00B32582">
              <w:rPr>
                <w:rFonts w:asciiTheme="majorBidi" w:eastAsia="Arial Unicode MS" w:hAnsiTheme="majorBidi" w:cstheme="majorBidi"/>
                <w:sz w:val="24"/>
                <w:szCs w:val="24"/>
                <w:cs/>
                <w:lang w:eastAsia="en-IN"/>
              </w:rPr>
              <w:t xml:space="preserve"> </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கல்வி</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அமைப்பு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தொழில்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கல்வி</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புதிய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கல்விச்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சட்டம்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உயிர்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நாடித்திட்டம்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ஜப்பானியக்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கல்வி</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தோட்டக்கல்வி</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ஆரம்பக்கல்வி</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கீழ்</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இடைநிலைக்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கல்வி</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இடைநிலைக்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கல்வி</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உயர்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நிலைக்கல்வி</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நூல்களின்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பெருக்கம்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படிப்பார்வம்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ஊட்டல்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மரூஸன்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நூல்கள்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தேசிய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நாடாளுமன்ற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நூலகம்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நூல்கள்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உருவாக்க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முறைகள்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பொருள்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உற்பத்தி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தொழில்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வளம்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விளையாட்டுக்கள்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புதுமுறை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மருத்துவம்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சமயங்கள்</w:t>
            </w:r>
            <w:r w:rsidRPr="00B32582">
              <w:rPr>
                <w:rFonts w:asciiTheme="majorBidi" w:eastAsia="Arial Unicode MS" w:hAnsiTheme="majorBidi" w:cstheme="majorBidi"/>
                <w:sz w:val="24"/>
                <w:szCs w:val="24"/>
                <w:lang w:eastAsia="en-IN"/>
              </w:rPr>
              <w:t>.</w:t>
            </w:r>
          </w:p>
        </w:tc>
      </w:tr>
      <w:tr w:rsidR="00D12264" w:rsidRPr="00B32582" w14:paraId="08BE645C" w14:textId="77777777" w:rsidTr="009801F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C5F6E8" w14:textId="0AF1B1EB" w:rsidR="00D12264" w:rsidRPr="00B32582" w:rsidRDefault="002C05A0" w:rsidP="00D12264">
            <w:pPr>
              <w:spacing w:after="0" w:line="18" w:lineRule="atLeast"/>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sz w:val="24"/>
                <w:szCs w:val="24"/>
                <w:cs/>
                <w:lang w:eastAsia="en-IN"/>
              </w:rPr>
              <w:t>கூறு</w:t>
            </w:r>
            <w:r w:rsidR="00D12264" w:rsidRPr="00B32582">
              <w:rPr>
                <w:rFonts w:asciiTheme="majorBidi" w:eastAsia="Arial Unicode MS" w:hAnsiTheme="majorBidi" w:cstheme="majorBidi"/>
                <w:b/>
                <w:bCs/>
                <w:color w:val="000000"/>
                <w:kern w:val="0"/>
                <w:sz w:val="24"/>
                <w:szCs w:val="24"/>
                <w:lang w:eastAsia="en-IN"/>
              </w:rPr>
              <w:t xml:space="preserve"> -V</w:t>
            </w:r>
          </w:p>
        </w:tc>
        <w:tc>
          <w:tcPr>
            <w:tcW w:w="9250"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9DFB4C" w14:textId="5445C460" w:rsidR="00D12264" w:rsidRPr="00B32582" w:rsidRDefault="00D12264" w:rsidP="00D12264">
            <w:pPr>
              <w:spacing w:after="0" w:line="18" w:lineRule="atLeast"/>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sz w:val="24"/>
                <w:szCs w:val="24"/>
                <w:cs/>
                <w:lang w:eastAsia="en-IN"/>
              </w:rPr>
              <w:t>ஆய்வுக்கட்டுரை</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ராபி</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சேதுப்பிள்ளை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வேலும்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வில்லும்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முருகன்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பெருமை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கந்தர்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அலங்காரம்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கம்பரும்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கச்சியப்பரும்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மூவர்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தமிழும்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முருகனும்</w:t>
            </w:r>
          </w:p>
        </w:tc>
      </w:tr>
      <w:tr w:rsidR="00D12264" w:rsidRPr="00B32582" w14:paraId="6C80EDF9" w14:textId="77777777" w:rsidTr="009801FC">
        <w:tc>
          <w:tcPr>
            <w:tcW w:w="10774"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1CD76C" w14:textId="77777777" w:rsidR="00D12264" w:rsidRPr="00B32582" w:rsidRDefault="00D12264" w:rsidP="00D12264">
            <w:pPr>
              <w:spacing w:after="0" w:line="18" w:lineRule="atLeast"/>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lang w:eastAsia="en-IN"/>
              </w:rPr>
              <w:t>Text Books</w:t>
            </w:r>
          </w:p>
        </w:tc>
      </w:tr>
      <w:tr w:rsidR="00D12264" w:rsidRPr="00B32582" w14:paraId="257241BC" w14:textId="77777777" w:rsidTr="009801FC">
        <w:tc>
          <w:tcPr>
            <w:tcW w:w="10774"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365BF3" w14:textId="77777777" w:rsidR="00D12264" w:rsidRPr="00B32582" w:rsidRDefault="00D12264" w:rsidP="00D12264">
            <w:pPr>
              <w:spacing w:after="0" w:line="18" w:lineRule="atLeast"/>
              <w:rPr>
                <w:rFonts w:asciiTheme="majorBidi" w:eastAsia="Arial Unicode MS" w:hAnsiTheme="majorBidi" w:cstheme="majorBidi"/>
                <w:kern w:val="0"/>
                <w:sz w:val="24"/>
                <w:szCs w:val="24"/>
                <w:lang w:eastAsia="en-IN"/>
              </w:rPr>
            </w:pPr>
          </w:p>
        </w:tc>
      </w:tr>
      <w:tr w:rsidR="00D12264" w:rsidRPr="00B32582" w14:paraId="4D86FECB" w14:textId="77777777" w:rsidTr="009801FC">
        <w:tc>
          <w:tcPr>
            <w:tcW w:w="10774"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6CD2D2" w14:textId="77777777" w:rsidR="00D12264" w:rsidRPr="00B32582" w:rsidRDefault="00D12264" w:rsidP="00B4679A">
            <w:pPr>
              <w:pStyle w:val="ListParagraph"/>
              <w:numPr>
                <w:ilvl w:val="0"/>
                <w:numId w:val="1"/>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cs/>
                <w:lang w:eastAsia="en-IN"/>
              </w:rPr>
              <w:t>கந்தசாமி, 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நவீன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தமிழ்ச்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சிறுகதைகள், தொகுப்பாசிரியர்</w:t>
            </w:r>
          </w:p>
          <w:p w14:paraId="68E066B4" w14:textId="77777777" w:rsidR="00D12264" w:rsidRPr="00B32582" w:rsidRDefault="00D12264" w:rsidP="00B4679A">
            <w:pPr>
              <w:pStyle w:val="ListParagraph"/>
              <w:numPr>
                <w:ilvl w:val="0"/>
                <w:numId w:val="1"/>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cs/>
                <w:lang w:eastAsia="en-IN"/>
              </w:rPr>
              <w:t>எஸ்ஸார்சி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எதிர்வு</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உதயகண்ணன்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சரஸ்வதி தேவியின் நூல் சேலை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புதிய எண்</w:t>
            </w:r>
            <w:r w:rsidRPr="00B32582">
              <w:rPr>
                <w:rFonts w:asciiTheme="majorBidi" w:eastAsia="Arial Unicode MS" w:hAnsiTheme="majorBidi" w:cstheme="majorBidi"/>
                <w:sz w:val="24"/>
                <w:szCs w:val="24"/>
                <w:lang w:eastAsia="en-IN"/>
              </w:rPr>
              <w:t xml:space="preserve">10, </w:t>
            </w:r>
            <w:r w:rsidRPr="00B32582">
              <w:rPr>
                <w:rFonts w:asciiTheme="majorBidi" w:eastAsia="Arial Unicode MS" w:hAnsiTheme="majorBidi" w:cstheme="majorBidi"/>
                <w:sz w:val="24"/>
                <w:szCs w:val="24"/>
                <w:cs/>
                <w:lang w:eastAsia="en-IN"/>
              </w:rPr>
              <w:t>கல்யாண சுந்தரம் தெரு பெரம்பூர்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சென்னை</w:t>
            </w:r>
            <w:r w:rsidRPr="00B32582">
              <w:rPr>
                <w:rFonts w:asciiTheme="majorBidi" w:eastAsia="Arial Unicode MS" w:hAnsiTheme="majorBidi" w:cstheme="majorBidi"/>
                <w:sz w:val="24"/>
                <w:szCs w:val="24"/>
                <w:lang w:eastAsia="en-IN"/>
              </w:rPr>
              <w:t>-600011</w:t>
            </w:r>
          </w:p>
          <w:p w14:paraId="03D0EBE0" w14:textId="77777777" w:rsidR="00D12264" w:rsidRPr="00B32582" w:rsidRDefault="00D12264" w:rsidP="00B4679A">
            <w:pPr>
              <w:pStyle w:val="ListParagraph"/>
              <w:numPr>
                <w:ilvl w:val="0"/>
                <w:numId w:val="1"/>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cs/>
                <w:lang w:eastAsia="en-IN"/>
              </w:rPr>
              <w:t>இராமசாமி. 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அறுப்பு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திருநங்கையர்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நாடகம்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அகரம்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தஞ்சா</w:t>
            </w:r>
            <w:r w:rsidRPr="00B32582">
              <w:rPr>
                <w:rFonts w:asciiTheme="majorBidi" w:eastAsia="Arial Unicode MS" w:hAnsiTheme="majorBidi" w:cstheme="majorBidi"/>
                <w:sz w:val="24"/>
                <w:szCs w:val="24"/>
                <w:cs/>
                <w:lang w:val="en-US" w:eastAsia="en-IN"/>
              </w:rPr>
              <w:t>வூ</w:t>
            </w:r>
            <w:r w:rsidRPr="00B32582">
              <w:rPr>
                <w:rFonts w:asciiTheme="majorBidi" w:eastAsia="Arial Unicode MS" w:hAnsiTheme="majorBidi" w:cstheme="majorBidi"/>
                <w:sz w:val="24"/>
                <w:szCs w:val="24"/>
                <w:cs/>
                <w:lang w:eastAsia="en-IN"/>
              </w:rPr>
              <w:t>ர்</w:t>
            </w:r>
            <w:r w:rsidRPr="00B32582">
              <w:rPr>
                <w:rFonts w:asciiTheme="majorBidi" w:eastAsia="Arial Unicode MS" w:hAnsiTheme="majorBidi" w:cstheme="majorBidi"/>
                <w:sz w:val="24"/>
                <w:szCs w:val="24"/>
                <w:lang w:eastAsia="en-IN"/>
              </w:rPr>
              <w:t>-7</w:t>
            </w:r>
          </w:p>
          <w:p w14:paraId="00F593BF" w14:textId="77777777" w:rsidR="00D12264" w:rsidRPr="00B32582" w:rsidRDefault="00D12264" w:rsidP="00B4679A">
            <w:pPr>
              <w:pStyle w:val="ListParagraph"/>
              <w:numPr>
                <w:ilvl w:val="0"/>
                <w:numId w:val="1"/>
              </w:numPr>
              <w:spacing w:after="0" w:line="240" w:lineRule="auto"/>
              <w:rPr>
                <w:rFonts w:asciiTheme="majorBidi" w:hAnsiTheme="majorBidi" w:cstheme="majorBidi"/>
                <w:sz w:val="24"/>
                <w:szCs w:val="24"/>
              </w:rPr>
            </w:pPr>
            <w:proofErr w:type="gramStart"/>
            <w:r w:rsidRPr="00B32582">
              <w:rPr>
                <w:rFonts w:asciiTheme="majorBidi" w:hAnsiTheme="majorBidi" w:cstheme="majorBidi"/>
                <w:sz w:val="24"/>
                <w:szCs w:val="24"/>
              </w:rPr>
              <w:t>nrl;bahH</w:t>
            </w:r>
            <w:proofErr w:type="gramEnd"/>
            <w:r w:rsidRPr="00B32582">
              <w:rPr>
                <w:rFonts w:asciiTheme="majorBidi" w:hAnsiTheme="majorBidi" w:cstheme="majorBidi"/>
                <w:sz w:val="24"/>
                <w:szCs w:val="24"/>
              </w:rPr>
              <w:t xml:space="preserve"> V.Nf.&gt; cyfk; Rw;Wk; jkpod;&gt; re;jpah gjpg;gfk;&gt; nrd;id.</w:t>
            </w:r>
          </w:p>
          <w:p w14:paraId="2B509593" w14:textId="5739F2E6" w:rsidR="00D12264" w:rsidRPr="00B32582" w:rsidRDefault="00D12264" w:rsidP="00B4679A">
            <w:pPr>
              <w:pStyle w:val="ListParagraph"/>
              <w:numPr>
                <w:ilvl w:val="0"/>
                <w:numId w:val="1"/>
              </w:numPr>
              <w:autoSpaceDE w:val="0"/>
              <w:autoSpaceDN w:val="0"/>
              <w:adjustRightInd w:val="0"/>
              <w:spacing w:after="0" w:line="240" w:lineRule="auto"/>
              <w:jc w:val="both"/>
              <w:rPr>
                <w:rFonts w:asciiTheme="majorBidi" w:eastAsia="Arial Unicode MS" w:hAnsiTheme="majorBidi" w:cstheme="majorBidi"/>
                <w:color w:val="000000"/>
                <w:kern w:val="0"/>
                <w:sz w:val="24"/>
                <w:szCs w:val="24"/>
                <w:lang w:eastAsia="en-IN"/>
              </w:rPr>
            </w:pPr>
            <w:r w:rsidRPr="00B32582">
              <w:rPr>
                <w:rFonts w:asciiTheme="majorBidi" w:eastAsia="Arial Unicode MS" w:hAnsiTheme="majorBidi" w:cstheme="majorBidi"/>
                <w:sz w:val="24"/>
                <w:szCs w:val="24"/>
                <w:cs/>
                <w:lang w:eastAsia="en-IN"/>
              </w:rPr>
              <w:t>ரா</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சேதுப்பிள்ளை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வேலும்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வில்லும்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பழனியப்பா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பிரதர்ஸ்</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சென்னை</w:t>
            </w:r>
            <w:r w:rsidRPr="00B32582">
              <w:rPr>
                <w:rFonts w:asciiTheme="majorBidi" w:eastAsia="Arial Unicode MS" w:hAnsiTheme="majorBidi" w:cstheme="majorBidi"/>
                <w:sz w:val="24"/>
                <w:szCs w:val="24"/>
                <w:lang w:eastAsia="en-IN"/>
              </w:rPr>
              <w:t>-14</w:t>
            </w:r>
          </w:p>
        </w:tc>
      </w:tr>
      <w:tr w:rsidR="00D12264" w:rsidRPr="00B32582" w14:paraId="73180E95" w14:textId="77777777" w:rsidTr="009801FC">
        <w:tc>
          <w:tcPr>
            <w:tcW w:w="10774"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99C25" w14:textId="77777777" w:rsidR="00D12264" w:rsidRPr="00B32582" w:rsidRDefault="00D12264" w:rsidP="00D12264">
            <w:pPr>
              <w:spacing w:after="0" w:line="18" w:lineRule="atLeast"/>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lang w:eastAsia="en-IN"/>
              </w:rPr>
              <w:t>Reference Books</w:t>
            </w:r>
          </w:p>
        </w:tc>
      </w:tr>
      <w:tr w:rsidR="00D12264" w:rsidRPr="00B32582" w14:paraId="03A81AE6" w14:textId="77777777" w:rsidTr="009801FC">
        <w:trPr>
          <w:trHeight w:val="2700"/>
        </w:trPr>
        <w:tc>
          <w:tcPr>
            <w:tcW w:w="10774" w:type="dxa"/>
            <w:gridSpan w:val="1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7CF44D7B" w14:textId="77777777" w:rsidR="00D12264" w:rsidRPr="00B32582" w:rsidRDefault="00D12264" w:rsidP="00B4679A">
            <w:pPr>
              <w:pStyle w:val="ListParagraph"/>
              <w:numPr>
                <w:ilvl w:val="0"/>
                <w:numId w:val="14"/>
              </w:numPr>
              <w:spacing w:after="0" w:line="240" w:lineRule="auto"/>
              <w:jc w:val="both"/>
              <w:rPr>
                <w:rFonts w:asciiTheme="majorBidi" w:eastAsia="Arial Unicode MS" w:hAnsiTheme="majorBidi" w:cstheme="majorBidi"/>
                <w:color w:val="000000"/>
                <w:kern w:val="0"/>
                <w:sz w:val="24"/>
                <w:szCs w:val="24"/>
                <w:lang w:eastAsia="en-IN"/>
              </w:rPr>
            </w:pPr>
            <w:r w:rsidRPr="00B32582">
              <w:rPr>
                <w:rFonts w:asciiTheme="majorBidi" w:eastAsia="Arial Unicode MS" w:hAnsiTheme="majorBidi" w:cstheme="majorBidi"/>
                <w:color w:val="000000"/>
                <w:kern w:val="0"/>
                <w:sz w:val="24"/>
                <w:szCs w:val="24"/>
                <w:cs/>
                <w:lang w:eastAsia="en-IN" w:bidi="ta-IN"/>
              </w:rPr>
              <w:t>நான்</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கண்டதும்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கேட்டதும்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புதியதும்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பழையதும்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உ</w:t>
            </w:r>
            <w:r w:rsidRPr="00B32582">
              <w:rPr>
                <w:rFonts w:asciiTheme="majorBidi" w:eastAsia="Arial Unicode MS" w:hAnsiTheme="majorBidi" w:cstheme="majorBidi"/>
                <w:color w:val="000000"/>
                <w:kern w:val="0"/>
                <w:sz w:val="24"/>
                <w:szCs w:val="24"/>
                <w:lang w:eastAsia="en-IN"/>
              </w:rPr>
              <w:t>.</w:t>
            </w:r>
            <w:r w:rsidRPr="00B32582">
              <w:rPr>
                <w:rFonts w:asciiTheme="majorBidi" w:eastAsia="Arial Unicode MS" w:hAnsiTheme="majorBidi" w:cstheme="majorBidi"/>
                <w:color w:val="000000"/>
                <w:kern w:val="0"/>
                <w:sz w:val="24"/>
                <w:szCs w:val="24"/>
                <w:cs/>
                <w:lang w:eastAsia="en-IN" w:bidi="ta-IN"/>
              </w:rPr>
              <w:t>வே</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சாமிநாதையர்</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டாக்டர்</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உ</w:t>
            </w:r>
            <w:r w:rsidRPr="00B32582">
              <w:rPr>
                <w:rFonts w:asciiTheme="majorBidi" w:eastAsia="Arial Unicode MS" w:hAnsiTheme="majorBidi" w:cstheme="majorBidi"/>
                <w:color w:val="000000"/>
                <w:kern w:val="0"/>
                <w:sz w:val="24"/>
                <w:szCs w:val="24"/>
                <w:lang w:eastAsia="en-IN"/>
              </w:rPr>
              <w:t>.</w:t>
            </w:r>
            <w:r w:rsidRPr="00B32582">
              <w:rPr>
                <w:rFonts w:asciiTheme="majorBidi" w:eastAsia="Arial Unicode MS" w:hAnsiTheme="majorBidi" w:cstheme="majorBidi"/>
                <w:color w:val="000000"/>
                <w:kern w:val="0"/>
                <w:sz w:val="24"/>
                <w:szCs w:val="24"/>
                <w:cs/>
                <w:lang w:eastAsia="en-IN" w:bidi="ta-IN"/>
              </w:rPr>
              <w:t>வே</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சாமிநாதையர்</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நூல்நிலையம்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சென்னை</w:t>
            </w:r>
            <w:r w:rsidRPr="00B32582">
              <w:rPr>
                <w:rFonts w:asciiTheme="majorBidi" w:eastAsia="Arial Unicode MS" w:hAnsiTheme="majorBidi" w:cstheme="majorBidi"/>
                <w:color w:val="000000"/>
                <w:kern w:val="0"/>
                <w:sz w:val="24"/>
                <w:szCs w:val="24"/>
                <w:lang w:eastAsia="en-IN"/>
              </w:rPr>
              <w:t>, 2016.</w:t>
            </w:r>
          </w:p>
          <w:p w14:paraId="434D627E" w14:textId="77777777" w:rsidR="00D12264" w:rsidRPr="00B32582" w:rsidRDefault="00D12264" w:rsidP="00B4679A">
            <w:pPr>
              <w:pStyle w:val="ListParagraph"/>
              <w:numPr>
                <w:ilvl w:val="0"/>
                <w:numId w:val="14"/>
              </w:numPr>
              <w:spacing w:after="0" w:line="240" w:lineRule="auto"/>
              <w:ind w:right="113"/>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cs/>
                <w:lang w:eastAsia="en-IN" w:bidi="ta-IN"/>
              </w:rPr>
              <w:t>தங்கைக்கு</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வரதராசன்</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விற்பனை</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உரிமை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பாரி</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நிலையம்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சென்னை</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மறுபதிப்பு</w:t>
            </w:r>
            <w:r w:rsidRPr="00B32582">
              <w:rPr>
                <w:rFonts w:asciiTheme="majorBidi" w:eastAsia="Arial Unicode MS" w:hAnsiTheme="majorBidi" w:cstheme="majorBidi"/>
                <w:color w:val="000000"/>
                <w:kern w:val="0"/>
                <w:sz w:val="24"/>
                <w:szCs w:val="24"/>
                <w:lang w:eastAsia="en-IN"/>
              </w:rPr>
              <w:t>: 2002.</w:t>
            </w:r>
          </w:p>
          <w:p w14:paraId="0AC84A87" w14:textId="77777777" w:rsidR="00D12264" w:rsidRPr="00B32582" w:rsidRDefault="00D12264" w:rsidP="00B4679A">
            <w:pPr>
              <w:pStyle w:val="ListParagraph"/>
              <w:numPr>
                <w:ilvl w:val="0"/>
                <w:numId w:val="14"/>
              </w:numPr>
              <w:spacing w:after="0" w:line="240" w:lineRule="auto"/>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cs/>
                <w:lang w:eastAsia="en-IN" w:bidi="ta-IN"/>
              </w:rPr>
              <w:t>செம்மொழி</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வரலாற்றில்</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சில</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செப்பேடுகள்</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கலைஞர்</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கருணாநிதி</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செம்மொழித்</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தமிழாய்வு</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மத்திய</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நிறுவனம்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சென்னை</w:t>
            </w:r>
            <w:r w:rsidRPr="00B32582">
              <w:rPr>
                <w:rFonts w:asciiTheme="majorBidi" w:eastAsia="Arial Unicode MS" w:hAnsiTheme="majorBidi" w:cstheme="majorBidi"/>
                <w:color w:val="000000"/>
                <w:kern w:val="0"/>
                <w:sz w:val="24"/>
                <w:szCs w:val="24"/>
                <w:lang w:eastAsia="en-IN"/>
              </w:rPr>
              <w:t>, 2010.</w:t>
            </w:r>
          </w:p>
          <w:p w14:paraId="40DFCCD9" w14:textId="77777777" w:rsidR="00D12264" w:rsidRPr="00B32582" w:rsidRDefault="00D12264" w:rsidP="00B4679A">
            <w:pPr>
              <w:pStyle w:val="ListParagraph"/>
              <w:numPr>
                <w:ilvl w:val="0"/>
                <w:numId w:val="14"/>
              </w:numPr>
              <w:spacing w:after="0" w:line="240" w:lineRule="auto"/>
              <w:jc w:val="both"/>
              <w:rPr>
                <w:rFonts w:asciiTheme="majorBidi" w:eastAsia="Arial Unicode MS" w:hAnsiTheme="majorBidi" w:cstheme="majorBidi"/>
                <w:color w:val="000000"/>
                <w:kern w:val="0"/>
                <w:sz w:val="24"/>
                <w:szCs w:val="24"/>
                <w:lang w:eastAsia="en-IN"/>
              </w:rPr>
            </w:pPr>
            <w:r w:rsidRPr="00B32582">
              <w:rPr>
                <w:rFonts w:asciiTheme="majorBidi" w:eastAsia="Arial Unicode MS" w:hAnsiTheme="majorBidi" w:cstheme="majorBidi"/>
                <w:color w:val="000000"/>
                <w:kern w:val="0"/>
                <w:sz w:val="24"/>
                <w:szCs w:val="24"/>
                <w:cs/>
                <w:lang w:eastAsia="en-IN" w:bidi="ta-IN"/>
              </w:rPr>
              <w:t>பேரறிஞர்</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அண்ணாவின்</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படைப்புகள்</w:t>
            </w:r>
            <w:r w:rsidRPr="00B32582">
              <w:rPr>
                <w:rFonts w:asciiTheme="majorBidi" w:eastAsia="Arial Unicode MS" w:hAnsiTheme="majorBidi" w:cstheme="majorBidi"/>
                <w:color w:val="000000"/>
                <w:kern w:val="0"/>
                <w:sz w:val="24"/>
                <w:szCs w:val="24"/>
                <w:lang w:eastAsia="en-IN"/>
              </w:rPr>
              <w:t xml:space="preserve"> - </w:t>
            </w:r>
            <w:r w:rsidRPr="00B32582">
              <w:rPr>
                <w:rFonts w:asciiTheme="majorBidi" w:eastAsia="Arial Unicode MS" w:hAnsiTheme="majorBidi" w:cstheme="majorBidi"/>
                <w:color w:val="000000"/>
                <w:kern w:val="0"/>
                <w:sz w:val="24"/>
                <w:szCs w:val="24"/>
                <w:cs/>
                <w:lang w:eastAsia="en-IN" w:bidi="ta-IN"/>
              </w:rPr>
              <w:t>இணையதளம்</w:t>
            </w:r>
            <w:r w:rsidRPr="00B32582">
              <w:rPr>
                <w:rFonts w:asciiTheme="majorBidi" w:eastAsia="Arial Unicode MS" w:hAnsiTheme="majorBidi" w:cstheme="majorBidi"/>
                <w:color w:val="000000"/>
                <w:kern w:val="0"/>
                <w:sz w:val="24"/>
                <w:szCs w:val="24"/>
                <w:lang w:eastAsia="en-IN"/>
              </w:rPr>
              <w:t xml:space="preserve">: </w:t>
            </w:r>
            <w:hyperlink r:id="rId51" w:history="1">
              <w:r w:rsidRPr="00B32582">
                <w:rPr>
                  <w:rStyle w:val="Hyperlink"/>
                  <w:rFonts w:asciiTheme="majorBidi" w:eastAsia="Arial Unicode MS" w:hAnsiTheme="majorBidi" w:cstheme="majorBidi"/>
                  <w:kern w:val="0"/>
                  <w:sz w:val="24"/>
                  <w:szCs w:val="24"/>
                  <w:lang w:eastAsia="en-IN"/>
                </w:rPr>
                <w:t>http://www.annavinpadaippugal.info</w:t>
              </w:r>
            </w:hyperlink>
          </w:p>
          <w:p w14:paraId="64C27653" w14:textId="77777777" w:rsidR="00D12264" w:rsidRPr="00B32582" w:rsidRDefault="00D12264" w:rsidP="00B4679A">
            <w:pPr>
              <w:pStyle w:val="ListParagraph"/>
              <w:numPr>
                <w:ilvl w:val="0"/>
                <w:numId w:val="14"/>
              </w:numPr>
              <w:spacing w:after="0" w:line="240" w:lineRule="auto"/>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cs/>
                <w:lang w:eastAsia="en-IN" w:bidi="ta-IN"/>
              </w:rPr>
              <w:lastRenderedPageBreak/>
              <w:t>திரு</w:t>
            </w:r>
            <w:r w:rsidRPr="00B32582">
              <w:rPr>
                <w:rFonts w:asciiTheme="majorBidi" w:eastAsia="Arial Unicode MS" w:hAnsiTheme="majorBidi" w:cstheme="majorBidi"/>
                <w:color w:val="000000"/>
                <w:kern w:val="0"/>
                <w:sz w:val="24"/>
                <w:szCs w:val="24"/>
                <w:lang w:eastAsia="en-IN"/>
              </w:rPr>
              <w:t>.</w:t>
            </w:r>
            <w:r w:rsidRPr="00B32582">
              <w:rPr>
                <w:rFonts w:asciiTheme="majorBidi" w:eastAsia="Arial Unicode MS" w:hAnsiTheme="majorBidi" w:cstheme="majorBidi"/>
                <w:color w:val="000000"/>
                <w:kern w:val="0"/>
                <w:sz w:val="24"/>
                <w:szCs w:val="24"/>
                <w:cs/>
                <w:lang w:eastAsia="en-IN" w:bidi="ta-IN"/>
              </w:rPr>
              <w:t>வி</w:t>
            </w:r>
            <w:r w:rsidRPr="00B32582">
              <w:rPr>
                <w:rFonts w:asciiTheme="majorBidi" w:eastAsia="Arial Unicode MS" w:hAnsiTheme="majorBidi" w:cstheme="majorBidi"/>
                <w:color w:val="000000"/>
                <w:kern w:val="0"/>
                <w:sz w:val="24"/>
                <w:szCs w:val="24"/>
                <w:lang w:eastAsia="en-IN"/>
              </w:rPr>
              <w:t>.</w:t>
            </w:r>
            <w:r w:rsidRPr="00B32582">
              <w:rPr>
                <w:rFonts w:asciiTheme="majorBidi" w:eastAsia="Arial Unicode MS" w:hAnsiTheme="majorBidi" w:cstheme="majorBidi"/>
                <w:color w:val="000000"/>
                <w:kern w:val="0"/>
                <w:sz w:val="24"/>
                <w:szCs w:val="24"/>
                <w:cs/>
                <w:lang w:eastAsia="en-IN" w:bidi="ta-IN"/>
              </w:rPr>
              <w:t>க</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எழுதி</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வைத்த</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வாழ்க்கைக்</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குறிப்பு</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புலவர்</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பதிப்பகம்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சென்னை</w:t>
            </w:r>
            <w:r w:rsidRPr="00B32582">
              <w:rPr>
                <w:rFonts w:asciiTheme="majorBidi" w:eastAsia="Arial Unicode MS" w:hAnsiTheme="majorBidi" w:cstheme="majorBidi"/>
                <w:color w:val="000000"/>
                <w:kern w:val="0"/>
                <w:sz w:val="24"/>
                <w:szCs w:val="24"/>
                <w:lang w:eastAsia="en-IN"/>
              </w:rPr>
              <w:t>, 2008.</w:t>
            </w:r>
          </w:p>
          <w:p w14:paraId="134231A9" w14:textId="77777777" w:rsidR="00D12264" w:rsidRPr="00B32582" w:rsidRDefault="00D12264" w:rsidP="00B4679A">
            <w:pPr>
              <w:pStyle w:val="ListParagraph"/>
              <w:numPr>
                <w:ilvl w:val="0"/>
                <w:numId w:val="14"/>
              </w:numPr>
              <w:spacing w:after="0" w:line="240" w:lineRule="auto"/>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cs/>
                <w:lang w:eastAsia="en-IN" w:bidi="ta-IN"/>
              </w:rPr>
              <w:t>ஒன்றே</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உலகம்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தனிநாயக</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அடிகள்</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பாரி</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நிலையம்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சென்னை</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முதற்பதிப்பு</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மார்ச்சு</w:t>
            </w:r>
            <w:r w:rsidRPr="00B32582">
              <w:rPr>
                <w:rFonts w:asciiTheme="majorBidi" w:eastAsia="Arial Unicode MS" w:hAnsiTheme="majorBidi" w:cstheme="majorBidi"/>
                <w:color w:val="000000"/>
                <w:kern w:val="0"/>
                <w:sz w:val="24"/>
                <w:szCs w:val="24"/>
                <w:lang w:eastAsia="en-IN"/>
              </w:rPr>
              <w:t xml:space="preserve"> 1966.</w:t>
            </w:r>
          </w:p>
          <w:p w14:paraId="6D77DC43" w14:textId="77777777" w:rsidR="00D12264" w:rsidRPr="00B32582" w:rsidRDefault="00D12264" w:rsidP="00B4679A">
            <w:pPr>
              <w:pStyle w:val="ListParagraph"/>
              <w:numPr>
                <w:ilvl w:val="0"/>
                <w:numId w:val="14"/>
              </w:numPr>
              <w:spacing w:after="0" w:line="240" w:lineRule="auto"/>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cs/>
                <w:lang w:eastAsia="en-IN" w:bidi="ta-IN"/>
              </w:rPr>
              <w:t>தனிநாயக</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அடிகளாரின்</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படைப்புகள்</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தொகுப்பு</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தவத்திரு</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தனிநாயக</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அடிகளார்</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நூற்றாண்டு</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விழாக்குழு</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பூம்புகார்</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பதிப்பகம்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சென்னை</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முதற்பதிப்பு</w:t>
            </w:r>
            <w:r w:rsidRPr="00B32582">
              <w:rPr>
                <w:rFonts w:asciiTheme="majorBidi" w:eastAsia="Arial Unicode MS" w:hAnsiTheme="majorBidi" w:cstheme="majorBidi"/>
                <w:color w:val="000000"/>
                <w:kern w:val="0"/>
                <w:sz w:val="24"/>
                <w:szCs w:val="24"/>
                <w:lang w:eastAsia="en-IN"/>
              </w:rPr>
              <w:t>: 2013.</w:t>
            </w:r>
          </w:p>
          <w:p w14:paraId="2A49D533" w14:textId="77777777" w:rsidR="00D12264" w:rsidRPr="00B32582" w:rsidRDefault="00D12264" w:rsidP="00B4679A">
            <w:pPr>
              <w:pStyle w:val="ListParagraph"/>
              <w:numPr>
                <w:ilvl w:val="0"/>
                <w:numId w:val="14"/>
              </w:numPr>
              <w:spacing w:after="0" w:line="240" w:lineRule="auto"/>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cs/>
                <w:lang w:eastAsia="en-IN" w:bidi="ta-IN"/>
              </w:rPr>
              <w:t>பாரி</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படுகளம்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பிரளயன்</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சந்தியா</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பதிப்பகம்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சென்னை</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முதற்பதிப்பு</w:t>
            </w:r>
            <w:r w:rsidRPr="00B32582">
              <w:rPr>
                <w:rFonts w:asciiTheme="majorBidi" w:eastAsia="Arial Unicode MS" w:hAnsiTheme="majorBidi" w:cstheme="majorBidi"/>
                <w:color w:val="000000"/>
                <w:kern w:val="0"/>
                <w:sz w:val="24"/>
                <w:szCs w:val="24"/>
                <w:lang w:eastAsia="en-IN"/>
              </w:rPr>
              <w:t>: 2021.</w:t>
            </w:r>
          </w:p>
          <w:p w14:paraId="6D84DDDE" w14:textId="77777777" w:rsidR="00D12264" w:rsidRPr="00B32582" w:rsidRDefault="00D12264" w:rsidP="00B4679A">
            <w:pPr>
              <w:pStyle w:val="ListParagraph"/>
              <w:numPr>
                <w:ilvl w:val="0"/>
                <w:numId w:val="14"/>
              </w:numPr>
              <w:spacing w:after="0" w:line="240" w:lineRule="auto"/>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cs/>
                <w:lang w:eastAsia="en-IN" w:bidi="ta-IN"/>
              </w:rPr>
              <w:t>மறைமலையடிகளார்</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கடிதங்கள்</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தொகுத்தவர்</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அன்புப்பழம்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நீ</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பாரி</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நிலையம்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சென்னை</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முதற்பதிப்பு</w:t>
            </w:r>
            <w:r w:rsidRPr="00B32582">
              <w:rPr>
                <w:rFonts w:asciiTheme="majorBidi" w:eastAsia="Arial Unicode MS" w:hAnsiTheme="majorBidi" w:cstheme="majorBidi"/>
                <w:color w:val="000000"/>
                <w:kern w:val="0"/>
                <w:sz w:val="24"/>
                <w:szCs w:val="24"/>
                <w:lang w:eastAsia="en-IN"/>
              </w:rPr>
              <w:t>: 1957.</w:t>
            </w:r>
          </w:p>
          <w:p w14:paraId="1D406D69" w14:textId="77777777" w:rsidR="00D12264" w:rsidRPr="00B32582" w:rsidRDefault="00D12264" w:rsidP="00B4679A">
            <w:pPr>
              <w:pStyle w:val="ListParagraph"/>
              <w:numPr>
                <w:ilvl w:val="0"/>
                <w:numId w:val="14"/>
              </w:numPr>
              <w:spacing w:after="0" w:line="240" w:lineRule="auto"/>
              <w:jc w:val="both"/>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cs/>
                <w:lang w:eastAsia="en-IN" w:bidi="ta-IN"/>
              </w:rPr>
              <w:t>வ</w:t>
            </w:r>
            <w:r w:rsidRPr="00B32582">
              <w:rPr>
                <w:rFonts w:asciiTheme="majorBidi" w:eastAsia="Arial Unicode MS" w:hAnsiTheme="majorBidi" w:cstheme="majorBidi"/>
                <w:color w:val="000000"/>
                <w:kern w:val="0"/>
                <w:sz w:val="24"/>
                <w:szCs w:val="24"/>
                <w:lang w:eastAsia="en-IN"/>
              </w:rPr>
              <w:t>.</w:t>
            </w:r>
            <w:r w:rsidRPr="00B32582">
              <w:rPr>
                <w:rFonts w:asciiTheme="majorBidi" w:eastAsia="Arial Unicode MS" w:hAnsiTheme="majorBidi" w:cstheme="majorBidi"/>
                <w:color w:val="000000"/>
                <w:kern w:val="0"/>
                <w:sz w:val="24"/>
                <w:szCs w:val="24"/>
                <w:cs/>
                <w:lang w:eastAsia="en-IN" w:bidi="ta-IN"/>
              </w:rPr>
              <w:t>உ</w:t>
            </w:r>
            <w:r w:rsidRPr="00B32582">
              <w:rPr>
                <w:rFonts w:asciiTheme="majorBidi" w:eastAsia="Arial Unicode MS" w:hAnsiTheme="majorBidi" w:cstheme="majorBidi"/>
                <w:color w:val="000000"/>
                <w:kern w:val="0"/>
                <w:sz w:val="24"/>
                <w:szCs w:val="24"/>
                <w:lang w:eastAsia="en-IN"/>
              </w:rPr>
              <w:t>.</w:t>
            </w:r>
            <w:r w:rsidRPr="00B32582">
              <w:rPr>
                <w:rFonts w:asciiTheme="majorBidi" w:eastAsia="Arial Unicode MS" w:hAnsiTheme="majorBidi" w:cstheme="majorBidi"/>
                <w:color w:val="000000"/>
                <w:kern w:val="0"/>
                <w:sz w:val="24"/>
                <w:szCs w:val="24"/>
                <w:cs/>
                <w:lang w:eastAsia="en-IN" w:bidi="ta-IN"/>
              </w:rPr>
              <w:t>சி</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கடிதங்கள்</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தொகுப்பு</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ஆ</w:t>
            </w:r>
            <w:r w:rsidRPr="00B32582">
              <w:rPr>
                <w:rFonts w:asciiTheme="majorBidi" w:eastAsia="Arial Unicode MS" w:hAnsiTheme="majorBidi" w:cstheme="majorBidi"/>
                <w:color w:val="000000"/>
                <w:kern w:val="0"/>
                <w:sz w:val="24"/>
                <w:szCs w:val="24"/>
                <w:lang w:eastAsia="en-IN"/>
              </w:rPr>
              <w:t>.</w:t>
            </w:r>
            <w:r w:rsidRPr="00B32582">
              <w:rPr>
                <w:rFonts w:asciiTheme="majorBidi" w:eastAsia="Arial Unicode MS" w:hAnsiTheme="majorBidi" w:cstheme="majorBidi"/>
                <w:color w:val="000000"/>
                <w:kern w:val="0"/>
                <w:sz w:val="24"/>
                <w:szCs w:val="24"/>
                <w:cs/>
                <w:lang w:eastAsia="en-IN" w:bidi="ta-IN"/>
              </w:rPr>
              <w:t>ரா</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வெங்கடாசலபதி</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சேகர்</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பதிப்பகம்</w:t>
            </w:r>
            <w:r w:rsidRPr="00B32582">
              <w:rPr>
                <w:rFonts w:asciiTheme="majorBidi" w:eastAsia="Arial Unicode MS" w:hAnsiTheme="majorBidi" w:cstheme="majorBidi"/>
                <w:color w:val="000000"/>
                <w:kern w:val="0"/>
                <w:sz w:val="24"/>
                <w:szCs w:val="24"/>
                <w:lang w:eastAsia="en-IN"/>
              </w:rPr>
              <w:t>,</w:t>
            </w:r>
            <w:r w:rsidRPr="00B32582">
              <w:rPr>
                <w:rFonts w:asciiTheme="majorBidi" w:eastAsia="Arial Unicode MS" w:hAnsiTheme="majorBidi" w:cstheme="majorBidi"/>
                <w:color w:val="000000"/>
                <w:kern w:val="0"/>
                <w:sz w:val="24"/>
                <w:szCs w:val="24"/>
                <w:cs/>
                <w:lang w:eastAsia="en-IN" w:bidi="ta-IN"/>
              </w:rPr>
              <w:t>சென்னை</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முதற்பதிப்பு</w:t>
            </w:r>
            <w:r w:rsidRPr="00B32582">
              <w:rPr>
                <w:rFonts w:asciiTheme="majorBidi" w:eastAsia="Arial Unicode MS" w:hAnsiTheme="majorBidi" w:cstheme="majorBidi"/>
                <w:color w:val="000000"/>
                <w:kern w:val="0"/>
                <w:sz w:val="24"/>
                <w:szCs w:val="24"/>
                <w:lang w:eastAsia="en-IN"/>
              </w:rPr>
              <w:t>: 1984.</w:t>
            </w:r>
          </w:p>
          <w:p w14:paraId="4BB20E04" w14:textId="77777777" w:rsidR="00D12264" w:rsidRPr="00B32582" w:rsidRDefault="00D12264" w:rsidP="00B4679A">
            <w:pPr>
              <w:pStyle w:val="ListParagraph"/>
              <w:numPr>
                <w:ilvl w:val="0"/>
                <w:numId w:val="14"/>
              </w:numPr>
              <w:spacing w:after="0" w:line="240" w:lineRule="auto"/>
              <w:jc w:val="both"/>
              <w:rPr>
                <w:rFonts w:asciiTheme="majorBidi" w:eastAsia="Arial Unicode MS" w:hAnsiTheme="majorBidi" w:cstheme="majorBidi"/>
                <w:color w:val="000000"/>
                <w:kern w:val="0"/>
                <w:sz w:val="24"/>
                <w:szCs w:val="24"/>
                <w:lang w:eastAsia="en-IN"/>
              </w:rPr>
            </w:pPr>
            <w:r w:rsidRPr="00B32582">
              <w:rPr>
                <w:rFonts w:asciiTheme="majorBidi" w:eastAsia="Arial Unicode MS" w:hAnsiTheme="majorBidi" w:cstheme="majorBidi"/>
                <w:color w:val="000000"/>
                <w:kern w:val="0"/>
                <w:sz w:val="24"/>
                <w:szCs w:val="24"/>
                <w:cs/>
                <w:lang w:eastAsia="en-IN" w:bidi="ta-IN"/>
              </w:rPr>
              <w:t>இந்திய</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இலக்கியச்</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சிற்பிகள்</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வ</w:t>
            </w:r>
            <w:r w:rsidRPr="00B32582">
              <w:rPr>
                <w:rFonts w:asciiTheme="majorBidi" w:eastAsia="Arial Unicode MS" w:hAnsiTheme="majorBidi" w:cstheme="majorBidi"/>
                <w:color w:val="000000"/>
                <w:kern w:val="0"/>
                <w:sz w:val="24"/>
                <w:szCs w:val="24"/>
                <w:lang w:eastAsia="en-IN"/>
              </w:rPr>
              <w:t>.</w:t>
            </w:r>
            <w:r w:rsidRPr="00B32582">
              <w:rPr>
                <w:rFonts w:asciiTheme="majorBidi" w:eastAsia="Arial Unicode MS" w:hAnsiTheme="majorBidi" w:cstheme="majorBidi"/>
                <w:color w:val="000000"/>
                <w:kern w:val="0"/>
                <w:sz w:val="24"/>
                <w:szCs w:val="24"/>
                <w:cs/>
                <w:lang w:eastAsia="en-IN" w:bidi="ta-IN"/>
              </w:rPr>
              <w:t>உ</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சிதம்பரனார்</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மா</w:t>
            </w:r>
            <w:r w:rsidRPr="00B32582">
              <w:rPr>
                <w:rFonts w:asciiTheme="majorBidi" w:eastAsia="Arial Unicode MS" w:hAnsiTheme="majorBidi" w:cstheme="majorBidi"/>
                <w:color w:val="000000"/>
                <w:kern w:val="0"/>
                <w:sz w:val="24"/>
                <w:szCs w:val="24"/>
                <w:lang w:eastAsia="en-IN"/>
              </w:rPr>
              <w:t>.</w:t>
            </w:r>
            <w:r w:rsidRPr="00B32582">
              <w:rPr>
                <w:rFonts w:asciiTheme="majorBidi" w:eastAsia="Arial Unicode MS" w:hAnsiTheme="majorBidi" w:cstheme="majorBidi"/>
                <w:color w:val="000000"/>
                <w:kern w:val="0"/>
                <w:sz w:val="24"/>
                <w:szCs w:val="24"/>
                <w:cs/>
                <w:lang w:eastAsia="en-IN" w:bidi="ta-IN"/>
              </w:rPr>
              <w:t>ரா</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அரசு</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சாகித்திய</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அகாதெமி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சாகித்திய</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அகாதெமி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புதுதில்லி</w:t>
            </w:r>
            <w:r w:rsidRPr="00B32582">
              <w:rPr>
                <w:rFonts w:asciiTheme="majorBidi" w:eastAsia="Arial Unicode MS" w:hAnsiTheme="majorBidi" w:cstheme="majorBidi"/>
                <w:color w:val="000000"/>
                <w:kern w:val="0"/>
                <w:sz w:val="24"/>
                <w:szCs w:val="24"/>
                <w:lang w:eastAsia="en-IN"/>
              </w:rPr>
              <w:t>, 2005.</w:t>
            </w:r>
          </w:p>
          <w:p w14:paraId="08D08420" w14:textId="77777777" w:rsidR="00D12264" w:rsidRPr="00B32582" w:rsidRDefault="00D12264" w:rsidP="00B4679A">
            <w:pPr>
              <w:pStyle w:val="ListParagraph"/>
              <w:numPr>
                <w:ilvl w:val="0"/>
                <w:numId w:val="14"/>
              </w:numPr>
              <w:spacing w:after="0" w:line="240" w:lineRule="auto"/>
              <w:jc w:val="both"/>
              <w:rPr>
                <w:rFonts w:asciiTheme="majorBidi" w:eastAsia="Arial Unicode MS" w:hAnsiTheme="majorBidi" w:cstheme="majorBidi"/>
                <w:color w:val="000000"/>
                <w:kern w:val="0"/>
                <w:sz w:val="24"/>
                <w:szCs w:val="24"/>
                <w:lang w:eastAsia="en-IN"/>
              </w:rPr>
            </w:pPr>
            <w:r w:rsidRPr="00B32582">
              <w:rPr>
                <w:rFonts w:asciiTheme="majorBidi" w:eastAsia="Arial Unicode MS" w:hAnsiTheme="majorBidi" w:cstheme="majorBidi"/>
                <w:color w:val="000000"/>
                <w:kern w:val="0"/>
                <w:sz w:val="24"/>
                <w:szCs w:val="24"/>
                <w:cs/>
                <w:lang w:eastAsia="en-IN" w:bidi="ta-IN"/>
              </w:rPr>
              <w:t>தம்பிக்கு</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வரதராசன்</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விற்பனை</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உரிமை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பாரி</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நிலையம்</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சென்னை</w:t>
            </w:r>
            <w:r w:rsidRPr="00B32582">
              <w:rPr>
                <w:rFonts w:asciiTheme="majorBidi" w:eastAsia="Arial Unicode MS" w:hAnsiTheme="majorBidi" w:cstheme="majorBidi"/>
                <w:color w:val="000000"/>
                <w:kern w:val="0"/>
                <w:sz w:val="24"/>
                <w:szCs w:val="24"/>
                <w:lang w:eastAsia="en-IN"/>
              </w:rPr>
              <w:t xml:space="preserve">, </w:t>
            </w:r>
            <w:r w:rsidRPr="00B32582">
              <w:rPr>
                <w:rFonts w:asciiTheme="majorBidi" w:eastAsia="Arial Unicode MS" w:hAnsiTheme="majorBidi" w:cstheme="majorBidi"/>
                <w:color w:val="000000"/>
                <w:kern w:val="0"/>
                <w:sz w:val="24"/>
                <w:szCs w:val="24"/>
                <w:cs/>
                <w:lang w:eastAsia="en-IN" w:bidi="ta-IN"/>
              </w:rPr>
              <w:t>மறுபதிப்பு</w:t>
            </w:r>
            <w:r w:rsidRPr="00B32582">
              <w:rPr>
                <w:rFonts w:asciiTheme="majorBidi" w:eastAsia="Arial Unicode MS" w:hAnsiTheme="majorBidi" w:cstheme="majorBidi"/>
                <w:color w:val="000000"/>
                <w:kern w:val="0"/>
                <w:sz w:val="24"/>
                <w:szCs w:val="24"/>
                <w:lang w:eastAsia="en-IN"/>
              </w:rPr>
              <w:t>: 2009</w:t>
            </w:r>
          </w:p>
          <w:p w14:paraId="42697CD7" w14:textId="77777777" w:rsidR="00D12264" w:rsidRPr="00B32582" w:rsidRDefault="00D12264" w:rsidP="00B4679A">
            <w:pPr>
              <w:pStyle w:val="ListParagraph"/>
              <w:numPr>
                <w:ilvl w:val="0"/>
                <w:numId w:val="14"/>
              </w:numPr>
              <w:shd w:val="clear" w:color="auto" w:fill="FFFFFF"/>
              <w:spacing w:after="0" w:line="240" w:lineRule="auto"/>
              <w:outlineLvl w:val="2"/>
              <w:rPr>
                <w:rFonts w:asciiTheme="majorBidi" w:eastAsia="Arial Unicode MS" w:hAnsiTheme="majorBidi" w:cstheme="majorBidi"/>
                <w:color w:val="000000" w:themeColor="text1"/>
                <w:kern w:val="0"/>
                <w:sz w:val="24"/>
                <w:szCs w:val="24"/>
                <w:lang w:eastAsia="en-IN"/>
              </w:rPr>
            </w:pPr>
            <w:r w:rsidRPr="00B32582">
              <w:rPr>
                <w:rFonts w:asciiTheme="majorBidi" w:eastAsia="Arial Unicode MS" w:hAnsiTheme="majorBidi" w:cstheme="majorBidi"/>
                <w:color w:val="000000" w:themeColor="text1"/>
                <w:kern w:val="0"/>
                <w:sz w:val="24"/>
                <w:szCs w:val="24"/>
                <w:cs/>
                <w:lang w:eastAsia="en-IN" w:bidi="ta-IN"/>
              </w:rPr>
              <w:t>வாழ்க்கை</w:t>
            </w:r>
            <w:r w:rsidRPr="00B32582">
              <w:rPr>
                <w:rFonts w:asciiTheme="majorBidi" w:eastAsia="Arial Unicode MS" w:hAnsiTheme="majorBidi" w:cstheme="majorBidi"/>
                <w:color w:val="000000" w:themeColor="text1"/>
                <w:kern w:val="0"/>
                <w:sz w:val="24"/>
                <w:szCs w:val="24"/>
                <w:lang w:eastAsia="en-IN"/>
              </w:rPr>
              <w:t xml:space="preserve"> </w:t>
            </w:r>
            <w:r w:rsidRPr="00B32582">
              <w:rPr>
                <w:rFonts w:asciiTheme="majorBidi" w:eastAsia="Arial Unicode MS" w:hAnsiTheme="majorBidi" w:cstheme="majorBidi"/>
                <w:color w:val="000000" w:themeColor="text1"/>
                <w:kern w:val="0"/>
                <w:sz w:val="24"/>
                <w:szCs w:val="24"/>
                <w:cs/>
                <w:lang w:eastAsia="en-IN" w:bidi="ta-IN"/>
              </w:rPr>
              <w:t>வரலாற்று</w:t>
            </w:r>
            <w:r w:rsidRPr="00B32582">
              <w:rPr>
                <w:rFonts w:asciiTheme="majorBidi" w:eastAsia="Arial Unicode MS" w:hAnsiTheme="majorBidi" w:cstheme="majorBidi"/>
                <w:color w:val="000000" w:themeColor="text1"/>
                <w:kern w:val="0"/>
                <w:sz w:val="24"/>
                <w:szCs w:val="24"/>
                <w:lang w:eastAsia="en-IN"/>
              </w:rPr>
              <w:t xml:space="preserve"> </w:t>
            </w:r>
            <w:r w:rsidRPr="00B32582">
              <w:rPr>
                <w:rFonts w:asciiTheme="majorBidi" w:eastAsia="Arial Unicode MS" w:hAnsiTheme="majorBidi" w:cstheme="majorBidi"/>
                <w:color w:val="000000" w:themeColor="text1"/>
                <w:kern w:val="0"/>
                <w:sz w:val="24"/>
                <w:szCs w:val="24"/>
                <w:cs/>
                <w:lang w:eastAsia="en-IN" w:bidi="ta-IN"/>
              </w:rPr>
              <w:t>இலக்கியம்</w:t>
            </w:r>
            <w:r w:rsidRPr="00B32582">
              <w:rPr>
                <w:rFonts w:asciiTheme="majorBidi" w:eastAsia="Arial Unicode MS" w:hAnsiTheme="majorBidi" w:cstheme="majorBidi"/>
                <w:color w:val="000000" w:themeColor="text1"/>
                <w:kern w:val="0"/>
                <w:sz w:val="24"/>
                <w:szCs w:val="24"/>
                <w:lang w:eastAsia="en-IN"/>
              </w:rPr>
              <w:t xml:space="preserve">, </w:t>
            </w:r>
            <w:r w:rsidRPr="00B32582">
              <w:rPr>
                <w:rFonts w:asciiTheme="majorBidi" w:eastAsia="Arial Unicode MS" w:hAnsiTheme="majorBidi" w:cstheme="majorBidi"/>
                <w:color w:val="000000" w:themeColor="text1"/>
                <w:kern w:val="0"/>
                <w:sz w:val="24"/>
                <w:szCs w:val="24"/>
                <w:cs/>
                <w:lang w:eastAsia="en-IN" w:bidi="ta-IN"/>
              </w:rPr>
              <w:t>சாலினி</w:t>
            </w:r>
            <w:r w:rsidRPr="00B32582">
              <w:rPr>
                <w:rFonts w:asciiTheme="majorBidi" w:eastAsia="Arial Unicode MS" w:hAnsiTheme="majorBidi" w:cstheme="majorBidi"/>
                <w:color w:val="000000" w:themeColor="text1"/>
                <w:kern w:val="0"/>
                <w:sz w:val="24"/>
                <w:szCs w:val="24"/>
                <w:lang w:eastAsia="en-IN"/>
              </w:rPr>
              <w:t xml:space="preserve"> </w:t>
            </w:r>
            <w:r w:rsidRPr="00B32582">
              <w:rPr>
                <w:rFonts w:asciiTheme="majorBidi" w:eastAsia="Arial Unicode MS" w:hAnsiTheme="majorBidi" w:cstheme="majorBidi"/>
                <w:color w:val="000000" w:themeColor="text1"/>
                <w:kern w:val="0"/>
                <w:sz w:val="24"/>
                <w:szCs w:val="24"/>
                <w:cs/>
                <w:lang w:eastAsia="en-IN" w:bidi="ta-IN"/>
              </w:rPr>
              <w:t>இளந்திரையன்</w:t>
            </w:r>
            <w:r w:rsidRPr="00B32582">
              <w:rPr>
                <w:rFonts w:asciiTheme="majorBidi" w:eastAsia="Arial Unicode MS" w:hAnsiTheme="majorBidi" w:cstheme="majorBidi"/>
                <w:color w:val="000000" w:themeColor="text1"/>
                <w:kern w:val="0"/>
                <w:sz w:val="24"/>
                <w:szCs w:val="24"/>
                <w:lang w:eastAsia="en-IN"/>
              </w:rPr>
              <w:t xml:space="preserve">, </w:t>
            </w:r>
            <w:r w:rsidRPr="00B32582">
              <w:rPr>
                <w:rFonts w:asciiTheme="majorBidi" w:eastAsia="Arial Unicode MS" w:hAnsiTheme="majorBidi" w:cstheme="majorBidi"/>
                <w:color w:val="000000" w:themeColor="text1"/>
                <w:kern w:val="0"/>
                <w:sz w:val="24"/>
                <w:szCs w:val="24"/>
                <w:cs/>
                <w:lang w:eastAsia="en-IN" w:bidi="ta-IN"/>
              </w:rPr>
              <w:t>மெய்யப்பன்</w:t>
            </w:r>
            <w:r w:rsidRPr="00B32582">
              <w:rPr>
                <w:rFonts w:asciiTheme="majorBidi" w:eastAsia="Arial Unicode MS" w:hAnsiTheme="majorBidi" w:cstheme="majorBidi"/>
                <w:color w:val="000000" w:themeColor="text1"/>
                <w:kern w:val="0"/>
                <w:sz w:val="24"/>
                <w:szCs w:val="24"/>
                <w:lang w:eastAsia="en-IN"/>
              </w:rPr>
              <w:t xml:space="preserve"> </w:t>
            </w:r>
            <w:r w:rsidRPr="00B32582">
              <w:rPr>
                <w:rFonts w:asciiTheme="majorBidi" w:eastAsia="Arial Unicode MS" w:hAnsiTheme="majorBidi" w:cstheme="majorBidi"/>
                <w:color w:val="000000" w:themeColor="text1"/>
                <w:kern w:val="0"/>
                <w:sz w:val="24"/>
                <w:szCs w:val="24"/>
                <w:cs/>
                <w:lang w:eastAsia="en-IN" w:bidi="ta-IN"/>
              </w:rPr>
              <w:t>தமிழாய்வகம்</w:t>
            </w:r>
            <w:r w:rsidRPr="00B32582">
              <w:rPr>
                <w:rFonts w:asciiTheme="majorBidi" w:eastAsia="Arial Unicode MS" w:hAnsiTheme="majorBidi" w:cstheme="majorBidi"/>
                <w:color w:val="000000" w:themeColor="text1"/>
                <w:kern w:val="0"/>
                <w:sz w:val="24"/>
                <w:szCs w:val="24"/>
                <w:lang w:eastAsia="en-IN"/>
              </w:rPr>
              <w:t xml:space="preserve">, </w:t>
            </w:r>
            <w:r w:rsidRPr="00B32582">
              <w:rPr>
                <w:rFonts w:asciiTheme="majorBidi" w:eastAsia="Arial Unicode MS" w:hAnsiTheme="majorBidi" w:cstheme="majorBidi"/>
                <w:color w:val="000000" w:themeColor="text1"/>
                <w:kern w:val="0"/>
                <w:sz w:val="24"/>
                <w:szCs w:val="24"/>
                <w:cs/>
                <w:lang w:eastAsia="en-IN" w:bidi="ta-IN"/>
              </w:rPr>
              <w:t>சிதம்பரம்</w:t>
            </w:r>
            <w:r w:rsidRPr="00B32582">
              <w:rPr>
                <w:rFonts w:asciiTheme="majorBidi" w:eastAsia="Arial Unicode MS" w:hAnsiTheme="majorBidi" w:cstheme="majorBidi"/>
                <w:color w:val="000000" w:themeColor="text1"/>
                <w:kern w:val="0"/>
                <w:sz w:val="24"/>
                <w:szCs w:val="24"/>
                <w:lang w:eastAsia="en-IN"/>
              </w:rPr>
              <w:t xml:space="preserve">, </w:t>
            </w:r>
            <w:r w:rsidRPr="00B32582">
              <w:rPr>
                <w:rFonts w:asciiTheme="majorBidi" w:eastAsia="Arial Unicode MS" w:hAnsiTheme="majorBidi" w:cstheme="majorBidi"/>
                <w:color w:val="000000" w:themeColor="text1"/>
                <w:kern w:val="0"/>
                <w:sz w:val="24"/>
                <w:szCs w:val="24"/>
                <w:cs/>
                <w:lang w:eastAsia="en-IN" w:bidi="ta-IN"/>
              </w:rPr>
              <w:t>முதற்பதிப்பு</w:t>
            </w:r>
            <w:r w:rsidRPr="00B32582">
              <w:rPr>
                <w:rFonts w:asciiTheme="majorBidi" w:eastAsia="Arial Unicode MS" w:hAnsiTheme="majorBidi" w:cstheme="majorBidi"/>
                <w:color w:val="000000" w:themeColor="text1"/>
                <w:kern w:val="0"/>
                <w:sz w:val="24"/>
                <w:szCs w:val="24"/>
                <w:lang w:eastAsia="en-IN"/>
              </w:rPr>
              <w:t>: 2002.</w:t>
            </w:r>
          </w:p>
          <w:p w14:paraId="63E72D4E" w14:textId="77777777" w:rsidR="00D12264" w:rsidRPr="00B32582" w:rsidRDefault="00D12264" w:rsidP="00B4679A">
            <w:pPr>
              <w:pStyle w:val="ListParagraph"/>
              <w:numPr>
                <w:ilvl w:val="0"/>
                <w:numId w:val="14"/>
              </w:numPr>
              <w:shd w:val="clear" w:color="auto" w:fill="FFFFFF"/>
              <w:spacing w:after="0" w:line="240" w:lineRule="auto"/>
              <w:outlineLvl w:val="2"/>
              <w:rPr>
                <w:rFonts w:asciiTheme="majorBidi" w:eastAsia="Arial Unicode MS" w:hAnsiTheme="majorBidi" w:cstheme="majorBidi"/>
                <w:color w:val="000000" w:themeColor="text1"/>
                <w:kern w:val="0"/>
                <w:sz w:val="24"/>
                <w:szCs w:val="24"/>
                <w:lang w:eastAsia="en-IN"/>
              </w:rPr>
            </w:pPr>
            <w:r w:rsidRPr="00B32582">
              <w:rPr>
                <w:rFonts w:asciiTheme="majorBidi" w:eastAsia="Arial Unicode MS" w:hAnsiTheme="majorBidi" w:cstheme="majorBidi"/>
                <w:color w:val="000000" w:themeColor="text1"/>
                <w:kern w:val="0"/>
                <w:sz w:val="24"/>
                <w:szCs w:val="24"/>
                <w:cs/>
                <w:lang w:eastAsia="en-IN" w:bidi="ta-IN"/>
              </w:rPr>
              <w:t>தமிழ்</w:t>
            </w:r>
            <w:r w:rsidRPr="00B32582">
              <w:rPr>
                <w:rFonts w:asciiTheme="majorBidi" w:eastAsia="Arial Unicode MS" w:hAnsiTheme="majorBidi" w:cstheme="majorBidi"/>
                <w:color w:val="000000" w:themeColor="text1"/>
                <w:kern w:val="0"/>
                <w:sz w:val="24"/>
                <w:szCs w:val="24"/>
                <w:lang w:eastAsia="en-IN"/>
              </w:rPr>
              <w:t xml:space="preserve"> </w:t>
            </w:r>
            <w:r w:rsidRPr="00B32582">
              <w:rPr>
                <w:rFonts w:asciiTheme="majorBidi" w:eastAsia="Arial Unicode MS" w:hAnsiTheme="majorBidi" w:cstheme="majorBidi"/>
                <w:color w:val="000000" w:themeColor="text1"/>
                <w:kern w:val="0"/>
                <w:sz w:val="24"/>
                <w:szCs w:val="24"/>
                <w:cs/>
                <w:lang w:eastAsia="en-IN" w:bidi="ta-IN"/>
              </w:rPr>
              <w:t>நாடகத்தின்</w:t>
            </w:r>
            <w:r w:rsidRPr="00B32582">
              <w:rPr>
                <w:rFonts w:asciiTheme="majorBidi" w:eastAsia="Arial Unicode MS" w:hAnsiTheme="majorBidi" w:cstheme="majorBidi"/>
                <w:color w:val="000000" w:themeColor="text1"/>
                <w:kern w:val="0"/>
                <w:sz w:val="24"/>
                <w:szCs w:val="24"/>
                <w:lang w:eastAsia="en-IN"/>
              </w:rPr>
              <w:t xml:space="preserve"> </w:t>
            </w:r>
            <w:r w:rsidRPr="00B32582">
              <w:rPr>
                <w:rFonts w:asciiTheme="majorBidi" w:eastAsia="Arial Unicode MS" w:hAnsiTheme="majorBidi" w:cstheme="majorBidi"/>
                <w:color w:val="000000" w:themeColor="text1"/>
                <w:kern w:val="0"/>
                <w:sz w:val="24"/>
                <w:szCs w:val="24"/>
                <w:cs/>
                <w:lang w:eastAsia="en-IN" w:bidi="ta-IN"/>
              </w:rPr>
              <w:t>தோற்றமும்</w:t>
            </w:r>
            <w:r w:rsidRPr="00B32582">
              <w:rPr>
                <w:rFonts w:asciiTheme="majorBidi" w:eastAsia="Arial Unicode MS" w:hAnsiTheme="majorBidi" w:cstheme="majorBidi"/>
                <w:color w:val="000000" w:themeColor="text1"/>
                <w:kern w:val="0"/>
                <w:sz w:val="24"/>
                <w:szCs w:val="24"/>
                <w:lang w:eastAsia="en-IN"/>
              </w:rPr>
              <w:t xml:space="preserve"> </w:t>
            </w:r>
            <w:r w:rsidRPr="00B32582">
              <w:rPr>
                <w:rFonts w:asciiTheme="majorBidi" w:eastAsia="Arial Unicode MS" w:hAnsiTheme="majorBidi" w:cstheme="majorBidi"/>
                <w:color w:val="000000" w:themeColor="text1"/>
                <w:kern w:val="0"/>
                <w:sz w:val="24"/>
                <w:szCs w:val="24"/>
                <w:cs/>
                <w:lang w:eastAsia="en-IN" w:bidi="ta-IN"/>
              </w:rPr>
              <w:t>வளர்ச்சியும்</w:t>
            </w:r>
            <w:r w:rsidRPr="00B32582">
              <w:rPr>
                <w:rFonts w:asciiTheme="majorBidi" w:eastAsia="Arial Unicode MS" w:hAnsiTheme="majorBidi" w:cstheme="majorBidi"/>
                <w:color w:val="000000" w:themeColor="text1"/>
                <w:kern w:val="0"/>
                <w:sz w:val="24"/>
                <w:szCs w:val="24"/>
                <w:lang w:eastAsia="en-IN"/>
              </w:rPr>
              <w:t xml:space="preserve">, </w:t>
            </w:r>
            <w:r w:rsidRPr="00B32582">
              <w:rPr>
                <w:rFonts w:asciiTheme="majorBidi" w:eastAsia="Arial Unicode MS" w:hAnsiTheme="majorBidi" w:cstheme="majorBidi"/>
                <w:color w:val="000000" w:themeColor="text1"/>
                <w:kern w:val="0"/>
                <w:sz w:val="24"/>
                <w:szCs w:val="24"/>
                <w:cs/>
                <w:lang w:eastAsia="en-IN" w:bidi="ta-IN"/>
              </w:rPr>
              <w:t>ஏ</w:t>
            </w:r>
            <w:r w:rsidRPr="00B32582">
              <w:rPr>
                <w:rFonts w:asciiTheme="majorBidi" w:eastAsia="Arial Unicode MS" w:hAnsiTheme="majorBidi" w:cstheme="majorBidi"/>
                <w:color w:val="000000" w:themeColor="text1"/>
                <w:kern w:val="0"/>
                <w:sz w:val="24"/>
                <w:szCs w:val="24"/>
                <w:lang w:eastAsia="en-IN"/>
              </w:rPr>
              <w:t>.</w:t>
            </w:r>
            <w:r w:rsidRPr="00B32582">
              <w:rPr>
                <w:rFonts w:asciiTheme="majorBidi" w:eastAsia="Arial Unicode MS" w:hAnsiTheme="majorBidi" w:cstheme="majorBidi"/>
                <w:color w:val="000000" w:themeColor="text1"/>
                <w:kern w:val="0"/>
                <w:sz w:val="24"/>
                <w:szCs w:val="24"/>
                <w:cs/>
                <w:lang w:eastAsia="en-IN" w:bidi="ta-IN"/>
              </w:rPr>
              <w:t>என்</w:t>
            </w:r>
            <w:r w:rsidRPr="00B32582">
              <w:rPr>
                <w:rFonts w:asciiTheme="majorBidi" w:eastAsia="Arial Unicode MS" w:hAnsiTheme="majorBidi" w:cstheme="majorBidi"/>
                <w:color w:val="000000" w:themeColor="text1"/>
                <w:kern w:val="0"/>
                <w:sz w:val="24"/>
                <w:szCs w:val="24"/>
                <w:lang w:eastAsia="en-IN"/>
              </w:rPr>
              <w:t xml:space="preserve">. </w:t>
            </w:r>
            <w:r w:rsidRPr="00B32582">
              <w:rPr>
                <w:rFonts w:asciiTheme="majorBidi" w:eastAsia="Arial Unicode MS" w:hAnsiTheme="majorBidi" w:cstheme="majorBidi"/>
                <w:color w:val="000000" w:themeColor="text1"/>
                <w:kern w:val="0"/>
                <w:sz w:val="24"/>
                <w:szCs w:val="24"/>
                <w:cs/>
                <w:lang w:eastAsia="en-IN" w:bidi="ta-IN"/>
              </w:rPr>
              <w:t>பெருமாள்</w:t>
            </w:r>
            <w:r w:rsidRPr="00B32582">
              <w:rPr>
                <w:rFonts w:asciiTheme="majorBidi" w:eastAsia="Arial Unicode MS" w:hAnsiTheme="majorBidi" w:cstheme="majorBidi"/>
                <w:color w:val="000000" w:themeColor="text1"/>
                <w:kern w:val="0"/>
                <w:sz w:val="24"/>
                <w:szCs w:val="24"/>
                <w:lang w:eastAsia="en-IN"/>
              </w:rPr>
              <w:t xml:space="preserve">, </w:t>
            </w:r>
            <w:r w:rsidRPr="00B32582">
              <w:rPr>
                <w:rFonts w:asciiTheme="majorBidi" w:eastAsia="Arial Unicode MS" w:hAnsiTheme="majorBidi" w:cstheme="majorBidi"/>
                <w:color w:val="000000" w:themeColor="text1"/>
                <w:kern w:val="0"/>
                <w:sz w:val="24"/>
                <w:szCs w:val="24"/>
                <w:cs/>
                <w:lang w:eastAsia="en-IN" w:bidi="ta-IN"/>
              </w:rPr>
              <w:t>கணியகம்</w:t>
            </w:r>
            <w:r w:rsidRPr="00B32582">
              <w:rPr>
                <w:rFonts w:asciiTheme="majorBidi" w:eastAsia="Arial Unicode MS" w:hAnsiTheme="majorBidi" w:cstheme="majorBidi"/>
                <w:color w:val="000000" w:themeColor="text1"/>
                <w:kern w:val="0"/>
                <w:sz w:val="24"/>
                <w:szCs w:val="24"/>
                <w:lang w:eastAsia="en-IN"/>
              </w:rPr>
              <w:t xml:space="preserve">, </w:t>
            </w:r>
            <w:r w:rsidRPr="00B32582">
              <w:rPr>
                <w:rFonts w:asciiTheme="majorBidi" w:eastAsia="Arial Unicode MS" w:hAnsiTheme="majorBidi" w:cstheme="majorBidi"/>
                <w:color w:val="000000" w:themeColor="text1"/>
                <w:kern w:val="0"/>
                <w:sz w:val="24"/>
                <w:szCs w:val="24"/>
                <w:cs/>
                <w:lang w:eastAsia="en-IN" w:bidi="ta-IN"/>
              </w:rPr>
              <w:t>சென்னை</w:t>
            </w:r>
            <w:r w:rsidRPr="00B32582">
              <w:rPr>
                <w:rFonts w:asciiTheme="majorBidi" w:eastAsia="Arial Unicode MS" w:hAnsiTheme="majorBidi" w:cstheme="majorBidi"/>
                <w:color w:val="000000" w:themeColor="text1"/>
                <w:kern w:val="0"/>
                <w:sz w:val="24"/>
                <w:szCs w:val="24"/>
                <w:lang w:eastAsia="en-IN"/>
              </w:rPr>
              <w:t>, 1982.</w:t>
            </w:r>
          </w:p>
          <w:p w14:paraId="36C1E413" w14:textId="77777777" w:rsidR="00D12264" w:rsidRPr="00B32582" w:rsidRDefault="00D12264" w:rsidP="00B4679A">
            <w:pPr>
              <w:pStyle w:val="ListParagraph"/>
              <w:numPr>
                <w:ilvl w:val="0"/>
                <w:numId w:val="14"/>
              </w:numPr>
              <w:shd w:val="clear" w:color="auto" w:fill="FFFFFF"/>
              <w:spacing w:after="0" w:line="240" w:lineRule="auto"/>
              <w:outlineLvl w:val="2"/>
              <w:rPr>
                <w:rFonts w:asciiTheme="majorBidi" w:eastAsia="Arial Unicode MS" w:hAnsiTheme="majorBidi" w:cstheme="majorBidi"/>
                <w:color w:val="000000" w:themeColor="text1"/>
                <w:kern w:val="0"/>
                <w:sz w:val="24"/>
                <w:szCs w:val="24"/>
                <w:lang w:eastAsia="en-IN"/>
              </w:rPr>
            </w:pPr>
            <w:r w:rsidRPr="00B32582">
              <w:rPr>
                <w:rFonts w:asciiTheme="majorBidi" w:eastAsia="Arial Unicode MS" w:hAnsiTheme="majorBidi" w:cstheme="majorBidi"/>
                <w:color w:val="000000" w:themeColor="text1"/>
                <w:kern w:val="0"/>
                <w:sz w:val="24"/>
                <w:szCs w:val="24"/>
                <w:cs/>
                <w:lang w:eastAsia="en-IN" w:bidi="ta-IN"/>
              </w:rPr>
              <w:t>தமிழ்</w:t>
            </w:r>
            <w:r w:rsidRPr="00B32582">
              <w:rPr>
                <w:rFonts w:asciiTheme="majorBidi" w:eastAsia="Arial Unicode MS" w:hAnsiTheme="majorBidi" w:cstheme="majorBidi"/>
                <w:color w:val="000000" w:themeColor="text1"/>
                <w:kern w:val="0"/>
                <w:sz w:val="24"/>
                <w:szCs w:val="24"/>
                <w:lang w:eastAsia="en-IN"/>
              </w:rPr>
              <w:t xml:space="preserve"> </w:t>
            </w:r>
            <w:r w:rsidRPr="00B32582">
              <w:rPr>
                <w:rFonts w:asciiTheme="majorBidi" w:eastAsia="Arial Unicode MS" w:hAnsiTheme="majorBidi" w:cstheme="majorBidi"/>
                <w:color w:val="000000" w:themeColor="text1"/>
                <w:kern w:val="0"/>
                <w:sz w:val="24"/>
                <w:szCs w:val="24"/>
                <w:cs/>
                <w:lang w:eastAsia="en-IN" w:bidi="ta-IN"/>
              </w:rPr>
              <w:t>நாடகத்தின்</w:t>
            </w:r>
            <w:r w:rsidRPr="00B32582">
              <w:rPr>
                <w:rFonts w:asciiTheme="majorBidi" w:eastAsia="Arial Unicode MS" w:hAnsiTheme="majorBidi" w:cstheme="majorBidi"/>
                <w:color w:val="000000" w:themeColor="text1"/>
                <w:kern w:val="0"/>
                <w:sz w:val="24"/>
                <w:szCs w:val="24"/>
                <w:lang w:eastAsia="en-IN"/>
              </w:rPr>
              <w:t xml:space="preserve"> </w:t>
            </w:r>
            <w:r w:rsidRPr="00B32582">
              <w:rPr>
                <w:rFonts w:asciiTheme="majorBidi" w:eastAsia="Arial Unicode MS" w:hAnsiTheme="majorBidi" w:cstheme="majorBidi"/>
                <w:color w:val="000000" w:themeColor="text1"/>
                <w:kern w:val="0"/>
                <w:sz w:val="24"/>
                <w:szCs w:val="24"/>
                <w:cs/>
                <w:lang w:eastAsia="en-IN" w:bidi="ta-IN"/>
              </w:rPr>
              <w:t>தோற்றமும்</w:t>
            </w:r>
            <w:r w:rsidRPr="00B32582">
              <w:rPr>
                <w:rFonts w:asciiTheme="majorBidi" w:eastAsia="Arial Unicode MS" w:hAnsiTheme="majorBidi" w:cstheme="majorBidi"/>
                <w:color w:val="000000" w:themeColor="text1"/>
                <w:kern w:val="0"/>
                <w:sz w:val="24"/>
                <w:szCs w:val="24"/>
                <w:lang w:eastAsia="en-IN"/>
              </w:rPr>
              <w:t xml:space="preserve"> </w:t>
            </w:r>
            <w:r w:rsidRPr="00B32582">
              <w:rPr>
                <w:rFonts w:asciiTheme="majorBidi" w:eastAsia="Arial Unicode MS" w:hAnsiTheme="majorBidi" w:cstheme="majorBidi"/>
                <w:color w:val="000000" w:themeColor="text1"/>
                <w:kern w:val="0"/>
                <w:sz w:val="24"/>
                <w:szCs w:val="24"/>
                <w:cs/>
                <w:lang w:eastAsia="en-IN" w:bidi="ta-IN"/>
              </w:rPr>
              <w:t>வளர்ச்சியும்</w:t>
            </w:r>
            <w:r w:rsidRPr="00B32582">
              <w:rPr>
                <w:rFonts w:asciiTheme="majorBidi" w:eastAsia="Arial Unicode MS" w:hAnsiTheme="majorBidi" w:cstheme="majorBidi"/>
                <w:color w:val="000000" w:themeColor="text1"/>
                <w:kern w:val="0"/>
                <w:sz w:val="24"/>
                <w:szCs w:val="24"/>
                <w:lang w:eastAsia="en-IN"/>
              </w:rPr>
              <w:t xml:space="preserve">, </w:t>
            </w:r>
            <w:r w:rsidRPr="00B32582">
              <w:rPr>
                <w:rFonts w:asciiTheme="majorBidi" w:eastAsia="Arial Unicode MS" w:hAnsiTheme="majorBidi" w:cstheme="majorBidi"/>
                <w:color w:val="000000" w:themeColor="text1"/>
                <w:kern w:val="0"/>
                <w:sz w:val="24"/>
                <w:szCs w:val="24"/>
                <w:cs/>
                <w:lang w:eastAsia="en-IN" w:bidi="ta-IN"/>
              </w:rPr>
              <w:t>ஆறு</w:t>
            </w:r>
            <w:r w:rsidRPr="00B32582">
              <w:rPr>
                <w:rFonts w:asciiTheme="majorBidi" w:eastAsia="Arial Unicode MS" w:hAnsiTheme="majorBidi" w:cstheme="majorBidi"/>
                <w:color w:val="000000" w:themeColor="text1"/>
                <w:kern w:val="0"/>
                <w:sz w:val="24"/>
                <w:szCs w:val="24"/>
                <w:lang w:eastAsia="en-IN"/>
              </w:rPr>
              <w:t xml:space="preserve">. </w:t>
            </w:r>
            <w:r w:rsidRPr="00B32582">
              <w:rPr>
                <w:rFonts w:asciiTheme="majorBidi" w:eastAsia="Arial Unicode MS" w:hAnsiTheme="majorBidi" w:cstheme="majorBidi"/>
                <w:color w:val="000000" w:themeColor="text1"/>
                <w:kern w:val="0"/>
                <w:sz w:val="24"/>
                <w:szCs w:val="24"/>
                <w:cs/>
                <w:lang w:eastAsia="en-IN" w:bidi="ta-IN"/>
              </w:rPr>
              <w:t>அழகப்பன்</w:t>
            </w:r>
            <w:r w:rsidRPr="00B32582">
              <w:rPr>
                <w:rFonts w:asciiTheme="majorBidi" w:eastAsia="Arial Unicode MS" w:hAnsiTheme="majorBidi" w:cstheme="majorBidi"/>
                <w:color w:val="000000" w:themeColor="text1"/>
                <w:kern w:val="0"/>
                <w:sz w:val="24"/>
                <w:szCs w:val="24"/>
                <w:lang w:eastAsia="en-IN"/>
              </w:rPr>
              <w:t xml:space="preserve">, </w:t>
            </w:r>
            <w:r w:rsidRPr="00B32582">
              <w:rPr>
                <w:rFonts w:asciiTheme="majorBidi" w:eastAsia="Arial Unicode MS" w:hAnsiTheme="majorBidi" w:cstheme="majorBidi"/>
                <w:color w:val="000000" w:themeColor="text1"/>
                <w:kern w:val="0"/>
                <w:sz w:val="24"/>
                <w:szCs w:val="24"/>
                <w:cs/>
                <w:lang w:eastAsia="en-IN" w:bidi="ta-IN"/>
              </w:rPr>
              <w:t>பாரி</w:t>
            </w:r>
            <w:r w:rsidRPr="00B32582">
              <w:rPr>
                <w:rFonts w:asciiTheme="majorBidi" w:eastAsia="Arial Unicode MS" w:hAnsiTheme="majorBidi" w:cstheme="majorBidi"/>
                <w:color w:val="000000" w:themeColor="text1"/>
                <w:kern w:val="0"/>
                <w:sz w:val="24"/>
                <w:szCs w:val="24"/>
                <w:lang w:eastAsia="en-IN"/>
              </w:rPr>
              <w:t xml:space="preserve"> </w:t>
            </w:r>
            <w:r w:rsidRPr="00B32582">
              <w:rPr>
                <w:rFonts w:asciiTheme="majorBidi" w:eastAsia="Arial Unicode MS" w:hAnsiTheme="majorBidi" w:cstheme="majorBidi"/>
                <w:color w:val="000000" w:themeColor="text1"/>
                <w:kern w:val="0"/>
                <w:sz w:val="24"/>
                <w:szCs w:val="24"/>
                <w:cs/>
                <w:lang w:eastAsia="en-IN" w:bidi="ta-IN"/>
              </w:rPr>
              <w:t>நிலையம்</w:t>
            </w:r>
            <w:r w:rsidRPr="00B32582">
              <w:rPr>
                <w:rFonts w:asciiTheme="majorBidi" w:eastAsia="Arial Unicode MS" w:hAnsiTheme="majorBidi" w:cstheme="majorBidi"/>
                <w:color w:val="000000" w:themeColor="text1"/>
                <w:kern w:val="0"/>
                <w:sz w:val="24"/>
                <w:szCs w:val="24"/>
                <w:lang w:eastAsia="en-IN"/>
              </w:rPr>
              <w:t xml:space="preserve">, </w:t>
            </w:r>
            <w:r w:rsidRPr="00B32582">
              <w:rPr>
                <w:rFonts w:asciiTheme="majorBidi" w:eastAsia="Arial Unicode MS" w:hAnsiTheme="majorBidi" w:cstheme="majorBidi"/>
                <w:color w:val="000000" w:themeColor="text1"/>
                <w:kern w:val="0"/>
                <w:sz w:val="24"/>
                <w:szCs w:val="24"/>
                <w:cs/>
                <w:lang w:eastAsia="en-IN" w:bidi="ta-IN"/>
              </w:rPr>
              <w:t>சென்னை</w:t>
            </w:r>
            <w:r w:rsidRPr="00B32582">
              <w:rPr>
                <w:rFonts w:asciiTheme="majorBidi" w:eastAsia="Arial Unicode MS" w:hAnsiTheme="majorBidi" w:cstheme="majorBidi"/>
                <w:color w:val="000000" w:themeColor="text1"/>
                <w:kern w:val="0"/>
                <w:sz w:val="24"/>
                <w:szCs w:val="24"/>
                <w:lang w:eastAsia="en-IN"/>
              </w:rPr>
              <w:t xml:space="preserve">, </w:t>
            </w:r>
            <w:r w:rsidRPr="00B32582">
              <w:rPr>
                <w:rFonts w:asciiTheme="majorBidi" w:eastAsia="Arial Unicode MS" w:hAnsiTheme="majorBidi" w:cstheme="majorBidi"/>
                <w:color w:val="000000" w:themeColor="text1"/>
                <w:kern w:val="0"/>
                <w:sz w:val="24"/>
                <w:szCs w:val="24"/>
                <w:cs/>
                <w:lang w:eastAsia="en-IN" w:bidi="ta-IN"/>
              </w:rPr>
              <w:t>முதற்பதிப்பு</w:t>
            </w:r>
            <w:r w:rsidRPr="00B32582">
              <w:rPr>
                <w:rFonts w:asciiTheme="majorBidi" w:eastAsia="Arial Unicode MS" w:hAnsiTheme="majorBidi" w:cstheme="majorBidi"/>
                <w:color w:val="000000" w:themeColor="text1"/>
                <w:kern w:val="0"/>
                <w:sz w:val="24"/>
                <w:szCs w:val="24"/>
                <w:lang w:eastAsia="en-IN"/>
              </w:rPr>
              <w:t>: 2013</w:t>
            </w:r>
          </w:p>
          <w:p w14:paraId="47578578" w14:textId="77777777" w:rsidR="00D12264" w:rsidRPr="00B32582" w:rsidRDefault="00D12264" w:rsidP="00B4679A">
            <w:pPr>
              <w:pStyle w:val="ListParagraph"/>
              <w:numPr>
                <w:ilvl w:val="0"/>
                <w:numId w:val="14"/>
              </w:numPr>
              <w:shd w:val="clear" w:color="auto" w:fill="FFFFFF"/>
              <w:spacing w:after="0" w:line="240" w:lineRule="auto"/>
              <w:outlineLvl w:val="2"/>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themeColor="text1"/>
                <w:kern w:val="0"/>
                <w:sz w:val="24"/>
                <w:szCs w:val="24"/>
                <w:cs/>
                <w:lang w:eastAsia="en-IN" w:bidi="ta-IN"/>
              </w:rPr>
              <w:t>ரஸிகமணி</w:t>
            </w:r>
            <w:r w:rsidRPr="00B32582">
              <w:rPr>
                <w:rFonts w:asciiTheme="majorBidi" w:eastAsia="Arial Unicode MS" w:hAnsiTheme="majorBidi" w:cstheme="majorBidi"/>
                <w:color w:val="000000" w:themeColor="text1"/>
                <w:kern w:val="0"/>
                <w:sz w:val="24"/>
                <w:szCs w:val="24"/>
                <w:lang w:eastAsia="en-IN"/>
              </w:rPr>
              <w:t xml:space="preserve"> </w:t>
            </w:r>
            <w:r w:rsidRPr="00B32582">
              <w:rPr>
                <w:rFonts w:asciiTheme="majorBidi" w:eastAsia="Arial Unicode MS" w:hAnsiTheme="majorBidi" w:cstheme="majorBidi"/>
                <w:color w:val="000000" w:themeColor="text1"/>
                <w:kern w:val="0"/>
                <w:sz w:val="24"/>
                <w:szCs w:val="24"/>
                <w:cs/>
                <w:lang w:eastAsia="en-IN" w:bidi="ta-IN"/>
              </w:rPr>
              <w:t>டி</w:t>
            </w:r>
            <w:r w:rsidRPr="00B32582">
              <w:rPr>
                <w:rFonts w:asciiTheme="majorBidi" w:eastAsia="Arial Unicode MS" w:hAnsiTheme="majorBidi" w:cstheme="majorBidi"/>
                <w:color w:val="000000" w:themeColor="text1"/>
                <w:kern w:val="0"/>
                <w:sz w:val="24"/>
                <w:szCs w:val="24"/>
                <w:lang w:eastAsia="en-IN"/>
              </w:rPr>
              <w:t>.</w:t>
            </w:r>
            <w:r w:rsidRPr="00B32582">
              <w:rPr>
                <w:rFonts w:asciiTheme="majorBidi" w:eastAsia="Arial Unicode MS" w:hAnsiTheme="majorBidi" w:cstheme="majorBidi"/>
                <w:color w:val="000000" w:themeColor="text1"/>
                <w:kern w:val="0"/>
                <w:sz w:val="24"/>
                <w:szCs w:val="24"/>
                <w:cs/>
                <w:lang w:eastAsia="en-IN" w:bidi="ta-IN"/>
              </w:rPr>
              <w:t>கே</w:t>
            </w:r>
            <w:r w:rsidRPr="00B32582">
              <w:rPr>
                <w:rFonts w:asciiTheme="majorBidi" w:eastAsia="Arial Unicode MS" w:hAnsiTheme="majorBidi" w:cstheme="majorBidi"/>
                <w:color w:val="000000" w:themeColor="text1"/>
                <w:kern w:val="0"/>
                <w:sz w:val="24"/>
                <w:szCs w:val="24"/>
                <w:lang w:eastAsia="en-IN"/>
              </w:rPr>
              <w:t>.</w:t>
            </w:r>
            <w:r w:rsidRPr="00B32582">
              <w:rPr>
                <w:rFonts w:asciiTheme="majorBidi" w:eastAsia="Arial Unicode MS" w:hAnsiTheme="majorBidi" w:cstheme="majorBidi"/>
                <w:color w:val="000000" w:themeColor="text1"/>
                <w:kern w:val="0"/>
                <w:sz w:val="24"/>
                <w:szCs w:val="24"/>
                <w:cs/>
                <w:lang w:eastAsia="en-IN" w:bidi="ta-IN"/>
              </w:rPr>
              <w:t>சியின்</w:t>
            </w:r>
            <w:r w:rsidRPr="00B32582">
              <w:rPr>
                <w:rFonts w:asciiTheme="majorBidi" w:eastAsia="Arial Unicode MS" w:hAnsiTheme="majorBidi" w:cstheme="majorBidi"/>
                <w:color w:val="000000" w:themeColor="text1"/>
                <w:kern w:val="0"/>
                <w:sz w:val="24"/>
                <w:szCs w:val="24"/>
                <w:lang w:eastAsia="en-IN"/>
              </w:rPr>
              <w:t xml:space="preserve"> </w:t>
            </w:r>
            <w:r w:rsidRPr="00B32582">
              <w:rPr>
                <w:rFonts w:asciiTheme="majorBidi" w:eastAsia="Arial Unicode MS" w:hAnsiTheme="majorBidi" w:cstheme="majorBidi"/>
                <w:color w:val="000000" w:themeColor="text1"/>
                <w:kern w:val="0"/>
                <w:sz w:val="24"/>
                <w:szCs w:val="24"/>
                <w:cs/>
                <w:lang w:eastAsia="en-IN" w:bidi="ta-IN"/>
              </w:rPr>
              <w:t>கடிதங்கள்</w:t>
            </w:r>
            <w:r w:rsidRPr="00B32582">
              <w:rPr>
                <w:rFonts w:asciiTheme="majorBidi" w:eastAsia="Arial Unicode MS" w:hAnsiTheme="majorBidi" w:cstheme="majorBidi"/>
                <w:color w:val="000000" w:themeColor="text1"/>
                <w:kern w:val="0"/>
                <w:sz w:val="24"/>
                <w:szCs w:val="24"/>
                <w:lang w:eastAsia="en-IN"/>
              </w:rPr>
              <w:t xml:space="preserve">, </w:t>
            </w:r>
            <w:r w:rsidRPr="00B32582">
              <w:rPr>
                <w:rFonts w:asciiTheme="majorBidi" w:eastAsia="Arial Unicode MS" w:hAnsiTheme="majorBidi" w:cstheme="majorBidi"/>
                <w:color w:val="000000" w:themeColor="text1"/>
                <w:kern w:val="0"/>
                <w:sz w:val="24"/>
                <w:szCs w:val="24"/>
                <w:cs/>
                <w:lang w:eastAsia="en-IN" w:bidi="ta-IN"/>
              </w:rPr>
              <w:t>தொகுத்தவர்</w:t>
            </w:r>
            <w:r w:rsidRPr="00B32582">
              <w:rPr>
                <w:rFonts w:asciiTheme="majorBidi" w:eastAsia="Arial Unicode MS" w:hAnsiTheme="majorBidi" w:cstheme="majorBidi"/>
                <w:color w:val="000000" w:themeColor="text1"/>
                <w:kern w:val="0"/>
                <w:sz w:val="24"/>
                <w:szCs w:val="24"/>
                <w:lang w:eastAsia="en-IN"/>
              </w:rPr>
              <w:t xml:space="preserve">: </w:t>
            </w:r>
            <w:r w:rsidRPr="00B32582">
              <w:rPr>
                <w:rFonts w:asciiTheme="majorBidi" w:eastAsia="Arial Unicode MS" w:hAnsiTheme="majorBidi" w:cstheme="majorBidi"/>
                <w:color w:val="000000" w:themeColor="text1"/>
                <w:kern w:val="0"/>
                <w:sz w:val="24"/>
                <w:szCs w:val="24"/>
                <w:cs/>
                <w:lang w:eastAsia="en-IN" w:bidi="ta-IN"/>
              </w:rPr>
              <w:t>தொ</w:t>
            </w:r>
            <w:r w:rsidRPr="00B32582">
              <w:rPr>
                <w:rFonts w:asciiTheme="majorBidi" w:eastAsia="Arial Unicode MS" w:hAnsiTheme="majorBidi" w:cstheme="majorBidi"/>
                <w:color w:val="000000" w:themeColor="text1"/>
                <w:kern w:val="0"/>
                <w:sz w:val="24"/>
                <w:szCs w:val="24"/>
                <w:lang w:eastAsia="en-IN"/>
              </w:rPr>
              <w:t>.</w:t>
            </w:r>
            <w:r w:rsidRPr="00B32582">
              <w:rPr>
                <w:rFonts w:asciiTheme="majorBidi" w:eastAsia="Arial Unicode MS" w:hAnsiTheme="majorBidi" w:cstheme="majorBidi"/>
                <w:color w:val="000000" w:themeColor="text1"/>
                <w:kern w:val="0"/>
                <w:sz w:val="24"/>
                <w:szCs w:val="24"/>
                <w:cs/>
                <w:lang w:eastAsia="en-IN" w:bidi="ta-IN"/>
              </w:rPr>
              <w:t>மு</w:t>
            </w:r>
            <w:r w:rsidRPr="00B32582">
              <w:rPr>
                <w:rFonts w:asciiTheme="majorBidi" w:eastAsia="Arial Unicode MS" w:hAnsiTheme="majorBidi" w:cstheme="majorBidi"/>
                <w:color w:val="000000" w:themeColor="text1"/>
                <w:kern w:val="0"/>
                <w:sz w:val="24"/>
                <w:szCs w:val="24"/>
                <w:lang w:eastAsia="en-IN"/>
              </w:rPr>
              <w:t xml:space="preserve">. </w:t>
            </w:r>
            <w:r w:rsidRPr="00B32582">
              <w:rPr>
                <w:rFonts w:asciiTheme="majorBidi" w:eastAsia="Arial Unicode MS" w:hAnsiTheme="majorBidi" w:cstheme="majorBidi"/>
                <w:color w:val="000000" w:themeColor="text1"/>
                <w:kern w:val="0"/>
                <w:sz w:val="24"/>
                <w:szCs w:val="24"/>
                <w:cs/>
                <w:lang w:eastAsia="en-IN" w:bidi="ta-IN"/>
              </w:rPr>
              <w:t>பாஸ்கரத்</w:t>
            </w:r>
            <w:r w:rsidRPr="00B32582">
              <w:rPr>
                <w:rFonts w:asciiTheme="majorBidi" w:eastAsia="Arial Unicode MS" w:hAnsiTheme="majorBidi" w:cstheme="majorBidi"/>
                <w:color w:val="000000" w:themeColor="text1"/>
                <w:kern w:val="0"/>
                <w:sz w:val="24"/>
                <w:szCs w:val="24"/>
                <w:lang w:eastAsia="en-IN"/>
              </w:rPr>
              <w:t xml:space="preserve"> </w:t>
            </w:r>
            <w:r w:rsidRPr="00B32582">
              <w:rPr>
                <w:rFonts w:asciiTheme="majorBidi" w:eastAsia="Arial Unicode MS" w:hAnsiTheme="majorBidi" w:cstheme="majorBidi"/>
                <w:color w:val="000000" w:themeColor="text1"/>
                <w:kern w:val="0"/>
                <w:sz w:val="24"/>
                <w:szCs w:val="24"/>
                <w:cs/>
                <w:lang w:eastAsia="en-IN" w:bidi="ta-IN"/>
              </w:rPr>
              <w:t>தொண்டைமான்</w:t>
            </w:r>
            <w:r w:rsidRPr="00B32582">
              <w:rPr>
                <w:rFonts w:asciiTheme="majorBidi" w:eastAsia="Arial Unicode MS" w:hAnsiTheme="majorBidi" w:cstheme="majorBidi"/>
                <w:color w:val="000000" w:themeColor="text1"/>
                <w:kern w:val="0"/>
                <w:sz w:val="24"/>
                <w:szCs w:val="24"/>
                <w:lang w:eastAsia="en-IN"/>
              </w:rPr>
              <w:t xml:space="preserve">, </w:t>
            </w:r>
            <w:r w:rsidRPr="00B32582">
              <w:rPr>
                <w:rFonts w:asciiTheme="majorBidi" w:eastAsia="Arial Unicode MS" w:hAnsiTheme="majorBidi" w:cstheme="majorBidi"/>
                <w:color w:val="000000" w:themeColor="text1"/>
                <w:kern w:val="0"/>
                <w:sz w:val="24"/>
                <w:szCs w:val="24"/>
                <w:cs/>
                <w:lang w:eastAsia="en-IN" w:bidi="ta-IN"/>
              </w:rPr>
              <w:t>பொதிகை</w:t>
            </w:r>
            <w:r w:rsidRPr="00B32582">
              <w:rPr>
                <w:rFonts w:asciiTheme="majorBidi" w:eastAsia="Arial Unicode MS" w:hAnsiTheme="majorBidi" w:cstheme="majorBidi"/>
                <w:color w:val="000000" w:themeColor="text1"/>
                <w:kern w:val="0"/>
                <w:sz w:val="24"/>
                <w:szCs w:val="24"/>
                <w:lang w:eastAsia="en-IN"/>
              </w:rPr>
              <w:t xml:space="preserve"> </w:t>
            </w:r>
            <w:r w:rsidRPr="00B32582">
              <w:rPr>
                <w:rFonts w:asciiTheme="majorBidi" w:eastAsia="Arial Unicode MS" w:hAnsiTheme="majorBidi" w:cstheme="majorBidi"/>
                <w:color w:val="000000" w:themeColor="text1"/>
                <w:kern w:val="0"/>
                <w:sz w:val="24"/>
                <w:szCs w:val="24"/>
                <w:cs/>
                <w:lang w:eastAsia="en-IN" w:bidi="ta-IN"/>
              </w:rPr>
              <w:t>மலைப்</w:t>
            </w:r>
            <w:r w:rsidRPr="00B32582">
              <w:rPr>
                <w:rFonts w:asciiTheme="majorBidi" w:eastAsia="Arial Unicode MS" w:hAnsiTheme="majorBidi" w:cstheme="majorBidi"/>
                <w:color w:val="000000" w:themeColor="text1"/>
                <w:kern w:val="0"/>
                <w:sz w:val="24"/>
                <w:szCs w:val="24"/>
                <w:lang w:eastAsia="en-IN"/>
              </w:rPr>
              <w:t xml:space="preserve"> </w:t>
            </w:r>
            <w:r w:rsidRPr="00B32582">
              <w:rPr>
                <w:rFonts w:asciiTheme="majorBidi" w:eastAsia="Arial Unicode MS" w:hAnsiTheme="majorBidi" w:cstheme="majorBidi"/>
                <w:color w:val="000000" w:themeColor="text1"/>
                <w:kern w:val="0"/>
                <w:sz w:val="24"/>
                <w:szCs w:val="24"/>
                <w:cs/>
                <w:lang w:eastAsia="en-IN" w:bidi="ta-IN"/>
              </w:rPr>
              <w:t>பதிப்பு</w:t>
            </w:r>
            <w:r w:rsidRPr="00B32582">
              <w:rPr>
                <w:rFonts w:asciiTheme="majorBidi" w:eastAsia="Arial Unicode MS" w:hAnsiTheme="majorBidi" w:cstheme="majorBidi"/>
                <w:color w:val="000000" w:themeColor="text1"/>
                <w:kern w:val="0"/>
                <w:sz w:val="24"/>
                <w:szCs w:val="24"/>
                <w:lang w:eastAsia="en-IN"/>
              </w:rPr>
              <w:t xml:space="preserve">, </w:t>
            </w:r>
            <w:r w:rsidRPr="00B32582">
              <w:rPr>
                <w:rFonts w:asciiTheme="majorBidi" w:eastAsia="Arial Unicode MS" w:hAnsiTheme="majorBidi" w:cstheme="majorBidi"/>
                <w:color w:val="000000" w:themeColor="text1"/>
                <w:kern w:val="0"/>
                <w:sz w:val="24"/>
                <w:szCs w:val="24"/>
                <w:cs/>
                <w:lang w:eastAsia="en-IN" w:bidi="ta-IN"/>
              </w:rPr>
              <w:t>தென்காசி</w:t>
            </w:r>
            <w:r w:rsidRPr="00B32582">
              <w:rPr>
                <w:rFonts w:asciiTheme="majorBidi" w:eastAsia="Arial Unicode MS" w:hAnsiTheme="majorBidi" w:cstheme="majorBidi"/>
                <w:color w:val="000000" w:themeColor="text1"/>
                <w:kern w:val="0"/>
                <w:sz w:val="24"/>
                <w:szCs w:val="24"/>
                <w:lang w:eastAsia="en-IN"/>
              </w:rPr>
              <w:t xml:space="preserve"> (</w:t>
            </w:r>
            <w:r w:rsidRPr="00B32582">
              <w:rPr>
                <w:rFonts w:asciiTheme="majorBidi" w:eastAsia="Arial Unicode MS" w:hAnsiTheme="majorBidi" w:cstheme="majorBidi"/>
                <w:color w:val="000000" w:themeColor="text1"/>
                <w:kern w:val="0"/>
                <w:sz w:val="24"/>
                <w:szCs w:val="24"/>
                <w:cs/>
                <w:lang w:eastAsia="en-IN" w:bidi="ta-IN"/>
              </w:rPr>
              <w:t>விற்பனை</w:t>
            </w:r>
            <w:r w:rsidRPr="00B32582">
              <w:rPr>
                <w:rFonts w:asciiTheme="majorBidi" w:eastAsia="Arial Unicode MS" w:hAnsiTheme="majorBidi" w:cstheme="majorBidi"/>
                <w:color w:val="000000" w:themeColor="text1"/>
                <w:kern w:val="0"/>
                <w:sz w:val="24"/>
                <w:szCs w:val="24"/>
                <w:lang w:eastAsia="en-IN"/>
              </w:rPr>
              <w:t xml:space="preserve"> </w:t>
            </w:r>
            <w:r w:rsidRPr="00B32582">
              <w:rPr>
                <w:rFonts w:asciiTheme="majorBidi" w:eastAsia="Arial Unicode MS" w:hAnsiTheme="majorBidi" w:cstheme="majorBidi"/>
                <w:color w:val="000000" w:themeColor="text1"/>
                <w:kern w:val="0"/>
                <w:sz w:val="24"/>
                <w:szCs w:val="24"/>
                <w:cs/>
                <w:lang w:eastAsia="en-IN" w:bidi="ta-IN"/>
              </w:rPr>
              <w:t>உரிமை</w:t>
            </w:r>
            <w:r w:rsidRPr="00B32582">
              <w:rPr>
                <w:rFonts w:asciiTheme="majorBidi" w:eastAsia="Arial Unicode MS" w:hAnsiTheme="majorBidi" w:cstheme="majorBidi"/>
                <w:color w:val="000000" w:themeColor="text1"/>
                <w:kern w:val="0"/>
                <w:sz w:val="24"/>
                <w:szCs w:val="24"/>
                <w:lang w:eastAsia="en-IN"/>
              </w:rPr>
              <w:t xml:space="preserve">: </w:t>
            </w:r>
            <w:r w:rsidRPr="00B32582">
              <w:rPr>
                <w:rFonts w:asciiTheme="majorBidi" w:eastAsia="Arial Unicode MS" w:hAnsiTheme="majorBidi" w:cstheme="majorBidi"/>
                <w:color w:val="000000" w:themeColor="text1"/>
                <w:kern w:val="0"/>
                <w:sz w:val="24"/>
                <w:szCs w:val="24"/>
                <w:cs/>
                <w:lang w:eastAsia="en-IN" w:bidi="ta-IN"/>
              </w:rPr>
              <w:t>பாரி</w:t>
            </w:r>
            <w:r w:rsidRPr="00B32582">
              <w:rPr>
                <w:rFonts w:asciiTheme="majorBidi" w:eastAsia="Arial Unicode MS" w:hAnsiTheme="majorBidi" w:cstheme="majorBidi"/>
                <w:color w:val="000000" w:themeColor="text1"/>
                <w:kern w:val="0"/>
                <w:sz w:val="24"/>
                <w:szCs w:val="24"/>
                <w:lang w:eastAsia="en-IN"/>
              </w:rPr>
              <w:t xml:space="preserve"> </w:t>
            </w:r>
            <w:r w:rsidRPr="00B32582">
              <w:rPr>
                <w:rFonts w:asciiTheme="majorBidi" w:eastAsia="Arial Unicode MS" w:hAnsiTheme="majorBidi" w:cstheme="majorBidi"/>
                <w:color w:val="000000" w:themeColor="text1"/>
                <w:kern w:val="0"/>
                <w:sz w:val="24"/>
                <w:szCs w:val="24"/>
                <w:cs/>
                <w:lang w:eastAsia="en-IN" w:bidi="ta-IN"/>
              </w:rPr>
              <w:t>நிலையம்</w:t>
            </w:r>
            <w:r w:rsidRPr="00B32582">
              <w:rPr>
                <w:rFonts w:asciiTheme="majorBidi" w:eastAsia="Arial Unicode MS" w:hAnsiTheme="majorBidi" w:cstheme="majorBidi"/>
                <w:color w:val="000000" w:themeColor="text1"/>
                <w:kern w:val="0"/>
                <w:sz w:val="24"/>
                <w:szCs w:val="24"/>
                <w:lang w:eastAsia="en-IN"/>
              </w:rPr>
              <w:t xml:space="preserve">, </w:t>
            </w:r>
            <w:r w:rsidRPr="00B32582">
              <w:rPr>
                <w:rFonts w:asciiTheme="majorBidi" w:eastAsia="Arial Unicode MS" w:hAnsiTheme="majorBidi" w:cstheme="majorBidi"/>
                <w:color w:val="000000" w:themeColor="text1"/>
                <w:kern w:val="0"/>
                <w:sz w:val="24"/>
                <w:szCs w:val="24"/>
                <w:cs/>
                <w:lang w:eastAsia="en-IN" w:bidi="ta-IN"/>
              </w:rPr>
              <w:t>சென்னை</w:t>
            </w:r>
            <w:r w:rsidRPr="00B32582">
              <w:rPr>
                <w:rFonts w:asciiTheme="majorBidi" w:eastAsia="Arial Unicode MS" w:hAnsiTheme="majorBidi" w:cstheme="majorBidi"/>
                <w:color w:val="000000" w:themeColor="text1"/>
                <w:kern w:val="0"/>
                <w:sz w:val="24"/>
                <w:szCs w:val="24"/>
                <w:lang w:eastAsia="en-IN"/>
              </w:rPr>
              <w:t xml:space="preserve">), </w:t>
            </w:r>
            <w:r w:rsidRPr="00B32582">
              <w:rPr>
                <w:rFonts w:asciiTheme="majorBidi" w:eastAsia="Arial Unicode MS" w:hAnsiTheme="majorBidi" w:cstheme="majorBidi"/>
                <w:color w:val="000000" w:themeColor="text1"/>
                <w:kern w:val="0"/>
                <w:sz w:val="24"/>
                <w:szCs w:val="24"/>
                <w:cs/>
                <w:lang w:eastAsia="en-IN" w:bidi="ta-IN"/>
              </w:rPr>
              <w:t>முதற்பதிப்பு</w:t>
            </w:r>
            <w:r w:rsidRPr="00B32582">
              <w:rPr>
                <w:rFonts w:asciiTheme="majorBidi" w:eastAsia="Arial Unicode MS" w:hAnsiTheme="majorBidi" w:cstheme="majorBidi"/>
                <w:color w:val="000000" w:themeColor="text1"/>
                <w:kern w:val="0"/>
                <w:sz w:val="24"/>
                <w:szCs w:val="24"/>
                <w:lang w:eastAsia="en-IN"/>
              </w:rPr>
              <w:t>: 1961.</w:t>
            </w:r>
          </w:p>
        </w:tc>
      </w:tr>
      <w:tr w:rsidR="00D12264" w:rsidRPr="00B32582" w14:paraId="5AAFF9DD" w14:textId="77777777" w:rsidTr="009801FC">
        <w:tc>
          <w:tcPr>
            <w:tcW w:w="10774"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1C95E9" w14:textId="77777777" w:rsidR="00D12264" w:rsidRPr="00B32582" w:rsidRDefault="00D12264" w:rsidP="00D12264">
            <w:pPr>
              <w:spacing w:after="0" w:line="18" w:lineRule="atLeast"/>
              <w:jc w:val="both"/>
              <w:rPr>
                <w:rFonts w:asciiTheme="majorBidi" w:eastAsia="Arial Unicode MS" w:hAnsiTheme="majorBidi" w:cstheme="majorBidi"/>
                <w:color w:val="000000"/>
                <w:kern w:val="0"/>
                <w:sz w:val="24"/>
                <w:szCs w:val="24"/>
                <w:lang w:eastAsia="en-IN"/>
              </w:rPr>
            </w:pPr>
            <w:r w:rsidRPr="00B32582">
              <w:rPr>
                <w:rFonts w:asciiTheme="majorBidi" w:eastAsia="Arial Unicode MS" w:hAnsiTheme="majorBidi" w:cstheme="majorBidi"/>
                <w:b/>
                <w:bCs/>
                <w:color w:val="000000"/>
                <w:kern w:val="0"/>
                <w:sz w:val="24"/>
                <w:szCs w:val="24"/>
                <w:lang w:eastAsia="en-IN"/>
              </w:rPr>
              <w:lastRenderedPageBreak/>
              <w:t>Related Online Contents [MOOC, SWAYAM, NPTEL, Websites etc.]</w:t>
            </w:r>
          </w:p>
        </w:tc>
      </w:tr>
      <w:tr w:rsidR="00D12264" w:rsidRPr="00B32582" w14:paraId="34B0C97F" w14:textId="77777777" w:rsidTr="009801FC">
        <w:tc>
          <w:tcPr>
            <w:tcW w:w="10774"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11748B" w14:textId="77777777" w:rsidR="00D12264" w:rsidRPr="00B32582" w:rsidRDefault="00D12264" w:rsidP="00D12264">
            <w:pPr>
              <w:spacing w:after="0" w:line="18" w:lineRule="atLeast"/>
              <w:jc w:val="both"/>
              <w:rPr>
                <w:rFonts w:asciiTheme="majorBidi" w:eastAsia="Arial Unicode MS" w:hAnsiTheme="majorBidi" w:cstheme="majorBidi"/>
                <w:color w:val="000000"/>
                <w:kern w:val="0"/>
                <w:sz w:val="24"/>
                <w:szCs w:val="24"/>
                <w:lang w:eastAsia="en-IN"/>
              </w:rPr>
            </w:pPr>
            <w:r w:rsidRPr="00B32582">
              <w:rPr>
                <w:rFonts w:asciiTheme="majorBidi" w:eastAsia="Arial Unicode MS" w:hAnsiTheme="majorBidi" w:cstheme="majorBidi"/>
                <w:b/>
                <w:bCs/>
                <w:color w:val="000000"/>
                <w:kern w:val="0"/>
                <w:sz w:val="24"/>
                <w:szCs w:val="24"/>
                <w:lang w:eastAsia="en-IN"/>
              </w:rPr>
              <w:t>Web Sources</w:t>
            </w:r>
          </w:p>
        </w:tc>
      </w:tr>
      <w:tr w:rsidR="00D12264" w:rsidRPr="00B32582" w14:paraId="5A31F346" w14:textId="77777777" w:rsidTr="009801FC">
        <w:tc>
          <w:tcPr>
            <w:tcW w:w="10774"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2ECE2C" w14:textId="77777777" w:rsidR="00D12264" w:rsidRPr="00B32582" w:rsidRDefault="00F12BB7" w:rsidP="00B4679A">
            <w:pPr>
              <w:pStyle w:val="ListParagraph"/>
              <w:numPr>
                <w:ilvl w:val="0"/>
                <w:numId w:val="9"/>
              </w:numPr>
              <w:spacing w:after="0" w:line="240" w:lineRule="auto"/>
              <w:ind w:right="113"/>
              <w:rPr>
                <w:rFonts w:asciiTheme="majorBidi" w:eastAsia="Arial Unicode MS" w:hAnsiTheme="majorBidi" w:cstheme="majorBidi"/>
              </w:rPr>
            </w:pPr>
            <w:hyperlink r:id="rId52" w:history="1">
              <w:r w:rsidR="00D12264" w:rsidRPr="00B32582">
                <w:rPr>
                  <w:rStyle w:val="Hyperlink"/>
                  <w:rFonts w:asciiTheme="majorBidi" w:eastAsia="Arial Unicode MS" w:hAnsiTheme="majorBidi" w:cstheme="majorBidi"/>
                </w:rPr>
                <w:t>www.tamilvu.org</w:t>
              </w:r>
            </w:hyperlink>
            <w:r w:rsidR="00D12264" w:rsidRPr="00B32582">
              <w:rPr>
                <w:rFonts w:asciiTheme="majorBidi" w:eastAsia="Arial Unicode MS" w:hAnsiTheme="majorBidi" w:cstheme="majorBidi"/>
              </w:rPr>
              <w:t xml:space="preserve"> </w:t>
            </w:r>
          </w:p>
          <w:p w14:paraId="07A8614E" w14:textId="77777777" w:rsidR="00D12264" w:rsidRPr="00B32582" w:rsidRDefault="00F12BB7" w:rsidP="00B4679A">
            <w:pPr>
              <w:pStyle w:val="ListParagraph"/>
              <w:numPr>
                <w:ilvl w:val="0"/>
                <w:numId w:val="9"/>
              </w:numPr>
              <w:spacing w:after="0" w:line="240" w:lineRule="auto"/>
              <w:ind w:right="113"/>
              <w:rPr>
                <w:rFonts w:asciiTheme="majorBidi" w:eastAsia="Arial Unicode MS" w:hAnsiTheme="majorBidi" w:cstheme="majorBidi"/>
              </w:rPr>
            </w:pPr>
            <w:hyperlink r:id="rId53" w:history="1">
              <w:r w:rsidR="00D12264" w:rsidRPr="00B32582">
                <w:rPr>
                  <w:rStyle w:val="Hyperlink"/>
                  <w:rFonts w:asciiTheme="majorBidi" w:eastAsia="Arial Unicode MS" w:hAnsiTheme="majorBidi" w:cstheme="majorBidi"/>
                </w:rPr>
                <w:t>www.tamildigitallibrary.in</w:t>
              </w:r>
            </w:hyperlink>
          </w:p>
          <w:p w14:paraId="61A98F6D" w14:textId="77777777" w:rsidR="00D12264" w:rsidRPr="00B32582" w:rsidRDefault="00D12264" w:rsidP="00B4679A">
            <w:pPr>
              <w:pStyle w:val="ListParagraph"/>
              <w:numPr>
                <w:ilvl w:val="0"/>
                <w:numId w:val="9"/>
              </w:numPr>
              <w:spacing w:after="0" w:line="240" w:lineRule="auto"/>
              <w:ind w:right="113"/>
              <w:rPr>
                <w:rFonts w:asciiTheme="majorBidi" w:eastAsia="Arial Unicode MS" w:hAnsiTheme="majorBidi" w:cstheme="majorBidi"/>
              </w:rPr>
            </w:pPr>
            <w:r w:rsidRPr="00B32582">
              <w:rPr>
                <w:rFonts w:asciiTheme="majorBidi" w:eastAsia="Arial Unicode MS" w:hAnsiTheme="majorBidi" w:cstheme="majorBidi"/>
              </w:rPr>
              <w:t xml:space="preserve">  </w:t>
            </w:r>
            <w:hyperlink r:id="rId54" w:history="1">
              <w:r w:rsidRPr="00B32582">
                <w:rPr>
                  <w:rStyle w:val="Hyperlink"/>
                  <w:rFonts w:asciiTheme="majorBidi" w:eastAsia="Arial Unicode MS" w:hAnsiTheme="majorBidi" w:cstheme="majorBidi"/>
                </w:rPr>
                <w:t>https://www.tamiluniversity.ac.in/english/library2-/digital-library/</w:t>
              </w:r>
            </w:hyperlink>
            <w:r w:rsidRPr="00B32582">
              <w:rPr>
                <w:rFonts w:asciiTheme="majorBidi" w:eastAsia="Arial Unicode MS" w:hAnsiTheme="majorBidi" w:cstheme="majorBidi"/>
              </w:rPr>
              <w:t xml:space="preserve"> </w:t>
            </w:r>
          </w:p>
          <w:p w14:paraId="40F03B3D" w14:textId="77777777" w:rsidR="00D12264" w:rsidRPr="00B32582" w:rsidRDefault="00F12BB7" w:rsidP="00B4679A">
            <w:pPr>
              <w:pStyle w:val="ListParagraph"/>
              <w:numPr>
                <w:ilvl w:val="0"/>
                <w:numId w:val="9"/>
              </w:numPr>
              <w:spacing w:after="0" w:line="240" w:lineRule="auto"/>
              <w:ind w:right="113"/>
              <w:rPr>
                <w:rFonts w:asciiTheme="majorBidi" w:eastAsia="Arial Unicode MS" w:hAnsiTheme="majorBidi" w:cstheme="majorBidi"/>
              </w:rPr>
            </w:pPr>
            <w:hyperlink r:id="rId55" w:history="1">
              <w:r w:rsidR="00D12264" w:rsidRPr="00B32582">
                <w:rPr>
                  <w:rStyle w:val="Hyperlink"/>
                  <w:rFonts w:asciiTheme="majorBidi" w:eastAsia="Arial Unicode MS" w:hAnsiTheme="majorBidi" w:cstheme="majorBidi"/>
                </w:rPr>
                <w:t>https://www.tamilelibrary.org/</w:t>
              </w:r>
            </w:hyperlink>
          </w:p>
          <w:p w14:paraId="5B1D698D" w14:textId="77777777" w:rsidR="00D12264" w:rsidRPr="00B32582" w:rsidRDefault="00D12264" w:rsidP="00B4679A">
            <w:pPr>
              <w:pStyle w:val="ListParagraph"/>
              <w:numPr>
                <w:ilvl w:val="0"/>
                <w:numId w:val="9"/>
              </w:numPr>
              <w:spacing w:after="0" w:line="240" w:lineRule="auto"/>
              <w:ind w:right="113"/>
              <w:rPr>
                <w:rFonts w:asciiTheme="majorBidi" w:eastAsia="Arial Unicode MS" w:hAnsiTheme="majorBidi" w:cstheme="majorBidi"/>
              </w:rPr>
            </w:pPr>
            <w:r w:rsidRPr="00B32582">
              <w:rPr>
                <w:rFonts w:asciiTheme="majorBidi" w:eastAsia="Arial Unicode MS" w:hAnsiTheme="majorBidi" w:cstheme="majorBidi"/>
              </w:rPr>
              <w:t xml:space="preserve"> </w:t>
            </w:r>
            <w:hyperlink r:id="rId56" w:history="1">
              <w:r w:rsidRPr="00B32582">
                <w:rPr>
                  <w:rStyle w:val="Hyperlink"/>
                  <w:rFonts w:asciiTheme="majorBidi" w:eastAsia="Arial Unicode MS" w:hAnsiTheme="majorBidi" w:cstheme="majorBidi"/>
                </w:rPr>
                <w:t>www.projectmadurai.or</w:t>
              </w:r>
            </w:hyperlink>
          </w:p>
          <w:p w14:paraId="126730A0" w14:textId="77777777" w:rsidR="00D12264" w:rsidRPr="00B32582" w:rsidRDefault="00F12BB7" w:rsidP="00B4679A">
            <w:pPr>
              <w:pStyle w:val="ListParagraph"/>
              <w:numPr>
                <w:ilvl w:val="0"/>
                <w:numId w:val="9"/>
              </w:numPr>
              <w:spacing w:after="0" w:line="240" w:lineRule="auto"/>
              <w:ind w:right="113"/>
              <w:rPr>
                <w:rFonts w:asciiTheme="majorBidi" w:eastAsia="Arial Unicode MS" w:hAnsiTheme="majorBidi" w:cstheme="majorBidi"/>
              </w:rPr>
            </w:pPr>
            <w:hyperlink r:id="rId57" w:history="1">
              <w:r w:rsidR="00D12264" w:rsidRPr="00B32582">
                <w:rPr>
                  <w:rStyle w:val="Hyperlink"/>
                  <w:rFonts w:asciiTheme="majorBidi" w:eastAsia="Arial Unicode MS" w:hAnsiTheme="majorBidi" w:cstheme="majorBidi"/>
                </w:rPr>
                <w:t>http://www.tamilvu.org/ta/library-libcontnt-273141</w:t>
              </w:r>
            </w:hyperlink>
          </w:p>
          <w:p w14:paraId="1BC11AE8" w14:textId="77777777" w:rsidR="00D12264" w:rsidRPr="00B32582" w:rsidRDefault="00F12BB7" w:rsidP="00B4679A">
            <w:pPr>
              <w:pStyle w:val="ListParagraph"/>
              <w:numPr>
                <w:ilvl w:val="0"/>
                <w:numId w:val="9"/>
              </w:numPr>
              <w:spacing w:after="0" w:line="240" w:lineRule="auto"/>
              <w:ind w:right="113"/>
              <w:rPr>
                <w:rFonts w:asciiTheme="majorBidi" w:eastAsia="Arial Unicode MS" w:hAnsiTheme="majorBidi" w:cstheme="majorBidi"/>
                <w:b/>
                <w:bCs/>
                <w:color w:val="000000"/>
                <w:kern w:val="0"/>
                <w:sz w:val="24"/>
                <w:szCs w:val="24"/>
                <w:lang w:eastAsia="en-IN"/>
              </w:rPr>
            </w:pPr>
            <w:hyperlink r:id="rId58" w:history="1">
              <w:r w:rsidR="00D12264" w:rsidRPr="00B32582">
                <w:rPr>
                  <w:rStyle w:val="Hyperlink"/>
                  <w:rFonts w:asciiTheme="majorBidi" w:eastAsia="Arial Unicode MS" w:hAnsiTheme="majorBidi" w:cstheme="majorBidi"/>
                </w:rPr>
                <w:t>https://www.tamildigitallibrary.in/</w:t>
              </w:r>
            </w:hyperlink>
          </w:p>
        </w:tc>
      </w:tr>
      <w:tr w:rsidR="00D12264" w:rsidRPr="00B32582" w14:paraId="500CB2C1" w14:textId="77777777" w:rsidTr="009801FC">
        <w:tc>
          <w:tcPr>
            <w:tcW w:w="10774" w:type="dxa"/>
            <w:gridSpan w:val="13"/>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tcPr>
          <w:tbl>
            <w:tblPr>
              <w:tblpPr w:leftFromText="180" w:rightFromText="180" w:vertAnchor="text" w:horzAnchor="margin" w:tblpY="299"/>
              <w:tblW w:w="0" w:type="auto"/>
              <w:tblCellMar>
                <w:top w:w="15" w:type="dxa"/>
                <w:left w:w="15" w:type="dxa"/>
                <w:bottom w:w="15" w:type="dxa"/>
                <w:right w:w="15" w:type="dxa"/>
              </w:tblCellMar>
              <w:tblLook w:val="04A0" w:firstRow="1" w:lastRow="0" w:firstColumn="1" w:lastColumn="0" w:noHBand="0" w:noVBand="1"/>
            </w:tblPr>
            <w:tblGrid>
              <w:gridCol w:w="781"/>
              <w:gridCol w:w="779"/>
              <w:gridCol w:w="779"/>
              <w:gridCol w:w="779"/>
              <w:gridCol w:w="779"/>
              <w:gridCol w:w="779"/>
              <w:gridCol w:w="779"/>
              <w:gridCol w:w="779"/>
              <w:gridCol w:w="779"/>
              <w:gridCol w:w="779"/>
              <w:gridCol w:w="899"/>
              <w:gridCol w:w="928"/>
              <w:gridCol w:w="928"/>
            </w:tblGrid>
            <w:tr w:rsidR="00D12264" w:rsidRPr="00B32582" w14:paraId="2CF8A1E5" w14:textId="77777777" w:rsidTr="009801F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4E98B9" w14:textId="77777777" w:rsidR="00D12264" w:rsidRPr="00B32582" w:rsidRDefault="00D12264" w:rsidP="00D12264">
                  <w:pPr>
                    <w:spacing w:after="0" w:line="18" w:lineRule="atLeast"/>
                    <w:rPr>
                      <w:rFonts w:asciiTheme="majorBidi" w:eastAsia="Arial Unicode MS" w:hAnsiTheme="majorBidi" w:cstheme="majorBidi"/>
                      <w:kern w:val="0"/>
                      <w:sz w:val="24"/>
                      <w:szCs w:val="24"/>
                      <w:lang w:eastAsia="en-IN"/>
                    </w:rPr>
                  </w:pP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45D84E"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lang w:eastAsia="en-IN"/>
                    </w:rPr>
                    <w:t>PO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882623"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lang w:eastAsia="en-IN"/>
                    </w:rPr>
                    <w:t>PO 2</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2C0BF1"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lang w:eastAsia="en-IN"/>
                    </w:rPr>
                    <w:t>PO 3</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D306E1"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lang w:eastAsia="en-IN"/>
                    </w:rPr>
                    <w:t>PO 4</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B8FA0"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lang w:eastAsia="en-IN"/>
                    </w:rPr>
                    <w:t>PO 5</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81B535"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lang w:eastAsia="en-IN"/>
                    </w:rPr>
                    <w:t>PO 6</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11820E"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lang w:eastAsia="en-IN"/>
                    </w:rPr>
                    <w:t>PO 7</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B717B8"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lang w:eastAsia="en-IN"/>
                    </w:rPr>
                    <w:t>PO 8</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15D65E"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lang w:eastAsia="en-IN"/>
                    </w:rPr>
                    <w:t>PO 9</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CDBCE6"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lang w:eastAsia="en-IN"/>
                    </w:rPr>
                    <w:t>PO 10</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D49AD9"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lang w:eastAsia="en-IN"/>
                    </w:rPr>
                    <w:t>PSO 1</w:t>
                  </w:r>
                </w:p>
              </w:tc>
              <w:tc>
                <w:tcPr>
                  <w:tcW w:w="0" w:type="auto"/>
                  <w:tcBorders>
                    <w:top w:val="single" w:sz="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4541C2"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b/>
                      <w:bCs/>
                      <w:color w:val="000000"/>
                      <w:kern w:val="0"/>
                      <w:sz w:val="24"/>
                      <w:szCs w:val="24"/>
                      <w:lang w:eastAsia="en-IN"/>
                    </w:rPr>
                    <w:t>PSO 2</w:t>
                  </w:r>
                </w:p>
              </w:tc>
            </w:tr>
            <w:tr w:rsidR="00D12264" w:rsidRPr="00B32582" w14:paraId="2FB2541B" w14:textId="77777777" w:rsidTr="009801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678FAD"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CLO1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FFD69B"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D8F4B1"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2FF1DC"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5E4A4F"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5573D2"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48FED5"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64E60E"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DA752A"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CD8A12"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36CF20"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B4B865"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12D641"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2</w:t>
                  </w:r>
                </w:p>
              </w:tc>
            </w:tr>
            <w:tr w:rsidR="00D12264" w:rsidRPr="00B32582" w14:paraId="3BC67C29" w14:textId="77777777" w:rsidTr="009801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515723"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CLO2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88D6EC"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A9E337"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7E99C3"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DD8D14"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7A1DCB"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D5D361"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1B19E2"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BCF7A6"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758196"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F908A6"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CD81C7"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F86EFC"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2</w:t>
                  </w:r>
                </w:p>
              </w:tc>
            </w:tr>
            <w:tr w:rsidR="00D12264" w:rsidRPr="00B32582" w14:paraId="483B002D" w14:textId="77777777" w:rsidTr="009801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95F6BA"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CLO3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272280"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6355AD"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DAAB22"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E416A9"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462D08"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3A6B5E"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35B85C"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EE78A3"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6EF8A"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70514E"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EC04D0"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81738E"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2</w:t>
                  </w:r>
                </w:p>
              </w:tc>
            </w:tr>
            <w:tr w:rsidR="00D12264" w:rsidRPr="00B32582" w14:paraId="0B5892A9" w14:textId="77777777" w:rsidTr="009801F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82A647"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CLO4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31A2CC" w14:textId="77777777" w:rsidR="00D12264" w:rsidRPr="00B32582" w:rsidRDefault="00D12264" w:rsidP="00D12264">
                  <w:pPr>
                    <w:spacing w:after="0" w:line="18" w:lineRule="atLeast"/>
                    <w:rPr>
                      <w:rFonts w:asciiTheme="majorBidi" w:eastAsia="Arial Unicode MS" w:hAnsiTheme="majorBidi" w:cstheme="majorBidi"/>
                      <w:kern w:val="0"/>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3F3E02"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3A9AA8"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4C0742"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BF3BEE"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AE1D8"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66E0C7"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CA0CCE"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5A24DC"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44E6A8"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51B9F5"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57E0D2"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3</w:t>
                  </w:r>
                </w:p>
              </w:tc>
            </w:tr>
            <w:tr w:rsidR="00D12264" w:rsidRPr="00B32582" w14:paraId="508508CB" w14:textId="77777777" w:rsidTr="009801F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14:paraId="5FFF23FA"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CLO5</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14:paraId="5A140BB4"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14:paraId="4E11E915"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14:paraId="2027ABAA"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14:paraId="2CF154DA"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14:paraId="4150FC99"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14:paraId="5AF74568"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14:paraId="5B2EA017"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14:paraId="26C06F1E"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14:paraId="3F73A6CB"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14:paraId="52D28BDE"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2</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14:paraId="724CA07B"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3</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14:paraId="00B590EA" w14:textId="77777777" w:rsidR="00D12264" w:rsidRPr="00B32582" w:rsidRDefault="00D12264" w:rsidP="00D12264">
                  <w:pPr>
                    <w:spacing w:after="0" w:line="18" w:lineRule="atLeast"/>
                    <w:jc w:val="center"/>
                    <w:rPr>
                      <w:rFonts w:asciiTheme="majorBidi" w:eastAsia="Arial Unicode MS" w:hAnsiTheme="majorBidi" w:cstheme="majorBidi"/>
                      <w:kern w:val="0"/>
                      <w:sz w:val="24"/>
                      <w:szCs w:val="24"/>
                      <w:lang w:eastAsia="en-IN"/>
                    </w:rPr>
                  </w:pPr>
                  <w:r w:rsidRPr="00B32582">
                    <w:rPr>
                      <w:rFonts w:asciiTheme="majorBidi" w:eastAsia="Arial Unicode MS" w:hAnsiTheme="majorBidi" w:cstheme="majorBidi"/>
                      <w:color w:val="000000"/>
                      <w:kern w:val="0"/>
                      <w:sz w:val="24"/>
                      <w:szCs w:val="24"/>
                      <w:lang w:eastAsia="en-IN"/>
                    </w:rPr>
                    <w:t>3</w:t>
                  </w:r>
                </w:p>
              </w:tc>
            </w:tr>
          </w:tbl>
          <w:p w14:paraId="1AAF3EE6" w14:textId="77777777" w:rsidR="00D12264" w:rsidRPr="00B32582" w:rsidRDefault="00D12264" w:rsidP="00D12264">
            <w:pPr>
              <w:spacing w:after="0" w:line="18" w:lineRule="atLeast"/>
              <w:jc w:val="both"/>
              <w:rPr>
                <w:rFonts w:asciiTheme="majorBidi" w:eastAsia="Arial Unicode MS" w:hAnsiTheme="majorBidi" w:cstheme="majorBidi"/>
                <w:color w:val="000000"/>
                <w:kern w:val="0"/>
                <w:sz w:val="24"/>
                <w:szCs w:val="24"/>
                <w:lang w:eastAsia="en-IN"/>
              </w:rPr>
            </w:pPr>
            <w:r w:rsidRPr="00B32582">
              <w:rPr>
                <w:rFonts w:asciiTheme="majorBidi" w:eastAsia="Arial Unicode MS" w:hAnsiTheme="majorBidi" w:cstheme="majorBidi"/>
                <w:b/>
                <w:bCs/>
                <w:color w:val="000000"/>
                <w:kern w:val="0"/>
                <w:sz w:val="24"/>
                <w:szCs w:val="24"/>
                <w:lang w:eastAsia="en-IN"/>
              </w:rPr>
              <w:t>Strong -3,Medium-2,Low-1</w:t>
            </w:r>
          </w:p>
        </w:tc>
      </w:tr>
    </w:tbl>
    <w:p w14:paraId="0DC32AB3" w14:textId="77777777" w:rsidR="00470E84" w:rsidRPr="00B32582" w:rsidRDefault="00470E84" w:rsidP="00470E84">
      <w:pPr>
        <w:spacing w:after="0"/>
        <w:rPr>
          <w:rFonts w:asciiTheme="majorBidi" w:eastAsia="Arial Unicode MS" w:hAnsiTheme="majorBidi" w:cstheme="majorBidi"/>
          <w:b/>
          <w:bCs/>
          <w:sz w:val="24"/>
          <w:szCs w:val="24"/>
        </w:rPr>
      </w:pPr>
    </w:p>
    <w:p w14:paraId="1349BEEA" w14:textId="77777777" w:rsidR="00470E84" w:rsidRPr="00B32582" w:rsidRDefault="00470E84" w:rsidP="00470E84">
      <w:pPr>
        <w:pStyle w:val="Heading2"/>
        <w:spacing w:before="0" w:line="240" w:lineRule="auto"/>
        <w:jc w:val="center"/>
        <w:rPr>
          <w:rFonts w:asciiTheme="majorBidi" w:eastAsia="Arial Unicode MS" w:hAnsiTheme="majorBidi"/>
          <w:b/>
          <w:bCs/>
          <w:color w:val="C00000"/>
          <w:sz w:val="36"/>
          <w:szCs w:val="36"/>
          <w:lang w:bidi="ta-IN"/>
        </w:rPr>
      </w:pPr>
    </w:p>
    <w:p w14:paraId="386D03BA" w14:textId="77777777" w:rsidR="004D75E6" w:rsidRPr="00B32582" w:rsidRDefault="004D75E6" w:rsidP="004D75E6">
      <w:pPr>
        <w:rPr>
          <w:rFonts w:asciiTheme="majorBidi" w:hAnsiTheme="majorBidi" w:cstheme="majorBidi"/>
          <w:lang w:bidi="ta-IN"/>
        </w:rPr>
      </w:pPr>
    </w:p>
    <w:p w14:paraId="088E3071" w14:textId="77777777" w:rsidR="004D75E6" w:rsidRPr="00B32582" w:rsidRDefault="004D75E6" w:rsidP="004D75E6">
      <w:pPr>
        <w:rPr>
          <w:rFonts w:asciiTheme="majorBidi" w:hAnsiTheme="majorBidi" w:cstheme="majorBidi"/>
          <w:lang w:bidi="ta-IN"/>
        </w:rPr>
      </w:pPr>
    </w:p>
    <w:p w14:paraId="5EA53873" w14:textId="77777777" w:rsidR="004D75E6" w:rsidRPr="00B32582" w:rsidRDefault="004D75E6" w:rsidP="004D75E6">
      <w:pPr>
        <w:rPr>
          <w:rFonts w:asciiTheme="majorBidi" w:hAnsiTheme="majorBidi" w:cstheme="majorBidi"/>
          <w:lang w:bidi="ta-IN"/>
        </w:rPr>
      </w:pPr>
    </w:p>
    <w:p w14:paraId="03265FB0" w14:textId="77777777" w:rsidR="004D75E6" w:rsidRPr="00B32582" w:rsidRDefault="004D75E6" w:rsidP="004D75E6">
      <w:pPr>
        <w:rPr>
          <w:rFonts w:asciiTheme="majorBidi" w:hAnsiTheme="majorBidi" w:cstheme="majorBidi"/>
          <w:lang w:bidi="ta-IN"/>
        </w:rPr>
      </w:pPr>
    </w:p>
    <w:p w14:paraId="5D63AC01" w14:textId="77777777" w:rsidR="00580225" w:rsidRPr="00B32582" w:rsidRDefault="00580225" w:rsidP="004D75E6">
      <w:pPr>
        <w:rPr>
          <w:rFonts w:asciiTheme="majorBidi" w:hAnsiTheme="majorBidi" w:cstheme="majorBidi"/>
          <w:lang w:bidi="ta-IN"/>
        </w:rPr>
      </w:pPr>
    </w:p>
    <w:p w14:paraId="1BFFD210" w14:textId="77777777" w:rsidR="00580225" w:rsidRPr="00B32582" w:rsidRDefault="00580225" w:rsidP="004D75E6">
      <w:pPr>
        <w:rPr>
          <w:rFonts w:asciiTheme="majorBidi" w:hAnsiTheme="majorBidi" w:cstheme="majorBidi"/>
          <w:lang w:bidi="ta-IN"/>
        </w:rPr>
      </w:pPr>
    </w:p>
    <w:p w14:paraId="36E4CBE6" w14:textId="77777777" w:rsidR="00580225" w:rsidRPr="00B32582" w:rsidRDefault="00580225" w:rsidP="004D75E6">
      <w:pPr>
        <w:rPr>
          <w:rFonts w:asciiTheme="majorBidi" w:hAnsiTheme="majorBidi" w:cstheme="majorBidi"/>
          <w:lang w:bidi="ta-IN"/>
        </w:rPr>
      </w:pPr>
    </w:p>
    <w:p w14:paraId="74446817" w14:textId="77777777" w:rsidR="004D75E6" w:rsidRPr="00B32582" w:rsidRDefault="004D75E6" w:rsidP="004D75E6">
      <w:pPr>
        <w:rPr>
          <w:rFonts w:asciiTheme="majorBidi" w:hAnsiTheme="majorBidi" w:cstheme="majorBidi"/>
          <w:lang w:bidi="ta-IN"/>
        </w:rPr>
      </w:pPr>
    </w:p>
    <w:p w14:paraId="00A5C660" w14:textId="77777777" w:rsidR="004D75E6" w:rsidRPr="00B32582" w:rsidRDefault="004D75E6" w:rsidP="004D75E6">
      <w:pPr>
        <w:rPr>
          <w:rFonts w:asciiTheme="majorBidi" w:hAnsiTheme="majorBidi" w:cstheme="majorBidi"/>
          <w:lang w:bidi="ta-IN"/>
        </w:rPr>
      </w:pPr>
    </w:p>
    <w:p w14:paraId="189FE177" w14:textId="77777777" w:rsidR="004D75E6" w:rsidRPr="00B32582" w:rsidRDefault="004D75E6" w:rsidP="004D75E6">
      <w:pPr>
        <w:rPr>
          <w:rFonts w:asciiTheme="majorBidi" w:hAnsiTheme="majorBidi" w:cstheme="majorBidi"/>
          <w:lang w:bidi="ta-IN"/>
        </w:rPr>
      </w:pPr>
    </w:p>
    <w:p w14:paraId="3E2D5EBB" w14:textId="77777777" w:rsidR="004D75E6" w:rsidRPr="00B32582" w:rsidRDefault="004D75E6" w:rsidP="004D75E6">
      <w:pPr>
        <w:rPr>
          <w:rFonts w:asciiTheme="majorBidi" w:hAnsiTheme="majorBidi" w:cstheme="majorBidi"/>
          <w:lang w:bidi="ta-IN"/>
        </w:rPr>
      </w:pPr>
    </w:p>
    <w:p w14:paraId="0650646C" w14:textId="77777777" w:rsidR="004F0058" w:rsidRPr="00B32582" w:rsidRDefault="004F0058" w:rsidP="004D75E6">
      <w:pPr>
        <w:rPr>
          <w:rFonts w:asciiTheme="majorBidi" w:hAnsiTheme="majorBidi" w:cstheme="majorBidi"/>
          <w:lang w:bidi="ta-IN"/>
        </w:rPr>
      </w:pPr>
    </w:p>
    <w:p w14:paraId="7E167818" w14:textId="77777777" w:rsidR="004D75E6" w:rsidRPr="00B32582" w:rsidRDefault="004D75E6" w:rsidP="004D75E6">
      <w:pPr>
        <w:rPr>
          <w:rFonts w:asciiTheme="majorBidi" w:hAnsiTheme="majorBidi" w:cstheme="majorBidi"/>
          <w:lang w:bidi="ta-IN"/>
        </w:rPr>
      </w:pPr>
    </w:p>
    <w:p w14:paraId="06B88BD4" w14:textId="77777777" w:rsidR="004D75E6" w:rsidRPr="00B32582" w:rsidRDefault="004D75E6" w:rsidP="004D75E6">
      <w:pPr>
        <w:rPr>
          <w:rFonts w:asciiTheme="majorBidi" w:hAnsiTheme="majorBidi" w:cstheme="majorBidi"/>
          <w:lang w:bidi="ta-IN"/>
        </w:rPr>
      </w:pPr>
    </w:p>
    <w:p w14:paraId="4DB298EC" w14:textId="77777777" w:rsidR="004D75E6" w:rsidRPr="00B32582" w:rsidRDefault="004D75E6" w:rsidP="004D75E6">
      <w:pPr>
        <w:rPr>
          <w:rFonts w:asciiTheme="majorBidi" w:hAnsiTheme="majorBidi" w:cstheme="majorBidi"/>
          <w:lang w:bidi="ta-IN"/>
        </w:rPr>
      </w:pPr>
    </w:p>
    <w:p w14:paraId="657C0081" w14:textId="77777777" w:rsidR="004D75E6" w:rsidRPr="00B32582" w:rsidRDefault="004D75E6" w:rsidP="004D75E6">
      <w:pPr>
        <w:rPr>
          <w:rFonts w:asciiTheme="majorBidi" w:hAnsiTheme="majorBidi" w:cstheme="majorBidi"/>
          <w:lang w:bidi="ta-IN"/>
        </w:rPr>
      </w:pPr>
    </w:p>
    <w:p w14:paraId="19DCCFB7" w14:textId="77777777" w:rsidR="00D12264" w:rsidRPr="00B32582" w:rsidRDefault="00D12264" w:rsidP="001564E9">
      <w:pPr>
        <w:pStyle w:val="Heading2"/>
        <w:spacing w:before="0" w:line="240" w:lineRule="auto"/>
        <w:rPr>
          <w:rFonts w:asciiTheme="majorBidi" w:eastAsia="Arial Unicode MS" w:hAnsiTheme="majorBidi"/>
          <w:b/>
          <w:bCs/>
          <w:color w:val="C00000"/>
          <w:sz w:val="40"/>
          <w:szCs w:val="40"/>
          <w:lang w:bidi="ta-IN"/>
        </w:rPr>
      </w:pPr>
    </w:p>
    <w:p w14:paraId="66488CBD" w14:textId="77777777" w:rsidR="001564E9" w:rsidRPr="00B32582" w:rsidRDefault="001564E9">
      <w:pPr>
        <w:rPr>
          <w:rFonts w:asciiTheme="majorBidi" w:eastAsia="Arial Unicode MS" w:hAnsiTheme="majorBidi" w:cstheme="majorBidi"/>
          <w:b/>
          <w:bCs/>
          <w:color w:val="C00000"/>
          <w:sz w:val="40"/>
          <w:szCs w:val="40"/>
          <w:cs/>
          <w:lang w:bidi="ta-IN"/>
        </w:rPr>
      </w:pPr>
      <w:r w:rsidRPr="00B32582">
        <w:rPr>
          <w:rFonts w:asciiTheme="majorBidi" w:eastAsia="Arial Unicode MS" w:hAnsiTheme="majorBidi" w:cstheme="majorBidi"/>
          <w:b/>
          <w:bCs/>
          <w:color w:val="C00000"/>
          <w:sz w:val="40"/>
          <w:szCs w:val="40"/>
          <w:cs/>
          <w:lang w:bidi="ta-IN"/>
        </w:rPr>
        <w:br w:type="page"/>
      </w:r>
    </w:p>
    <w:p w14:paraId="0F2DDF18" w14:textId="7BB1925A" w:rsidR="00470E84" w:rsidRPr="00B32582" w:rsidRDefault="00470E84" w:rsidP="00470E84">
      <w:pPr>
        <w:pStyle w:val="Heading2"/>
        <w:spacing w:before="0" w:line="240" w:lineRule="auto"/>
        <w:jc w:val="center"/>
        <w:rPr>
          <w:rFonts w:asciiTheme="majorBidi" w:eastAsia="Arial Unicode MS" w:hAnsiTheme="majorBidi"/>
          <w:b/>
          <w:bCs/>
          <w:color w:val="C00000"/>
          <w:sz w:val="40"/>
          <w:szCs w:val="40"/>
        </w:rPr>
      </w:pPr>
      <w:r w:rsidRPr="00B32582">
        <w:rPr>
          <w:rFonts w:asciiTheme="majorBidi" w:eastAsia="Arial Unicode MS" w:hAnsiTheme="majorBidi"/>
          <w:b/>
          <w:bCs/>
          <w:color w:val="C00000"/>
          <w:sz w:val="40"/>
          <w:szCs w:val="40"/>
          <w:cs/>
          <w:lang w:bidi="ta-IN"/>
        </w:rPr>
        <w:lastRenderedPageBreak/>
        <w:t>நன்னூல்  - சொல்</w:t>
      </w:r>
      <w:r w:rsidRPr="00B32582">
        <w:rPr>
          <w:rFonts w:asciiTheme="majorBidi" w:eastAsia="Arial Unicode MS" w:hAnsiTheme="majorBidi"/>
          <w:b/>
          <w:bCs/>
          <w:color w:val="C00000"/>
          <w:sz w:val="40"/>
          <w:szCs w:val="40"/>
        </w:rPr>
        <w:t xml:space="preserve"> </w:t>
      </w:r>
    </w:p>
    <w:p w14:paraId="79A0D4E9" w14:textId="77777777" w:rsidR="004D75E6" w:rsidRPr="00B32582" w:rsidRDefault="004D75E6" w:rsidP="004D75E6">
      <w:pPr>
        <w:rPr>
          <w:rFonts w:asciiTheme="majorBidi" w:hAnsiTheme="majorBidi" w:cstheme="majorBidi"/>
          <w:sz w:val="14"/>
          <w:szCs w:val="14"/>
        </w:rPr>
      </w:pPr>
    </w:p>
    <w:tbl>
      <w:tblPr>
        <w:tblW w:w="6054"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3512"/>
        <w:gridCol w:w="1255"/>
        <w:gridCol w:w="360"/>
        <w:gridCol w:w="271"/>
        <w:gridCol w:w="362"/>
        <w:gridCol w:w="358"/>
        <w:gridCol w:w="540"/>
        <w:gridCol w:w="511"/>
        <w:gridCol w:w="606"/>
        <w:gridCol w:w="571"/>
        <w:gridCol w:w="1319"/>
      </w:tblGrid>
      <w:tr w:rsidR="004D75E6" w:rsidRPr="00B32582" w14:paraId="0B407975" w14:textId="77777777" w:rsidTr="00BC06E7">
        <w:trPr>
          <w:cantSplit/>
          <w:trHeight w:val="170"/>
        </w:trPr>
        <w:tc>
          <w:tcPr>
            <w:tcW w:w="648" w:type="pct"/>
            <w:vMerge w:val="restart"/>
            <w:shd w:val="clear" w:color="auto" w:fill="auto"/>
            <w:vAlign w:val="center"/>
          </w:tcPr>
          <w:p w14:paraId="6DD44527" w14:textId="77777777" w:rsidR="00470E84" w:rsidRPr="00B32582" w:rsidRDefault="00470E84" w:rsidP="009801FC">
            <w:pPr>
              <w:spacing w:after="0" w:line="240" w:lineRule="auto"/>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color w:val="000000"/>
                <w:sz w:val="24"/>
                <w:szCs w:val="24"/>
                <w:lang w:eastAsia="en-IN"/>
              </w:rPr>
              <w:t>Course Code</w:t>
            </w:r>
          </w:p>
        </w:tc>
        <w:tc>
          <w:tcPr>
            <w:tcW w:w="1582" w:type="pct"/>
            <w:vMerge w:val="restart"/>
            <w:shd w:val="clear" w:color="auto" w:fill="auto"/>
            <w:vAlign w:val="center"/>
          </w:tcPr>
          <w:p w14:paraId="036DD42B" w14:textId="77777777" w:rsidR="00470E84" w:rsidRPr="00B32582" w:rsidRDefault="00470E84" w:rsidP="009801FC">
            <w:pPr>
              <w:spacing w:after="0" w:line="240" w:lineRule="auto"/>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color w:val="000000"/>
                <w:sz w:val="24"/>
                <w:szCs w:val="24"/>
                <w:lang w:eastAsia="en-IN"/>
              </w:rPr>
              <w:t>Course Name</w:t>
            </w:r>
          </w:p>
        </w:tc>
        <w:tc>
          <w:tcPr>
            <w:tcW w:w="565" w:type="pct"/>
            <w:vMerge w:val="restart"/>
            <w:shd w:val="clear" w:color="auto" w:fill="auto"/>
            <w:vAlign w:val="center"/>
          </w:tcPr>
          <w:p w14:paraId="277137C9" w14:textId="77777777" w:rsidR="00470E84" w:rsidRPr="00B32582" w:rsidRDefault="00470E84" w:rsidP="009801FC">
            <w:pPr>
              <w:spacing w:after="0" w:line="240" w:lineRule="auto"/>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Category</w:t>
            </w:r>
          </w:p>
        </w:tc>
        <w:tc>
          <w:tcPr>
            <w:tcW w:w="162" w:type="pct"/>
            <w:vMerge w:val="restart"/>
            <w:shd w:val="clear" w:color="auto" w:fill="auto"/>
            <w:vAlign w:val="center"/>
          </w:tcPr>
          <w:p w14:paraId="3D75DC68" w14:textId="77777777" w:rsidR="00470E84" w:rsidRPr="00B32582" w:rsidRDefault="00470E84" w:rsidP="009801FC">
            <w:pPr>
              <w:spacing w:after="0" w:line="240" w:lineRule="auto"/>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L</w:t>
            </w:r>
          </w:p>
        </w:tc>
        <w:tc>
          <w:tcPr>
            <w:tcW w:w="122" w:type="pct"/>
            <w:vMerge w:val="restart"/>
            <w:shd w:val="clear" w:color="auto" w:fill="auto"/>
            <w:vAlign w:val="center"/>
          </w:tcPr>
          <w:p w14:paraId="6D955912" w14:textId="77777777" w:rsidR="00470E84" w:rsidRPr="00B32582" w:rsidRDefault="00470E84" w:rsidP="009801FC">
            <w:pPr>
              <w:spacing w:after="0" w:line="240" w:lineRule="auto"/>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T</w:t>
            </w:r>
          </w:p>
        </w:tc>
        <w:tc>
          <w:tcPr>
            <w:tcW w:w="163" w:type="pct"/>
            <w:vMerge w:val="restart"/>
            <w:shd w:val="clear" w:color="auto" w:fill="auto"/>
            <w:vAlign w:val="center"/>
          </w:tcPr>
          <w:p w14:paraId="1586F8D5" w14:textId="77777777" w:rsidR="00470E84" w:rsidRPr="00B32582" w:rsidRDefault="00470E84" w:rsidP="009801FC">
            <w:pPr>
              <w:spacing w:after="0" w:line="240" w:lineRule="auto"/>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P</w:t>
            </w:r>
          </w:p>
        </w:tc>
        <w:tc>
          <w:tcPr>
            <w:tcW w:w="161" w:type="pct"/>
            <w:vMerge w:val="restart"/>
            <w:shd w:val="clear" w:color="auto" w:fill="auto"/>
            <w:vAlign w:val="center"/>
          </w:tcPr>
          <w:p w14:paraId="7604CF6E" w14:textId="77777777" w:rsidR="00470E84" w:rsidRPr="00B32582" w:rsidRDefault="00470E84" w:rsidP="009801FC">
            <w:pPr>
              <w:spacing w:after="0" w:line="240" w:lineRule="auto"/>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S</w:t>
            </w:r>
          </w:p>
        </w:tc>
        <w:tc>
          <w:tcPr>
            <w:tcW w:w="243" w:type="pct"/>
            <w:vMerge w:val="restart"/>
            <w:shd w:val="clear" w:color="auto" w:fill="auto"/>
            <w:textDirection w:val="btLr"/>
            <w:vAlign w:val="center"/>
          </w:tcPr>
          <w:p w14:paraId="319696D0" w14:textId="77777777" w:rsidR="00470E84" w:rsidRPr="00B32582" w:rsidRDefault="00470E84" w:rsidP="009801FC">
            <w:pPr>
              <w:spacing w:after="0" w:line="240" w:lineRule="auto"/>
              <w:ind w:left="113" w:right="113"/>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Credit</w:t>
            </w:r>
          </w:p>
        </w:tc>
        <w:tc>
          <w:tcPr>
            <w:tcW w:w="230" w:type="pct"/>
            <w:vMerge w:val="restart"/>
            <w:shd w:val="clear" w:color="auto" w:fill="auto"/>
            <w:textDirection w:val="btLr"/>
            <w:vAlign w:val="center"/>
          </w:tcPr>
          <w:p w14:paraId="79247A1B" w14:textId="77777777" w:rsidR="00470E84" w:rsidRPr="00B32582" w:rsidRDefault="00470E84" w:rsidP="009801FC">
            <w:pPr>
              <w:spacing w:after="0" w:line="240" w:lineRule="auto"/>
              <w:ind w:left="113" w:right="113"/>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Ins. Hours</w:t>
            </w:r>
          </w:p>
        </w:tc>
        <w:tc>
          <w:tcPr>
            <w:tcW w:w="1124" w:type="pct"/>
            <w:gridSpan w:val="3"/>
            <w:shd w:val="clear" w:color="auto" w:fill="auto"/>
            <w:vAlign w:val="center"/>
          </w:tcPr>
          <w:p w14:paraId="076D6821" w14:textId="77777777" w:rsidR="00470E84" w:rsidRPr="00B32582" w:rsidRDefault="00470E84" w:rsidP="009801FC">
            <w:pPr>
              <w:spacing w:after="0" w:line="240" w:lineRule="auto"/>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Marks</w:t>
            </w:r>
          </w:p>
        </w:tc>
      </w:tr>
      <w:tr w:rsidR="004D75E6" w:rsidRPr="00B32582" w14:paraId="5AB1971A" w14:textId="77777777" w:rsidTr="00BC06E7">
        <w:trPr>
          <w:cantSplit/>
          <w:trHeight w:val="1205"/>
        </w:trPr>
        <w:tc>
          <w:tcPr>
            <w:tcW w:w="648" w:type="pct"/>
            <w:vMerge/>
            <w:shd w:val="clear" w:color="auto" w:fill="auto"/>
            <w:vAlign w:val="center"/>
          </w:tcPr>
          <w:p w14:paraId="43802B36" w14:textId="77777777" w:rsidR="00470E84" w:rsidRPr="00B32582" w:rsidRDefault="00470E84" w:rsidP="009801FC">
            <w:pPr>
              <w:spacing w:after="0" w:line="240" w:lineRule="auto"/>
              <w:jc w:val="center"/>
              <w:rPr>
                <w:rFonts w:asciiTheme="majorBidi" w:eastAsia="Arial Unicode MS" w:hAnsiTheme="majorBidi" w:cstheme="majorBidi"/>
                <w:b/>
                <w:bCs/>
                <w:color w:val="000000"/>
                <w:sz w:val="24"/>
                <w:szCs w:val="24"/>
                <w:lang w:eastAsia="en-IN"/>
              </w:rPr>
            </w:pPr>
          </w:p>
        </w:tc>
        <w:tc>
          <w:tcPr>
            <w:tcW w:w="1582" w:type="pct"/>
            <w:vMerge/>
            <w:shd w:val="clear" w:color="auto" w:fill="auto"/>
            <w:vAlign w:val="center"/>
          </w:tcPr>
          <w:p w14:paraId="270688D1" w14:textId="77777777" w:rsidR="00470E84" w:rsidRPr="00B32582" w:rsidRDefault="00470E84" w:rsidP="009801FC">
            <w:pPr>
              <w:spacing w:after="0" w:line="240" w:lineRule="auto"/>
              <w:jc w:val="center"/>
              <w:rPr>
                <w:rFonts w:asciiTheme="majorBidi" w:eastAsia="Arial Unicode MS" w:hAnsiTheme="majorBidi" w:cstheme="majorBidi"/>
                <w:b/>
                <w:bCs/>
                <w:color w:val="000000"/>
                <w:sz w:val="24"/>
                <w:szCs w:val="24"/>
                <w:lang w:eastAsia="en-IN"/>
              </w:rPr>
            </w:pPr>
          </w:p>
        </w:tc>
        <w:tc>
          <w:tcPr>
            <w:tcW w:w="565" w:type="pct"/>
            <w:vMerge/>
            <w:shd w:val="clear" w:color="auto" w:fill="auto"/>
            <w:textDirection w:val="btLr"/>
            <w:vAlign w:val="center"/>
          </w:tcPr>
          <w:p w14:paraId="40BB775E" w14:textId="77777777" w:rsidR="00470E84" w:rsidRPr="00B32582" w:rsidRDefault="00470E84" w:rsidP="009801FC">
            <w:pPr>
              <w:spacing w:after="0" w:line="240" w:lineRule="auto"/>
              <w:ind w:left="113" w:right="113"/>
              <w:jc w:val="center"/>
              <w:rPr>
                <w:rFonts w:asciiTheme="majorBidi" w:eastAsia="Arial Unicode MS" w:hAnsiTheme="majorBidi" w:cstheme="majorBidi"/>
                <w:b/>
                <w:bCs/>
                <w:sz w:val="24"/>
                <w:szCs w:val="24"/>
              </w:rPr>
            </w:pPr>
          </w:p>
        </w:tc>
        <w:tc>
          <w:tcPr>
            <w:tcW w:w="162" w:type="pct"/>
            <w:vMerge/>
            <w:shd w:val="clear" w:color="auto" w:fill="auto"/>
            <w:vAlign w:val="center"/>
          </w:tcPr>
          <w:p w14:paraId="72DF28E3" w14:textId="77777777" w:rsidR="00470E84" w:rsidRPr="00B32582" w:rsidRDefault="00470E84" w:rsidP="009801FC">
            <w:pPr>
              <w:spacing w:after="0" w:line="240" w:lineRule="auto"/>
              <w:jc w:val="center"/>
              <w:rPr>
                <w:rFonts w:asciiTheme="majorBidi" w:eastAsia="Arial Unicode MS" w:hAnsiTheme="majorBidi" w:cstheme="majorBidi"/>
                <w:b/>
                <w:bCs/>
                <w:sz w:val="24"/>
                <w:szCs w:val="24"/>
              </w:rPr>
            </w:pPr>
          </w:p>
        </w:tc>
        <w:tc>
          <w:tcPr>
            <w:tcW w:w="122" w:type="pct"/>
            <w:vMerge/>
            <w:shd w:val="clear" w:color="auto" w:fill="auto"/>
            <w:vAlign w:val="center"/>
          </w:tcPr>
          <w:p w14:paraId="76308133" w14:textId="77777777" w:rsidR="00470E84" w:rsidRPr="00B32582" w:rsidRDefault="00470E84" w:rsidP="009801FC">
            <w:pPr>
              <w:spacing w:after="0" w:line="240" w:lineRule="auto"/>
              <w:jc w:val="center"/>
              <w:rPr>
                <w:rFonts w:asciiTheme="majorBidi" w:eastAsia="Arial Unicode MS" w:hAnsiTheme="majorBidi" w:cstheme="majorBidi"/>
                <w:b/>
                <w:bCs/>
                <w:sz w:val="24"/>
                <w:szCs w:val="24"/>
              </w:rPr>
            </w:pPr>
          </w:p>
        </w:tc>
        <w:tc>
          <w:tcPr>
            <w:tcW w:w="163" w:type="pct"/>
            <w:vMerge/>
            <w:shd w:val="clear" w:color="auto" w:fill="auto"/>
            <w:vAlign w:val="center"/>
          </w:tcPr>
          <w:p w14:paraId="3DD981BB" w14:textId="77777777" w:rsidR="00470E84" w:rsidRPr="00B32582" w:rsidRDefault="00470E84" w:rsidP="009801FC">
            <w:pPr>
              <w:spacing w:after="0" w:line="240" w:lineRule="auto"/>
              <w:jc w:val="center"/>
              <w:rPr>
                <w:rFonts w:asciiTheme="majorBidi" w:eastAsia="Arial Unicode MS" w:hAnsiTheme="majorBidi" w:cstheme="majorBidi"/>
                <w:b/>
                <w:bCs/>
                <w:sz w:val="24"/>
                <w:szCs w:val="24"/>
              </w:rPr>
            </w:pPr>
          </w:p>
        </w:tc>
        <w:tc>
          <w:tcPr>
            <w:tcW w:w="161" w:type="pct"/>
            <w:vMerge/>
            <w:shd w:val="clear" w:color="auto" w:fill="auto"/>
            <w:vAlign w:val="center"/>
          </w:tcPr>
          <w:p w14:paraId="5C52B4AE" w14:textId="77777777" w:rsidR="00470E84" w:rsidRPr="00B32582" w:rsidRDefault="00470E84" w:rsidP="009801FC">
            <w:pPr>
              <w:spacing w:after="0" w:line="240" w:lineRule="auto"/>
              <w:jc w:val="center"/>
              <w:rPr>
                <w:rFonts w:asciiTheme="majorBidi" w:eastAsia="Arial Unicode MS" w:hAnsiTheme="majorBidi" w:cstheme="majorBidi"/>
                <w:b/>
                <w:bCs/>
                <w:sz w:val="24"/>
                <w:szCs w:val="24"/>
              </w:rPr>
            </w:pPr>
          </w:p>
        </w:tc>
        <w:tc>
          <w:tcPr>
            <w:tcW w:w="243" w:type="pct"/>
            <w:vMerge/>
            <w:shd w:val="clear" w:color="auto" w:fill="auto"/>
            <w:textDirection w:val="btLr"/>
            <w:vAlign w:val="center"/>
          </w:tcPr>
          <w:p w14:paraId="6BEA5791" w14:textId="77777777" w:rsidR="00470E84" w:rsidRPr="00B32582" w:rsidRDefault="00470E84" w:rsidP="009801FC">
            <w:pPr>
              <w:spacing w:after="0" w:line="240" w:lineRule="auto"/>
              <w:ind w:left="113" w:right="113"/>
              <w:jc w:val="center"/>
              <w:rPr>
                <w:rFonts w:asciiTheme="majorBidi" w:eastAsia="Arial Unicode MS" w:hAnsiTheme="majorBidi" w:cstheme="majorBidi"/>
                <w:b/>
                <w:bCs/>
                <w:sz w:val="24"/>
                <w:szCs w:val="24"/>
              </w:rPr>
            </w:pPr>
          </w:p>
        </w:tc>
        <w:tc>
          <w:tcPr>
            <w:tcW w:w="230" w:type="pct"/>
            <w:vMerge/>
            <w:shd w:val="clear" w:color="auto" w:fill="auto"/>
            <w:textDirection w:val="btLr"/>
            <w:vAlign w:val="center"/>
          </w:tcPr>
          <w:p w14:paraId="182E4625" w14:textId="77777777" w:rsidR="00470E84" w:rsidRPr="00B32582" w:rsidRDefault="00470E84" w:rsidP="009801FC">
            <w:pPr>
              <w:spacing w:after="0" w:line="240" w:lineRule="auto"/>
              <w:ind w:left="113" w:right="113"/>
              <w:jc w:val="center"/>
              <w:rPr>
                <w:rFonts w:asciiTheme="majorBidi" w:eastAsia="Arial Unicode MS" w:hAnsiTheme="majorBidi" w:cstheme="majorBidi"/>
                <w:b/>
                <w:bCs/>
                <w:sz w:val="24"/>
                <w:szCs w:val="24"/>
              </w:rPr>
            </w:pPr>
          </w:p>
        </w:tc>
        <w:tc>
          <w:tcPr>
            <w:tcW w:w="273" w:type="pct"/>
            <w:shd w:val="clear" w:color="auto" w:fill="auto"/>
            <w:textDirection w:val="btLr"/>
            <w:vAlign w:val="center"/>
          </w:tcPr>
          <w:p w14:paraId="4245C5A5" w14:textId="77777777" w:rsidR="00470E84" w:rsidRPr="00B32582" w:rsidRDefault="00470E84" w:rsidP="009801FC">
            <w:pPr>
              <w:spacing w:after="0" w:line="240" w:lineRule="auto"/>
              <w:ind w:left="113" w:right="113"/>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CIA</w:t>
            </w:r>
          </w:p>
        </w:tc>
        <w:tc>
          <w:tcPr>
            <w:tcW w:w="256" w:type="pct"/>
            <w:shd w:val="clear" w:color="auto" w:fill="auto"/>
            <w:textDirection w:val="btLr"/>
            <w:vAlign w:val="center"/>
          </w:tcPr>
          <w:p w14:paraId="09BC1A5E" w14:textId="77777777" w:rsidR="00470E84" w:rsidRPr="00B32582" w:rsidRDefault="00470E84" w:rsidP="009801FC">
            <w:pPr>
              <w:spacing w:after="0" w:line="240" w:lineRule="auto"/>
              <w:ind w:right="113"/>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External</w:t>
            </w:r>
          </w:p>
        </w:tc>
        <w:tc>
          <w:tcPr>
            <w:tcW w:w="595" w:type="pct"/>
            <w:shd w:val="clear" w:color="auto" w:fill="auto"/>
            <w:vAlign w:val="center"/>
          </w:tcPr>
          <w:p w14:paraId="104C504F" w14:textId="77777777" w:rsidR="00470E84" w:rsidRPr="00B32582" w:rsidRDefault="00470E84" w:rsidP="009801FC">
            <w:pPr>
              <w:spacing w:after="0" w:line="240" w:lineRule="auto"/>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Total</w:t>
            </w:r>
          </w:p>
        </w:tc>
      </w:tr>
      <w:tr w:rsidR="004D75E6" w:rsidRPr="00B32582" w14:paraId="1A19667D" w14:textId="77777777" w:rsidTr="00BC06E7">
        <w:trPr>
          <w:trHeight w:val="539"/>
        </w:trPr>
        <w:tc>
          <w:tcPr>
            <w:tcW w:w="648" w:type="pct"/>
            <w:shd w:val="clear" w:color="auto" w:fill="auto"/>
            <w:vAlign w:val="center"/>
          </w:tcPr>
          <w:p w14:paraId="69FEA752" w14:textId="471962D7" w:rsidR="00470E84" w:rsidRPr="00B32582" w:rsidRDefault="00D12264" w:rsidP="009801FC">
            <w:pPr>
              <w:spacing w:after="0" w:line="240" w:lineRule="auto"/>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lang w:eastAsia="en-IN"/>
              </w:rPr>
              <w:t>23UBTLC24</w:t>
            </w:r>
          </w:p>
        </w:tc>
        <w:tc>
          <w:tcPr>
            <w:tcW w:w="1582" w:type="pct"/>
            <w:shd w:val="clear" w:color="auto" w:fill="auto"/>
            <w:vAlign w:val="center"/>
          </w:tcPr>
          <w:p w14:paraId="6965DDB0" w14:textId="77777777" w:rsidR="00470E84" w:rsidRPr="00B32582" w:rsidRDefault="00470E84" w:rsidP="009801FC">
            <w:pPr>
              <w:spacing w:after="0" w:line="240" w:lineRule="auto"/>
              <w:jc w:val="center"/>
              <w:rPr>
                <w:rFonts w:asciiTheme="majorBidi" w:eastAsia="Arial Unicode MS" w:hAnsiTheme="majorBidi" w:cstheme="majorBidi"/>
                <w:b/>
                <w:bCs/>
                <w:sz w:val="24"/>
                <w:szCs w:val="24"/>
                <w:rtl/>
                <w:cs/>
                <w:lang w:val="en-US"/>
              </w:rPr>
            </w:pPr>
            <w:r w:rsidRPr="00B32582">
              <w:rPr>
                <w:rFonts w:asciiTheme="majorBidi" w:eastAsia="Arial Unicode MS" w:hAnsiTheme="majorBidi" w:cstheme="majorBidi"/>
                <w:b/>
                <w:bCs/>
                <w:sz w:val="32"/>
                <w:szCs w:val="32"/>
                <w:cs/>
                <w:lang w:bidi="ta-IN"/>
              </w:rPr>
              <w:t>நன்னூல்  - சொல்</w:t>
            </w:r>
          </w:p>
        </w:tc>
        <w:tc>
          <w:tcPr>
            <w:tcW w:w="565" w:type="pct"/>
            <w:shd w:val="clear" w:color="auto" w:fill="auto"/>
            <w:vAlign w:val="center"/>
          </w:tcPr>
          <w:p w14:paraId="03F68E2B" w14:textId="77777777" w:rsidR="00470E84" w:rsidRPr="00B32582" w:rsidRDefault="00470E84" w:rsidP="009801FC">
            <w:pPr>
              <w:spacing w:after="0" w:line="240" w:lineRule="auto"/>
              <w:jc w:val="center"/>
              <w:rPr>
                <w:rFonts w:asciiTheme="majorBidi" w:eastAsia="Arial Unicode MS" w:hAnsiTheme="majorBidi" w:cstheme="majorBidi"/>
                <w:b/>
                <w:bCs/>
                <w:sz w:val="24"/>
                <w:szCs w:val="24"/>
                <w:lang w:val="en-US"/>
              </w:rPr>
            </w:pPr>
            <w:r w:rsidRPr="00B32582">
              <w:rPr>
                <w:rFonts w:asciiTheme="majorBidi" w:eastAsia="Arial Unicode MS" w:hAnsiTheme="majorBidi" w:cstheme="majorBidi"/>
                <w:b/>
                <w:bCs/>
                <w:sz w:val="24"/>
                <w:szCs w:val="24"/>
                <w:lang w:val="en-US"/>
              </w:rPr>
              <w:t>Core 4</w:t>
            </w:r>
          </w:p>
        </w:tc>
        <w:tc>
          <w:tcPr>
            <w:tcW w:w="162" w:type="pct"/>
            <w:shd w:val="clear" w:color="auto" w:fill="auto"/>
            <w:vAlign w:val="center"/>
          </w:tcPr>
          <w:p w14:paraId="24B8CA4F" w14:textId="77777777" w:rsidR="00470E84" w:rsidRPr="00B32582" w:rsidRDefault="00470E84" w:rsidP="009801FC">
            <w:pPr>
              <w:spacing w:after="0" w:line="240" w:lineRule="auto"/>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5</w:t>
            </w:r>
          </w:p>
        </w:tc>
        <w:tc>
          <w:tcPr>
            <w:tcW w:w="122" w:type="pct"/>
            <w:shd w:val="clear" w:color="auto" w:fill="auto"/>
            <w:vAlign w:val="center"/>
          </w:tcPr>
          <w:p w14:paraId="60360580" w14:textId="77777777" w:rsidR="00470E84" w:rsidRPr="00B32582" w:rsidRDefault="00470E84" w:rsidP="009801FC">
            <w:pPr>
              <w:spacing w:after="0" w:line="240" w:lineRule="auto"/>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w:t>
            </w:r>
          </w:p>
        </w:tc>
        <w:tc>
          <w:tcPr>
            <w:tcW w:w="163" w:type="pct"/>
            <w:shd w:val="clear" w:color="auto" w:fill="auto"/>
            <w:vAlign w:val="center"/>
          </w:tcPr>
          <w:p w14:paraId="137DE04F" w14:textId="77777777" w:rsidR="00470E84" w:rsidRPr="00B32582" w:rsidRDefault="00470E84" w:rsidP="009801FC">
            <w:pPr>
              <w:spacing w:after="0" w:line="240" w:lineRule="auto"/>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w:t>
            </w:r>
          </w:p>
        </w:tc>
        <w:tc>
          <w:tcPr>
            <w:tcW w:w="161" w:type="pct"/>
            <w:shd w:val="clear" w:color="auto" w:fill="auto"/>
            <w:vAlign w:val="center"/>
          </w:tcPr>
          <w:p w14:paraId="5F130440" w14:textId="77777777" w:rsidR="00470E84" w:rsidRPr="00B32582" w:rsidRDefault="00470E84" w:rsidP="009801FC">
            <w:pPr>
              <w:spacing w:after="0" w:line="240" w:lineRule="auto"/>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w:t>
            </w:r>
          </w:p>
        </w:tc>
        <w:tc>
          <w:tcPr>
            <w:tcW w:w="243" w:type="pct"/>
            <w:shd w:val="clear" w:color="auto" w:fill="auto"/>
            <w:vAlign w:val="center"/>
          </w:tcPr>
          <w:p w14:paraId="7796E503" w14:textId="31587A69" w:rsidR="00470E84" w:rsidRPr="00B32582" w:rsidRDefault="00BC06E7" w:rsidP="009801FC">
            <w:pPr>
              <w:spacing w:after="0" w:line="240" w:lineRule="auto"/>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5</w:t>
            </w:r>
          </w:p>
        </w:tc>
        <w:tc>
          <w:tcPr>
            <w:tcW w:w="230" w:type="pct"/>
            <w:shd w:val="clear" w:color="auto" w:fill="auto"/>
            <w:vAlign w:val="center"/>
          </w:tcPr>
          <w:p w14:paraId="72DC9527" w14:textId="47091991" w:rsidR="00470E84" w:rsidRPr="00B32582" w:rsidRDefault="00BC06E7" w:rsidP="009801FC">
            <w:pPr>
              <w:spacing w:after="0" w:line="240" w:lineRule="auto"/>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5</w:t>
            </w:r>
          </w:p>
        </w:tc>
        <w:tc>
          <w:tcPr>
            <w:tcW w:w="273" w:type="pct"/>
            <w:shd w:val="clear" w:color="auto" w:fill="auto"/>
            <w:vAlign w:val="center"/>
          </w:tcPr>
          <w:p w14:paraId="1352FD1F" w14:textId="77777777" w:rsidR="00470E84" w:rsidRPr="00B32582" w:rsidRDefault="00470E84" w:rsidP="009801FC">
            <w:pPr>
              <w:spacing w:after="0" w:line="240" w:lineRule="auto"/>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25</w:t>
            </w:r>
          </w:p>
        </w:tc>
        <w:tc>
          <w:tcPr>
            <w:tcW w:w="256" w:type="pct"/>
            <w:shd w:val="clear" w:color="auto" w:fill="auto"/>
            <w:vAlign w:val="center"/>
          </w:tcPr>
          <w:p w14:paraId="71C53CCA" w14:textId="77777777" w:rsidR="00470E84" w:rsidRPr="00B32582" w:rsidRDefault="00470E84" w:rsidP="009801FC">
            <w:pPr>
              <w:spacing w:after="0" w:line="240" w:lineRule="auto"/>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75</w:t>
            </w:r>
          </w:p>
        </w:tc>
        <w:tc>
          <w:tcPr>
            <w:tcW w:w="595" w:type="pct"/>
            <w:shd w:val="clear" w:color="auto" w:fill="auto"/>
            <w:vAlign w:val="center"/>
          </w:tcPr>
          <w:p w14:paraId="36BA09DE" w14:textId="77777777" w:rsidR="00470E84" w:rsidRPr="00B32582" w:rsidRDefault="00470E84" w:rsidP="009801FC">
            <w:pPr>
              <w:spacing w:after="0" w:line="240" w:lineRule="auto"/>
              <w:jc w:val="center"/>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100</w:t>
            </w:r>
          </w:p>
        </w:tc>
      </w:tr>
      <w:tr w:rsidR="00470E84" w:rsidRPr="00B32582" w14:paraId="57DD4FFC" w14:textId="77777777" w:rsidTr="00BC06E7">
        <w:trPr>
          <w:trHeight w:val="377"/>
        </w:trPr>
        <w:tc>
          <w:tcPr>
            <w:tcW w:w="648" w:type="pct"/>
            <w:shd w:val="clear" w:color="auto" w:fill="auto"/>
            <w:vAlign w:val="center"/>
          </w:tcPr>
          <w:p w14:paraId="5B7D7EE8" w14:textId="77777777" w:rsidR="00470E84" w:rsidRPr="00B32582" w:rsidRDefault="00470E84" w:rsidP="009801FC">
            <w:pPr>
              <w:spacing w:after="0" w:line="240" w:lineRule="auto"/>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 xml:space="preserve">Pre-requisite </w:t>
            </w:r>
          </w:p>
        </w:tc>
        <w:tc>
          <w:tcPr>
            <w:tcW w:w="3758" w:type="pct"/>
            <w:gridSpan w:val="10"/>
            <w:shd w:val="clear" w:color="auto" w:fill="auto"/>
            <w:vAlign w:val="center"/>
          </w:tcPr>
          <w:p w14:paraId="787A7EA4" w14:textId="77777777" w:rsidR="00470E84" w:rsidRPr="00B32582" w:rsidRDefault="00470E84" w:rsidP="009801FC">
            <w:pPr>
              <w:spacing w:after="0" w:line="240" w:lineRule="auto"/>
              <w:rPr>
                <w:rFonts w:asciiTheme="majorBidi" w:eastAsia="Arial Unicode MS" w:hAnsiTheme="majorBidi" w:cstheme="majorBidi"/>
                <w:sz w:val="24"/>
                <w:szCs w:val="24"/>
                <w:lang w:val="en-US"/>
              </w:rPr>
            </w:pPr>
            <w:r w:rsidRPr="00B32582">
              <w:rPr>
                <w:rFonts w:asciiTheme="majorBidi" w:eastAsia="Arial Unicode MS" w:hAnsiTheme="majorBidi" w:cstheme="majorBidi"/>
                <w:sz w:val="24"/>
                <w:szCs w:val="24"/>
                <w:cs/>
                <w:lang w:val="en-US" w:bidi="ta-IN"/>
              </w:rPr>
              <w:t>அடிப்படை இலக்கணத்தை அறிந்திருத்தல்</w:t>
            </w:r>
            <w:r w:rsidRPr="00B32582">
              <w:rPr>
                <w:rFonts w:asciiTheme="majorBidi" w:eastAsia="Arial Unicode MS" w:hAnsiTheme="majorBidi" w:cstheme="majorBidi"/>
                <w:sz w:val="24"/>
                <w:szCs w:val="24"/>
                <w:lang w:val="en-US" w:bidi="ta-IN"/>
              </w:rPr>
              <w:t>.</w:t>
            </w:r>
          </w:p>
        </w:tc>
        <w:tc>
          <w:tcPr>
            <w:tcW w:w="595" w:type="pct"/>
            <w:shd w:val="clear" w:color="auto" w:fill="auto"/>
            <w:vAlign w:val="center"/>
          </w:tcPr>
          <w:p w14:paraId="15577983" w14:textId="31E8BB18" w:rsidR="00470E84" w:rsidRPr="00B32582" w:rsidRDefault="00470E84" w:rsidP="009801FC">
            <w:pPr>
              <w:spacing w:after="0" w:line="240" w:lineRule="auto"/>
              <w:jc w:val="center"/>
              <w:rPr>
                <w:rFonts w:asciiTheme="majorBidi" w:eastAsia="Arial Unicode MS" w:hAnsiTheme="majorBidi" w:cstheme="majorBidi"/>
                <w:b/>
                <w:bCs/>
                <w:sz w:val="24"/>
                <w:szCs w:val="24"/>
              </w:rPr>
            </w:pPr>
          </w:p>
        </w:tc>
      </w:tr>
      <w:tr w:rsidR="00470E84" w:rsidRPr="00B32582" w14:paraId="51ABEE95" w14:textId="77777777" w:rsidTr="009801FC">
        <w:tc>
          <w:tcPr>
            <w:tcW w:w="5000" w:type="pct"/>
            <w:gridSpan w:val="12"/>
            <w:shd w:val="clear" w:color="auto" w:fill="auto"/>
            <w:vAlign w:val="center"/>
          </w:tcPr>
          <w:p w14:paraId="605255A1" w14:textId="77777777" w:rsidR="00470E84" w:rsidRPr="00B32582" w:rsidRDefault="00470E84" w:rsidP="009801FC">
            <w:pPr>
              <w:spacing w:after="0" w:line="240" w:lineRule="auto"/>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 xml:space="preserve">Learning Objectives </w:t>
            </w:r>
            <w:r w:rsidRPr="00B32582">
              <w:rPr>
                <w:rFonts w:asciiTheme="majorBidi" w:eastAsia="Arial Unicode MS" w:hAnsiTheme="majorBidi" w:cstheme="majorBidi"/>
                <w:b/>
                <w:bCs/>
                <w:sz w:val="24"/>
                <w:szCs w:val="24"/>
                <w:lang w:val="en-US"/>
              </w:rPr>
              <w:t xml:space="preserve">- </w:t>
            </w:r>
            <w:r w:rsidRPr="00B32582">
              <w:rPr>
                <w:rFonts w:asciiTheme="majorBidi" w:eastAsia="Arial Unicode MS" w:hAnsiTheme="majorBidi" w:cstheme="majorBidi"/>
                <w:b/>
                <w:bCs/>
                <w:sz w:val="24"/>
                <w:szCs w:val="24"/>
                <w:cs/>
                <w:lang w:bidi="ta-IN"/>
              </w:rPr>
              <w:t>கற்றல்</w:t>
            </w:r>
            <w:r w:rsidRPr="00B32582">
              <w:rPr>
                <w:rFonts w:asciiTheme="majorBidi" w:eastAsia="Arial Unicode MS" w:hAnsiTheme="majorBidi" w:cstheme="majorBidi"/>
                <w:b/>
                <w:bCs/>
                <w:sz w:val="24"/>
                <w:szCs w:val="24"/>
              </w:rPr>
              <w:t xml:space="preserve"> </w:t>
            </w:r>
            <w:r w:rsidRPr="00B32582">
              <w:rPr>
                <w:rFonts w:asciiTheme="majorBidi" w:eastAsia="Arial Unicode MS" w:hAnsiTheme="majorBidi" w:cstheme="majorBidi"/>
                <w:b/>
                <w:bCs/>
                <w:sz w:val="24"/>
                <w:szCs w:val="24"/>
                <w:cs/>
                <w:lang w:bidi="ta-IN"/>
              </w:rPr>
              <w:t>நோக்கங்கள்</w:t>
            </w:r>
          </w:p>
        </w:tc>
      </w:tr>
      <w:tr w:rsidR="00470E84" w:rsidRPr="00B32582" w14:paraId="3A489B25" w14:textId="77777777" w:rsidTr="009801FC">
        <w:tc>
          <w:tcPr>
            <w:tcW w:w="5000" w:type="pct"/>
            <w:gridSpan w:val="12"/>
            <w:shd w:val="clear" w:color="auto" w:fill="auto"/>
            <w:vAlign w:val="center"/>
          </w:tcPr>
          <w:p w14:paraId="4BECB5F3" w14:textId="77777777" w:rsidR="00470E84" w:rsidRPr="00B32582" w:rsidRDefault="00470E84" w:rsidP="00B4679A">
            <w:pPr>
              <w:numPr>
                <w:ilvl w:val="0"/>
                <w:numId w:val="11"/>
              </w:numPr>
              <w:tabs>
                <w:tab w:val="center" w:pos="612"/>
              </w:tabs>
              <w:spacing w:after="0" w:line="240" w:lineRule="auto"/>
              <w:ind w:left="619"/>
              <w:jc w:val="both"/>
              <w:rPr>
                <w:rFonts w:asciiTheme="majorBidi" w:eastAsia="Arial Unicode MS" w:hAnsiTheme="majorBidi" w:cstheme="majorBidi"/>
                <w:sz w:val="24"/>
                <w:szCs w:val="24"/>
              </w:rPr>
            </w:pPr>
            <w:r w:rsidRPr="00B32582">
              <w:rPr>
                <w:rFonts w:asciiTheme="majorBidi" w:eastAsia="Arial Unicode MS" w:hAnsiTheme="majorBidi" w:cstheme="majorBidi"/>
                <w:sz w:val="24"/>
                <w:szCs w:val="24"/>
                <w:cs/>
                <w:lang w:bidi="ta-IN"/>
              </w:rPr>
              <w:t>சொற்களை அதனதன் பொருளுக்கு ஏற்ப பெயர்ச்சொல்</w:t>
            </w:r>
            <w:r w:rsidRPr="00B32582">
              <w:rPr>
                <w:rFonts w:asciiTheme="majorBidi" w:eastAsia="Arial Unicode MS" w:hAnsiTheme="majorBidi" w:cstheme="majorBidi"/>
                <w:sz w:val="24"/>
                <w:szCs w:val="24"/>
              </w:rPr>
              <w:t xml:space="preserve">, </w:t>
            </w:r>
            <w:r w:rsidRPr="00B32582">
              <w:rPr>
                <w:rFonts w:asciiTheme="majorBidi" w:eastAsia="Arial Unicode MS" w:hAnsiTheme="majorBidi" w:cstheme="majorBidi"/>
                <w:sz w:val="24"/>
                <w:szCs w:val="24"/>
                <w:cs/>
                <w:lang w:bidi="ta-IN"/>
              </w:rPr>
              <w:t>வினைச்சொல் என்பனவாக பிரித்துக் கையாளக் கற்றிருத்தல்</w:t>
            </w:r>
            <w:r w:rsidRPr="00B32582">
              <w:rPr>
                <w:rFonts w:asciiTheme="majorBidi" w:eastAsia="Arial Unicode MS" w:hAnsiTheme="majorBidi" w:cstheme="majorBidi"/>
                <w:sz w:val="24"/>
                <w:szCs w:val="24"/>
                <w:lang w:val="en-US" w:bidi="ta-IN"/>
              </w:rPr>
              <w:t>.</w:t>
            </w:r>
          </w:p>
          <w:p w14:paraId="530D13BA" w14:textId="77777777" w:rsidR="00470E84" w:rsidRPr="00B32582" w:rsidRDefault="00470E84" w:rsidP="00B4679A">
            <w:pPr>
              <w:numPr>
                <w:ilvl w:val="0"/>
                <w:numId w:val="11"/>
              </w:numPr>
              <w:tabs>
                <w:tab w:val="center" w:pos="612"/>
              </w:tabs>
              <w:spacing w:after="0" w:line="240" w:lineRule="auto"/>
              <w:ind w:left="619"/>
              <w:jc w:val="both"/>
              <w:rPr>
                <w:rFonts w:asciiTheme="majorBidi" w:eastAsia="Arial Unicode MS" w:hAnsiTheme="majorBidi" w:cstheme="majorBidi"/>
                <w:sz w:val="24"/>
                <w:szCs w:val="24"/>
              </w:rPr>
            </w:pPr>
            <w:r w:rsidRPr="00B32582">
              <w:rPr>
                <w:rFonts w:asciiTheme="majorBidi" w:eastAsia="Arial Unicode MS" w:hAnsiTheme="majorBidi" w:cstheme="majorBidi"/>
                <w:sz w:val="24"/>
                <w:szCs w:val="24"/>
                <w:cs/>
                <w:lang w:bidi="ta-IN"/>
              </w:rPr>
              <w:t>வேற்றுமை உருபுகள் சொல்லின் பொருளை மாற்றும் தன்மையை அறிந்து</w:t>
            </w:r>
            <w:r w:rsidRPr="00B32582">
              <w:rPr>
                <w:rFonts w:asciiTheme="majorBidi" w:eastAsia="Arial Unicode MS" w:hAnsiTheme="majorBidi" w:cstheme="majorBidi"/>
                <w:sz w:val="24"/>
                <w:szCs w:val="24"/>
                <w:lang w:bidi="ta-IN"/>
              </w:rPr>
              <w:t>,</w:t>
            </w:r>
            <w:r w:rsidRPr="00B32582">
              <w:rPr>
                <w:rFonts w:asciiTheme="majorBidi" w:eastAsia="Arial Unicode MS" w:hAnsiTheme="majorBidi" w:cstheme="majorBidi"/>
                <w:sz w:val="24"/>
                <w:szCs w:val="24"/>
                <w:cs/>
                <w:lang w:bidi="ta-IN"/>
              </w:rPr>
              <w:t xml:space="preserve"> பொருளுக்கு ஏற்ப உருபுகளைப் பயன்படுத்தக் கற்றுக்கொள்ளுதல்</w:t>
            </w:r>
            <w:r w:rsidRPr="00B32582">
              <w:rPr>
                <w:rFonts w:asciiTheme="majorBidi" w:eastAsia="Arial Unicode MS" w:hAnsiTheme="majorBidi" w:cstheme="majorBidi"/>
                <w:sz w:val="24"/>
                <w:szCs w:val="24"/>
                <w:lang w:bidi="ta-IN"/>
              </w:rPr>
              <w:t>.</w:t>
            </w:r>
          </w:p>
          <w:p w14:paraId="37BAA85A" w14:textId="77777777" w:rsidR="00470E84" w:rsidRPr="00B32582" w:rsidRDefault="00470E84" w:rsidP="00B4679A">
            <w:pPr>
              <w:numPr>
                <w:ilvl w:val="0"/>
                <w:numId w:val="11"/>
              </w:numPr>
              <w:tabs>
                <w:tab w:val="center" w:pos="612"/>
              </w:tabs>
              <w:spacing w:after="0" w:line="240" w:lineRule="auto"/>
              <w:ind w:left="619"/>
              <w:jc w:val="both"/>
              <w:rPr>
                <w:rFonts w:asciiTheme="majorBidi" w:eastAsia="Arial Unicode MS" w:hAnsiTheme="majorBidi" w:cstheme="majorBidi"/>
                <w:sz w:val="24"/>
                <w:szCs w:val="24"/>
              </w:rPr>
            </w:pPr>
            <w:r w:rsidRPr="00B32582">
              <w:rPr>
                <w:rFonts w:asciiTheme="majorBidi" w:eastAsia="Arial Unicode MS" w:hAnsiTheme="majorBidi" w:cstheme="majorBidi"/>
                <w:sz w:val="24"/>
                <w:szCs w:val="24"/>
                <w:cs/>
                <w:lang w:bidi="ta-IN"/>
              </w:rPr>
              <w:t>வினைச்சொற்கள் தொடர் அமைப்பில் பெயரெச்சங்களாகவும் வினையெச்சங்களாகவும் வினைமுற்றுகளாகவும் அமைவதை அறிந்துகொள்ளுதல்</w:t>
            </w:r>
            <w:r w:rsidRPr="00B32582">
              <w:rPr>
                <w:rFonts w:asciiTheme="majorBidi" w:eastAsia="Arial Unicode MS" w:hAnsiTheme="majorBidi" w:cstheme="majorBidi"/>
                <w:sz w:val="24"/>
                <w:szCs w:val="24"/>
                <w:lang w:bidi="ta-IN"/>
              </w:rPr>
              <w:t>.</w:t>
            </w:r>
          </w:p>
          <w:p w14:paraId="0ED9601C" w14:textId="77777777" w:rsidR="00470E84" w:rsidRPr="00B32582" w:rsidRDefault="00470E84" w:rsidP="00B4679A">
            <w:pPr>
              <w:numPr>
                <w:ilvl w:val="0"/>
                <w:numId w:val="11"/>
              </w:numPr>
              <w:tabs>
                <w:tab w:val="center" w:pos="612"/>
              </w:tabs>
              <w:spacing w:after="0" w:line="240" w:lineRule="auto"/>
              <w:ind w:left="619"/>
              <w:jc w:val="both"/>
              <w:rPr>
                <w:rFonts w:asciiTheme="majorBidi" w:eastAsia="Arial Unicode MS" w:hAnsiTheme="majorBidi" w:cstheme="majorBidi"/>
                <w:sz w:val="24"/>
                <w:szCs w:val="24"/>
              </w:rPr>
            </w:pPr>
            <w:r w:rsidRPr="00B32582">
              <w:rPr>
                <w:rFonts w:asciiTheme="majorBidi" w:eastAsia="Arial Unicode MS" w:hAnsiTheme="majorBidi" w:cstheme="majorBidi"/>
                <w:sz w:val="24"/>
                <w:szCs w:val="24"/>
                <w:cs/>
                <w:lang w:bidi="ta-IN"/>
              </w:rPr>
              <w:t>ஒரு சொல்லானது பால்</w:t>
            </w:r>
            <w:r w:rsidRPr="00B32582">
              <w:rPr>
                <w:rFonts w:asciiTheme="majorBidi" w:eastAsia="Arial Unicode MS" w:hAnsiTheme="majorBidi" w:cstheme="majorBidi"/>
                <w:sz w:val="24"/>
                <w:szCs w:val="24"/>
              </w:rPr>
              <w:t xml:space="preserve">, </w:t>
            </w:r>
            <w:r w:rsidRPr="00B32582">
              <w:rPr>
                <w:rFonts w:asciiTheme="majorBidi" w:eastAsia="Arial Unicode MS" w:hAnsiTheme="majorBidi" w:cstheme="majorBidi"/>
                <w:sz w:val="24"/>
                <w:szCs w:val="24"/>
                <w:cs/>
                <w:lang w:bidi="ta-IN"/>
              </w:rPr>
              <w:t>எண்</w:t>
            </w:r>
            <w:r w:rsidRPr="00B32582">
              <w:rPr>
                <w:rFonts w:asciiTheme="majorBidi" w:eastAsia="Arial Unicode MS" w:hAnsiTheme="majorBidi" w:cstheme="majorBidi"/>
                <w:sz w:val="24"/>
                <w:szCs w:val="24"/>
              </w:rPr>
              <w:t xml:space="preserve">, </w:t>
            </w:r>
            <w:r w:rsidRPr="00B32582">
              <w:rPr>
                <w:rFonts w:asciiTheme="majorBidi" w:eastAsia="Arial Unicode MS" w:hAnsiTheme="majorBidi" w:cstheme="majorBidi"/>
                <w:sz w:val="24"/>
                <w:szCs w:val="24"/>
                <w:cs/>
                <w:lang w:bidi="ta-IN"/>
              </w:rPr>
              <w:t>இடம் ஆகியவற்றிற்கு ஏற்ப மாற்றம் அடைவதை உணர்ந்து பயன்படுத்துதல்</w:t>
            </w:r>
            <w:r w:rsidRPr="00B32582">
              <w:rPr>
                <w:rFonts w:asciiTheme="majorBidi" w:eastAsia="Arial Unicode MS" w:hAnsiTheme="majorBidi" w:cstheme="majorBidi"/>
                <w:sz w:val="24"/>
                <w:szCs w:val="24"/>
                <w:lang w:bidi="ta-IN"/>
              </w:rPr>
              <w:t>.</w:t>
            </w:r>
          </w:p>
          <w:p w14:paraId="4448DCBA" w14:textId="77777777" w:rsidR="00470E84" w:rsidRPr="00B32582" w:rsidRDefault="00470E84" w:rsidP="00B4679A">
            <w:pPr>
              <w:numPr>
                <w:ilvl w:val="0"/>
                <w:numId w:val="11"/>
              </w:numPr>
              <w:tabs>
                <w:tab w:val="center" w:pos="612"/>
              </w:tabs>
              <w:spacing w:after="0" w:line="240" w:lineRule="auto"/>
              <w:ind w:left="619"/>
              <w:jc w:val="both"/>
              <w:rPr>
                <w:rFonts w:asciiTheme="majorBidi" w:eastAsia="Arial Unicode MS" w:hAnsiTheme="majorBidi" w:cstheme="majorBidi"/>
                <w:sz w:val="24"/>
                <w:szCs w:val="24"/>
              </w:rPr>
            </w:pPr>
            <w:r w:rsidRPr="00B32582">
              <w:rPr>
                <w:rFonts w:asciiTheme="majorBidi" w:eastAsia="Arial Unicode MS" w:hAnsiTheme="majorBidi" w:cstheme="majorBidi"/>
                <w:sz w:val="24"/>
                <w:szCs w:val="24"/>
                <w:cs/>
                <w:lang w:bidi="ta-IN"/>
              </w:rPr>
              <w:t>இடைச்சொற்கள் உரிச்சொற்கள் ஆகியவை மொழியின் கட்டமைப்புக்கு இன்றியமையாதவை என்பதை அறிந்திருத்தல்.</w:t>
            </w:r>
          </w:p>
        </w:tc>
      </w:tr>
      <w:tr w:rsidR="00470E84" w:rsidRPr="00B32582" w14:paraId="2DA5464C" w14:textId="77777777" w:rsidTr="009801FC">
        <w:tc>
          <w:tcPr>
            <w:tcW w:w="5000" w:type="pct"/>
            <w:gridSpan w:val="12"/>
            <w:shd w:val="clear" w:color="auto" w:fill="auto"/>
            <w:vAlign w:val="center"/>
          </w:tcPr>
          <w:p w14:paraId="0E74B08A" w14:textId="77777777" w:rsidR="00470E84" w:rsidRPr="00B32582" w:rsidRDefault="00470E84" w:rsidP="009801FC">
            <w:pPr>
              <w:spacing w:after="0" w:line="240" w:lineRule="auto"/>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 xml:space="preserve">Expected Course Outcomes - </w:t>
            </w:r>
            <w:r w:rsidRPr="00B32582">
              <w:rPr>
                <w:rFonts w:asciiTheme="majorBidi" w:eastAsia="Arial Unicode MS" w:hAnsiTheme="majorBidi" w:cstheme="majorBidi"/>
                <w:b/>
                <w:bCs/>
                <w:sz w:val="24"/>
                <w:szCs w:val="24"/>
                <w:cs/>
                <w:lang w:bidi="ta-IN"/>
              </w:rPr>
              <w:t>எதிர்பார்க்கப்படும் கற்றல்</w:t>
            </w:r>
            <w:r w:rsidRPr="00B32582">
              <w:rPr>
                <w:rFonts w:asciiTheme="majorBidi" w:eastAsia="Arial Unicode MS" w:hAnsiTheme="majorBidi" w:cstheme="majorBidi"/>
                <w:b/>
                <w:bCs/>
                <w:sz w:val="24"/>
                <w:szCs w:val="24"/>
                <w:lang w:bidi="ta-IN"/>
              </w:rPr>
              <w:t xml:space="preserve"> </w:t>
            </w:r>
            <w:r w:rsidRPr="00B32582">
              <w:rPr>
                <w:rFonts w:asciiTheme="majorBidi" w:eastAsia="Arial Unicode MS" w:hAnsiTheme="majorBidi" w:cstheme="majorBidi"/>
                <w:b/>
                <w:bCs/>
                <w:sz w:val="24"/>
                <w:szCs w:val="24"/>
                <w:cs/>
                <w:lang w:bidi="ta-IN"/>
              </w:rPr>
              <w:t>அடைவுகள்</w:t>
            </w:r>
          </w:p>
        </w:tc>
      </w:tr>
      <w:tr w:rsidR="00470E84" w:rsidRPr="00B32582" w14:paraId="03BA6509" w14:textId="77777777" w:rsidTr="009801FC">
        <w:tc>
          <w:tcPr>
            <w:tcW w:w="5000" w:type="pct"/>
            <w:gridSpan w:val="12"/>
            <w:shd w:val="clear" w:color="auto" w:fill="auto"/>
            <w:vAlign w:val="center"/>
          </w:tcPr>
          <w:p w14:paraId="388692DF" w14:textId="77777777" w:rsidR="00470E84" w:rsidRPr="00B32582" w:rsidRDefault="00470E84" w:rsidP="009801FC">
            <w:pPr>
              <w:spacing w:after="0" w:line="240" w:lineRule="auto"/>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On the successful completion of the course, students will be able to</w:t>
            </w:r>
          </w:p>
          <w:p w14:paraId="1DBD56DF" w14:textId="77777777" w:rsidR="00470E84" w:rsidRPr="00B32582" w:rsidRDefault="00470E84" w:rsidP="009801FC">
            <w:pPr>
              <w:spacing w:after="0" w:line="240" w:lineRule="auto"/>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cs/>
                <w:lang w:bidi="ta-IN"/>
              </w:rPr>
              <w:t>இப் பாடத்தைக் கற்பதால் பின்வரும் பயன்களை மாணவர் அடைவர்.</w:t>
            </w:r>
          </w:p>
        </w:tc>
      </w:tr>
      <w:tr w:rsidR="00470E84" w:rsidRPr="00B32582" w14:paraId="207003D1" w14:textId="77777777" w:rsidTr="00BC06E7">
        <w:tc>
          <w:tcPr>
            <w:tcW w:w="648" w:type="pct"/>
            <w:shd w:val="clear" w:color="auto" w:fill="auto"/>
            <w:vAlign w:val="center"/>
          </w:tcPr>
          <w:p w14:paraId="20C2AA57" w14:textId="77777777" w:rsidR="00470E84" w:rsidRPr="00B32582" w:rsidRDefault="00470E84" w:rsidP="009801FC">
            <w:pPr>
              <w:spacing w:after="0" w:line="240" w:lineRule="auto"/>
              <w:jc w:val="center"/>
              <w:rPr>
                <w:rFonts w:asciiTheme="majorBidi" w:eastAsia="Arial Unicode MS" w:hAnsiTheme="majorBidi" w:cstheme="majorBidi"/>
                <w:sz w:val="24"/>
                <w:szCs w:val="24"/>
              </w:rPr>
            </w:pPr>
            <w:r w:rsidRPr="00B32582">
              <w:rPr>
                <w:rFonts w:asciiTheme="majorBidi" w:eastAsia="Arial Unicode MS" w:hAnsiTheme="majorBidi" w:cstheme="majorBidi"/>
                <w:sz w:val="24"/>
                <w:szCs w:val="24"/>
              </w:rPr>
              <w:t>CO 1</w:t>
            </w:r>
          </w:p>
        </w:tc>
        <w:tc>
          <w:tcPr>
            <w:tcW w:w="3501" w:type="pct"/>
            <w:gridSpan w:val="9"/>
            <w:shd w:val="clear" w:color="auto" w:fill="auto"/>
          </w:tcPr>
          <w:p w14:paraId="670D9B8D" w14:textId="77777777" w:rsidR="00470E84" w:rsidRPr="00B32582" w:rsidRDefault="00470E84" w:rsidP="009801FC">
            <w:pPr>
              <w:spacing w:after="0" w:line="240" w:lineRule="auto"/>
              <w:rPr>
                <w:rFonts w:asciiTheme="majorBidi" w:eastAsia="Arial Unicode MS" w:hAnsiTheme="majorBidi" w:cstheme="majorBidi"/>
                <w:sz w:val="24"/>
                <w:szCs w:val="24"/>
                <w:lang w:val="en-US"/>
              </w:rPr>
            </w:pPr>
            <w:r w:rsidRPr="00B32582">
              <w:rPr>
                <w:rFonts w:asciiTheme="majorBidi" w:eastAsia="Arial Unicode MS" w:hAnsiTheme="majorBidi" w:cstheme="majorBidi"/>
                <w:sz w:val="24"/>
                <w:szCs w:val="24"/>
                <w:cs/>
                <w:lang w:bidi="ta-IN"/>
              </w:rPr>
              <w:t>மொழியைப் பிழையின்றிப் பேசவும் எழுதவும் அறிந்துகொள்வர்</w:t>
            </w:r>
            <w:r w:rsidRPr="00B32582">
              <w:rPr>
                <w:rFonts w:asciiTheme="majorBidi" w:eastAsia="Arial Unicode MS" w:hAnsiTheme="majorBidi" w:cstheme="majorBidi"/>
                <w:sz w:val="24"/>
                <w:szCs w:val="24"/>
                <w:lang w:val="en-US" w:bidi="ta-IN"/>
              </w:rPr>
              <w:t>.</w:t>
            </w:r>
          </w:p>
        </w:tc>
        <w:tc>
          <w:tcPr>
            <w:tcW w:w="851" w:type="pct"/>
            <w:gridSpan w:val="2"/>
            <w:shd w:val="clear" w:color="auto" w:fill="auto"/>
          </w:tcPr>
          <w:p w14:paraId="10156929" w14:textId="77777777" w:rsidR="00470E84" w:rsidRPr="00B32582" w:rsidRDefault="00470E84" w:rsidP="009801FC">
            <w:pPr>
              <w:spacing w:after="0" w:line="240" w:lineRule="auto"/>
              <w:rPr>
                <w:rFonts w:asciiTheme="majorBidi" w:eastAsia="Arial Unicode MS" w:hAnsiTheme="majorBidi" w:cstheme="majorBidi"/>
                <w:sz w:val="24"/>
                <w:szCs w:val="24"/>
              </w:rPr>
            </w:pPr>
            <w:r w:rsidRPr="00B32582">
              <w:rPr>
                <w:rFonts w:asciiTheme="majorBidi" w:eastAsia="Arial Unicode MS" w:hAnsiTheme="majorBidi" w:cstheme="majorBidi"/>
                <w:sz w:val="24"/>
                <w:szCs w:val="24"/>
              </w:rPr>
              <w:t>K1, K2</w:t>
            </w:r>
          </w:p>
        </w:tc>
      </w:tr>
      <w:tr w:rsidR="00470E84" w:rsidRPr="00B32582" w14:paraId="281BBC24" w14:textId="77777777" w:rsidTr="00BC06E7">
        <w:tc>
          <w:tcPr>
            <w:tcW w:w="648" w:type="pct"/>
            <w:shd w:val="clear" w:color="auto" w:fill="auto"/>
            <w:vAlign w:val="center"/>
          </w:tcPr>
          <w:p w14:paraId="044F2C11" w14:textId="77777777" w:rsidR="00470E84" w:rsidRPr="00B32582" w:rsidRDefault="00470E84" w:rsidP="009801FC">
            <w:pPr>
              <w:spacing w:after="0" w:line="240" w:lineRule="auto"/>
              <w:jc w:val="center"/>
              <w:rPr>
                <w:rFonts w:asciiTheme="majorBidi" w:eastAsia="Arial Unicode MS" w:hAnsiTheme="majorBidi" w:cstheme="majorBidi"/>
                <w:sz w:val="24"/>
                <w:szCs w:val="24"/>
              </w:rPr>
            </w:pPr>
            <w:r w:rsidRPr="00B32582">
              <w:rPr>
                <w:rFonts w:asciiTheme="majorBidi" w:eastAsia="Arial Unicode MS" w:hAnsiTheme="majorBidi" w:cstheme="majorBidi"/>
                <w:sz w:val="24"/>
                <w:szCs w:val="24"/>
              </w:rPr>
              <w:t>CO 2</w:t>
            </w:r>
          </w:p>
        </w:tc>
        <w:tc>
          <w:tcPr>
            <w:tcW w:w="3501" w:type="pct"/>
            <w:gridSpan w:val="9"/>
            <w:shd w:val="clear" w:color="auto" w:fill="auto"/>
          </w:tcPr>
          <w:p w14:paraId="6C5A320F" w14:textId="77777777" w:rsidR="00470E84" w:rsidRPr="00B32582" w:rsidRDefault="00470E84" w:rsidP="009801FC">
            <w:pPr>
              <w:spacing w:after="0" w:line="240" w:lineRule="auto"/>
              <w:rPr>
                <w:rFonts w:asciiTheme="majorBidi" w:eastAsia="Arial Unicode MS" w:hAnsiTheme="majorBidi" w:cstheme="majorBidi"/>
                <w:sz w:val="24"/>
                <w:szCs w:val="24"/>
                <w:rtl/>
                <w:cs/>
              </w:rPr>
            </w:pPr>
            <w:r w:rsidRPr="00B32582">
              <w:rPr>
                <w:rFonts w:asciiTheme="majorBidi" w:eastAsia="Arial Unicode MS" w:hAnsiTheme="majorBidi" w:cstheme="majorBidi"/>
                <w:sz w:val="24"/>
                <w:szCs w:val="24"/>
                <w:cs/>
                <w:lang w:bidi="ta-IN"/>
              </w:rPr>
              <w:t>நன்னூல் சொல் இலக்கணத்தை இக்கால மொழிவழக்கோடு ஒப்பிடுவர்</w:t>
            </w:r>
            <w:r w:rsidRPr="00B32582">
              <w:rPr>
                <w:rFonts w:asciiTheme="majorBidi" w:eastAsia="Arial Unicode MS" w:hAnsiTheme="majorBidi" w:cstheme="majorBidi"/>
                <w:sz w:val="24"/>
                <w:szCs w:val="24"/>
                <w:lang w:bidi="ta-IN"/>
              </w:rPr>
              <w:t>.</w:t>
            </w:r>
          </w:p>
        </w:tc>
        <w:tc>
          <w:tcPr>
            <w:tcW w:w="851" w:type="pct"/>
            <w:gridSpan w:val="2"/>
            <w:shd w:val="clear" w:color="auto" w:fill="auto"/>
          </w:tcPr>
          <w:p w14:paraId="5B3F57E4" w14:textId="77777777" w:rsidR="00470E84" w:rsidRPr="00B32582" w:rsidRDefault="00470E84" w:rsidP="009801FC">
            <w:pPr>
              <w:spacing w:after="0" w:line="240" w:lineRule="auto"/>
              <w:rPr>
                <w:rFonts w:asciiTheme="majorBidi" w:eastAsia="Arial Unicode MS" w:hAnsiTheme="majorBidi" w:cstheme="majorBidi"/>
                <w:sz w:val="24"/>
                <w:szCs w:val="24"/>
              </w:rPr>
            </w:pPr>
            <w:r w:rsidRPr="00B32582">
              <w:rPr>
                <w:rFonts w:asciiTheme="majorBidi" w:eastAsia="Arial Unicode MS" w:hAnsiTheme="majorBidi" w:cstheme="majorBidi"/>
                <w:sz w:val="24"/>
                <w:szCs w:val="24"/>
              </w:rPr>
              <w:t>K3, k4</w:t>
            </w:r>
          </w:p>
        </w:tc>
      </w:tr>
      <w:tr w:rsidR="00470E84" w:rsidRPr="00B32582" w14:paraId="3135AAC3" w14:textId="77777777" w:rsidTr="00BC06E7">
        <w:tc>
          <w:tcPr>
            <w:tcW w:w="648" w:type="pct"/>
            <w:shd w:val="clear" w:color="auto" w:fill="auto"/>
            <w:vAlign w:val="center"/>
          </w:tcPr>
          <w:p w14:paraId="4B0D83A6" w14:textId="77777777" w:rsidR="00470E84" w:rsidRPr="00B32582" w:rsidRDefault="00470E84" w:rsidP="009801FC">
            <w:pPr>
              <w:spacing w:after="0" w:line="240" w:lineRule="auto"/>
              <w:jc w:val="center"/>
              <w:rPr>
                <w:rFonts w:asciiTheme="majorBidi" w:eastAsia="Arial Unicode MS" w:hAnsiTheme="majorBidi" w:cstheme="majorBidi"/>
                <w:sz w:val="24"/>
                <w:szCs w:val="24"/>
              </w:rPr>
            </w:pPr>
            <w:r w:rsidRPr="00B32582">
              <w:rPr>
                <w:rFonts w:asciiTheme="majorBidi" w:eastAsia="Arial Unicode MS" w:hAnsiTheme="majorBidi" w:cstheme="majorBidi"/>
                <w:sz w:val="24"/>
                <w:szCs w:val="24"/>
              </w:rPr>
              <w:t>CO 3</w:t>
            </w:r>
          </w:p>
        </w:tc>
        <w:tc>
          <w:tcPr>
            <w:tcW w:w="3501" w:type="pct"/>
            <w:gridSpan w:val="9"/>
            <w:shd w:val="clear" w:color="auto" w:fill="auto"/>
          </w:tcPr>
          <w:p w14:paraId="60805796" w14:textId="77777777" w:rsidR="00470E84" w:rsidRPr="00B32582" w:rsidRDefault="00470E84" w:rsidP="009801FC">
            <w:pPr>
              <w:spacing w:after="0" w:line="240" w:lineRule="auto"/>
              <w:rPr>
                <w:rFonts w:asciiTheme="majorBidi" w:eastAsia="Arial Unicode MS" w:hAnsiTheme="majorBidi" w:cstheme="majorBidi"/>
                <w:sz w:val="24"/>
                <w:szCs w:val="24"/>
              </w:rPr>
            </w:pPr>
            <w:r w:rsidRPr="00B32582">
              <w:rPr>
                <w:rFonts w:asciiTheme="majorBidi" w:eastAsia="Arial Unicode MS" w:hAnsiTheme="majorBidi" w:cstheme="majorBidi"/>
                <w:sz w:val="24"/>
                <w:szCs w:val="24"/>
                <w:cs/>
                <w:lang w:bidi="ta-IN"/>
              </w:rPr>
              <w:t>சொல்லதிகாரக் கோட்பாட்டை மொழியியலோடு பொருத்திப்</w:t>
            </w:r>
          </w:p>
          <w:p w14:paraId="36ACFEFE" w14:textId="77777777" w:rsidR="00470E84" w:rsidRPr="00B32582" w:rsidRDefault="00470E84" w:rsidP="009801FC">
            <w:pPr>
              <w:spacing w:after="0" w:line="240" w:lineRule="auto"/>
              <w:rPr>
                <w:rFonts w:asciiTheme="majorBidi" w:eastAsia="Arial Unicode MS" w:hAnsiTheme="majorBidi" w:cstheme="majorBidi"/>
                <w:sz w:val="24"/>
                <w:szCs w:val="24"/>
                <w:rtl/>
                <w:cs/>
              </w:rPr>
            </w:pPr>
            <w:r w:rsidRPr="00B32582">
              <w:rPr>
                <w:rFonts w:asciiTheme="majorBidi" w:eastAsia="Arial Unicode MS" w:hAnsiTheme="majorBidi" w:cstheme="majorBidi"/>
                <w:sz w:val="24"/>
                <w:szCs w:val="24"/>
                <w:cs/>
                <w:lang w:bidi="ta-IN"/>
              </w:rPr>
              <w:t>பார்ப்பர்</w:t>
            </w:r>
            <w:r w:rsidRPr="00B32582">
              <w:rPr>
                <w:rFonts w:asciiTheme="majorBidi" w:eastAsia="Arial Unicode MS" w:hAnsiTheme="majorBidi" w:cstheme="majorBidi"/>
                <w:sz w:val="24"/>
                <w:szCs w:val="24"/>
                <w:lang w:bidi="ta-IN"/>
              </w:rPr>
              <w:t>.</w:t>
            </w:r>
          </w:p>
        </w:tc>
        <w:tc>
          <w:tcPr>
            <w:tcW w:w="851" w:type="pct"/>
            <w:gridSpan w:val="2"/>
            <w:shd w:val="clear" w:color="auto" w:fill="auto"/>
          </w:tcPr>
          <w:p w14:paraId="25BF2686" w14:textId="77777777" w:rsidR="00470E84" w:rsidRPr="00B32582" w:rsidRDefault="00470E84" w:rsidP="009801FC">
            <w:pPr>
              <w:spacing w:after="0" w:line="240" w:lineRule="auto"/>
              <w:rPr>
                <w:rFonts w:asciiTheme="majorBidi" w:eastAsia="Arial Unicode MS" w:hAnsiTheme="majorBidi" w:cstheme="majorBidi"/>
                <w:sz w:val="24"/>
                <w:szCs w:val="24"/>
              </w:rPr>
            </w:pPr>
            <w:r w:rsidRPr="00B32582">
              <w:rPr>
                <w:rFonts w:asciiTheme="majorBidi" w:eastAsia="Arial Unicode MS" w:hAnsiTheme="majorBidi" w:cstheme="majorBidi"/>
                <w:sz w:val="24"/>
                <w:szCs w:val="24"/>
              </w:rPr>
              <w:t>K1, K4</w:t>
            </w:r>
          </w:p>
        </w:tc>
      </w:tr>
      <w:tr w:rsidR="00470E84" w:rsidRPr="00B32582" w14:paraId="144557D5" w14:textId="77777777" w:rsidTr="00BC06E7">
        <w:tc>
          <w:tcPr>
            <w:tcW w:w="648" w:type="pct"/>
            <w:shd w:val="clear" w:color="auto" w:fill="auto"/>
            <w:vAlign w:val="center"/>
          </w:tcPr>
          <w:p w14:paraId="72E4CAA3" w14:textId="77777777" w:rsidR="00470E84" w:rsidRPr="00B32582" w:rsidRDefault="00470E84" w:rsidP="009801FC">
            <w:pPr>
              <w:spacing w:after="0" w:line="240" w:lineRule="auto"/>
              <w:jc w:val="center"/>
              <w:rPr>
                <w:rFonts w:asciiTheme="majorBidi" w:eastAsia="Arial Unicode MS" w:hAnsiTheme="majorBidi" w:cstheme="majorBidi"/>
                <w:sz w:val="24"/>
                <w:szCs w:val="24"/>
              </w:rPr>
            </w:pPr>
            <w:r w:rsidRPr="00B32582">
              <w:rPr>
                <w:rFonts w:asciiTheme="majorBidi" w:eastAsia="Arial Unicode MS" w:hAnsiTheme="majorBidi" w:cstheme="majorBidi"/>
                <w:sz w:val="24"/>
                <w:szCs w:val="24"/>
              </w:rPr>
              <w:t>CO 4</w:t>
            </w:r>
          </w:p>
        </w:tc>
        <w:tc>
          <w:tcPr>
            <w:tcW w:w="3501" w:type="pct"/>
            <w:gridSpan w:val="9"/>
            <w:shd w:val="clear" w:color="auto" w:fill="auto"/>
          </w:tcPr>
          <w:p w14:paraId="4E3EBA36" w14:textId="77777777" w:rsidR="00470E84" w:rsidRPr="00B32582" w:rsidRDefault="00470E84" w:rsidP="009801FC">
            <w:pPr>
              <w:spacing w:after="0" w:line="240" w:lineRule="auto"/>
              <w:rPr>
                <w:rFonts w:asciiTheme="majorBidi" w:eastAsia="Arial Unicode MS" w:hAnsiTheme="majorBidi" w:cstheme="majorBidi"/>
                <w:sz w:val="24"/>
                <w:szCs w:val="24"/>
                <w:rtl/>
                <w:cs/>
              </w:rPr>
            </w:pPr>
            <w:r w:rsidRPr="00B32582">
              <w:rPr>
                <w:rFonts w:asciiTheme="majorBidi" w:eastAsia="Arial Unicode MS" w:hAnsiTheme="majorBidi" w:cstheme="majorBidi"/>
                <w:sz w:val="24"/>
                <w:szCs w:val="24"/>
                <w:cs/>
                <w:lang w:bidi="ta-IN"/>
              </w:rPr>
              <w:t>நன்னூல் சொல் இலக்கணத்தை ஏனைய இலக்கணங்களோடு ஒப்பிட்டு ஆய்வு செய்வர்</w:t>
            </w:r>
            <w:r w:rsidRPr="00B32582">
              <w:rPr>
                <w:rFonts w:asciiTheme="majorBidi" w:eastAsia="Arial Unicode MS" w:hAnsiTheme="majorBidi" w:cstheme="majorBidi"/>
                <w:sz w:val="24"/>
                <w:szCs w:val="24"/>
                <w:lang w:bidi="ta-IN"/>
              </w:rPr>
              <w:t>.</w:t>
            </w:r>
          </w:p>
        </w:tc>
        <w:tc>
          <w:tcPr>
            <w:tcW w:w="851" w:type="pct"/>
            <w:gridSpan w:val="2"/>
            <w:shd w:val="clear" w:color="auto" w:fill="auto"/>
          </w:tcPr>
          <w:p w14:paraId="577A9224" w14:textId="77777777" w:rsidR="00470E84" w:rsidRPr="00B32582" w:rsidRDefault="00470E84" w:rsidP="009801FC">
            <w:pPr>
              <w:spacing w:after="0" w:line="240" w:lineRule="auto"/>
              <w:rPr>
                <w:rFonts w:asciiTheme="majorBidi" w:eastAsia="Arial Unicode MS" w:hAnsiTheme="majorBidi" w:cstheme="majorBidi"/>
                <w:sz w:val="24"/>
                <w:szCs w:val="24"/>
              </w:rPr>
            </w:pPr>
            <w:r w:rsidRPr="00B32582">
              <w:rPr>
                <w:rFonts w:asciiTheme="majorBidi" w:eastAsia="Arial Unicode MS" w:hAnsiTheme="majorBidi" w:cstheme="majorBidi"/>
                <w:sz w:val="24"/>
                <w:szCs w:val="24"/>
              </w:rPr>
              <w:t>K1, K3</w:t>
            </w:r>
          </w:p>
        </w:tc>
      </w:tr>
      <w:tr w:rsidR="00470E84" w:rsidRPr="00B32582" w14:paraId="4F22CDFC" w14:textId="77777777" w:rsidTr="00BC06E7">
        <w:tc>
          <w:tcPr>
            <w:tcW w:w="648" w:type="pct"/>
            <w:shd w:val="clear" w:color="auto" w:fill="auto"/>
            <w:vAlign w:val="center"/>
          </w:tcPr>
          <w:p w14:paraId="4347374F" w14:textId="77777777" w:rsidR="00470E84" w:rsidRPr="00B32582" w:rsidRDefault="00470E84" w:rsidP="009801FC">
            <w:pPr>
              <w:spacing w:after="0" w:line="240" w:lineRule="auto"/>
              <w:jc w:val="center"/>
              <w:rPr>
                <w:rFonts w:asciiTheme="majorBidi" w:eastAsia="Arial Unicode MS" w:hAnsiTheme="majorBidi" w:cstheme="majorBidi"/>
                <w:sz w:val="24"/>
                <w:szCs w:val="24"/>
              </w:rPr>
            </w:pPr>
            <w:r w:rsidRPr="00B32582">
              <w:rPr>
                <w:rFonts w:asciiTheme="majorBidi" w:eastAsia="Arial Unicode MS" w:hAnsiTheme="majorBidi" w:cstheme="majorBidi"/>
                <w:sz w:val="24"/>
                <w:szCs w:val="24"/>
              </w:rPr>
              <w:t>CO 5</w:t>
            </w:r>
          </w:p>
        </w:tc>
        <w:tc>
          <w:tcPr>
            <w:tcW w:w="3501" w:type="pct"/>
            <w:gridSpan w:val="9"/>
            <w:shd w:val="clear" w:color="auto" w:fill="auto"/>
          </w:tcPr>
          <w:p w14:paraId="1E219CA1" w14:textId="77777777" w:rsidR="00470E84" w:rsidRPr="00B32582" w:rsidRDefault="00470E84" w:rsidP="009801FC">
            <w:pPr>
              <w:spacing w:after="0" w:line="240" w:lineRule="auto"/>
              <w:rPr>
                <w:rFonts w:asciiTheme="majorBidi" w:eastAsia="Arial Unicode MS" w:hAnsiTheme="majorBidi" w:cstheme="majorBidi"/>
                <w:sz w:val="24"/>
                <w:szCs w:val="24"/>
                <w:rtl/>
                <w:cs/>
              </w:rPr>
            </w:pPr>
            <w:r w:rsidRPr="00B32582">
              <w:rPr>
                <w:rFonts w:asciiTheme="majorBidi" w:eastAsia="Arial Unicode MS" w:hAnsiTheme="majorBidi" w:cstheme="majorBidi"/>
                <w:sz w:val="24"/>
                <w:szCs w:val="24"/>
                <w:cs/>
                <w:lang w:bidi="ta-IN"/>
              </w:rPr>
              <w:t>சொல் இலக்கண மரபு மற்றும் சொற்களின் இயல்புகள் அறிந்துகொண்டு, தற்கால ஆக்கச் சொற்களை மதிப்பீடு செய்வர்.</w:t>
            </w:r>
          </w:p>
        </w:tc>
        <w:tc>
          <w:tcPr>
            <w:tcW w:w="851" w:type="pct"/>
            <w:gridSpan w:val="2"/>
            <w:shd w:val="clear" w:color="auto" w:fill="auto"/>
          </w:tcPr>
          <w:p w14:paraId="0A82988B" w14:textId="77777777" w:rsidR="00470E84" w:rsidRPr="00B32582" w:rsidRDefault="00470E84" w:rsidP="009801FC">
            <w:pPr>
              <w:spacing w:after="0" w:line="240" w:lineRule="auto"/>
              <w:rPr>
                <w:rFonts w:asciiTheme="majorBidi" w:eastAsia="Arial Unicode MS" w:hAnsiTheme="majorBidi" w:cstheme="majorBidi"/>
                <w:sz w:val="24"/>
                <w:szCs w:val="24"/>
              </w:rPr>
            </w:pPr>
            <w:r w:rsidRPr="00B32582">
              <w:rPr>
                <w:rFonts w:asciiTheme="majorBidi" w:eastAsia="Arial Unicode MS" w:hAnsiTheme="majorBidi" w:cstheme="majorBidi"/>
                <w:sz w:val="24"/>
                <w:szCs w:val="24"/>
              </w:rPr>
              <w:t>K1, k2, K5</w:t>
            </w:r>
          </w:p>
        </w:tc>
      </w:tr>
      <w:tr w:rsidR="00470E84" w:rsidRPr="00B32582" w14:paraId="450E75EF" w14:textId="77777777" w:rsidTr="009801FC">
        <w:tc>
          <w:tcPr>
            <w:tcW w:w="5000" w:type="pct"/>
            <w:gridSpan w:val="12"/>
            <w:shd w:val="clear" w:color="auto" w:fill="auto"/>
          </w:tcPr>
          <w:p w14:paraId="05450CF3" w14:textId="77777777" w:rsidR="00470E84" w:rsidRPr="00B32582" w:rsidRDefault="00470E84" w:rsidP="009801FC">
            <w:pPr>
              <w:spacing w:after="0" w:line="240" w:lineRule="auto"/>
              <w:rPr>
                <w:rFonts w:asciiTheme="majorBidi" w:eastAsia="Arial Unicode MS" w:hAnsiTheme="majorBidi" w:cstheme="majorBidi"/>
                <w:sz w:val="24"/>
                <w:szCs w:val="24"/>
                <w:rtl/>
                <w:cs/>
              </w:rPr>
            </w:pPr>
            <w:r w:rsidRPr="00B32582">
              <w:rPr>
                <w:rFonts w:asciiTheme="majorBidi" w:eastAsia="Arial Unicode MS" w:hAnsiTheme="majorBidi" w:cstheme="majorBidi"/>
                <w:sz w:val="24"/>
                <w:szCs w:val="24"/>
              </w:rPr>
              <w:t>K1 - Remember; K2 - Understand; K3 - Apply; K4 - Analyze; K5 - Evaluate; K6 - Create</w:t>
            </w:r>
          </w:p>
        </w:tc>
      </w:tr>
    </w:tbl>
    <w:p w14:paraId="6D6F68CD" w14:textId="77777777" w:rsidR="001564E9" w:rsidRPr="00B32582" w:rsidRDefault="001564E9">
      <w:pPr>
        <w:rPr>
          <w:rFonts w:asciiTheme="majorBidi" w:hAnsiTheme="majorBidi" w:cstheme="majorBidi"/>
        </w:rPr>
      </w:pPr>
      <w:r w:rsidRPr="00B32582">
        <w:rPr>
          <w:rFonts w:asciiTheme="majorBidi" w:hAnsiTheme="majorBidi" w:cstheme="majorBidi"/>
        </w:rPr>
        <w:br w:type="page"/>
      </w:r>
    </w:p>
    <w:tbl>
      <w:tblPr>
        <w:tblW w:w="6054"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9662"/>
      </w:tblGrid>
      <w:tr w:rsidR="00470E84" w:rsidRPr="00B32582" w14:paraId="3C736A07" w14:textId="77777777" w:rsidTr="001564E9">
        <w:tc>
          <w:tcPr>
            <w:tcW w:w="649" w:type="pct"/>
            <w:shd w:val="clear" w:color="auto" w:fill="auto"/>
            <w:vAlign w:val="center"/>
          </w:tcPr>
          <w:p w14:paraId="56CF1961" w14:textId="2D4CA251" w:rsidR="00470E84" w:rsidRPr="00B32582" w:rsidRDefault="002C05A0" w:rsidP="009801FC">
            <w:pPr>
              <w:spacing w:after="0" w:line="240" w:lineRule="auto"/>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cs/>
                <w:lang w:eastAsia="en-IN"/>
              </w:rPr>
              <w:lastRenderedPageBreak/>
              <w:t>கூறு</w:t>
            </w:r>
            <w:r w:rsidR="00470E84" w:rsidRPr="00B32582">
              <w:rPr>
                <w:rFonts w:asciiTheme="majorBidi" w:eastAsia="Arial Unicode MS" w:hAnsiTheme="majorBidi" w:cstheme="majorBidi"/>
                <w:b/>
                <w:bCs/>
                <w:sz w:val="24"/>
                <w:szCs w:val="24"/>
              </w:rPr>
              <w:t xml:space="preserve"> - I</w:t>
            </w:r>
          </w:p>
        </w:tc>
        <w:tc>
          <w:tcPr>
            <w:tcW w:w="4351" w:type="pct"/>
            <w:shd w:val="clear" w:color="auto" w:fill="auto"/>
            <w:vAlign w:val="center"/>
          </w:tcPr>
          <w:p w14:paraId="620D89FC" w14:textId="77777777" w:rsidR="00470E84" w:rsidRPr="00B32582" w:rsidRDefault="00470E84" w:rsidP="009801FC">
            <w:pPr>
              <w:tabs>
                <w:tab w:val="left" w:pos="2310"/>
              </w:tabs>
              <w:spacing w:after="0" w:line="240" w:lineRule="auto"/>
              <w:rPr>
                <w:rFonts w:asciiTheme="majorBidi" w:eastAsia="Arial Unicode MS" w:hAnsiTheme="majorBidi" w:cstheme="majorBidi"/>
                <w:b/>
                <w:bCs/>
                <w:sz w:val="24"/>
                <w:szCs w:val="24"/>
                <w:lang w:val="en-US"/>
              </w:rPr>
            </w:pPr>
            <w:r w:rsidRPr="00B32582">
              <w:rPr>
                <w:rFonts w:asciiTheme="majorBidi" w:eastAsia="Arial Unicode MS" w:hAnsiTheme="majorBidi" w:cstheme="majorBidi"/>
                <w:b/>
                <w:bCs/>
                <w:sz w:val="24"/>
                <w:szCs w:val="24"/>
                <w:cs/>
                <w:lang w:val="en-US" w:bidi="ta-IN"/>
              </w:rPr>
              <w:t>பெயரியல்</w:t>
            </w:r>
            <w:r w:rsidRPr="00B32582">
              <w:rPr>
                <w:rFonts w:asciiTheme="majorBidi" w:eastAsia="Arial Unicode MS" w:hAnsiTheme="majorBidi" w:cstheme="majorBidi"/>
                <w:b/>
                <w:bCs/>
                <w:sz w:val="24"/>
                <w:szCs w:val="24"/>
                <w:lang w:val="en-US" w:bidi="ta-IN"/>
              </w:rPr>
              <w:t xml:space="preserve"> (258-319)</w:t>
            </w:r>
          </w:p>
        </w:tc>
      </w:tr>
      <w:tr w:rsidR="00470E84" w:rsidRPr="00B32582" w14:paraId="354C7438" w14:textId="77777777" w:rsidTr="001564E9">
        <w:tc>
          <w:tcPr>
            <w:tcW w:w="649" w:type="pct"/>
            <w:shd w:val="clear" w:color="auto" w:fill="auto"/>
            <w:vAlign w:val="center"/>
          </w:tcPr>
          <w:p w14:paraId="32B77472" w14:textId="77777777" w:rsidR="00470E84" w:rsidRPr="00B32582" w:rsidRDefault="00470E84" w:rsidP="009801FC">
            <w:pPr>
              <w:spacing w:after="0" w:line="240" w:lineRule="auto"/>
              <w:rPr>
                <w:rFonts w:asciiTheme="majorBidi" w:eastAsia="Arial Unicode MS" w:hAnsiTheme="majorBidi" w:cstheme="majorBidi"/>
                <w:b/>
                <w:bCs/>
                <w:sz w:val="24"/>
                <w:szCs w:val="24"/>
              </w:rPr>
            </w:pPr>
          </w:p>
        </w:tc>
        <w:tc>
          <w:tcPr>
            <w:tcW w:w="4351" w:type="pct"/>
            <w:shd w:val="clear" w:color="auto" w:fill="auto"/>
            <w:vAlign w:val="center"/>
          </w:tcPr>
          <w:p w14:paraId="42FB1474" w14:textId="77777777" w:rsidR="00470E84" w:rsidRPr="00B32582" w:rsidRDefault="00470E84" w:rsidP="009801FC">
            <w:pPr>
              <w:spacing w:after="0" w:line="240" w:lineRule="auto"/>
              <w:rPr>
                <w:rFonts w:asciiTheme="majorBidi" w:eastAsia="Arial Unicode MS" w:hAnsiTheme="majorBidi" w:cstheme="majorBidi"/>
                <w:sz w:val="24"/>
                <w:szCs w:val="24"/>
                <w:lang w:val="en-US"/>
              </w:rPr>
            </w:pPr>
            <w:r w:rsidRPr="00B32582">
              <w:rPr>
                <w:rFonts w:asciiTheme="majorBidi" w:eastAsia="Arial Unicode MS" w:hAnsiTheme="majorBidi" w:cstheme="majorBidi"/>
                <w:sz w:val="24"/>
                <w:szCs w:val="24"/>
                <w:cs/>
                <w:lang w:val="en-US" w:bidi="ta-IN"/>
              </w:rPr>
              <w:t>பெயரியல் - சொல் - மூவகை மொழி - இருதிணை - ஐம்பால் - வழக்கு - குறிப்பு</w:t>
            </w:r>
            <w:r w:rsidRPr="00B32582">
              <w:rPr>
                <w:rFonts w:asciiTheme="majorBidi" w:eastAsia="Arial Unicode MS" w:hAnsiTheme="majorBidi" w:cstheme="majorBidi"/>
                <w:sz w:val="24"/>
                <w:szCs w:val="24"/>
                <w:lang w:val="en-US"/>
              </w:rPr>
              <w:t xml:space="preserve">, </w:t>
            </w:r>
            <w:r w:rsidRPr="00B32582">
              <w:rPr>
                <w:rFonts w:asciiTheme="majorBidi" w:eastAsia="Arial Unicode MS" w:hAnsiTheme="majorBidi" w:cstheme="majorBidi"/>
                <w:sz w:val="24"/>
                <w:szCs w:val="24"/>
                <w:cs/>
                <w:lang w:val="en-US" w:bidi="ta-IN"/>
              </w:rPr>
              <w:t>வெளிப்படை - இயற்சொல் - திரிசொல் - திசைச்சொல் - வடசொல் - பெயர்ச்சொல்லின் பொது இலக்கணம் - உயர்திணைப் பெயர்கள் - அஃறிணைப் பெயர்கள் - இருதிணைப் பொதுப்பெயர் - தொழிற்பெயர் - பொதுப்பெயர்.</w:t>
            </w:r>
          </w:p>
        </w:tc>
      </w:tr>
      <w:tr w:rsidR="00470E84" w:rsidRPr="00B32582" w14:paraId="5EBBA3AB" w14:textId="77777777" w:rsidTr="001564E9">
        <w:tc>
          <w:tcPr>
            <w:tcW w:w="649" w:type="pct"/>
            <w:shd w:val="clear" w:color="auto" w:fill="auto"/>
            <w:vAlign w:val="center"/>
          </w:tcPr>
          <w:p w14:paraId="51134629" w14:textId="2B39207B" w:rsidR="00470E84" w:rsidRPr="00B32582" w:rsidRDefault="002C05A0" w:rsidP="009801FC">
            <w:pPr>
              <w:spacing w:after="0" w:line="240" w:lineRule="auto"/>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cs/>
                <w:lang w:eastAsia="en-IN"/>
              </w:rPr>
              <w:t>கூறு</w:t>
            </w:r>
            <w:r w:rsidR="00470E84" w:rsidRPr="00B32582">
              <w:rPr>
                <w:rFonts w:asciiTheme="majorBidi" w:eastAsia="Arial Unicode MS" w:hAnsiTheme="majorBidi" w:cstheme="majorBidi"/>
                <w:b/>
                <w:bCs/>
                <w:sz w:val="24"/>
                <w:szCs w:val="24"/>
              </w:rPr>
              <w:t xml:space="preserve"> - II</w:t>
            </w:r>
          </w:p>
        </w:tc>
        <w:tc>
          <w:tcPr>
            <w:tcW w:w="4351" w:type="pct"/>
            <w:shd w:val="clear" w:color="auto" w:fill="auto"/>
            <w:vAlign w:val="center"/>
          </w:tcPr>
          <w:p w14:paraId="6B77671D" w14:textId="77777777" w:rsidR="00470E84" w:rsidRPr="00B32582" w:rsidRDefault="00470E84" w:rsidP="009801FC">
            <w:pPr>
              <w:tabs>
                <w:tab w:val="left" w:pos="2310"/>
              </w:tabs>
              <w:spacing w:after="0" w:line="240" w:lineRule="auto"/>
              <w:rPr>
                <w:rFonts w:asciiTheme="majorBidi" w:eastAsia="Arial Unicode MS" w:hAnsiTheme="majorBidi" w:cstheme="majorBidi"/>
                <w:b/>
                <w:bCs/>
                <w:sz w:val="24"/>
                <w:szCs w:val="24"/>
                <w:lang w:val="en-US" w:bidi="ta-IN"/>
              </w:rPr>
            </w:pPr>
            <w:r w:rsidRPr="00B32582">
              <w:rPr>
                <w:rFonts w:asciiTheme="majorBidi" w:eastAsia="Arial Unicode MS" w:hAnsiTheme="majorBidi" w:cstheme="majorBidi"/>
                <w:b/>
                <w:bCs/>
                <w:sz w:val="24"/>
                <w:szCs w:val="24"/>
                <w:cs/>
                <w:lang w:val="en-US" w:bidi="ta-IN"/>
              </w:rPr>
              <w:t>வினையியல்</w:t>
            </w:r>
            <w:r w:rsidRPr="00B32582">
              <w:rPr>
                <w:rFonts w:asciiTheme="majorBidi" w:eastAsia="Arial Unicode MS" w:hAnsiTheme="majorBidi" w:cstheme="majorBidi"/>
                <w:b/>
                <w:bCs/>
                <w:sz w:val="24"/>
                <w:szCs w:val="24"/>
                <w:lang w:val="en-US" w:bidi="ta-IN"/>
              </w:rPr>
              <w:t xml:space="preserve"> (320-351)</w:t>
            </w:r>
          </w:p>
        </w:tc>
      </w:tr>
      <w:tr w:rsidR="00470E84" w:rsidRPr="00B32582" w14:paraId="7C3B0965" w14:textId="77777777" w:rsidTr="001564E9">
        <w:tc>
          <w:tcPr>
            <w:tcW w:w="649" w:type="pct"/>
            <w:shd w:val="clear" w:color="auto" w:fill="auto"/>
            <w:vAlign w:val="center"/>
          </w:tcPr>
          <w:p w14:paraId="5F82B2C2" w14:textId="77777777" w:rsidR="00470E84" w:rsidRPr="00B32582" w:rsidRDefault="00470E84" w:rsidP="009801FC">
            <w:pPr>
              <w:spacing w:after="0" w:line="240" w:lineRule="auto"/>
              <w:rPr>
                <w:rFonts w:asciiTheme="majorBidi" w:eastAsia="Arial Unicode MS" w:hAnsiTheme="majorBidi" w:cstheme="majorBidi"/>
                <w:b/>
                <w:bCs/>
                <w:sz w:val="24"/>
                <w:szCs w:val="24"/>
              </w:rPr>
            </w:pPr>
          </w:p>
        </w:tc>
        <w:tc>
          <w:tcPr>
            <w:tcW w:w="4351" w:type="pct"/>
            <w:shd w:val="clear" w:color="auto" w:fill="auto"/>
            <w:vAlign w:val="center"/>
          </w:tcPr>
          <w:p w14:paraId="34109BF0" w14:textId="77777777" w:rsidR="00470E84" w:rsidRPr="00B32582" w:rsidRDefault="00470E84" w:rsidP="009801FC">
            <w:pPr>
              <w:spacing w:after="0" w:line="240" w:lineRule="auto"/>
              <w:rPr>
                <w:rFonts w:asciiTheme="majorBidi" w:eastAsia="Arial Unicode MS" w:hAnsiTheme="majorBidi" w:cstheme="majorBidi"/>
                <w:sz w:val="24"/>
                <w:szCs w:val="24"/>
                <w:lang w:val="en-US"/>
              </w:rPr>
            </w:pPr>
            <w:r w:rsidRPr="00B32582">
              <w:rPr>
                <w:rFonts w:asciiTheme="majorBidi" w:eastAsia="Arial Unicode MS" w:hAnsiTheme="majorBidi" w:cstheme="majorBidi"/>
                <w:sz w:val="24"/>
                <w:szCs w:val="24"/>
                <w:cs/>
                <w:lang w:val="en-US" w:bidi="ta-IN"/>
              </w:rPr>
              <w:t>ஆகுபெயரும் அதன் வகைகளும் - எண்வகை வேற்றுமைகள் - விளியேற்கும் பெயர்கள் - விளியுருபுகள் - உயர்திணைப் பெயர்க்கு உரிய சிறப்பு விதிகள் - விளி ஏலாப் பெயர்கள் - உருபு மயக்கம்.</w:t>
            </w:r>
          </w:p>
        </w:tc>
      </w:tr>
      <w:tr w:rsidR="00470E84" w:rsidRPr="00B32582" w14:paraId="4A18B693" w14:textId="77777777" w:rsidTr="001564E9">
        <w:tc>
          <w:tcPr>
            <w:tcW w:w="649" w:type="pct"/>
            <w:shd w:val="clear" w:color="auto" w:fill="auto"/>
            <w:vAlign w:val="center"/>
          </w:tcPr>
          <w:p w14:paraId="7FE46545" w14:textId="142FCACE" w:rsidR="00470E84" w:rsidRPr="00B32582" w:rsidRDefault="002C05A0" w:rsidP="009801FC">
            <w:pPr>
              <w:spacing w:after="0" w:line="240" w:lineRule="auto"/>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cs/>
                <w:lang w:eastAsia="en-IN"/>
              </w:rPr>
              <w:t>கூறு</w:t>
            </w:r>
            <w:r w:rsidR="00470E84" w:rsidRPr="00B32582">
              <w:rPr>
                <w:rFonts w:asciiTheme="majorBidi" w:eastAsia="Arial Unicode MS" w:hAnsiTheme="majorBidi" w:cstheme="majorBidi"/>
                <w:b/>
                <w:bCs/>
                <w:sz w:val="24"/>
                <w:szCs w:val="24"/>
              </w:rPr>
              <w:t xml:space="preserve"> - III</w:t>
            </w:r>
          </w:p>
        </w:tc>
        <w:tc>
          <w:tcPr>
            <w:tcW w:w="4351" w:type="pct"/>
            <w:shd w:val="clear" w:color="auto" w:fill="auto"/>
            <w:vAlign w:val="center"/>
          </w:tcPr>
          <w:p w14:paraId="780DF263" w14:textId="77777777" w:rsidR="00470E84" w:rsidRPr="00B32582" w:rsidRDefault="00470E84" w:rsidP="009801FC">
            <w:pPr>
              <w:spacing w:after="0" w:line="240" w:lineRule="auto"/>
              <w:rPr>
                <w:rFonts w:asciiTheme="majorBidi" w:eastAsia="Arial Unicode MS" w:hAnsiTheme="majorBidi" w:cstheme="majorBidi"/>
                <w:b/>
                <w:bCs/>
                <w:sz w:val="24"/>
                <w:szCs w:val="24"/>
                <w:lang w:val="en-US"/>
              </w:rPr>
            </w:pPr>
            <w:r w:rsidRPr="00B32582">
              <w:rPr>
                <w:rFonts w:asciiTheme="majorBidi" w:eastAsia="Arial Unicode MS" w:hAnsiTheme="majorBidi" w:cstheme="majorBidi"/>
                <w:b/>
                <w:bCs/>
                <w:sz w:val="24"/>
                <w:szCs w:val="24"/>
                <w:cs/>
                <w:lang w:val="en-US" w:bidi="ta-IN"/>
              </w:rPr>
              <w:t>பொதுவியல்</w:t>
            </w:r>
            <w:r w:rsidRPr="00B32582">
              <w:rPr>
                <w:rFonts w:asciiTheme="majorBidi" w:eastAsia="Arial Unicode MS" w:hAnsiTheme="majorBidi" w:cstheme="majorBidi"/>
                <w:b/>
                <w:bCs/>
                <w:sz w:val="24"/>
                <w:szCs w:val="24"/>
                <w:lang w:val="en-US" w:bidi="ta-IN"/>
              </w:rPr>
              <w:t xml:space="preserve"> (352-419)</w:t>
            </w:r>
          </w:p>
        </w:tc>
      </w:tr>
      <w:tr w:rsidR="00470E84" w:rsidRPr="00B32582" w14:paraId="4E59E460" w14:textId="77777777" w:rsidTr="001564E9">
        <w:tc>
          <w:tcPr>
            <w:tcW w:w="649" w:type="pct"/>
            <w:shd w:val="clear" w:color="auto" w:fill="auto"/>
            <w:vAlign w:val="center"/>
          </w:tcPr>
          <w:p w14:paraId="312113EC" w14:textId="77777777" w:rsidR="00470E84" w:rsidRPr="00B32582" w:rsidRDefault="00470E84" w:rsidP="009801FC">
            <w:pPr>
              <w:spacing w:after="0" w:line="240" w:lineRule="auto"/>
              <w:rPr>
                <w:rFonts w:asciiTheme="majorBidi" w:eastAsia="Arial Unicode MS" w:hAnsiTheme="majorBidi" w:cstheme="majorBidi"/>
                <w:b/>
                <w:bCs/>
                <w:sz w:val="24"/>
                <w:szCs w:val="24"/>
              </w:rPr>
            </w:pPr>
          </w:p>
        </w:tc>
        <w:tc>
          <w:tcPr>
            <w:tcW w:w="4351" w:type="pct"/>
            <w:shd w:val="clear" w:color="auto" w:fill="auto"/>
            <w:vAlign w:val="center"/>
          </w:tcPr>
          <w:p w14:paraId="5D061B80" w14:textId="77777777" w:rsidR="00470E84" w:rsidRPr="00B32582" w:rsidRDefault="00470E84" w:rsidP="009801FC">
            <w:pPr>
              <w:suppressAutoHyphens/>
              <w:autoSpaceDE w:val="0"/>
              <w:autoSpaceDN w:val="0"/>
              <w:adjustRightInd w:val="0"/>
              <w:spacing w:after="0" w:line="240" w:lineRule="auto"/>
              <w:textAlignment w:val="center"/>
              <w:rPr>
                <w:rFonts w:asciiTheme="majorBidi" w:eastAsia="Arial Unicode MS" w:hAnsiTheme="majorBidi" w:cstheme="majorBidi"/>
                <w:color w:val="000000"/>
                <w:spacing w:val="-8"/>
                <w:sz w:val="24"/>
                <w:szCs w:val="24"/>
                <w:lang w:val="en-US" w:bidi="ta-IN"/>
              </w:rPr>
            </w:pPr>
            <w:r w:rsidRPr="00B32582">
              <w:rPr>
                <w:rFonts w:asciiTheme="majorBidi" w:eastAsia="Arial Unicode MS" w:hAnsiTheme="majorBidi" w:cstheme="majorBidi"/>
                <w:color w:val="000000"/>
                <w:spacing w:val="-8"/>
                <w:sz w:val="24"/>
                <w:szCs w:val="24"/>
                <w:cs/>
                <w:lang w:val="en-US" w:bidi="ta-IN"/>
              </w:rPr>
              <w:t>தெரிநிலை வினை - வினைச்சொற்களின் வகைகள் - வினைமுற்று - தெரிநிலை வினைமுற்றின் பாகுபாடுகள் - பெயரெச்சம் - வினையெச்சம் - வினையெச்ச வாய்பாடுகள் - வினையெச்ச வாய்பாடுகள் திரிதல் - சில முற்றுக்களுக்கு சிறப்பு விதி - முற்றெச்சம்.</w:t>
            </w:r>
          </w:p>
        </w:tc>
      </w:tr>
      <w:tr w:rsidR="00470E84" w:rsidRPr="00B32582" w14:paraId="5CBDEB94" w14:textId="77777777" w:rsidTr="001564E9">
        <w:tc>
          <w:tcPr>
            <w:tcW w:w="649" w:type="pct"/>
            <w:shd w:val="clear" w:color="auto" w:fill="auto"/>
            <w:vAlign w:val="center"/>
          </w:tcPr>
          <w:p w14:paraId="699B1FC6" w14:textId="4CD2899C" w:rsidR="00470E84" w:rsidRPr="00B32582" w:rsidRDefault="002C05A0" w:rsidP="009801FC">
            <w:pPr>
              <w:spacing w:after="0" w:line="240" w:lineRule="auto"/>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cs/>
                <w:lang w:eastAsia="en-IN"/>
              </w:rPr>
              <w:t>கூறு</w:t>
            </w:r>
            <w:r w:rsidR="00470E84" w:rsidRPr="00B32582">
              <w:rPr>
                <w:rFonts w:asciiTheme="majorBidi" w:eastAsia="Arial Unicode MS" w:hAnsiTheme="majorBidi" w:cstheme="majorBidi"/>
                <w:b/>
                <w:bCs/>
                <w:sz w:val="24"/>
                <w:szCs w:val="24"/>
              </w:rPr>
              <w:t xml:space="preserve"> - IV</w:t>
            </w:r>
          </w:p>
        </w:tc>
        <w:tc>
          <w:tcPr>
            <w:tcW w:w="4351" w:type="pct"/>
            <w:shd w:val="clear" w:color="auto" w:fill="auto"/>
            <w:vAlign w:val="center"/>
          </w:tcPr>
          <w:p w14:paraId="7F1ED427" w14:textId="77777777" w:rsidR="00470E84" w:rsidRPr="00B32582" w:rsidRDefault="00470E84" w:rsidP="009801FC">
            <w:pPr>
              <w:spacing w:after="0" w:line="240" w:lineRule="auto"/>
              <w:rPr>
                <w:rFonts w:asciiTheme="majorBidi" w:eastAsia="Arial Unicode MS" w:hAnsiTheme="majorBidi" w:cstheme="majorBidi"/>
                <w:b/>
                <w:bCs/>
                <w:sz w:val="24"/>
                <w:szCs w:val="24"/>
                <w:lang w:val="en-US"/>
              </w:rPr>
            </w:pPr>
            <w:r w:rsidRPr="00B32582">
              <w:rPr>
                <w:rFonts w:asciiTheme="majorBidi" w:eastAsia="Arial Unicode MS" w:hAnsiTheme="majorBidi" w:cstheme="majorBidi"/>
                <w:b/>
                <w:bCs/>
                <w:sz w:val="24"/>
                <w:szCs w:val="24"/>
                <w:cs/>
                <w:lang w:val="en-US" w:bidi="ta-IN"/>
              </w:rPr>
              <w:t>இடையியல்</w:t>
            </w:r>
            <w:r w:rsidRPr="00B32582">
              <w:rPr>
                <w:rFonts w:asciiTheme="majorBidi" w:eastAsia="Arial Unicode MS" w:hAnsiTheme="majorBidi" w:cstheme="majorBidi"/>
                <w:b/>
                <w:bCs/>
                <w:sz w:val="24"/>
                <w:szCs w:val="24"/>
                <w:lang w:val="en-US" w:bidi="ta-IN"/>
              </w:rPr>
              <w:t xml:space="preserve"> (420-441)</w:t>
            </w:r>
            <w:r w:rsidRPr="00B32582">
              <w:rPr>
                <w:rFonts w:asciiTheme="majorBidi" w:eastAsia="Arial Unicode MS" w:hAnsiTheme="majorBidi" w:cstheme="majorBidi"/>
                <w:sz w:val="24"/>
                <w:szCs w:val="24"/>
                <w:cs/>
                <w:lang w:bidi="ta-IN"/>
              </w:rPr>
              <w:t xml:space="preserve"> </w:t>
            </w:r>
            <w:r w:rsidRPr="00B32582">
              <w:rPr>
                <w:rFonts w:asciiTheme="majorBidi" w:eastAsia="Arial Unicode MS" w:hAnsiTheme="majorBidi" w:cstheme="majorBidi"/>
                <w:b/>
                <w:bCs/>
                <w:sz w:val="24"/>
                <w:szCs w:val="24"/>
                <w:cs/>
                <w:lang w:val="en-US" w:bidi="ta-IN"/>
              </w:rPr>
              <w:t>உரியியல் (</w:t>
            </w:r>
            <w:r w:rsidRPr="00B32582">
              <w:rPr>
                <w:rFonts w:asciiTheme="majorBidi" w:eastAsia="Arial Unicode MS" w:hAnsiTheme="majorBidi" w:cstheme="majorBidi"/>
                <w:b/>
                <w:bCs/>
                <w:sz w:val="24"/>
                <w:szCs w:val="24"/>
                <w:lang w:val="en-US"/>
              </w:rPr>
              <w:t>442-462)</w:t>
            </w:r>
          </w:p>
        </w:tc>
      </w:tr>
      <w:tr w:rsidR="00470E84" w:rsidRPr="00B32582" w14:paraId="26889950" w14:textId="77777777" w:rsidTr="001564E9">
        <w:tc>
          <w:tcPr>
            <w:tcW w:w="649" w:type="pct"/>
            <w:shd w:val="clear" w:color="auto" w:fill="auto"/>
            <w:vAlign w:val="center"/>
          </w:tcPr>
          <w:p w14:paraId="7D038014" w14:textId="77777777" w:rsidR="00470E84" w:rsidRPr="00B32582" w:rsidRDefault="00470E84" w:rsidP="009801FC">
            <w:pPr>
              <w:spacing w:after="0" w:line="240" w:lineRule="auto"/>
              <w:rPr>
                <w:rFonts w:asciiTheme="majorBidi" w:eastAsia="Arial Unicode MS" w:hAnsiTheme="majorBidi" w:cstheme="majorBidi"/>
                <w:b/>
                <w:bCs/>
                <w:sz w:val="24"/>
                <w:szCs w:val="24"/>
              </w:rPr>
            </w:pPr>
          </w:p>
        </w:tc>
        <w:tc>
          <w:tcPr>
            <w:tcW w:w="4351" w:type="pct"/>
            <w:shd w:val="clear" w:color="auto" w:fill="auto"/>
            <w:vAlign w:val="center"/>
          </w:tcPr>
          <w:p w14:paraId="0A556E03" w14:textId="77777777" w:rsidR="00470E84" w:rsidRPr="00B32582" w:rsidRDefault="00470E84" w:rsidP="009801FC">
            <w:pPr>
              <w:suppressAutoHyphens/>
              <w:autoSpaceDE w:val="0"/>
              <w:autoSpaceDN w:val="0"/>
              <w:adjustRightInd w:val="0"/>
              <w:spacing w:after="0" w:line="240" w:lineRule="auto"/>
              <w:textAlignment w:val="center"/>
              <w:rPr>
                <w:rFonts w:asciiTheme="majorBidi" w:eastAsia="Arial Unicode MS" w:hAnsiTheme="majorBidi" w:cstheme="majorBidi"/>
                <w:color w:val="000000"/>
                <w:spacing w:val="-8"/>
                <w:sz w:val="24"/>
                <w:szCs w:val="24"/>
                <w:lang w:val="en-US" w:bidi="ta-IN"/>
              </w:rPr>
            </w:pPr>
            <w:r w:rsidRPr="00B32582">
              <w:rPr>
                <w:rFonts w:asciiTheme="majorBidi" w:eastAsia="Arial Unicode MS" w:hAnsiTheme="majorBidi" w:cstheme="majorBidi"/>
                <w:b/>
                <w:bCs/>
                <w:color w:val="000000"/>
                <w:spacing w:val="-8"/>
                <w:sz w:val="24"/>
                <w:szCs w:val="24"/>
                <w:cs/>
                <w:lang w:val="en-US" w:bidi="ta-IN"/>
              </w:rPr>
              <w:t>இடையியல்</w:t>
            </w:r>
            <w:r w:rsidRPr="00B32582">
              <w:rPr>
                <w:rFonts w:asciiTheme="majorBidi" w:eastAsia="Arial Unicode MS" w:hAnsiTheme="majorBidi" w:cstheme="majorBidi"/>
                <w:b/>
                <w:bCs/>
                <w:color w:val="000000"/>
                <w:spacing w:val="-8"/>
                <w:sz w:val="24"/>
                <w:szCs w:val="24"/>
                <w:lang w:val="en-US" w:bidi="ta-IN"/>
              </w:rPr>
              <w:t>:</w:t>
            </w:r>
            <w:r w:rsidRPr="00B32582">
              <w:rPr>
                <w:rFonts w:asciiTheme="majorBidi" w:eastAsia="Arial Unicode MS" w:hAnsiTheme="majorBidi" w:cstheme="majorBidi"/>
                <w:color w:val="000000"/>
                <w:spacing w:val="-8"/>
                <w:sz w:val="24"/>
                <w:szCs w:val="24"/>
                <w:cs/>
                <w:lang w:val="en-US" w:bidi="ta-IN"/>
              </w:rPr>
              <w:t xml:space="preserve"> ஒன்றொழிப் பொதுச்சொல் - உருபும் வினையும் அடுக்கி முடிதல் - இடைப்பிறவரல் - தொகைநிலைத் தொடர்மொழிகள் - வழு - வழாநிலை - வழுவமைதி - அறுவகை வினா - எண்வகை விடை - இரட்டைக்கிளவி - பொருள்கோளும் அதன் வகைகளும்.</w:t>
            </w:r>
          </w:p>
          <w:p w14:paraId="0A6A2E8D" w14:textId="77777777" w:rsidR="00470E84" w:rsidRPr="00B32582" w:rsidRDefault="00470E84" w:rsidP="009801FC">
            <w:pPr>
              <w:suppressAutoHyphens/>
              <w:autoSpaceDE w:val="0"/>
              <w:autoSpaceDN w:val="0"/>
              <w:adjustRightInd w:val="0"/>
              <w:spacing w:after="0" w:line="240" w:lineRule="auto"/>
              <w:textAlignment w:val="center"/>
              <w:rPr>
                <w:rFonts w:asciiTheme="majorBidi" w:eastAsia="Arial Unicode MS" w:hAnsiTheme="majorBidi" w:cstheme="majorBidi"/>
                <w:b/>
                <w:bCs/>
                <w:color w:val="000000"/>
                <w:spacing w:val="-8"/>
                <w:sz w:val="24"/>
                <w:szCs w:val="24"/>
                <w:lang w:val="en-US" w:bidi="ta-IN"/>
              </w:rPr>
            </w:pPr>
            <w:r w:rsidRPr="00B32582">
              <w:rPr>
                <w:rFonts w:asciiTheme="majorBidi" w:eastAsia="Arial Unicode MS" w:hAnsiTheme="majorBidi" w:cstheme="majorBidi"/>
                <w:b/>
                <w:bCs/>
                <w:color w:val="000000"/>
                <w:spacing w:val="-8"/>
                <w:sz w:val="24"/>
                <w:szCs w:val="24"/>
                <w:cs/>
                <w:lang w:val="en-US" w:bidi="ta-IN"/>
              </w:rPr>
              <w:t>உரியியல்</w:t>
            </w:r>
            <w:r w:rsidRPr="00B32582">
              <w:rPr>
                <w:rFonts w:asciiTheme="majorBidi" w:eastAsia="Arial Unicode MS" w:hAnsiTheme="majorBidi" w:cstheme="majorBidi"/>
                <w:b/>
                <w:bCs/>
                <w:color w:val="000000"/>
                <w:spacing w:val="-8"/>
                <w:sz w:val="24"/>
                <w:szCs w:val="24"/>
                <w:lang w:val="en-US" w:bidi="ta-IN"/>
              </w:rPr>
              <w:t xml:space="preserve">: </w:t>
            </w:r>
            <w:r w:rsidRPr="00B32582">
              <w:rPr>
                <w:rFonts w:asciiTheme="majorBidi" w:eastAsia="Arial Unicode MS" w:hAnsiTheme="majorBidi" w:cstheme="majorBidi"/>
                <w:color w:val="000000"/>
                <w:spacing w:val="-8"/>
                <w:sz w:val="24"/>
                <w:szCs w:val="24"/>
                <w:cs/>
                <w:lang w:val="en-US" w:bidi="ta-IN"/>
              </w:rPr>
              <w:t>இடைச்சொல்லின் பொது இலக்கணம் - இடைச்சொற்களின் வகைகள் (ஏகாரம்</w:t>
            </w:r>
            <w:r w:rsidRPr="00B32582">
              <w:rPr>
                <w:rFonts w:asciiTheme="majorBidi" w:eastAsia="Arial Unicode MS" w:hAnsiTheme="majorBidi" w:cstheme="majorBidi"/>
                <w:color w:val="000000"/>
                <w:spacing w:val="-8"/>
                <w:sz w:val="24"/>
                <w:szCs w:val="24"/>
                <w:lang w:val="en-US"/>
              </w:rPr>
              <w:t xml:space="preserve">, </w:t>
            </w:r>
            <w:r w:rsidRPr="00B32582">
              <w:rPr>
                <w:rFonts w:asciiTheme="majorBidi" w:eastAsia="Arial Unicode MS" w:hAnsiTheme="majorBidi" w:cstheme="majorBidi"/>
                <w:color w:val="000000"/>
                <w:spacing w:val="-8"/>
                <w:sz w:val="24"/>
                <w:szCs w:val="24"/>
                <w:cs/>
                <w:lang w:val="en-US" w:bidi="ta-IN"/>
              </w:rPr>
              <w:t>ஓகாரம்</w:t>
            </w:r>
            <w:r w:rsidRPr="00B32582">
              <w:rPr>
                <w:rFonts w:asciiTheme="majorBidi" w:eastAsia="Arial Unicode MS" w:hAnsiTheme="majorBidi" w:cstheme="majorBidi"/>
                <w:color w:val="000000"/>
                <w:spacing w:val="-8"/>
                <w:sz w:val="24"/>
                <w:szCs w:val="24"/>
                <w:lang w:val="en-US"/>
              </w:rPr>
              <w:t xml:space="preserve">, </w:t>
            </w:r>
            <w:r w:rsidRPr="00B32582">
              <w:rPr>
                <w:rFonts w:asciiTheme="majorBidi" w:eastAsia="Arial Unicode MS" w:hAnsiTheme="majorBidi" w:cstheme="majorBidi"/>
                <w:color w:val="000000"/>
                <w:spacing w:val="-8"/>
                <w:sz w:val="24"/>
                <w:szCs w:val="24"/>
                <w:cs/>
                <w:lang w:val="en-US" w:bidi="ta-IN"/>
              </w:rPr>
              <w:t>என</w:t>
            </w:r>
            <w:r w:rsidRPr="00B32582">
              <w:rPr>
                <w:rFonts w:asciiTheme="majorBidi" w:eastAsia="Arial Unicode MS" w:hAnsiTheme="majorBidi" w:cstheme="majorBidi"/>
                <w:color w:val="000000"/>
                <w:spacing w:val="-8"/>
                <w:sz w:val="24"/>
                <w:szCs w:val="24"/>
                <w:lang w:val="en-US"/>
              </w:rPr>
              <w:t xml:space="preserve">, </w:t>
            </w:r>
            <w:r w:rsidRPr="00B32582">
              <w:rPr>
                <w:rFonts w:asciiTheme="majorBidi" w:eastAsia="Arial Unicode MS" w:hAnsiTheme="majorBidi" w:cstheme="majorBidi"/>
                <w:color w:val="000000"/>
                <w:spacing w:val="-8"/>
                <w:sz w:val="24"/>
                <w:szCs w:val="24"/>
                <w:cs/>
                <w:lang w:val="en-US" w:bidi="ta-IN"/>
              </w:rPr>
              <w:t>என்று</w:t>
            </w:r>
            <w:r w:rsidRPr="00B32582">
              <w:rPr>
                <w:rFonts w:asciiTheme="majorBidi" w:eastAsia="Arial Unicode MS" w:hAnsiTheme="majorBidi" w:cstheme="majorBidi"/>
                <w:color w:val="000000"/>
                <w:spacing w:val="-8"/>
                <w:sz w:val="24"/>
                <w:szCs w:val="24"/>
                <w:lang w:val="en-US"/>
              </w:rPr>
              <w:t xml:space="preserve">, </w:t>
            </w:r>
            <w:r w:rsidRPr="00B32582">
              <w:rPr>
                <w:rFonts w:asciiTheme="majorBidi" w:eastAsia="Arial Unicode MS" w:hAnsiTheme="majorBidi" w:cstheme="majorBidi"/>
                <w:color w:val="000000"/>
                <w:spacing w:val="-8"/>
                <w:sz w:val="24"/>
                <w:szCs w:val="24"/>
                <w:cs/>
                <w:lang w:val="en-US" w:bidi="ta-IN"/>
              </w:rPr>
              <w:t>உம்</w:t>
            </w:r>
            <w:r w:rsidRPr="00B32582">
              <w:rPr>
                <w:rFonts w:asciiTheme="majorBidi" w:eastAsia="Arial Unicode MS" w:hAnsiTheme="majorBidi" w:cstheme="majorBidi"/>
                <w:color w:val="000000"/>
                <w:spacing w:val="-8"/>
                <w:sz w:val="24"/>
                <w:szCs w:val="24"/>
                <w:lang w:val="en-US"/>
              </w:rPr>
              <w:t xml:space="preserve">, </w:t>
            </w:r>
            <w:r w:rsidRPr="00B32582">
              <w:rPr>
                <w:rFonts w:asciiTheme="majorBidi" w:eastAsia="Arial Unicode MS" w:hAnsiTheme="majorBidi" w:cstheme="majorBidi"/>
                <w:color w:val="000000"/>
                <w:spacing w:val="-8"/>
                <w:sz w:val="24"/>
                <w:szCs w:val="24"/>
                <w:cs/>
                <w:lang w:val="en-US" w:bidi="ta-IN"/>
              </w:rPr>
              <w:t>தில்</w:t>
            </w:r>
            <w:r w:rsidRPr="00B32582">
              <w:rPr>
                <w:rFonts w:asciiTheme="majorBidi" w:eastAsia="Arial Unicode MS" w:hAnsiTheme="majorBidi" w:cstheme="majorBidi"/>
                <w:color w:val="000000"/>
                <w:spacing w:val="-8"/>
                <w:sz w:val="24"/>
                <w:szCs w:val="24"/>
                <w:lang w:val="en-US"/>
              </w:rPr>
              <w:t xml:space="preserve">, </w:t>
            </w:r>
            <w:r w:rsidRPr="00B32582">
              <w:rPr>
                <w:rFonts w:asciiTheme="majorBidi" w:eastAsia="Arial Unicode MS" w:hAnsiTheme="majorBidi" w:cstheme="majorBidi"/>
                <w:color w:val="000000"/>
                <w:spacing w:val="-8"/>
                <w:sz w:val="24"/>
                <w:szCs w:val="24"/>
                <w:cs/>
                <w:lang w:val="en-US" w:bidi="ta-IN"/>
              </w:rPr>
              <w:t>மன்</w:t>
            </w:r>
            <w:r w:rsidRPr="00B32582">
              <w:rPr>
                <w:rFonts w:asciiTheme="majorBidi" w:eastAsia="Arial Unicode MS" w:hAnsiTheme="majorBidi" w:cstheme="majorBidi"/>
                <w:color w:val="000000"/>
                <w:spacing w:val="-8"/>
                <w:sz w:val="24"/>
                <w:szCs w:val="24"/>
                <w:lang w:val="en-US"/>
              </w:rPr>
              <w:t xml:space="preserve">, </w:t>
            </w:r>
            <w:r w:rsidRPr="00B32582">
              <w:rPr>
                <w:rFonts w:asciiTheme="majorBidi" w:eastAsia="Arial Unicode MS" w:hAnsiTheme="majorBidi" w:cstheme="majorBidi"/>
                <w:color w:val="000000"/>
                <w:spacing w:val="-8"/>
                <w:sz w:val="24"/>
                <w:szCs w:val="24"/>
                <w:cs/>
                <w:lang w:val="en-US" w:bidi="ta-IN"/>
              </w:rPr>
              <w:t>மற்று</w:t>
            </w:r>
            <w:r w:rsidRPr="00B32582">
              <w:rPr>
                <w:rFonts w:asciiTheme="majorBidi" w:eastAsia="Arial Unicode MS" w:hAnsiTheme="majorBidi" w:cstheme="majorBidi"/>
                <w:color w:val="000000"/>
                <w:spacing w:val="-8"/>
                <w:sz w:val="24"/>
                <w:szCs w:val="24"/>
                <w:lang w:val="en-US"/>
              </w:rPr>
              <w:t xml:space="preserve">, </w:t>
            </w:r>
            <w:r w:rsidRPr="00B32582">
              <w:rPr>
                <w:rFonts w:asciiTheme="majorBidi" w:eastAsia="Arial Unicode MS" w:hAnsiTheme="majorBidi" w:cstheme="majorBidi"/>
                <w:color w:val="000000"/>
                <w:spacing w:val="-8"/>
                <w:sz w:val="24"/>
                <w:szCs w:val="24"/>
                <w:cs/>
                <w:lang w:val="en-US" w:bidi="ta-IN"/>
              </w:rPr>
              <w:t>மற்றை</w:t>
            </w:r>
            <w:r w:rsidRPr="00B32582">
              <w:rPr>
                <w:rFonts w:asciiTheme="majorBidi" w:eastAsia="Arial Unicode MS" w:hAnsiTheme="majorBidi" w:cstheme="majorBidi"/>
                <w:color w:val="000000"/>
                <w:spacing w:val="-8"/>
                <w:sz w:val="24"/>
                <w:szCs w:val="24"/>
                <w:lang w:val="en-US"/>
              </w:rPr>
              <w:t xml:space="preserve">, </w:t>
            </w:r>
            <w:r w:rsidRPr="00B32582">
              <w:rPr>
                <w:rFonts w:asciiTheme="majorBidi" w:eastAsia="Arial Unicode MS" w:hAnsiTheme="majorBidi" w:cstheme="majorBidi"/>
                <w:color w:val="000000"/>
                <w:spacing w:val="-8"/>
                <w:sz w:val="24"/>
                <w:szCs w:val="24"/>
                <w:cs/>
                <w:lang w:val="en-US" w:bidi="ta-IN"/>
              </w:rPr>
              <w:t>கொல் போன்றன) - எண்ணிடைச்சொற்கள் - உரியியல் - உரிச்சொல்லின் இலக்கணம் - ஓரறிவு முதல் ஐந்தறிவு உயிர்கள் வரை - உயிர்ப்பொருள்களின் பண்புகள் - உயிரல் பொருள்களின் பண்புகள் - பல குணம் தழுவிய ஓர் உரிச்சொல் - ஒரு குணம் தழுவிய பல உரிச்சொல் - புறனடை.</w:t>
            </w:r>
          </w:p>
        </w:tc>
      </w:tr>
      <w:tr w:rsidR="00470E84" w:rsidRPr="00B32582" w14:paraId="7BDDE0A2" w14:textId="77777777" w:rsidTr="001564E9">
        <w:tc>
          <w:tcPr>
            <w:tcW w:w="649" w:type="pct"/>
            <w:shd w:val="clear" w:color="auto" w:fill="auto"/>
            <w:vAlign w:val="center"/>
          </w:tcPr>
          <w:p w14:paraId="616E4D7B" w14:textId="4E5B21A4" w:rsidR="00470E84" w:rsidRPr="00B32582" w:rsidRDefault="002C05A0" w:rsidP="009801FC">
            <w:pPr>
              <w:spacing w:after="0" w:line="240" w:lineRule="auto"/>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cs/>
                <w:lang w:eastAsia="en-IN"/>
              </w:rPr>
              <w:t>கூறு</w:t>
            </w:r>
            <w:r w:rsidR="00470E84" w:rsidRPr="00B32582">
              <w:rPr>
                <w:rFonts w:asciiTheme="majorBidi" w:eastAsia="Arial Unicode MS" w:hAnsiTheme="majorBidi" w:cstheme="majorBidi"/>
                <w:b/>
                <w:bCs/>
                <w:sz w:val="24"/>
                <w:szCs w:val="24"/>
              </w:rPr>
              <w:t xml:space="preserve"> - V</w:t>
            </w:r>
          </w:p>
        </w:tc>
        <w:tc>
          <w:tcPr>
            <w:tcW w:w="4351" w:type="pct"/>
            <w:shd w:val="clear" w:color="auto" w:fill="auto"/>
            <w:vAlign w:val="center"/>
          </w:tcPr>
          <w:p w14:paraId="5F9F4318" w14:textId="77777777" w:rsidR="00470E84" w:rsidRPr="00B32582" w:rsidRDefault="00470E84" w:rsidP="009801FC">
            <w:pPr>
              <w:spacing w:after="0" w:line="240" w:lineRule="auto"/>
              <w:rPr>
                <w:rFonts w:asciiTheme="majorBidi" w:eastAsia="Arial Unicode MS" w:hAnsiTheme="majorBidi" w:cstheme="majorBidi"/>
                <w:b/>
                <w:bCs/>
                <w:sz w:val="24"/>
                <w:szCs w:val="24"/>
                <w:lang w:val="en-US"/>
              </w:rPr>
            </w:pPr>
            <w:r w:rsidRPr="00B32582">
              <w:rPr>
                <w:rFonts w:asciiTheme="majorBidi" w:eastAsia="Arial Unicode MS" w:hAnsiTheme="majorBidi" w:cstheme="majorBidi"/>
                <w:b/>
                <w:bCs/>
                <w:sz w:val="24"/>
                <w:szCs w:val="24"/>
                <w:cs/>
                <w:lang w:val="en-US" w:bidi="ta-IN"/>
              </w:rPr>
              <w:t>சொல்லிலக்கண</w:t>
            </w:r>
            <w:r w:rsidRPr="00B32582">
              <w:rPr>
                <w:rFonts w:asciiTheme="majorBidi" w:eastAsia="Arial Unicode MS" w:hAnsiTheme="majorBidi" w:cstheme="majorBidi"/>
                <w:b/>
                <w:bCs/>
                <w:sz w:val="24"/>
                <w:szCs w:val="24"/>
                <w:lang w:val="en-US"/>
              </w:rPr>
              <w:t xml:space="preserve"> </w:t>
            </w:r>
            <w:r w:rsidRPr="00B32582">
              <w:rPr>
                <w:rFonts w:asciiTheme="majorBidi" w:eastAsia="Arial Unicode MS" w:hAnsiTheme="majorBidi" w:cstheme="majorBidi"/>
                <w:b/>
                <w:bCs/>
                <w:sz w:val="24"/>
                <w:szCs w:val="24"/>
                <w:cs/>
                <w:lang w:val="en-US" w:bidi="ta-IN"/>
              </w:rPr>
              <w:t>வரலாறும்</w:t>
            </w:r>
            <w:r w:rsidRPr="00B32582">
              <w:rPr>
                <w:rFonts w:asciiTheme="majorBidi" w:eastAsia="Arial Unicode MS" w:hAnsiTheme="majorBidi" w:cstheme="majorBidi"/>
                <w:b/>
                <w:bCs/>
                <w:sz w:val="24"/>
                <w:szCs w:val="24"/>
                <w:lang w:val="en-US"/>
              </w:rPr>
              <w:t xml:space="preserve"> </w:t>
            </w:r>
            <w:r w:rsidRPr="00B32582">
              <w:rPr>
                <w:rFonts w:asciiTheme="majorBidi" w:eastAsia="Arial Unicode MS" w:hAnsiTheme="majorBidi" w:cstheme="majorBidi"/>
                <w:b/>
                <w:bCs/>
                <w:sz w:val="24"/>
                <w:szCs w:val="24"/>
                <w:cs/>
                <w:lang w:val="en-US" w:bidi="ta-IN"/>
              </w:rPr>
              <w:t>வளர்ச்சியும்</w:t>
            </w:r>
          </w:p>
        </w:tc>
      </w:tr>
      <w:tr w:rsidR="00470E84" w:rsidRPr="00B32582" w14:paraId="53AD2196" w14:textId="77777777" w:rsidTr="001564E9">
        <w:tc>
          <w:tcPr>
            <w:tcW w:w="649" w:type="pct"/>
            <w:shd w:val="clear" w:color="auto" w:fill="auto"/>
            <w:vAlign w:val="center"/>
          </w:tcPr>
          <w:p w14:paraId="09FF9CCB" w14:textId="77777777" w:rsidR="00470E84" w:rsidRPr="00B32582" w:rsidRDefault="00470E84" w:rsidP="009801FC">
            <w:pPr>
              <w:spacing w:after="0" w:line="240" w:lineRule="auto"/>
              <w:rPr>
                <w:rFonts w:asciiTheme="majorBidi" w:eastAsia="Arial Unicode MS" w:hAnsiTheme="majorBidi" w:cstheme="majorBidi"/>
                <w:b/>
                <w:bCs/>
                <w:sz w:val="24"/>
                <w:szCs w:val="24"/>
              </w:rPr>
            </w:pPr>
          </w:p>
        </w:tc>
        <w:tc>
          <w:tcPr>
            <w:tcW w:w="4351" w:type="pct"/>
            <w:shd w:val="clear" w:color="auto" w:fill="auto"/>
            <w:vAlign w:val="center"/>
          </w:tcPr>
          <w:p w14:paraId="2E2EC7A0" w14:textId="77777777" w:rsidR="00470E84" w:rsidRPr="00B32582" w:rsidRDefault="00470E84" w:rsidP="009801FC">
            <w:pPr>
              <w:suppressAutoHyphens/>
              <w:autoSpaceDE w:val="0"/>
              <w:autoSpaceDN w:val="0"/>
              <w:adjustRightInd w:val="0"/>
              <w:spacing w:after="0" w:line="240" w:lineRule="auto"/>
              <w:textAlignment w:val="center"/>
              <w:rPr>
                <w:rFonts w:asciiTheme="majorBidi" w:eastAsia="Arial Unicode MS" w:hAnsiTheme="majorBidi" w:cstheme="majorBidi"/>
                <w:color w:val="000000"/>
                <w:spacing w:val="-8"/>
                <w:sz w:val="24"/>
                <w:szCs w:val="24"/>
                <w:lang w:val="en-US" w:bidi="ta-IN"/>
              </w:rPr>
            </w:pPr>
            <w:r w:rsidRPr="00B32582">
              <w:rPr>
                <w:rFonts w:asciiTheme="majorBidi" w:eastAsia="Arial Unicode MS" w:hAnsiTheme="majorBidi" w:cstheme="majorBidi"/>
                <w:color w:val="000000"/>
                <w:spacing w:val="-8"/>
                <w:sz w:val="24"/>
                <w:szCs w:val="24"/>
                <w:cs/>
                <w:lang w:val="en-US" w:bidi="ta-IN"/>
              </w:rPr>
              <w:t>சமகாலப் பயன்பாட்டில் நன்னூல்</w:t>
            </w:r>
            <w:r w:rsidRPr="00B32582">
              <w:rPr>
                <w:rFonts w:asciiTheme="majorBidi" w:eastAsia="Arial Unicode MS" w:hAnsiTheme="majorBidi" w:cstheme="majorBidi"/>
                <w:color w:val="000000"/>
                <w:spacing w:val="-8"/>
                <w:sz w:val="24"/>
                <w:szCs w:val="24"/>
                <w:lang w:val="en-US" w:bidi="ta-IN"/>
              </w:rPr>
              <w:t xml:space="preserve"> </w:t>
            </w:r>
            <w:r w:rsidRPr="00B32582">
              <w:rPr>
                <w:rFonts w:asciiTheme="majorBidi" w:eastAsia="Arial Unicode MS" w:hAnsiTheme="majorBidi" w:cstheme="majorBidi"/>
                <w:color w:val="000000"/>
                <w:spacing w:val="-8"/>
                <w:sz w:val="24"/>
                <w:szCs w:val="24"/>
                <w:cs/>
                <w:lang w:val="en-US" w:bidi="ta-IN"/>
              </w:rPr>
              <w:t>சொல்லிலக்கணம் - நன்னூலுக்கு முந்தைய</w:t>
            </w:r>
            <w:r w:rsidRPr="00B32582">
              <w:rPr>
                <w:rFonts w:asciiTheme="majorBidi" w:eastAsia="Arial Unicode MS" w:hAnsiTheme="majorBidi" w:cstheme="majorBidi"/>
                <w:color w:val="000000"/>
                <w:spacing w:val="-8"/>
                <w:sz w:val="24"/>
                <w:szCs w:val="24"/>
                <w:lang w:val="en-US"/>
              </w:rPr>
              <w:t xml:space="preserve">, </w:t>
            </w:r>
            <w:r w:rsidRPr="00B32582">
              <w:rPr>
                <w:rFonts w:asciiTheme="majorBidi" w:eastAsia="Arial Unicode MS" w:hAnsiTheme="majorBidi" w:cstheme="majorBidi"/>
                <w:color w:val="000000"/>
                <w:spacing w:val="-8"/>
                <w:sz w:val="24"/>
                <w:szCs w:val="24"/>
                <w:cs/>
                <w:lang w:val="en-US" w:bidi="ta-IN"/>
              </w:rPr>
              <w:t>பிந்தைய இலக்கண நூல்கள்</w:t>
            </w:r>
            <w:r w:rsidRPr="00B32582">
              <w:rPr>
                <w:rFonts w:asciiTheme="majorBidi" w:eastAsia="Arial Unicode MS" w:hAnsiTheme="majorBidi" w:cstheme="majorBidi"/>
                <w:color w:val="000000"/>
                <w:spacing w:val="-8"/>
                <w:sz w:val="24"/>
                <w:szCs w:val="24"/>
                <w:lang w:val="en-US"/>
              </w:rPr>
              <w:t xml:space="preserve"> - </w:t>
            </w:r>
            <w:r w:rsidRPr="00B32582">
              <w:rPr>
                <w:rFonts w:asciiTheme="majorBidi" w:eastAsia="Arial Unicode MS" w:hAnsiTheme="majorBidi" w:cstheme="majorBidi"/>
                <w:color w:val="000000"/>
                <w:spacing w:val="-8"/>
                <w:sz w:val="24"/>
                <w:szCs w:val="24"/>
                <w:cs/>
                <w:lang w:val="en-US" w:bidi="ta-IN"/>
              </w:rPr>
              <w:t>சொல்லிலக்கணக் கோட்பாடு.</w:t>
            </w:r>
          </w:p>
        </w:tc>
      </w:tr>
      <w:tr w:rsidR="00470E84" w:rsidRPr="00B32582" w14:paraId="5987B1FB" w14:textId="77777777" w:rsidTr="009801FC">
        <w:tc>
          <w:tcPr>
            <w:tcW w:w="5000" w:type="pct"/>
            <w:gridSpan w:val="2"/>
            <w:shd w:val="clear" w:color="auto" w:fill="auto"/>
          </w:tcPr>
          <w:p w14:paraId="33EE56E1" w14:textId="77777777" w:rsidR="00470E84" w:rsidRPr="00B32582" w:rsidRDefault="00470E84" w:rsidP="009801FC">
            <w:pPr>
              <w:spacing w:after="0" w:line="240" w:lineRule="auto"/>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t xml:space="preserve">Text book(s) </w:t>
            </w:r>
          </w:p>
        </w:tc>
      </w:tr>
      <w:tr w:rsidR="00470E84" w:rsidRPr="00B32582" w14:paraId="203C2966" w14:textId="77777777" w:rsidTr="001564E9">
        <w:tc>
          <w:tcPr>
            <w:tcW w:w="649" w:type="pct"/>
            <w:shd w:val="clear" w:color="auto" w:fill="auto"/>
          </w:tcPr>
          <w:p w14:paraId="45C3C585" w14:textId="77777777" w:rsidR="00470E84" w:rsidRPr="00B32582" w:rsidRDefault="00470E84" w:rsidP="00B4679A">
            <w:pPr>
              <w:numPr>
                <w:ilvl w:val="0"/>
                <w:numId w:val="15"/>
              </w:numPr>
              <w:spacing w:after="0"/>
              <w:jc w:val="both"/>
              <w:rPr>
                <w:rFonts w:asciiTheme="majorBidi" w:eastAsia="Arial Unicode MS" w:hAnsiTheme="majorBidi" w:cstheme="majorBidi"/>
                <w:sz w:val="24"/>
                <w:szCs w:val="24"/>
              </w:rPr>
            </w:pPr>
          </w:p>
        </w:tc>
        <w:tc>
          <w:tcPr>
            <w:tcW w:w="4351" w:type="pct"/>
            <w:shd w:val="clear" w:color="auto" w:fill="auto"/>
          </w:tcPr>
          <w:p w14:paraId="027D6945" w14:textId="77777777" w:rsidR="00470E84" w:rsidRPr="00B32582" w:rsidRDefault="00470E84" w:rsidP="009801FC">
            <w:pPr>
              <w:spacing w:after="0"/>
              <w:rPr>
                <w:rFonts w:asciiTheme="majorBidi" w:eastAsia="Arial Unicode MS" w:hAnsiTheme="majorBidi" w:cstheme="majorBidi"/>
                <w:sz w:val="24"/>
                <w:szCs w:val="24"/>
              </w:rPr>
            </w:pPr>
            <w:r w:rsidRPr="00B32582">
              <w:rPr>
                <w:rFonts w:asciiTheme="majorBidi" w:eastAsia="Arial Unicode MS" w:hAnsiTheme="majorBidi" w:cstheme="majorBidi"/>
                <w:sz w:val="24"/>
                <w:szCs w:val="24"/>
                <w:cs/>
                <w:lang w:bidi="ta-IN"/>
              </w:rPr>
              <w:t>நன்னூல் சொல்லதிகாரம் - சோம. இளவரசு</w:t>
            </w:r>
            <w:r w:rsidRPr="00B32582">
              <w:rPr>
                <w:rFonts w:asciiTheme="majorBidi" w:eastAsia="Arial Unicode MS" w:hAnsiTheme="majorBidi" w:cstheme="majorBidi"/>
                <w:sz w:val="24"/>
                <w:szCs w:val="24"/>
              </w:rPr>
              <w:t xml:space="preserve">, </w:t>
            </w:r>
            <w:r w:rsidRPr="00B32582">
              <w:rPr>
                <w:rFonts w:asciiTheme="majorBidi" w:eastAsia="Arial Unicode MS" w:hAnsiTheme="majorBidi" w:cstheme="majorBidi"/>
                <w:sz w:val="24"/>
                <w:szCs w:val="24"/>
                <w:cs/>
                <w:lang w:bidi="ta-IN"/>
              </w:rPr>
              <w:t>மணிவாசகர் பதிப்பகம்</w:t>
            </w:r>
            <w:r w:rsidRPr="00B32582">
              <w:rPr>
                <w:rFonts w:asciiTheme="majorBidi" w:eastAsia="Arial Unicode MS" w:hAnsiTheme="majorBidi" w:cstheme="majorBidi"/>
                <w:sz w:val="24"/>
                <w:szCs w:val="24"/>
              </w:rPr>
              <w:t xml:space="preserve">, </w:t>
            </w:r>
            <w:r w:rsidRPr="00B32582">
              <w:rPr>
                <w:rFonts w:asciiTheme="majorBidi" w:eastAsia="Arial Unicode MS" w:hAnsiTheme="majorBidi" w:cstheme="majorBidi"/>
                <w:sz w:val="24"/>
                <w:szCs w:val="24"/>
                <w:cs/>
                <w:lang w:bidi="ta-IN"/>
              </w:rPr>
              <w:t>சென்னை</w:t>
            </w:r>
            <w:r w:rsidRPr="00B32582">
              <w:rPr>
                <w:rFonts w:asciiTheme="majorBidi" w:eastAsia="Arial Unicode MS" w:hAnsiTheme="majorBidi" w:cstheme="majorBidi"/>
                <w:sz w:val="24"/>
                <w:szCs w:val="24"/>
              </w:rPr>
              <w:t>, 2018.</w:t>
            </w:r>
          </w:p>
        </w:tc>
      </w:tr>
      <w:tr w:rsidR="00470E84" w:rsidRPr="00B32582" w14:paraId="251088FD" w14:textId="77777777" w:rsidTr="001564E9">
        <w:tc>
          <w:tcPr>
            <w:tcW w:w="649" w:type="pct"/>
            <w:shd w:val="clear" w:color="auto" w:fill="auto"/>
          </w:tcPr>
          <w:p w14:paraId="3F0D03C6" w14:textId="77777777" w:rsidR="00470E84" w:rsidRPr="00B32582" w:rsidRDefault="00470E84" w:rsidP="00B4679A">
            <w:pPr>
              <w:numPr>
                <w:ilvl w:val="0"/>
                <w:numId w:val="15"/>
              </w:numPr>
              <w:spacing w:after="0"/>
              <w:jc w:val="both"/>
              <w:rPr>
                <w:rFonts w:asciiTheme="majorBidi" w:eastAsia="Arial Unicode MS" w:hAnsiTheme="majorBidi" w:cstheme="majorBidi"/>
                <w:sz w:val="24"/>
                <w:szCs w:val="24"/>
              </w:rPr>
            </w:pPr>
          </w:p>
        </w:tc>
        <w:tc>
          <w:tcPr>
            <w:tcW w:w="4351" w:type="pct"/>
            <w:shd w:val="clear" w:color="auto" w:fill="auto"/>
          </w:tcPr>
          <w:p w14:paraId="7156ABFA" w14:textId="77777777" w:rsidR="00470E84" w:rsidRPr="00B32582" w:rsidRDefault="00470E84" w:rsidP="009801FC">
            <w:pPr>
              <w:spacing w:after="0"/>
              <w:rPr>
                <w:rFonts w:asciiTheme="majorBidi" w:eastAsia="Arial Unicode MS" w:hAnsiTheme="majorBidi" w:cstheme="majorBidi"/>
                <w:sz w:val="24"/>
                <w:szCs w:val="24"/>
              </w:rPr>
            </w:pPr>
            <w:r w:rsidRPr="00B32582">
              <w:rPr>
                <w:rFonts w:asciiTheme="majorBidi" w:eastAsia="Arial Unicode MS" w:hAnsiTheme="majorBidi" w:cstheme="majorBidi"/>
                <w:sz w:val="24"/>
                <w:szCs w:val="24"/>
                <w:cs/>
                <w:lang w:bidi="ta-IN"/>
              </w:rPr>
              <w:t>நன்னூல் மூலமும் உரையும் - கோ. வில்வபதி</w:t>
            </w:r>
            <w:r w:rsidRPr="00B32582">
              <w:rPr>
                <w:rFonts w:asciiTheme="majorBidi" w:eastAsia="Arial Unicode MS" w:hAnsiTheme="majorBidi" w:cstheme="majorBidi"/>
                <w:sz w:val="24"/>
                <w:szCs w:val="24"/>
              </w:rPr>
              <w:t xml:space="preserve">, </w:t>
            </w:r>
            <w:r w:rsidRPr="00B32582">
              <w:rPr>
                <w:rFonts w:asciiTheme="majorBidi" w:eastAsia="Arial Unicode MS" w:hAnsiTheme="majorBidi" w:cstheme="majorBidi"/>
                <w:sz w:val="24"/>
                <w:szCs w:val="24"/>
                <w:cs/>
                <w:lang w:bidi="ta-IN"/>
              </w:rPr>
              <w:t>பழனியப்பா பிரதர்ஸ்</w:t>
            </w:r>
            <w:r w:rsidRPr="00B32582">
              <w:rPr>
                <w:rFonts w:asciiTheme="majorBidi" w:eastAsia="Arial Unicode MS" w:hAnsiTheme="majorBidi" w:cstheme="majorBidi"/>
                <w:sz w:val="24"/>
                <w:szCs w:val="24"/>
              </w:rPr>
              <w:t xml:space="preserve">, </w:t>
            </w:r>
            <w:r w:rsidRPr="00B32582">
              <w:rPr>
                <w:rFonts w:asciiTheme="majorBidi" w:eastAsia="Arial Unicode MS" w:hAnsiTheme="majorBidi" w:cstheme="majorBidi"/>
                <w:sz w:val="24"/>
                <w:szCs w:val="24"/>
                <w:cs/>
                <w:lang w:bidi="ta-IN"/>
              </w:rPr>
              <w:t>சென்னை.</w:t>
            </w:r>
          </w:p>
        </w:tc>
      </w:tr>
      <w:tr w:rsidR="00470E84" w:rsidRPr="00B32582" w14:paraId="240EC054" w14:textId="77777777" w:rsidTr="001564E9">
        <w:tc>
          <w:tcPr>
            <w:tcW w:w="649" w:type="pct"/>
            <w:shd w:val="clear" w:color="auto" w:fill="auto"/>
          </w:tcPr>
          <w:p w14:paraId="06640C6F" w14:textId="77777777" w:rsidR="00470E84" w:rsidRPr="00B32582" w:rsidRDefault="00470E84" w:rsidP="00B4679A">
            <w:pPr>
              <w:numPr>
                <w:ilvl w:val="0"/>
                <w:numId w:val="15"/>
              </w:numPr>
              <w:spacing w:after="0"/>
              <w:jc w:val="both"/>
              <w:rPr>
                <w:rFonts w:asciiTheme="majorBidi" w:eastAsia="Arial Unicode MS" w:hAnsiTheme="majorBidi" w:cstheme="majorBidi"/>
                <w:sz w:val="24"/>
                <w:szCs w:val="24"/>
              </w:rPr>
            </w:pPr>
          </w:p>
        </w:tc>
        <w:tc>
          <w:tcPr>
            <w:tcW w:w="4351" w:type="pct"/>
            <w:shd w:val="clear" w:color="auto" w:fill="auto"/>
          </w:tcPr>
          <w:p w14:paraId="473DAC7B" w14:textId="77777777" w:rsidR="00470E84" w:rsidRPr="00B32582" w:rsidRDefault="00470E84" w:rsidP="009801FC">
            <w:pPr>
              <w:spacing w:after="0"/>
              <w:rPr>
                <w:rFonts w:asciiTheme="majorBidi" w:eastAsia="Arial Unicode MS" w:hAnsiTheme="majorBidi" w:cstheme="majorBidi"/>
                <w:sz w:val="24"/>
                <w:szCs w:val="24"/>
              </w:rPr>
            </w:pPr>
            <w:r w:rsidRPr="00B32582">
              <w:rPr>
                <w:rFonts w:asciiTheme="majorBidi" w:eastAsia="Arial Unicode MS" w:hAnsiTheme="majorBidi" w:cstheme="majorBidi"/>
                <w:sz w:val="24"/>
                <w:szCs w:val="24"/>
                <w:cs/>
                <w:lang w:bidi="ta-IN"/>
              </w:rPr>
              <w:t>நன்னூல் சொல்லதிகாரம் காண்டிகை உரை - திருஞானசம்பந்தம்</w:t>
            </w:r>
            <w:r w:rsidRPr="00B32582">
              <w:rPr>
                <w:rFonts w:asciiTheme="majorBidi" w:eastAsia="Arial Unicode MS" w:hAnsiTheme="majorBidi" w:cstheme="majorBidi"/>
                <w:sz w:val="24"/>
                <w:szCs w:val="24"/>
              </w:rPr>
              <w:t xml:space="preserve">, </w:t>
            </w:r>
            <w:r w:rsidRPr="00B32582">
              <w:rPr>
                <w:rFonts w:asciiTheme="majorBidi" w:eastAsia="Arial Unicode MS" w:hAnsiTheme="majorBidi" w:cstheme="majorBidi"/>
                <w:sz w:val="24"/>
                <w:szCs w:val="24"/>
                <w:cs/>
                <w:lang w:bidi="ta-IN"/>
              </w:rPr>
              <w:t>கதிர் பதிப்பகம்</w:t>
            </w:r>
            <w:r w:rsidRPr="00B32582">
              <w:rPr>
                <w:rFonts w:asciiTheme="majorBidi" w:eastAsia="Arial Unicode MS" w:hAnsiTheme="majorBidi" w:cstheme="majorBidi"/>
                <w:sz w:val="24"/>
                <w:szCs w:val="24"/>
              </w:rPr>
              <w:t xml:space="preserve">, </w:t>
            </w:r>
            <w:r w:rsidRPr="00B32582">
              <w:rPr>
                <w:rFonts w:asciiTheme="majorBidi" w:eastAsia="Arial Unicode MS" w:hAnsiTheme="majorBidi" w:cstheme="majorBidi"/>
                <w:sz w:val="24"/>
                <w:szCs w:val="24"/>
                <w:cs/>
                <w:lang w:bidi="ta-IN"/>
              </w:rPr>
              <w:t>திருவையாறு</w:t>
            </w:r>
            <w:r w:rsidRPr="00B32582">
              <w:rPr>
                <w:rFonts w:asciiTheme="majorBidi" w:eastAsia="Arial Unicode MS" w:hAnsiTheme="majorBidi" w:cstheme="majorBidi"/>
                <w:sz w:val="24"/>
                <w:szCs w:val="24"/>
                <w:lang w:bidi="ta-IN"/>
              </w:rPr>
              <w:t>, 2006</w:t>
            </w:r>
            <w:r w:rsidRPr="00B32582">
              <w:rPr>
                <w:rFonts w:asciiTheme="majorBidi" w:eastAsia="Arial Unicode MS" w:hAnsiTheme="majorBidi" w:cstheme="majorBidi"/>
                <w:sz w:val="24"/>
                <w:szCs w:val="24"/>
                <w:cs/>
                <w:lang w:bidi="ta-IN"/>
              </w:rPr>
              <w:t>.</w:t>
            </w:r>
          </w:p>
        </w:tc>
      </w:tr>
      <w:tr w:rsidR="00470E84" w:rsidRPr="00B32582" w14:paraId="1DC036DD" w14:textId="77777777" w:rsidTr="001564E9">
        <w:tc>
          <w:tcPr>
            <w:tcW w:w="649" w:type="pct"/>
            <w:shd w:val="clear" w:color="auto" w:fill="auto"/>
          </w:tcPr>
          <w:p w14:paraId="64F52198" w14:textId="77777777" w:rsidR="00470E84" w:rsidRPr="00B32582" w:rsidRDefault="00470E84" w:rsidP="00B4679A">
            <w:pPr>
              <w:numPr>
                <w:ilvl w:val="0"/>
                <w:numId w:val="15"/>
              </w:numPr>
              <w:spacing w:after="0" w:line="240" w:lineRule="auto"/>
              <w:jc w:val="both"/>
              <w:rPr>
                <w:rFonts w:asciiTheme="majorBidi" w:eastAsia="Arial Unicode MS" w:hAnsiTheme="majorBidi" w:cstheme="majorBidi"/>
                <w:b/>
                <w:bCs/>
                <w:sz w:val="24"/>
                <w:szCs w:val="24"/>
              </w:rPr>
            </w:pPr>
          </w:p>
        </w:tc>
        <w:tc>
          <w:tcPr>
            <w:tcW w:w="4351" w:type="pct"/>
            <w:shd w:val="clear" w:color="auto" w:fill="auto"/>
          </w:tcPr>
          <w:p w14:paraId="2B169E36" w14:textId="77777777" w:rsidR="00470E84" w:rsidRPr="00B32582" w:rsidRDefault="00470E84" w:rsidP="009801FC">
            <w:pPr>
              <w:spacing w:after="0"/>
              <w:rPr>
                <w:rFonts w:asciiTheme="majorBidi" w:eastAsia="Arial Unicode MS" w:hAnsiTheme="majorBidi" w:cstheme="majorBidi"/>
                <w:sz w:val="24"/>
                <w:szCs w:val="24"/>
                <w:lang w:val="en-US"/>
              </w:rPr>
            </w:pPr>
            <w:r w:rsidRPr="00B32582">
              <w:rPr>
                <w:rFonts w:asciiTheme="majorBidi" w:eastAsia="Arial Unicode MS" w:hAnsiTheme="majorBidi" w:cstheme="majorBidi"/>
                <w:sz w:val="24"/>
                <w:szCs w:val="24"/>
                <w:cs/>
                <w:lang w:val="en-US" w:bidi="ta-IN"/>
              </w:rPr>
              <w:t>இலக்கண நூல்களில் கருத்து வளர்ச்சி</w:t>
            </w:r>
            <w:r w:rsidRPr="00B32582">
              <w:rPr>
                <w:rFonts w:asciiTheme="majorBidi" w:eastAsia="Arial Unicode MS" w:hAnsiTheme="majorBidi" w:cstheme="majorBidi"/>
                <w:sz w:val="24"/>
                <w:szCs w:val="24"/>
                <w:lang w:val="en-US" w:bidi="ta-IN"/>
              </w:rPr>
              <w:t xml:space="preserve"> - </w:t>
            </w:r>
            <w:r w:rsidRPr="00B32582">
              <w:rPr>
                <w:rFonts w:asciiTheme="majorBidi" w:eastAsia="Arial Unicode MS" w:hAnsiTheme="majorBidi" w:cstheme="majorBidi"/>
                <w:sz w:val="24"/>
                <w:szCs w:val="24"/>
                <w:cs/>
                <w:lang w:val="en-US" w:bidi="ta-IN"/>
              </w:rPr>
              <w:t>பெ</w:t>
            </w:r>
            <w:r w:rsidRPr="00B32582">
              <w:rPr>
                <w:rFonts w:asciiTheme="majorBidi" w:eastAsia="Arial Unicode MS" w:hAnsiTheme="majorBidi" w:cstheme="majorBidi"/>
                <w:sz w:val="24"/>
                <w:szCs w:val="24"/>
                <w:lang w:val="en-US" w:bidi="ta-IN"/>
              </w:rPr>
              <w:t xml:space="preserve">. </w:t>
            </w:r>
            <w:r w:rsidRPr="00B32582">
              <w:rPr>
                <w:rFonts w:asciiTheme="majorBidi" w:eastAsia="Arial Unicode MS" w:hAnsiTheme="majorBidi" w:cstheme="majorBidi"/>
                <w:sz w:val="24"/>
                <w:szCs w:val="24"/>
                <w:cs/>
                <w:lang w:val="en-US" w:bidi="ta-IN"/>
              </w:rPr>
              <w:t>சுயம்பு</w:t>
            </w:r>
            <w:r w:rsidRPr="00B32582">
              <w:rPr>
                <w:rFonts w:asciiTheme="majorBidi" w:eastAsia="Arial Unicode MS" w:hAnsiTheme="majorBidi" w:cstheme="majorBidi"/>
                <w:sz w:val="24"/>
                <w:szCs w:val="24"/>
                <w:lang w:val="en-US" w:bidi="ta-IN"/>
              </w:rPr>
              <w:t xml:space="preserve">, </w:t>
            </w:r>
            <w:r w:rsidRPr="00B32582">
              <w:rPr>
                <w:rFonts w:asciiTheme="majorBidi" w:eastAsia="Arial Unicode MS" w:hAnsiTheme="majorBidi" w:cstheme="majorBidi"/>
                <w:sz w:val="24"/>
                <w:szCs w:val="24"/>
                <w:cs/>
                <w:lang w:val="en-US" w:bidi="ta-IN"/>
              </w:rPr>
              <w:t>உலகத் தமிழாராய்ச்சி நிறுவனம்</w:t>
            </w:r>
            <w:r w:rsidRPr="00B32582">
              <w:rPr>
                <w:rFonts w:asciiTheme="majorBidi" w:eastAsia="Arial Unicode MS" w:hAnsiTheme="majorBidi" w:cstheme="majorBidi"/>
                <w:sz w:val="24"/>
                <w:szCs w:val="24"/>
                <w:lang w:val="en-US"/>
              </w:rPr>
              <w:t xml:space="preserve">, </w:t>
            </w:r>
            <w:r w:rsidRPr="00B32582">
              <w:rPr>
                <w:rFonts w:asciiTheme="majorBidi" w:eastAsia="Arial Unicode MS" w:hAnsiTheme="majorBidi" w:cstheme="majorBidi"/>
                <w:sz w:val="24"/>
                <w:szCs w:val="24"/>
                <w:cs/>
                <w:lang w:val="en-US" w:bidi="ta-IN"/>
              </w:rPr>
              <w:t>சென்னை</w:t>
            </w:r>
            <w:r w:rsidRPr="00B32582">
              <w:rPr>
                <w:rFonts w:asciiTheme="majorBidi" w:eastAsia="Arial Unicode MS" w:hAnsiTheme="majorBidi" w:cstheme="majorBidi"/>
                <w:sz w:val="24"/>
                <w:szCs w:val="24"/>
                <w:lang w:val="en-US" w:bidi="ta-IN"/>
              </w:rPr>
              <w:t xml:space="preserve">, </w:t>
            </w:r>
            <w:r w:rsidRPr="00B32582">
              <w:rPr>
                <w:rFonts w:asciiTheme="majorBidi" w:eastAsia="Arial Unicode MS" w:hAnsiTheme="majorBidi" w:cstheme="majorBidi"/>
                <w:sz w:val="24"/>
                <w:szCs w:val="24"/>
                <w:lang w:val="en-US"/>
              </w:rPr>
              <w:t>2004.</w:t>
            </w:r>
          </w:p>
        </w:tc>
      </w:tr>
    </w:tbl>
    <w:p w14:paraId="37DEE988" w14:textId="77777777" w:rsidR="001564E9" w:rsidRPr="00B32582" w:rsidRDefault="001564E9">
      <w:pPr>
        <w:rPr>
          <w:rFonts w:asciiTheme="majorBidi" w:hAnsiTheme="majorBidi" w:cstheme="majorBidi"/>
        </w:rPr>
      </w:pPr>
      <w:r w:rsidRPr="00B32582">
        <w:rPr>
          <w:rFonts w:asciiTheme="majorBidi" w:hAnsiTheme="majorBidi" w:cstheme="majorBidi"/>
        </w:rPr>
        <w:br w:type="page"/>
      </w:r>
    </w:p>
    <w:tbl>
      <w:tblPr>
        <w:tblW w:w="6054"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3"/>
      </w:tblGrid>
      <w:tr w:rsidR="00470E84" w:rsidRPr="00B32582" w14:paraId="5A0FAA4C" w14:textId="77777777" w:rsidTr="009801FC">
        <w:tc>
          <w:tcPr>
            <w:tcW w:w="5000" w:type="pct"/>
            <w:shd w:val="clear" w:color="auto" w:fill="auto"/>
          </w:tcPr>
          <w:p w14:paraId="72058D6E" w14:textId="661467CC" w:rsidR="00470E84" w:rsidRPr="00B32582" w:rsidRDefault="00470E84" w:rsidP="009801FC">
            <w:pPr>
              <w:spacing w:after="0" w:line="240" w:lineRule="auto"/>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rPr>
              <w:lastRenderedPageBreak/>
              <w:t>Reference Books / Websites</w:t>
            </w:r>
          </w:p>
        </w:tc>
      </w:tr>
      <w:tr w:rsidR="00470E84" w:rsidRPr="00B32582" w14:paraId="6892E988" w14:textId="77777777" w:rsidTr="009801FC">
        <w:tc>
          <w:tcPr>
            <w:tcW w:w="5000" w:type="pct"/>
            <w:shd w:val="clear" w:color="auto" w:fill="auto"/>
          </w:tcPr>
          <w:p w14:paraId="260510D5" w14:textId="77777777" w:rsidR="00470E84" w:rsidRPr="00B32582" w:rsidRDefault="00470E84" w:rsidP="00B4679A">
            <w:pPr>
              <w:pStyle w:val="ListParagraph"/>
              <w:numPr>
                <w:ilvl w:val="0"/>
                <w:numId w:val="12"/>
              </w:numPr>
              <w:spacing w:after="0" w:line="240" w:lineRule="auto"/>
              <w:rPr>
                <w:rFonts w:asciiTheme="majorBidi" w:eastAsia="Arial Unicode MS" w:hAnsiTheme="majorBidi" w:cstheme="majorBidi"/>
                <w:b/>
                <w:bCs/>
                <w:sz w:val="24"/>
                <w:szCs w:val="24"/>
                <w:lang w:val="en-US" w:bidi="ta-IN"/>
              </w:rPr>
            </w:pPr>
            <w:r w:rsidRPr="00B32582">
              <w:rPr>
                <w:rFonts w:asciiTheme="majorBidi" w:eastAsia="Arial Unicode MS" w:hAnsiTheme="majorBidi" w:cstheme="majorBidi"/>
                <w:b/>
                <w:bCs/>
                <w:sz w:val="24"/>
                <w:szCs w:val="24"/>
                <w:cs/>
                <w:lang w:val="en-US" w:bidi="ta-IN"/>
              </w:rPr>
              <w:t>இராசமாணிக்கனார்</w:t>
            </w:r>
            <w:r w:rsidRPr="00B32582">
              <w:rPr>
                <w:rFonts w:asciiTheme="majorBidi" w:eastAsia="Arial Unicode MS" w:hAnsiTheme="majorBidi" w:cstheme="majorBidi"/>
                <w:b/>
                <w:bCs/>
                <w:sz w:val="24"/>
                <w:szCs w:val="24"/>
                <w:lang w:val="en-US" w:bidi="ta-IN"/>
              </w:rPr>
              <w:t>.</w:t>
            </w:r>
            <w:r w:rsidRPr="00B32582">
              <w:rPr>
                <w:rFonts w:asciiTheme="majorBidi" w:eastAsia="Arial Unicode MS" w:hAnsiTheme="majorBidi" w:cstheme="majorBidi"/>
                <w:b/>
                <w:bCs/>
                <w:sz w:val="24"/>
                <w:szCs w:val="24"/>
                <w:cs/>
                <w:lang w:val="en-US" w:bidi="ta-IN"/>
              </w:rPr>
              <w:t>மா</w:t>
            </w:r>
            <w:r w:rsidRPr="00B32582">
              <w:rPr>
                <w:rFonts w:asciiTheme="majorBidi" w:eastAsia="Arial Unicode MS" w:hAnsiTheme="majorBidi" w:cstheme="majorBidi"/>
                <w:b/>
                <w:bCs/>
                <w:sz w:val="24"/>
                <w:szCs w:val="24"/>
                <w:lang w:val="en-US" w:bidi="ta-IN"/>
              </w:rPr>
              <w:t xml:space="preserve">., </w:t>
            </w:r>
            <w:r w:rsidRPr="00B32582">
              <w:rPr>
                <w:rFonts w:asciiTheme="majorBidi" w:eastAsia="Arial Unicode MS" w:hAnsiTheme="majorBidi" w:cstheme="majorBidi"/>
                <w:b/>
                <w:bCs/>
                <w:sz w:val="24"/>
                <w:szCs w:val="24"/>
                <w:cs/>
                <w:lang w:val="en-US" w:bidi="ta-IN"/>
              </w:rPr>
              <w:t>தமிழ்ப்</w:t>
            </w:r>
            <w:r w:rsidRPr="00B32582">
              <w:rPr>
                <w:rFonts w:asciiTheme="majorBidi" w:eastAsia="Arial Unicode MS" w:hAnsiTheme="majorBidi" w:cstheme="majorBidi"/>
                <w:b/>
                <w:bCs/>
                <w:sz w:val="24"/>
                <w:szCs w:val="24"/>
                <w:lang w:val="en-US" w:bidi="ta-IN"/>
              </w:rPr>
              <w:t xml:space="preserve"> </w:t>
            </w:r>
            <w:r w:rsidRPr="00B32582">
              <w:rPr>
                <w:rFonts w:asciiTheme="majorBidi" w:eastAsia="Arial Unicode MS" w:hAnsiTheme="majorBidi" w:cstheme="majorBidi"/>
                <w:b/>
                <w:bCs/>
                <w:sz w:val="24"/>
                <w:szCs w:val="24"/>
                <w:cs/>
                <w:lang w:val="en-US" w:bidi="ta-IN"/>
              </w:rPr>
              <w:t>பண்பாட்டு</w:t>
            </w:r>
            <w:r w:rsidRPr="00B32582">
              <w:rPr>
                <w:rFonts w:asciiTheme="majorBidi" w:eastAsia="Arial Unicode MS" w:hAnsiTheme="majorBidi" w:cstheme="majorBidi"/>
                <w:b/>
                <w:bCs/>
                <w:sz w:val="24"/>
                <w:szCs w:val="24"/>
                <w:lang w:val="en-US" w:bidi="ta-IN"/>
              </w:rPr>
              <w:t xml:space="preserve"> </w:t>
            </w:r>
            <w:r w:rsidRPr="00B32582">
              <w:rPr>
                <w:rFonts w:asciiTheme="majorBidi" w:eastAsia="Arial Unicode MS" w:hAnsiTheme="majorBidi" w:cstheme="majorBidi"/>
                <w:b/>
                <w:bCs/>
                <w:sz w:val="24"/>
                <w:szCs w:val="24"/>
                <w:cs/>
                <w:lang w:val="en-US" w:bidi="ta-IN"/>
              </w:rPr>
              <w:t>வரலா</w:t>
            </w:r>
            <w:r w:rsidRPr="00B32582">
              <w:rPr>
                <w:rFonts w:asciiTheme="majorBidi" w:eastAsia="Arial Unicode MS" w:hAnsiTheme="majorBidi" w:cstheme="majorBidi"/>
                <w:b/>
                <w:bCs/>
                <w:sz w:val="24"/>
                <w:szCs w:val="24"/>
                <w:lang w:val="en-US" w:bidi="ta-IN"/>
              </w:rPr>
              <w:t xml:space="preserve"> </w:t>
            </w:r>
            <w:r w:rsidRPr="00B32582">
              <w:rPr>
                <w:rFonts w:asciiTheme="majorBidi" w:eastAsia="Arial Unicode MS" w:hAnsiTheme="majorBidi" w:cstheme="majorBidi"/>
                <w:b/>
                <w:bCs/>
                <w:sz w:val="24"/>
                <w:szCs w:val="24"/>
                <w:cs/>
                <w:lang w:val="en-US" w:bidi="ta-IN"/>
              </w:rPr>
              <w:t>று</w:t>
            </w:r>
            <w:r w:rsidRPr="00B32582">
              <w:rPr>
                <w:rFonts w:asciiTheme="majorBidi" w:eastAsia="Arial Unicode MS" w:hAnsiTheme="majorBidi" w:cstheme="majorBidi"/>
                <w:b/>
                <w:bCs/>
                <w:sz w:val="24"/>
                <w:szCs w:val="24"/>
                <w:lang w:val="en-US" w:bidi="ta-IN"/>
              </w:rPr>
              <w:t xml:space="preserve">, </w:t>
            </w:r>
            <w:r w:rsidRPr="00B32582">
              <w:rPr>
                <w:rFonts w:asciiTheme="majorBidi" w:eastAsia="Arial Unicode MS" w:hAnsiTheme="majorBidi" w:cstheme="majorBidi"/>
                <w:b/>
                <w:bCs/>
                <w:sz w:val="24"/>
                <w:szCs w:val="24"/>
                <w:cs/>
                <w:lang w:val="en-US" w:bidi="ta-IN"/>
              </w:rPr>
              <w:t>காவ்யா</w:t>
            </w:r>
            <w:r w:rsidRPr="00B32582">
              <w:rPr>
                <w:rFonts w:asciiTheme="majorBidi" w:eastAsia="Arial Unicode MS" w:hAnsiTheme="majorBidi" w:cstheme="majorBidi"/>
                <w:b/>
                <w:bCs/>
                <w:sz w:val="24"/>
                <w:szCs w:val="24"/>
                <w:lang w:val="en-US" w:bidi="ta-IN"/>
              </w:rPr>
              <w:t xml:space="preserve"> </w:t>
            </w:r>
            <w:r w:rsidRPr="00B32582">
              <w:rPr>
                <w:rFonts w:asciiTheme="majorBidi" w:eastAsia="Arial Unicode MS" w:hAnsiTheme="majorBidi" w:cstheme="majorBidi"/>
                <w:b/>
                <w:bCs/>
                <w:sz w:val="24"/>
                <w:szCs w:val="24"/>
                <w:cs/>
                <w:lang w:val="en-US" w:bidi="ta-IN"/>
              </w:rPr>
              <w:t>பதிப்பகம்</w:t>
            </w:r>
            <w:r w:rsidRPr="00B32582">
              <w:rPr>
                <w:rFonts w:asciiTheme="majorBidi" w:eastAsia="Arial Unicode MS" w:hAnsiTheme="majorBidi" w:cstheme="majorBidi"/>
                <w:b/>
                <w:bCs/>
                <w:sz w:val="24"/>
                <w:szCs w:val="24"/>
                <w:lang w:val="en-US" w:bidi="ta-IN"/>
              </w:rPr>
              <w:t xml:space="preserve">, </w:t>
            </w:r>
            <w:r w:rsidRPr="00B32582">
              <w:rPr>
                <w:rFonts w:asciiTheme="majorBidi" w:eastAsia="Arial Unicode MS" w:hAnsiTheme="majorBidi" w:cstheme="majorBidi"/>
                <w:b/>
                <w:bCs/>
                <w:sz w:val="24"/>
                <w:szCs w:val="24"/>
                <w:cs/>
                <w:lang w:val="en-US" w:bidi="ta-IN"/>
              </w:rPr>
              <w:t>சென்னை</w:t>
            </w:r>
            <w:r w:rsidRPr="00B32582">
              <w:rPr>
                <w:rFonts w:asciiTheme="majorBidi" w:eastAsia="Arial Unicode MS" w:hAnsiTheme="majorBidi" w:cstheme="majorBidi"/>
                <w:b/>
                <w:bCs/>
                <w:sz w:val="24"/>
                <w:szCs w:val="24"/>
                <w:lang w:val="en-US" w:bidi="ta-IN"/>
              </w:rPr>
              <w:t>.</w:t>
            </w:r>
          </w:p>
          <w:p w14:paraId="2B639272" w14:textId="77777777" w:rsidR="00470E84" w:rsidRPr="00B32582" w:rsidRDefault="00470E84" w:rsidP="00B4679A">
            <w:pPr>
              <w:pStyle w:val="ListParagraph"/>
              <w:numPr>
                <w:ilvl w:val="0"/>
                <w:numId w:val="12"/>
              </w:numPr>
              <w:spacing w:after="0" w:line="240" w:lineRule="auto"/>
              <w:rPr>
                <w:rFonts w:asciiTheme="majorBidi" w:eastAsia="Arial Unicode MS" w:hAnsiTheme="majorBidi" w:cstheme="majorBidi"/>
                <w:b/>
                <w:bCs/>
                <w:sz w:val="24"/>
                <w:szCs w:val="24"/>
                <w:lang w:val="en-US" w:bidi="ta-IN"/>
              </w:rPr>
            </w:pPr>
            <w:r w:rsidRPr="00B32582">
              <w:rPr>
                <w:rFonts w:asciiTheme="majorBidi" w:eastAsia="Arial Unicode MS" w:hAnsiTheme="majorBidi" w:cstheme="majorBidi"/>
                <w:b/>
                <w:bCs/>
                <w:sz w:val="24"/>
                <w:szCs w:val="24"/>
                <w:cs/>
                <w:lang w:val="en-US" w:bidi="ta-IN"/>
              </w:rPr>
              <w:t>நீலகண்ட</w:t>
            </w:r>
            <w:r w:rsidRPr="00B32582">
              <w:rPr>
                <w:rFonts w:asciiTheme="majorBidi" w:eastAsia="Arial Unicode MS" w:hAnsiTheme="majorBidi" w:cstheme="majorBidi"/>
                <w:b/>
                <w:bCs/>
                <w:sz w:val="24"/>
                <w:szCs w:val="24"/>
                <w:lang w:val="en-US" w:bidi="ta-IN"/>
              </w:rPr>
              <w:t xml:space="preserve"> </w:t>
            </w:r>
            <w:r w:rsidRPr="00B32582">
              <w:rPr>
                <w:rFonts w:asciiTheme="majorBidi" w:eastAsia="Arial Unicode MS" w:hAnsiTheme="majorBidi" w:cstheme="majorBidi"/>
                <w:b/>
                <w:bCs/>
                <w:sz w:val="24"/>
                <w:szCs w:val="24"/>
                <w:cs/>
                <w:lang w:val="en-US" w:bidi="ta-IN"/>
              </w:rPr>
              <w:t>சாஸ்திரி</w:t>
            </w:r>
            <w:r w:rsidRPr="00B32582">
              <w:rPr>
                <w:rFonts w:asciiTheme="majorBidi" w:eastAsia="Arial Unicode MS" w:hAnsiTheme="majorBidi" w:cstheme="majorBidi"/>
                <w:b/>
                <w:bCs/>
                <w:sz w:val="24"/>
                <w:szCs w:val="24"/>
                <w:lang w:val="en-US" w:bidi="ta-IN"/>
              </w:rPr>
              <w:t xml:space="preserve">. </w:t>
            </w:r>
            <w:r w:rsidRPr="00B32582">
              <w:rPr>
                <w:rFonts w:asciiTheme="majorBidi" w:eastAsia="Arial Unicode MS" w:hAnsiTheme="majorBidi" w:cstheme="majorBidi"/>
                <w:b/>
                <w:bCs/>
                <w:sz w:val="24"/>
                <w:szCs w:val="24"/>
                <w:cs/>
                <w:lang w:val="en-US" w:bidi="ta-IN"/>
              </w:rPr>
              <w:t>கே</w:t>
            </w:r>
            <w:r w:rsidRPr="00B32582">
              <w:rPr>
                <w:rFonts w:asciiTheme="majorBidi" w:eastAsia="Arial Unicode MS" w:hAnsiTheme="majorBidi" w:cstheme="majorBidi"/>
                <w:b/>
                <w:bCs/>
                <w:sz w:val="24"/>
                <w:szCs w:val="24"/>
                <w:lang w:val="en-US" w:bidi="ta-IN"/>
              </w:rPr>
              <w:t>.</w:t>
            </w:r>
            <w:r w:rsidRPr="00B32582">
              <w:rPr>
                <w:rFonts w:asciiTheme="majorBidi" w:eastAsia="Arial Unicode MS" w:hAnsiTheme="majorBidi" w:cstheme="majorBidi"/>
                <w:b/>
                <w:bCs/>
                <w:sz w:val="24"/>
                <w:szCs w:val="24"/>
                <w:cs/>
                <w:lang w:val="en-US" w:bidi="ta-IN"/>
              </w:rPr>
              <w:t>ஏ</w:t>
            </w:r>
            <w:r w:rsidRPr="00B32582">
              <w:rPr>
                <w:rFonts w:asciiTheme="majorBidi" w:eastAsia="Arial Unicode MS" w:hAnsiTheme="majorBidi" w:cstheme="majorBidi"/>
                <w:b/>
                <w:bCs/>
                <w:sz w:val="24"/>
                <w:szCs w:val="24"/>
                <w:lang w:val="en-US" w:bidi="ta-IN"/>
              </w:rPr>
              <w:t xml:space="preserve">., </w:t>
            </w:r>
            <w:r w:rsidRPr="00B32582">
              <w:rPr>
                <w:rFonts w:asciiTheme="majorBidi" w:eastAsia="Arial Unicode MS" w:hAnsiTheme="majorBidi" w:cstheme="majorBidi"/>
                <w:b/>
                <w:bCs/>
                <w:sz w:val="24"/>
                <w:szCs w:val="24"/>
                <w:cs/>
                <w:lang w:val="en-US" w:bidi="ta-IN"/>
              </w:rPr>
              <w:t>தென்னிந்திய</w:t>
            </w:r>
            <w:r w:rsidRPr="00B32582">
              <w:rPr>
                <w:rFonts w:asciiTheme="majorBidi" w:eastAsia="Arial Unicode MS" w:hAnsiTheme="majorBidi" w:cstheme="majorBidi"/>
                <w:b/>
                <w:bCs/>
                <w:sz w:val="24"/>
                <w:szCs w:val="24"/>
                <w:lang w:val="en-US" w:bidi="ta-IN"/>
              </w:rPr>
              <w:t xml:space="preserve"> </w:t>
            </w:r>
            <w:r w:rsidRPr="00B32582">
              <w:rPr>
                <w:rFonts w:asciiTheme="majorBidi" w:eastAsia="Arial Unicode MS" w:hAnsiTheme="majorBidi" w:cstheme="majorBidi"/>
                <w:b/>
                <w:bCs/>
                <w:sz w:val="24"/>
                <w:szCs w:val="24"/>
                <w:cs/>
                <w:lang w:val="en-US" w:bidi="ta-IN"/>
              </w:rPr>
              <w:t>வரலாறு</w:t>
            </w:r>
            <w:r w:rsidRPr="00B32582">
              <w:rPr>
                <w:rFonts w:asciiTheme="majorBidi" w:eastAsia="Arial Unicode MS" w:hAnsiTheme="majorBidi" w:cstheme="majorBidi"/>
                <w:b/>
                <w:bCs/>
                <w:sz w:val="24"/>
                <w:szCs w:val="24"/>
                <w:lang w:val="en-US" w:bidi="ta-IN"/>
              </w:rPr>
              <w:t xml:space="preserve">, </w:t>
            </w:r>
            <w:r w:rsidRPr="00B32582">
              <w:rPr>
                <w:rFonts w:asciiTheme="majorBidi" w:eastAsia="Arial Unicode MS" w:hAnsiTheme="majorBidi" w:cstheme="majorBidi"/>
                <w:b/>
                <w:bCs/>
                <w:sz w:val="24"/>
                <w:szCs w:val="24"/>
                <w:cs/>
                <w:lang w:val="en-US" w:bidi="ta-IN"/>
              </w:rPr>
              <w:t>இலங்கை</w:t>
            </w:r>
            <w:r w:rsidRPr="00B32582">
              <w:rPr>
                <w:rFonts w:asciiTheme="majorBidi" w:eastAsia="Arial Unicode MS" w:hAnsiTheme="majorBidi" w:cstheme="majorBidi"/>
                <w:b/>
                <w:bCs/>
                <w:sz w:val="24"/>
                <w:szCs w:val="24"/>
                <w:lang w:val="en-US" w:bidi="ta-IN"/>
              </w:rPr>
              <w:t xml:space="preserve"> </w:t>
            </w:r>
            <w:r w:rsidRPr="00B32582">
              <w:rPr>
                <w:rFonts w:asciiTheme="majorBidi" w:eastAsia="Arial Unicode MS" w:hAnsiTheme="majorBidi" w:cstheme="majorBidi"/>
                <w:b/>
                <w:bCs/>
                <w:sz w:val="24"/>
                <w:szCs w:val="24"/>
                <w:cs/>
                <w:lang w:val="en-US" w:bidi="ta-IN"/>
              </w:rPr>
              <w:t>அரசாங்க</w:t>
            </w:r>
            <w:r w:rsidRPr="00B32582">
              <w:rPr>
                <w:rFonts w:asciiTheme="majorBidi" w:eastAsia="Arial Unicode MS" w:hAnsiTheme="majorBidi" w:cstheme="majorBidi"/>
                <w:b/>
                <w:bCs/>
                <w:sz w:val="24"/>
                <w:szCs w:val="24"/>
                <w:lang w:val="en-US" w:bidi="ta-IN"/>
              </w:rPr>
              <w:t xml:space="preserve"> </w:t>
            </w:r>
            <w:r w:rsidRPr="00B32582">
              <w:rPr>
                <w:rFonts w:asciiTheme="majorBidi" w:eastAsia="Arial Unicode MS" w:hAnsiTheme="majorBidi" w:cstheme="majorBidi"/>
                <w:b/>
                <w:bCs/>
                <w:sz w:val="24"/>
                <w:szCs w:val="24"/>
                <w:cs/>
                <w:lang w:val="en-US" w:bidi="ta-IN"/>
              </w:rPr>
              <w:t>வெளி</w:t>
            </w:r>
            <w:r w:rsidRPr="00B32582">
              <w:rPr>
                <w:rFonts w:asciiTheme="majorBidi" w:eastAsia="Arial Unicode MS" w:hAnsiTheme="majorBidi" w:cstheme="majorBidi"/>
                <w:b/>
                <w:bCs/>
                <w:sz w:val="24"/>
                <w:szCs w:val="24"/>
                <w:lang w:val="en-US" w:bidi="ta-IN"/>
              </w:rPr>
              <w:t xml:space="preserve"> Fecha: 1966.</w:t>
            </w:r>
          </w:p>
          <w:p w14:paraId="25F5FBCD" w14:textId="77777777" w:rsidR="00470E84" w:rsidRPr="00B32582" w:rsidRDefault="00470E84" w:rsidP="00B4679A">
            <w:pPr>
              <w:pStyle w:val="ListParagraph"/>
              <w:numPr>
                <w:ilvl w:val="0"/>
                <w:numId w:val="12"/>
              </w:numPr>
              <w:spacing w:after="0" w:line="240" w:lineRule="auto"/>
              <w:rPr>
                <w:rFonts w:asciiTheme="majorBidi" w:eastAsia="Arial Unicode MS" w:hAnsiTheme="majorBidi" w:cstheme="majorBidi"/>
                <w:b/>
                <w:bCs/>
                <w:sz w:val="24"/>
                <w:szCs w:val="24"/>
                <w:lang w:val="en-US" w:bidi="ta-IN"/>
              </w:rPr>
            </w:pPr>
            <w:r w:rsidRPr="00B32582">
              <w:rPr>
                <w:rFonts w:asciiTheme="majorBidi" w:eastAsia="Arial Unicode MS" w:hAnsiTheme="majorBidi" w:cstheme="majorBidi"/>
                <w:b/>
                <w:bCs/>
                <w:sz w:val="24"/>
                <w:szCs w:val="24"/>
                <w:cs/>
                <w:lang w:val="en-US" w:bidi="ta-IN"/>
              </w:rPr>
              <w:t>சதாசிவப்</w:t>
            </w:r>
            <w:r w:rsidRPr="00B32582">
              <w:rPr>
                <w:rFonts w:asciiTheme="majorBidi" w:eastAsia="Arial Unicode MS" w:hAnsiTheme="majorBidi" w:cstheme="majorBidi"/>
                <w:b/>
                <w:bCs/>
                <w:sz w:val="24"/>
                <w:szCs w:val="24"/>
                <w:lang w:val="en-US" w:bidi="ta-IN"/>
              </w:rPr>
              <w:t xml:space="preserve"> </w:t>
            </w:r>
            <w:r w:rsidRPr="00B32582">
              <w:rPr>
                <w:rFonts w:asciiTheme="majorBidi" w:eastAsia="Arial Unicode MS" w:hAnsiTheme="majorBidi" w:cstheme="majorBidi"/>
                <w:b/>
                <w:bCs/>
                <w:sz w:val="24"/>
                <w:szCs w:val="24"/>
                <w:cs/>
                <w:lang w:val="en-US" w:bidi="ta-IN"/>
              </w:rPr>
              <w:t>பண்டாரத்தார்</w:t>
            </w:r>
            <w:r w:rsidRPr="00B32582">
              <w:rPr>
                <w:rFonts w:asciiTheme="majorBidi" w:eastAsia="Arial Unicode MS" w:hAnsiTheme="majorBidi" w:cstheme="majorBidi"/>
                <w:b/>
                <w:bCs/>
                <w:sz w:val="24"/>
                <w:szCs w:val="24"/>
                <w:lang w:val="en-US" w:bidi="ta-IN"/>
              </w:rPr>
              <w:t xml:space="preserve"> Contenido, contenido, contenido: </w:t>
            </w:r>
          </w:p>
          <w:p w14:paraId="68C9BFE3" w14:textId="77777777" w:rsidR="00470E84" w:rsidRPr="00B32582" w:rsidRDefault="00470E84" w:rsidP="00B4679A">
            <w:pPr>
              <w:pStyle w:val="ListParagraph"/>
              <w:numPr>
                <w:ilvl w:val="0"/>
                <w:numId w:val="12"/>
              </w:numPr>
              <w:spacing w:after="0" w:line="240" w:lineRule="auto"/>
              <w:rPr>
                <w:rFonts w:asciiTheme="majorBidi" w:eastAsia="Arial Unicode MS" w:hAnsiTheme="majorBidi" w:cstheme="majorBidi"/>
                <w:b/>
                <w:bCs/>
                <w:sz w:val="24"/>
                <w:szCs w:val="24"/>
                <w:lang w:val="en-US" w:bidi="ta-IN"/>
              </w:rPr>
            </w:pPr>
            <w:r w:rsidRPr="00B32582">
              <w:rPr>
                <w:rFonts w:asciiTheme="majorBidi" w:eastAsia="Arial Unicode MS" w:hAnsiTheme="majorBidi" w:cstheme="majorBidi"/>
                <w:b/>
                <w:bCs/>
                <w:sz w:val="24"/>
                <w:szCs w:val="24"/>
                <w:cs/>
                <w:lang w:val="en-US" w:bidi="ta-IN"/>
              </w:rPr>
              <w:t>கணியன்</w:t>
            </w:r>
            <w:r w:rsidRPr="00B32582">
              <w:rPr>
                <w:rFonts w:asciiTheme="majorBidi" w:eastAsia="Arial Unicode MS" w:hAnsiTheme="majorBidi" w:cstheme="majorBidi"/>
                <w:b/>
                <w:bCs/>
                <w:sz w:val="24"/>
                <w:szCs w:val="24"/>
                <w:lang w:val="en-US" w:bidi="ta-IN"/>
              </w:rPr>
              <w:t xml:space="preserve"> </w:t>
            </w:r>
            <w:r w:rsidRPr="00B32582">
              <w:rPr>
                <w:rFonts w:asciiTheme="majorBidi" w:eastAsia="Arial Unicode MS" w:hAnsiTheme="majorBidi" w:cstheme="majorBidi"/>
                <w:b/>
                <w:bCs/>
                <w:sz w:val="24"/>
                <w:szCs w:val="24"/>
                <w:cs/>
                <w:lang w:val="en-US" w:bidi="ta-IN"/>
              </w:rPr>
              <w:t>பாலன்</w:t>
            </w:r>
            <w:r w:rsidRPr="00B32582">
              <w:rPr>
                <w:rFonts w:asciiTheme="majorBidi" w:eastAsia="Arial Unicode MS" w:hAnsiTheme="majorBidi" w:cstheme="majorBidi"/>
                <w:b/>
                <w:bCs/>
                <w:sz w:val="24"/>
                <w:szCs w:val="24"/>
                <w:lang w:val="en-US" w:bidi="ta-IN"/>
              </w:rPr>
              <w:t xml:space="preserve">, </w:t>
            </w:r>
            <w:r w:rsidRPr="00B32582">
              <w:rPr>
                <w:rFonts w:asciiTheme="majorBidi" w:eastAsia="Arial Unicode MS" w:hAnsiTheme="majorBidi" w:cstheme="majorBidi"/>
                <w:b/>
                <w:bCs/>
                <w:sz w:val="24"/>
                <w:szCs w:val="24"/>
                <w:cs/>
                <w:lang w:val="en-US" w:bidi="ta-IN"/>
              </w:rPr>
              <w:t>பழந்தமிழ்ச்</w:t>
            </w:r>
            <w:r w:rsidRPr="00B32582">
              <w:rPr>
                <w:rFonts w:asciiTheme="majorBidi" w:eastAsia="Arial Unicode MS" w:hAnsiTheme="majorBidi" w:cstheme="majorBidi"/>
                <w:b/>
                <w:bCs/>
                <w:sz w:val="24"/>
                <w:szCs w:val="24"/>
                <w:lang w:val="en-US" w:bidi="ta-IN"/>
              </w:rPr>
              <w:t xml:space="preserve"> </w:t>
            </w:r>
            <w:r w:rsidRPr="00B32582">
              <w:rPr>
                <w:rFonts w:asciiTheme="majorBidi" w:eastAsia="Arial Unicode MS" w:hAnsiTheme="majorBidi" w:cstheme="majorBidi"/>
                <w:b/>
                <w:bCs/>
                <w:sz w:val="24"/>
                <w:szCs w:val="24"/>
                <w:cs/>
                <w:lang w:val="en-US" w:bidi="ta-IN"/>
              </w:rPr>
              <w:t>சமுதாயமும்</w:t>
            </w:r>
            <w:r w:rsidRPr="00B32582">
              <w:rPr>
                <w:rFonts w:asciiTheme="majorBidi" w:eastAsia="Arial Unicode MS" w:hAnsiTheme="majorBidi" w:cstheme="majorBidi"/>
                <w:b/>
                <w:bCs/>
                <w:sz w:val="24"/>
                <w:szCs w:val="24"/>
                <w:lang w:val="en-US" w:bidi="ta-IN"/>
              </w:rPr>
              <w:t xml:space="preserve"> </w:t>
            </w:r>
            <w:r w:rsidRPr="00B32582">
              <w:rPr>
                <w:rFonts w:asciiTheme="majorBidi" w:eastAsia="Arial Unicode MS" w:hAnsiTheme="majorBidi" w:cstheme="majorBidi"/>
                <w:b/>
                <w:bCs/>
                <w:sz w:val="24"/>
                <w:szCs w:val="24"/>
                <w:cs/>
                <w:lang w:val="en-US" w:bidi="ta-IN"/>
              </w:rPr>
              <w:t>வரலாறும்</w:t>
            </w:r>
            <w:r w:rsidRPr="00B32582">
              <w:rPr>
                <w:rFonts w:asciiTheme="majorBidi" w:eastAsia="Arial Unicode MS" w:hAnsiTheme="majorBidi" w:cstheme="majorBidi"/>
                <w:b/>
                <w:bCs/>
                <w:sz w:val="24"/>
                <w:szCs w:val="24"/>
                <w:lang w:val="en-US" w:bidi="ta-IN"/>
              </w:rPr>
              <w:t xml:space="preserve">, </w:t>
            </w:r>
            <w:r w:rsidRPr="00B32582">
              <w:rPr>
                <w:rFonts w:asciiTheme="majorBidi" w:eastAsia="Arial Unicode MS" w:hAnsiTheme="majorBidi" w:cstheme="majorBidi"/>
                <w:b/>
                <w:bCs/>
                <w:sz w:val="24"/>
                <w:szCs w:val="24"/>
                <w:cs/>
                <w:lang w:val="en-US" w:bidi="ta-IN"/>
              </w:rPr>
              <w:t>எதிர்</w:t>
            </w:r>
            <w:r w:rsidRPr="00B32582">
              <w:rPr>
                <w:rFonts w:asciiTheme="majorBidi" w:eastAsia="Arial Unicode MS" w:hAnsiTheme="majorBidi" w:cstheme="majorBidi"/>
                <w:b/>
                <w:bCs/>
                <w:sz w:val="24"/>
                <w:szCs w:val="24"/>
                <w:lang w:val="en-US" w:bidi="ta-IN"/>
              </w:rPr>
              <w:t xml:space="preserve"> </w:t>
            </w:r>
            <w:r w:rsidRPr="00B32582">
              <w:rPr>
                <w:rFonts w:asciiTheme="majorBidi" w:eastAsia="Arial Unicode MS" w:hAnsiTheme="majorBidi" w:cstheme="majorBidi"/>
                <w:b/>
                <w:bCs/>
                <w:sz w:val="24"/>
                <w:szCs w:val="24"/>
                <w:cs/>
                <w:lang w:val="en-US" w:bidi="ta-IN"/>
              </w:rPr>
              <w:t>வெளியீடு</w:t>
            </w:r>
            <w:r w:rsidRPr="00B32582">
              <w:rPr>
                <w:rFonts w:asciiTheme="majorBidi" w:eastAsia="Arial Unicode MS" w:hAnsiTheme="majorBidi" w:cstheme="majorBidi"/>
                <w:b/>
                <w:bCs/>
                <w:sz w:val="24"/>
                <w:szCs w:val="24"/>
                <w:lang w:val="en-US" w:bidi="ta-IN"/>
              </w:rPr>
              <w:t xml:space="preserve">, </w:t>
            </w:r>
            <w:r w:rsidRPr="00B32582">
              <w:rPr>
                <w:rFonts w:asciiTheme="majorBidi" w:eastAsia="Arial Unicode MS" w:hAnsiTheme="majorBidi" w:cstheme="majorBidi"/>
                <w:b/>
                <w:bCs/>
                <w:sz w:val="24"/>
                <w:szCs w:val="24"/>
                <w:cs/>
                <w:lang w:val="en-US" w:bidi="ta-IN"/>
              </w:rPr>
              <w:t>பொள்ளாச்சி</w:t>
            </w:r>
            <w:r w:rsidRPr="00B32582">
              <w:rPr>
                <w:rFonts w:asciiTheme="majorBidi" w:eastAsia="Arial Unicode MS" w:hAnsiTheme="majorBidi" w:cstheme="majorBidi"/>
                <w:b/>
                <w:bCs/>
                <w:sz w:val="24"/>
                <w:szCs w:val="24"/>
                <w:lang w:val="en-US" w:bidi="ta-IN"/>
              </w:rPr>
              <w:t xml:space="preserve">: </w:t>
            </w:r>
          </w:p>
          <w:p w14:paraId="1ED34E32" w14:textId="77777777" w:rsidR="00470E84" w:rsidRPr="00B32582" w:rsidRDefault="00470E84" w:rsidP="00B4679A">
            <w:pPr>
              <w:pStyle w:val="ListParagraph"/>
              <w:numPr>
                <w:ilvl w:val="0"/>
                <w:numId w:val="12"/>
              </w:numPr>
              <w:spacing w:after="0" w:line="240" w:lineRule="auto"/>
              <w:rPr>
                <w:rFonts w:asciiTheme="majorBidi" w:eastAsia="Arial Unicode MS" w:hAnsiTheme="majorBidi" w:cstheme="majorBidi"/>
                <w:b/>
                <w:bCs/>
                <w:sz w:val="24"/>
                <w:szCs w:val="24"/>
                <w:lang w:val="en-US" w:bidi="ta-IN"/>
              </w:rPr>
            </w:pPr>
            <w:r w:rsidRPr="00B32582">
              <w:rPr>
                <w:rFonts w:asciiTheme="majorBidi" w:eastAsia="Arial Unicode MS" w:hAnsiTheme="majorBidi" w:cstheme="majorBidi"/>
                <w:b/>
                <w:bCs/>
                <w:sz w:val="24"/>
                <w:szCs w:val="24"/>
                <w:cs/>
                <w:lang w:val="en-US" w:bidi="ta-IN"/>
              </w:rPr>
              <w:t>சர்மா</w:t>
            </w:r>
            <w:r w:rsidRPr="00B32582">
              <w:rPr>
                <w:rFonts w:asciiTheme="majorBidi" w:eastAsia="Arial Unicode MS" w:hAnsiTheme="majorBidi" w:cstheme="majorBidi"/>
                <w:b/>
                <w:bCs/>
                <w:sz w:val="24"/>
                <w:szCs w:val="24"/>
                <w:lang w:val="en-US" w:bidi="ta-IN"/>
              </w:rPr>
              <w:t xml:space="preserve">. NCBH </w:t>
            </w:r>
            <w:r w:rsidRPr="00B32582">
              <w:rPr>
                <w:rFonts w:asciiTheme="majorBidi" w:eastAsia="Arial Unicode MS" w:hAnsiTheme="majorBidi" w:cstheme="majorBidi"/>
                <w:b/>
                <w:bCs/>
                <w:sz w:val="24"/>
                <w:szCs w:val="24"/>
                <w:cs/>
                <w:lang w:val="en-US" w:bidi="ta-IN"/>
              </w:rPr>
              <w:t>வெ</w:t>
            </w:r>
            <w:r w:rsidRPr="00B32582">
              <w:rPr>
                <w:rFonts w:asciiTheme="majorBidi" w:eastAsia="Arial Unicode MS" w:hAnsiTheme="majorBidi" w:cstheme="majorBidi"/>
                <w:b/>
                <w:bCs/>
                <w:sz w:val="24"/>
                <w:szCs w:val="24"/>
                <w:lang w:val="en-US" w:bidi="ta-IN"/>
              </w:rPr>
              <w:t xml:space="preserve"> Fecha de publicación: 2004.</w:t>
            </w:r>
          </w:p>
          <w:p w14:paraId="2B6B88C4" w14:textId="77777777" w:rsidR="00470E84" w:rsidRPr="00B32582" w:rsidRDefault="00470E84" w:rsidP="00B4679A">
            <w:pPr>
              <w:pStyle w:val="ListParagraph"/>
              <w:numPr>
                <w:ilvl w:val="0"/>
                <w:numId w:val="12"/>
              </w:numPr>
              <w:spacing w:after="0" w:line="240" w:lineRule="auto"/>
              <w:rPr>
                <w:rFonts w:asciiTheme="majorBidi" w:eastAsia="Arial Unicode MS" w:hAnsiTheme="majorBidi" w:cstheme="majorBidi"/>
                <w:b/>
                <w:bCs/>
                <w:sz w:val="24"/>
                <w:szCs w:val="24"/>
                <w:lang w:val="en-US" w:bidi="ta-IN"/>
              </w:rPr>
            </w:pPr>
            <w:r w:rsidRPr="00B32582">
              <w:rPr>
                <w:rFonts w:asciiTheme="majorBidi" w:eastAsia="Arial Unicode MS" w:hAnsiTheme="majorBidi" w:cstheme="majorBidi"/>
                <w:b/>
                <w:bCs/>
                <w:sz w:val="24"/>
                <w:szCs w:val="24"/>
                <w:cs/>
                <w:lang w:val="en-US" w:bidi="ta-IN"/>
              </w:rPr>
              <w:t>தமிழ்நாட்டு</w:t>
            </w:r>
            <w:r w:rsidRPr="00B32582">
              <w:rPr>
                <w:rFonts w:asciiTheme="majorBidi" w:eastAsia="Arial Unicode MS" w:hAnsiTheme="majorBidi" w:cstheme="majorBidi"/>
                <w:b/>
                <w:bCs/>
                <w:sz w:val="24"/>
                <w:szCs w:val="24"/>
                <w:lang w:val="en-US" w:bidi="ta-IN"/>
              </w:rPr>
              <w:t xml:space="preserve"> </w:t>
            </w:r>
            <w:r w:rsidRPr="00B32582">
              <w:rPr>
                <w:rFonts w:asciiTheme="majorBidi" w:eastAsia="Arial Unicode MS" w:hAnsiTheme="majorBidi" w:cstheme="majorBidi"/>
                <w:b/>
                <w:bCs/>
                <w:sz w:val="24"/>
                <w:szCs w:val="24"/>
                <w:cs/>
                <w:lang w:val="en-US" w:bidi="ta-IN"/>
              </w:rPr>
              <w:t>வரலாறு</w:t>
            </w:r>
            <w:r w:rsidRPr="00B32582">
              <w:rPr>
                <w:rFonts w:asciiTheme="majorBidi" w:eastAsia="Arial Unicode MS" w:hAnsiTheme="majorBidi" w:cstheme="majorBidi"/>
                <w:b/>
                <w:bCs/>
                <w:sz w:val="24"/>
                <w:szCs w:val="24"/>
                <w:lang w:val="en-US" w:bidi="ta-IN"/>
              </w:rPr>
              <w:t>-</w:t>
            </w:r>
            <w:r w:rsidRPr="00B32582">
              <w:rPr>
                <w:rFonts w:asciiTheme="majorBidi" w:eastAsia="Arial Unicode MS" w:hAnsiTheme="majorBidi" w:cstheme="majorBidi"/>
                <w:b/>
                <w:bCs/>
                <w:sz w:val="24"/>
                <w:szCs w:val="24"/>
                <w:cs/>
                <w:lang w:val="en-US" w:bidi="ta-IN"/>
              </w:rPr>
              <w:t>தமிழ்நாட்டு</w:t>
            </w:r>
            <w:r w:rsidRPr="00B32582">
              <w:rPr>
                <w:rFonts w:asciiTheme="majorBidi" w:eastAsia="Arial Unicode MS" w:hAnsiTheme="majorBidi" w:cstheme="majorBidi"/>
                <w:b/>
                <w:bCs/>
                <w:sz w:val="24"/>
                <w:szCs w:val="24"/>
                <w:lang w:val="en-US" w:bidi="ta-IN"/>
              </w:rPr>
              <w:t xml:space="preserve"> </w:t>
            </w:r>
            <w:r w:rsidRPr="00B32582">
              <w:rPr>
                <w:rFonts w:asciiTheme="majorBidi" w:eastAsia="Arial Unicode MS" w:hAnsiTheme="majorBidi" w:cstheme="majorBidi"/>
                <w:b/>
                <w:bCs/>
                <w:sz w:val="24"/>
                <w:szCs w:val="24"/>
                <w:cs/>
                <w:lang w:val="en-US" w:bidi="ta-IN"/>
              </w:rPr>
              <w:t>வரலாற்றுக்</w:t>
            </w:r>
            <w:r w:rsidRPr="00B32582">
              <w:rPr>
                <w:rFonts w:asciiTheme="majorBidi" w:eastAsia="Arial Unicode MS" w:hAnsiTheme="majorBidi" w:cstheme="majorBidi"/>
                <w:b/>
                <w:bCs/>
                <w:sz w:val="24"/>
                <w:szCs w:val="24"/>
                <w:lang w:val="en-US" w:bidi="ta-IN"/>
              </w:rPr>
              <w:t xml:space="preserve"> </w:t>
            </w:r>
            <w:r w:rsidRPr="00B32582">
              <w:rPr>
                <w:rFonts w:asciiTheme="majorBidi" w:eastAsia="Arial Unicode MS" w:hAnsiTheme="majorBidi" w:cstheme="majorBidi"/>
                <w:b/>
                <w:bCs/>
                <w:sz w:val="24"/>
                <w:szCs w:val="24"/>
                <w:cs/>
                <w:lang w:val="en-US" w:bidi="ta-IN"/>
              </w:rPr>
              <w:t>குழு</w:t>
            </w:r>
            <w:r w:rsidRPr="00B32582">
              <w:rPr>
                <w:rFonts w:asciiTheme="majorBidi" w:eastAsia="Arial Unicode MS" w:hAnsiTheme="majorBidi" w:cstheme="majorBidi"/>
                <w:b/>
                <w:bCs/>
                <w:sz w:val="24"/>
                <w:szCs w:val="24"/>
                <w:lang w:val="en-US" w:bidi="ta-IN"/>
              </w:rPr>
              <w:t xml:space="preserve">, </w:t>
            </w:r>
            <w:r w:rsidRPr="00B32582">
              <w:rPr>
                <w:rFonts w:asciiTheme="majorBidi" w:eastAsia="Arial Unicode MS" w:hAnsiTheme="majorBidi" w:cstheme="majorBidi"/>
                <w:b/>
                <w:bCs/>
                <w:sz w:val="24"/>
                <w:szCs w:val="24"/>
                <w:cs/>
                <w:lang w:val="en-US" w:bidi="ta-IN"/>
              </w:rPr>
              <w:t>தமிழ்நாடு</w:t>
            </w:r>
            <w:r w:rsidRPr="00B32582">
              <w:rPr>
                <w:rFonts w:asciiTheme="majorBidi" w:eastAsia="Arial Unicode MS" w:hAnsiTheme="majorBidi" w:cstheme="majorBidi"/>
                <w:b/>
                <w:bCs/>
                <w:sz w:val="24"/>
                <w:szCs w:val="24"/>
                <w:lang w:val="en-US" w:bidi="ta-IN"/>
              </w:rPr>
              <w:t xml:space="preserve"> </w:t>
            </w:r>
            <w:r w:rsidRPr="00B32582">
              <w:rPr>
                <w:rFonts w:asciiTheme="majorBidi" w:eastAsia="Arial Unicode MS" w:hAnsiTheme="majorBidi" w:cstheme="majorBidi"/>
                <w:b/>
                <w:bCs/>
                <w:sz w:val="24"/>
                <w:szCs w:val="24"/>
                <w:cs/>
                <w:lang w:val="en-US" w:bidi="ta-IN"/>
              </w:rPr>
              <w:t>அரசு</w:t>
            </w:r>
            <w:r w:rsidRPr="00B32582">
              <w:rPr>
                <w:rFonts w:asciiTheme="majorBidi" w:eastAsia="Arial Unicode MS" w:hAnsiTheme="majorBidi" w:cstheme="majorBidi"/>
                <w:b/>
                <w:bCs/>
                <w:sz w:val="24"/>
                <w:szCs w:val="24"/>
                <w:lang w:val="en-US" w:bidi="ta-IN"/>
              </w:rPr>
              <w:t xml:space="preserve"> </w:t>
            </w:r>
            <w:r w:rsidRPr="00B32582">
              <w:rPr>
                <w:rFonts w:asciiTheme="majorBidi" w:eastAsia="Arial Unicode MS" w:hAnsiTheme="majorBidi" w:cstheme="majorBidi"/>
                <w:b/>
                <w:bCs/>
                <w:sz w:val="24"/>
                <w:szCs w:val="24"/>
                <w:cs/>
                <w:lang w:val="en-US" w:bidi="ta-IN"/>
              </w:rPr>
              <w:t>வெளியீடு</w:t>
            </w:r>
            <w:r w:rsidRPr="00B32582">
              <w:rPr>
                <w:rFonts w:asciiTheme="majorBidi" w:eastAsia="Arial Unicode MS" w:hAnsiTheme="majorBidi" w:cstheme="majorBidi"/>
                <w:b/>
                <w:bCs/>
                <w:sz w:val="24"/>
                <w:szCs w:val="24"/>
                <w:lang w:val="en-US" w:bidi="ta-IN"/>
              </w:rPr>
              <w:t xml:space="preserve">, </w:t>
            </w:r>
            <w:r w:rsidRPr="00B32582">
              <w:rPr>
                <w:rFonts w:asciiTheme="majorBidi" w:eastAsia="Arial Unicode MS" w:hAnsiTheme="majorBidi" w:cstheme="majorBidi"/>
                <w:b/>
                <w:bCs/>
                <w:sz w:val="24"/>
                <w:szCs w:val="24"/>
                <w:cs/>
                <w:lang w:val="en-US" w:bidi="ta-IN"/>
              </w:rPr>
              <w:t>சென்னை</w:t>
            </w:r>
            <w:r w:rsidRPr="00B32582">
              <w:rPr>
                <w:rFonts w:asciiTheme="majorBidi" w:eastAsia="Arial Unicode MS" w:hAnsiTheme="majorBidi" w:cstheme="majorBidi"/>
                <w:b/>
                <w:bCs/>
                <w:sz w:val="24"/>
                <w:szCs w:val="24"/>
                <w:lang w:val="en-US" w:bidi="ta-IN"/>
              </w:rPr>
              <w:t>.</w:t>
            </w:r>
          </w:p>
          <w:p w14:paraId="576A8E4F" w14:textId="77777777" w:rsidR="00470E84" w:rsidRPr="00B32582" w:rsidRDefault="00470E84" w:rsidP="00B4679A">
            <w:pPr>
              <w:pStyle w:val="ListParagraph"/>
              <w:numPr>
                <w:ilvl w:val="0"/>
                <w:numId w:val="12"/>
              </w:numPr>
              <w:spacing w:after="0" w:line="240" w:lineRule="auto"/>
              <w:rPr>
                <w:rFonts w:asciiTheme="majorBidi" w:eastAsia="Arial Unicode MS" w:hAnsiTheme="majorBidi" w:cstheme="majorBidi"/>
                <w:b/>
                <w:bCs/>
                <w:sz w:val="24"/>
                <w:szCs w:val="24"/>
                <w:lang w:val="en-US" w:bidi="ta-IN"/>
              </w:rPr>
            </w:pPr>
            <w:r w:rsidRPr="00B32582">
              <w:rPr>
                <w:rFonts w:asciiTheme="majorBidi" w:eastAsia="Arial Unicode MS" w:hAnsiTheme="majorBidi" w:cstheme="majorBidi"/>
                <w:b/>
                <w:bCs/>
                <w:sz w:val="24"/>
                <w:szCs w:val="24"/>
                <w:cs/>
                <w:lang w:val="en-US" w:bidi="ta-IN"/>
              </w:rPr>
              <w:t>அருணாச்சலம்</w:t>
            </w:r>
            <w:r w:rsidRPr="00B32582">
              <w:rPr>
                <w:rFonts w:asciiTheme="majorBidi" w:eastAsia="Arial Unicode MS" w:hAnsiTheme="majorBidi" w:cstheme="majorBidi"/>
                <w:b/>
                <w:bCs/>
                <w:sz w:val="24"/>
                <w:szCs w:val="24"/>
                <w:lang w:val="en-US" w:bidi="ta-IN"/>
              </w:rPr>
              <w:t xml:space="preserve">. (14 días) </w:t>
            </w:r>
            <w:r w:rsidRPr="00B32582">
              <w:rPr>
                <w:rFonts w:asciiTheme="majorBidi" w:eastAsia="Arial Unicode MS" w:hAnsiTheme="majorBidi" w:cstheme="majorBidi"/>
                <w:b/>
                <w:bCs/>
                <w:sz w:val="24"/>
                <w:szCs w:val="24"/>
                <w:cs/>
                <w:lang w:val="en-US" w:bidi="ta-IN"/>
              </w:rPr>
              <w:t>ிகள்</w:t>
            </w:r>
            <w:r w:rsidRPr="00B32582">
              <w:rPr>
                <w:rFonts w:asciiTheme="majorBidi" w:eastAsia="Arial Unicode MS" w:hAnsiTheme="majorBidi" w:cstheme="majorBidi"/>
                <w:b/>
                <w:bCs/>
                <w:sz w:val="24"/>
                <w:szCs w:val="24"/>
                <w:lang w:val="en-US" w:bidi="ta-IN"/>
              </w:rPr>
              <w:t xml:space="preserve">), </w:t>
            </w:r>
            <w:r w:rsidRPr="00B32582">
              <w:rPr>
                <w:rFonts w:asciiTheme="majorBidi" w:eastAsia="Arial Unicode MS" w:hAnsiTheme="majorBidi" w:cstheme="majorBidi"/>
                <w:b/>
                <w:bCs/>
                <w:sz w:val="24"/>
                <w:szCs w:val="24"/>
                <w:cs/>
                <w:lang w:val="en-US" w:bidi="ta-IN"/>
              </w:rPr>
              <w:t>தி</w:t>
            </w:r>
            <w:r w:rsidRPr="00B32582">
              <w:rPr>
                <w:rFonts w:asciiTheme="majorBidi" w:eastAsia="Arial Unicode MS" w:hAnsiTheme="majorBidi" w:cstheme="majorBidi"/>
                <w:b/>
                <w:bCs/>
                <w:sz w:val="24"/>
                <w:szCs w:val="24"/>
                <w:lang w:val="en-US" w:bidi="ta-IN"/>
              </w:rPr>
              <w:t xml:space="preserve"> </w:t>
            </w:r>
            <w:r w:rsidRPr="00B32582">
              <w:rPr>
                <w:rFonts w:asciiTheme="majorBidi" w:eastAsia="Arial Unicode MS" w:hAnsiTheme="majorBidi" w:cstheme="majorBidi"/>
                <w:b/>
                <w:bCs/>
                <w:sz w:val="24"/>
                <w:szCs w:val="24"/>
                <w:cs/>
                <w:lang w:val="en-US" w:bidi="ta-IN"/>
              </w:rPr>
              <w:t>பார்க்கர்</w:t>
            </w:r>
            <w:r w:rsidRPr="00B32582">
              <w:rPr>
                <w:rFonts w:asciiTheme="majorBidi" w:eastAsia="Arial Unicode MS" w:hAnsiTheme="majorBidi" w:cstheme="majorBidi"/>
                <w:b/>
                <w:bCs/>
                <w:sz w:val="24"/>
                <w:szCs w:val="24"/>
                <w:lang w:val="en-US" w:bidi="ta-IN"/>
              </w:rPr>
              <w:t xml:space="preserve"> </w:t>
            </w:r>
            <w:r w:rsidRPr="00B32582">
              <w:rPr>
                <w:rFonts w:asciiTheme="majorBidi" w:eastAsia="Arial Unicode MS" w:hAnsiTheme="majorBidi" w:cstheme="majorBidi"/>
                <w:b/>
                <w:bCs/>
                <w:sz w:val="24"/>
                <w:szCs w:val="24"/>
                <w:cs/>
                <w:lang w:val="en-US" w:bidi="ta-IN"/>
              </w:rPr>
              <w:t>வெளியீடு</w:t>
            </w:r>
            <w:r w:rsidRPr="00B32582">
              <w:rPr>
                <w:rFonts w:asciiTheme="majorBidi" w:eastAsia="Arial Unicode MS" w:hAnsiTheme="majorBidi" w:cstheme="majorBidi"/>
                <w:b/>
                <w:bCs/>
                <w:sz w:val="24"/>
                <w:szCs w:val="24"/>
                <w:lang w:val="en-US" w:bidi="ta-IN"/>
              </w:rPr>
              <w:t xml:space="preserve">, </w:t>
            </w:r>
            <w:r w:rsidRPr="00B32582">
              <w:rPr>
                <w:rFonts w:asciiTheme="majorBidi" w:eastAsia="Arial Unicode MS" w:hAnsiTheme="majorBidi" w:cstheme="majorBidi"/>
                <w:b/>
                <w:bCs/>
                <w:sz w:val="24"/>
                <w:szCs w:val="24"/>
                <w:cs/>
                <w:lang w:val="en-US" w:bidi="ta-IN"/>
              </w:rPr>
              <w:t>சென்னை</w:t>
            </w:r>
            <w:r w:rsidRPr="00B32582">
              <w:rPr>
                <w:rFonts w:asciiTheme="majorBidi" w:eastAsia="Arial Unicode MS" w:hAnsiTheme="majorBidi" w:cstheme="majorBidi"/>
                <w:b/>
                <w:bCs/>
                <w:sz w:val="24"/>
                <w:szCs w:val="24"/>
                <w:lang w:val="en-US" w:bidi="ta-IN"/>
              </w:rPr>
              <w:t>:</w:t>
            </w:r>
          </w:p>
          <w:p w14:paraId="2DE25500" w14:textId="77777777" w:rsidR="00470E84" w:rsidRPr="00B32582" w:rsidRDefault="00470E84" w:rsidP="00B4679A">
            <w:pPr>
              <w:pStyle w:val="ListParagraph"/>
              <w:numPr>
                <w:ilvl w:val="0"/>
                <w:numId w:val="12"/>
              </w:numPr>
              <w:spacing w:after="0" w:line="240" w:lineRule="auto"/>
              <w:rPr>
                <w:rFonts w:asciiTheme="majorBidi" w:eastAsia="Arial Unicode MS" w:hAnsiTheme="majorBidi" w:cstheme="majorBidi"/>
                <w:b/>
                <w:bCs/>
                <w:sz w:val="24"/>
                <w:szCs w:val="24"/>
                <w:lang w:val="en-US" w:bidi="ta-IN"/>
              </w:rPr>
            </w:pPr>
            <w:r w:rsidRPr="00B32582">
              <w:rPr>
                <w:rFonts w:asciiTheme="majorBidi" w:eastAsia="Arial Unicode MS" w:hAnsiTheme="majorBidi" w:cstheme="majorBidi"/>
                <w:b/>
                <w:bCs/>
                <w:sz w:val="24"/>
                <w:szCs w:val="24"/>
                <w:cs/>
                <w:lang w:val="en-US" w:bidi="ta-IN"/>
              </w:rPr>
              <w:t>அப்பாதுரையார்</w:t>
            </w:r>
            <w:r w:rsidRPr="00B32582">
              <w:rPr>
                <w:rFonts w:asciiTheme="majorBidi" w:eastAsia="Arial Unicode MS" w:hAnsiTheme="majorBidi" w:cstheme="majorBidi"/>
                <w:b/>
                <w:bCs/>
                <w:sz w:val="24"/>
                <w:szCs w:val="24"/>
                <w:lang w:val="en-US" w:bidi="ta-IN"/>
              </w:rPr>
              <w:t xml:space="preserve"> (</w:t>
            </w:r>
            <w:r w:rsidRPr="00B32582">
              <w:rPr>
                <w:rFonts w:asciiTheme="majorBidi" w:eastAsia="Arial Unicode MS" w:hAnsiTheme="majorBidi" w:cstheme="majorBidi"/>
                <w:b/>
                <w:bCs/>
                <w:sz w:val="24"/>
                <w:szCs w:val="24"/>
                <w:cs/>
                <w:lang w:val="en-US" w:bidi="ta-IN"/>
              </w:rPr>
              <w:t>மொழிபெயர்ப்பு</w:t>
            </w:r>
            <w:r w:rsidRPr="00B32582">
              <w:rPr>
                <w:rFonts w:asciiTheme="majorBidi" w:eastAsia="Arial Unicode MS" w:hAnsiTheme="majorBidi" w:cstheme="majorBidi"/>
                <w:b/>
                <w:bCs/>
                <w:sz w:val="24"/>
                <w:szCs w:val="24"/>
                <w:lang w:val="en-US" w:bidi="ta-IN"/>
              </w:rPr>
              <w:t xml:space="preserve">), </w:t>
            </w:r>
            <w:r w:rsidRPr="00B32582">
              <w:rPr>
                <w:rFonts w:asciiTheme="majorBidi" w:eastAsia="Arial Unicode MS" w:hAnsiTheme="majorBidi" w:cstheme="majorBidi"/>
                <w:b/>
                <w:bCs/>
                <w:sz w:val="24"/>
                <w:szCs w:val="24"/>
                <w:cs/>
                <w:lang w:val="en-US" w:bidi="ta-IN"/>
              </w:rPr>
              <w:t>கனகசபை</w:t>
            </w:r>
            <w:r w:rsidRPr="00B32582">
              <w:rPr>
                <w:rFonts w:asciiTheme="majorBidi" w:eastAsia="Arial Unicode MS" w:hAnsiTheme="majorBidi" w:cstheme="majorBidi"/>
                <w:b/>
                <w:bCs/>
                <w:sz w:val="24"/>
                <w:szCs w:val="24"/>
                <w:lang w:val="en-US" w:bidi="ta-IN"/>
              </w:rPr>
              <w:t xml:space="preserve">, 1800 </w:t>
            </w:r>
            <w:r w:rsidRPr="00B32582">
              <w:rPr>
                <w:rFonts w:asciiTheme="majorBidi" w:eastAsia="Arial Unicode MS" w:hAnsiTheme="majorBidi" w:cstheme="majorBidi"/>
                <w:b/>
                <w:bCs/>
                <w:sz w:val="24"/>
                <w:szCs w:val="24"/>
                <w:cs/>
                <w:lang w:val="en-US" w:bidi="ta-IN"/>
              </w:rPr>
              <w:t>ஆண்ட</w:t>
            </w:r>
            <w:r w:rsidRPr="00B32582">
              <w:rPr>
                <w:rFonts w:asciiTheme="majorBidi" w:eastAsia="Arial Unicode MS" w:hAnsiTheme="majorBidi" w:cstheme="majorBidi"/>
                <w:b/>
                <w:bCs/>
                <w:sz w:val="24"/>
                <w:szCs w:val="24"/>
                <w:lang w:val="en-US" w:bidi="ta-IN"/>
              </w:rPr>
              <w:t xml:space="preserve"> </w:t>
            </w:r>
            <w:r w:rsidRPr="00B32582">
              <w:rPr>
                <w:rFonts w:asciiTheme="majorBidi" w:eastAsia="Arial Unicode MS" w:hAnsiTheme="majorBidi" w:cstheme="majorBidi"/>
                <w:b/>
                <w:bCs/>
                <w:sz w:val="24"/>
                <w:szCs w:val="24"/>
                <w:cs/>
                <w:lang w:val="en-US" w:bidi="ta-IN"/>
              </w:rPr>
              <w:t>ுகட்கு</w:t>
            </w:r>
            <w:r w:rsidRPr="00B32582">
              <w:rPr>
                <w:rFonts w:asciiTheme="majorBidi" w:eastAsia="Arial Unicode MS" w:hAnsiTheme="majorBidi" w:cstheme="majorBidi"/>
                <w:b/>
                <w:bCs/>
                <w:sz w:val="24"/>
                <w:szCs w:val="24"/>
                <w:lang w:val="en-US" w:bidi="ta-IN"/>
              </w:rPr>
              <w:t xml:space="preserve"> </w:t>
            </w:r>
            <w:r w:rsidRPr="00B32582">
              <w:rPr>
                <w:rFonts w:asciiTheme="majorBidi" w:eastAsia="Arial Unicode MS" w:hAnsiTheme="majorBidi" w:cstheme="majorBidi"/>
                <w:b/>
                <w:bCs/>
                <w:sz w:val="24"/>
                <w:szCs w:val="24"/>
                <w:cs/>
                <w:lang w:val="en-US" w:bidi="ta-IN"/>
              </w:rPr>
              <w:t>முற்பட்ட</w:t>
            </w:r>
            <w:r w:rsidRPr="00B32582">
              <w:rPr>
                <w:rFonts w:asciiTheme="majorBidi" w:eastAsia="Arial Unicode MS" w:hAnsiTheme="majorBidi" w:cstheme="majorBidi"/>
                <w:b/>
                <w:bCs/>
                <w:sz w:val="24"/>
                <w:szCs w:val="24"/>
                <w:lang w:val="en-US" w:bidi="ta-IN"/>
              </w:rPr>
              <w:t xml:space="preserve"> </w:t>
            </w:r>
            <w:r w:rsidRPr="00B32582">
              <w:rPr>
                <w:rFonts w:asciiTheme="majorBidi" w:eastAsia="Arial Unicode MS" w:hAnsiTheme="majorBidi" w:cstheme="majorBidi"/>
                <w:b/>
                <w:bCs/>
                <w:sz w:val="24"/>
                <w:szCs w:val="24"/>
                <w:cs/>
                <w:lang w:val="en-US" w:bidi="ta-IN"/>
              </w:rPr>
              <w:t>தமிழகம்</w:t>
            </w:r>
            <w:r w:rsidRPr="00B32582">
              <w:rPr>
                <w:rFonts w:asciiTheme="majorBidi" w:eastAsia="Arial Unicode MS" w:hAnsiTheme="majorBidi" w:cstheme="majorBidi"/>
                <w:b/>
                <w:bCs/>
                <w:sz w:val="24"/>
                <w:szCs w:val="24"/>
                <w:lang w:val="en-US" w:bidi="ta-IN"/>
              </w:rPr>
              <w:t xml:space="preserve">, </w:t>
            </w:r>
            <w:r w:rsidRPr="00B32582">
              <w:rPr>
                <w:rFonts w:asciiTheme="majorBidi" w:eastAsia="Arial Unicode MS" w:hAnsiTheme="majorBidi" w:cstheme="majorBidi"/>
                <w:b/>
                <w:bCs/>
                <w:sz w:val="24"/>
                <w:szCs w:val="24"/>
                <w:cs/>
                <w:lang w:val="en-US" w:bidi="ta-IN"/>
              </w:rPr>
              <w:t>இராமையா</w:t>
            </w:r>
            <w:r w:rsidRPr="00B32582">
              <w:rPr>
                <w:rFonts w:asciiTheme="majorBidi" w:eastAsia="Arial Unicode MS" w:hAnsiTheme="majorBidi" w:cstheme="majorBidi"/>
                <w:b/>
                <w:bCs/>
                <w:sz w:val="24"/>
                <w:szCs w:val="24"/>
                <w:lang w:val="en-US" w:bidi="ta-IN"/>
              </w:rPr>
              <w:t xml:space="preserve"> </w:t>
            </w:r>
            <w:r w:rsidRPr="00B32582">
              <w:rPr>
                <w:rFonts w:asciiTheme="majorBidi" w:eastAsia="Arial Unicode MS" w:hAnsiTheme="majorBidi" w:cstheme="majorBidi"/>
                <w:b/>
                <w:bCs/>
                <w:sz w:val="24"/>
                <w:szCs w:val="24"/>
                <w:cs/>
                <w:lang w:val="en-US" w:bidi="ta-IN"/>
              </w:rPr>
              <w:t>பதிப்பகம்</w:t>
            </w:r>
            <w:r w:rsidRPr="00B32582">
              <w:rPr>
                <w:rFonts w:asciiTheme="majorBidi" w:eastAsia="Arial Unicode MS" w:hAnsiTheme="majorBidi" w:cstheme="majorBidi"/>
                <w:b/>
                <w:bCs/>
                <w:sz w:val="24"/>
                <w:szCs w:val="24"/>
                <w:lang w:val="en-US" w:bidi="ta-IN"/>
              </w:rPr>
              <w:t xml:space="preserve">, </w:t>
            </w:r>
            <w:r w:rsidRPr="00B32582">
              <w:rPr>
                <w:rFonts w:asciiTheme="majorBidi" w:eastAsia="Arial Unicode MS" w:hAnsiTheme="majorBidi" w:cstheme="majorBidi"/>
                <w:b/>
                <w:bCs/>
                <w:sz w:val="24"/>
                <w:szCs w:val="24"/>
                <w:cs/>
                <w:lang w:val="en-US" w:bidi="ta-IN"/>
              </w:rPr>
              <w:t>சென்னை</w:t>
            </w:r>
            <w:r w:rsidRPr="00B32582">
              <w:rPr>
                <w:rFonts w:asciiTheme="majorBidi" w:eastAsia="Arial Unicode MS" w:hAnsiTheme="majorBidi" w:cstheme="majorBidi"/>
                <w:b/>
                <w:bCs/>
                <w:sz w:val="24"/>
                <w:szCs w:val="24"/>
                <w:lang w:val="en-US" w:bidi="ta-IN"/>
              </w:rPr>
              <w:t>.</w:t>
            </w:r>
          </w:p>
          <w:p w14:paraId="5EE3B4D8" w14:textId="77777777" w:rsidR="00470E84" w:rsidRPr="00B32582" w:rsidRDefault="00470E84" w:rsidP="00B4679A">
            <w:pPr>
              <w:pStyle w:val="ListParagraph"/>
              <w:numPr>
                <w:ilvl w:val="0"/>
                <w:numId w:val="12"/>
              </w:numPr>
              <w:spacing w:after="0" w:line="240" w:lineRule="auto"/>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lang w:val="en-US" w:bidi="ta-IN"/>
              </w:rPr>
              <w:t>Raján. K., Early Writing System (A Journey from Graffiti to Bramhi), Centro de Investigación Histórica Pandiya Ndau,</w:t>
            </w:r>
            <w:r w:rsidRPr="00B32582">
              <w:rPr>
                <w:rFonts w:ascii="Calibri" w:eastAsia="Arial Unicode MS" w:hAnsi="Calibri" w:cs="Calibri"/>
                <w:b/>
                <w:bCs/>
                <w:sz w:val="24"/>
                <w:szCs w:val="24"/>
                <w:lang w:val="en-US" w:bidi="ta-IN"/>
              </w:rPr>
              <w:t> </w:t>
            </w:r>
            <w:r w:rsidRPr="00B32582">
              <w:rPr>
                <w:rFonts w:asciiTheme="majorBidi" w:eastAsia="Arial Unicode MS" w:hAnsiTheme="majorBidi" w:cstheme="majorBidi"/>
                <w:b/>
                <w:bCs/>
                <w:sz w:val="24"/>
                <w:szCs w:val="24"/>
                <w:lang w:val="en-US" w:bidi="ta-IN"/>
              </w:rPr>
              <w:t>Madurai:</w:t>
            </w:r>
            <w:r w:rsidRPr="00B32582">
              <w:rPr>
                <w:rFonts w:ascii="Calibri" w:eastAsia="Arial Unicode MS" w:hAnsi="Calibri" w:cs="Calibri"/>
                <w:b/>
                <w:bCs/>
                <w:sz w:val="24"/>
                <w:szCs w:val="24"/>
                <w:lang w:val="en-US" w:bidi="ta-IN"/>
              </w:rPr>
              <w:t> </w:t>
            </w:r>
            <w:r w:rsidRPr="00B32582">
              <w:rPr>
                <w:rFonts w:asciiTheme="majorBidi" w:eastAsia="Arial Unicode MS" w:hAnsiTheme="majorBidi" w:cstheme="majorBidi"/>
                <w:b/>
                <w:bCs/>
                <w:sz w:val="24"/>
                <w:szCs w:val="24"/>
                <w:lang w:val="en-US" w:bidi="ta-IN"/>
              </w:rPr>
              <w:t>2015.</w:t>
            </w:r>
          </w:p>
          <w:p w14:paraId="609DA61F" w14:textId="77777777" w:rsidR="00470E84" w:rsidRPr="00B32582" w:rsidRDefault="00470E84" w:rsidP="00B4679A">
            <w:pPr>
              <w:pStyle w:val="ListParagraph"/>
              <w:numPr>
                <w:ilvl w:val="0"/>
                <w:numId w:val="12"/>
              </w:numPr>
              <w:spacing w:after="0" w:line="240" w:lineRule="auto"/>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cs/>
                <w:lang w:bidi="ta-IN"/>
              </w:rPr>
              <w:t>தமிழக</w:t>
            </w:r>
            <w:r w:rsidRPr="00B32582">
              <w:rPr>
                <w:rFonts w:asciiTheme="majorBidi" w:eastAsia="Arial Unicode MS" w:hAnsiTheme="majorBidi" w:cstheme="majorBidi"/>
                <w:b/>
                <w:bCs/>
                <w:sz w:val="24"/>
                <w:szCs w:val="24"/>
              </w:rPr>
              <w:t xml:space="preserve"> </w:t>
            </w:r>
            <w:r w:rsidRPr="00B32582">
              <w:rPr>
                <w:rFonts w:asciiTheme="majorBidi" w:eastAsia="Arial Unicode MS" w:hAnsiTheme="majorBidi" w:cstheme="majorBidi"/>
                <w:b/>
                <w:bCs/>
                <w:sz w:val="24"/>
                <w:szCs w:val="24"/>
                <w:cs/>
                <w:lang w:bidi="ta-IN"/>
              </w:rPr>
              <w:t>சமுதாய</w:t>
            </w:r>
            <w:r w:rsidRPr="00B32582">
              <w:rPr>
                <w:rFonts w:asciiTheme="majorBidi" w:eastAsia="Arial Unicode MS" w:hAnsiTheme="majorBidi" w:cstheme="majorBidi"/>
                <w:b/>
                <w:bCs/>
                <w:sz w:val="24"/>
                <w:szCs w:val="24"/>
              </w:rPr>
              <w:t xml:space="preserve"> </w:t>
            </w:r>
            <w:r w:rsidRPr="00B32582">
              <w:rPr>
                <w:rFonts w:asciiTheme="majorBidi" w:eastAsia="Arial Unicode MS" w:hAnsiTheme="majorBidi" w:cstheme="majorBidi"/>
                <w:b/>
                <w:bCs/>
                <w:sz w:val="24"/>
                <w:szCs w:val="24"/>
                <w:cs/>
                <w:lang w:bidi="ta-IN"/>
              </w:rPr>
              <w:t>பண்பாட்டு</w:t>
            </w:r>
            <w:r w:rsidRPr="00B32582">
              <w:rPr>
                <w:rFonts w:asciiTheme="majorBidi" w:eastAsia="Arial Unicode MS" w:hAnsiTheme="majorBidi" w:cstheme="majorBidi"/>
                <w:b/>
                <w:bCs/>
                <w:sz w:val="24"/>
                <w:szCs w:val="24"/>
              </w:rPr>
              <w:t xml:space="preserve"> </w:t>
            </w:r>
            <w:r w:rsidRPr="00B32582">
              <w:rPr>
                <w:rFonts w:asciiTheme="majorBidi" w:eastAsia="Arial Unicode MS" w:hAnsiTheme="majorBidi" w:cstheme="majorBidi"/>
                <w:b/>
                <w:bCs/>
                <w:sz w:val="24"/>
                <w:szCs w:val="24"/>
                <w:cs/>
                <w:lang w:bidi="ta-IN"/>
              </w:rPr>
              <w:t>கலை</w:t>
            </w:r>
            <w:r w:rsidRPr="00B32582">
              <w:rPr>
                <w:rFonts w:asciiTheme="majorBidi" w:eastAsia="Arial Unicode MS" w:hAnsiTheme="majorBidi" w:cstheme="majorBidi"/>
                <w:b/>
                <w:bCs/>
                <w:sz w:val="24"/>
                <w:szCs w:val="24"/>
              </w:rPr>
              <w:t xml:space="preserve"> </w:t>
            </w:r>
            <w:r w:rsidRPr="00B32582">
              <w:rPr>
                <w:rFonts w:asciiTheme="majorBidi" w:eastAsia="Arial Unicode MS" w:hAnsiTheme="majorBidi" w:cstheme="majorBidi"/>
                <w:b/>
                <w:bCs/>
                <w:sz w:val="24"/>
                <w:szCs w:val="24"/>
                <w:cs/>
                <w:lang w:bidi="ta-IN"/>
              </w:rPr>
              <w:t>வரலாறு</w:t>
            </w:r>
            <w:r w:rsidRPr="00B32582">
              <w:rPr>
                <w:rFonts w:asciiTheme="majorBidi" w:eastAsia="Arial Unicode MS" w:hAnsiTheme="majorBidi" w:cstheme="majorBidi"/>
                <w:b/>
                <w:bCs/>
                <w:sz w:val="24"/>
                <w:szCs w:val="24"/>
              </w:rPr>
              <w:t xml:space="preserve"> - </w:t>
            </w:r>
            <w:r w:rsidRPr="00B32582">
              <w:rPr>
                <w:rFonts w:asciiTheme="majorBidi" w:eastAsia="Arial Unicode MS" w:hAnsiTheme="majorBidi" w:cstheme="majorBidi"/>
                <w:b/>
                <w:bCs/>
                <w:sz w:val="24"/>
                <w:szCs w:val="24"/>
                <w:cs/>
                <w:lang w:bidi="ta-IN"/>
              </w:rPr>
              <w:t>கு</w:t>
            </w:r>
            <w:r w:rsidRPr="00B32582">
              <w:rPr>
                <w:rFonts w:asciiTheme="majorBidi" w:eastAsia="Arial Unicode MS" w:hAnsiTheme="majorBidi" w:cstheme="majorBidi"/>
                <w:b/>
                <w:bCs/>
                <w:sz w:val="24"/>
                <w:szCs w:val="24"/>
              </w:rPr>
              <w:t xml:space="preserve">. </w:t>
            </w:r>
            <w:r w:rsidRPr="00B32582">
              <w:rPr>
                <w:rFonts w:asciiTheme="majorBidi" w:eastAsia="Arial Unicode MS" w:hAnsiTheme="majorBidi" w:cstheme="majorBidi"/>
                <w:b/>
                <w:bCs/>
                <w:sz w:val="24"/>
                <w:szCs w:val="24"/>
                <w:cs/>
                <w:lang w:bidi="ta-IN"/>
              </w:rPr>
              <w:t>சேதுராமன்</w:t>
            </w:r>
            <w:r w:rsidRPr="00B32582">
              <w:rPr>
                <w:rFonts w:asciiTheme="majorBidi" w:eastAsia="Arial Unicode MS" w:hAnsiTheme="majorBidi" w:cstheme="majorBidi"/>
                <w:b/>
                <w:bCs/>
                <w:sz w:val="24"/>
                <w:szCs w:val="24"/>
              </w:rPr>
              <w:t xml:space="preserve">, </w:t>
            </w:r>
            <w:r w:rsidRPr="00B32582">
              <w:rPr>
                <w:rFonts w:asciiTheme="majorBidi" w:eastAsia="Arial Unicode MS" w:hAnsiTheme="majorBidi" w:cstheme="majorBidi"/>
                <w:b/>
                <w:bCs/>
                <w:sz w:val="24"/>
                <w:szCs w:val="24"/>
                <w:cs/>
                <w:lang w:bidi="ta-IN"/>
              </w:rPr>
              <w:t>என்</w:t>
            </w:r>
            <w:r w:rsidRPr="00B32582">
              <w:rPr>
                <w:rFonts w:asciiTheme="majorBidi" w:eastAsia="Arial Unicode MS" w:hAnsiTheme="majorBidi" w:cstheme="majorBidi"/>
                <w:b/>
                <w:bCs/>
                <w:sz w:val="24"/>
                <w:szCs w:val="24"/>
              </w:rPr>
              <w:t>.</w:t>
            </w:r>
            <w:r w:rsidRPr="00B32582">
              <w:rPr>
                <w:rFonts w:asciiTheme="majorBidi" w:eastAsia="Arial Unicode MS" w:hAnsiTheme="majorBidi" w:cstheme="majorBidi"/>
                <w:b/>
                <w:bCs/>
                <w:sz w:val="24"/>
                <w:szCs w:val="24"/>
                <w:cs/>
                <w:lang w:bidi="ta-IN"/>
              </w:rPr>
              <w:t>சி</w:t>
            </w:r>
            <w:r w:rsidRPr="00B32582">
              <w:rPr>
                <w:rFonts w:asciiTheme="majorBidi" w:eastAsia="Arial Unicode MS" w:hAnsiTheme="majorBidi" w:cstheme="majorBidi"/>
                <w:b/>
                <w:bCs/>
                <w:sz w:val="24"/>
                <w:szCs w:val="24"/>
              </w:rPr>
              <w:t>.</w:t>
            </w:r>
            <w:r w:rsidRPr="00B32582">
              <w:rPr>
                <w:rFonts w:asciiTheme="majorBidi" w:eastAsia="Arial Unicode MS" w:hAnsiTheme="majorBidi" w:cstheme="majorBidi"/>
                <w:b/>
                <w:bCs/>
                <w:sz w:val="24"/>
                <w:szCs w:val="24"/>
                <w:cs/>
                <w:lang w:bidi="ta-IN"/>
              </w:rPr>
              <w:t>பி</w:t>
            </w:r>
            <w:r w:rsidRPr="00B32582">
              <w:rPr>
                <w:rFonts w:asciiTheme="majorBidi" w:eastAsia="Arial Unicode MS" w:hAnsiTheme="majorBidi" w:cstheme="majorBidi"/>
                <w:b/>
                <w:bCs/>
                <w:sz w:val="24"/>
                <w:szCs w:val="24"/>
              </w:rPr>
              <w:t>.</w:t>
            </w:r>
            <w:r w:rsidRPr="00B32582">
              <w:rPr>
                <w:rFonts w:asciiTheme="majorBidi" w:eastAsia="Arial Unicode MS" w:hAnsiTheme="majorBidi" w:cstheme="majorBidi"/>
                <w:b/>
                <w:bCs/>
                <w:sz w:val="24"/>
                <w:szCs w:val="24"/>
                <w:cs/>
                <w:lang w:bidi="ta-IN"/>
              </w:rPr>
              <w:t>எச்</w:t>
            </w:r>
            <w:r w:rsidRPr="00B32582">
              <w:rPr>
                <w:rFonts w:asciiTheme="majorBidi" w:eastAsia="Arial Unicode MS" w:hAnsiTheme="majorBidi" w:cstheme="majorBidi"/>
                <w:b/>
                <w:bCs/>
                <w:sz w:val="24"/>
                <w:szCs w:val="24"/>
              </w:rPr>
              <w:t xml:space="preserve">, </w:t>
            </w:r>
            <w:r w:rsidRPr="00B32582">
              <w:rPr>
                <w:rFonts w:asciiTheme="majorBidi" w:eastAsia="Arial Unicode MS" w:hAnsiTheme="majorBidi" w:cstheme="majorBidi"/>
                <w:b/>
                <w:bCs/>
                <w:sz w:val="24"/>
                <w:szCs w:val="24"/>
                <w:cs/>
                <w:lang w:bidi="ta-IN"/>
              </w:rPr>
              <w:t>சென்னை</w:t>
            </w:r>
            <w:r w:rsidRPr="00B32582">
              <w:rPr>
                <w:rFonts w:asciiTheme="majorBidi" w:eastAsia="Arial Unicode MS" w:hAnsiTheme="majorBidi" w:cstheme="majorBidi"/>
                <w:b/>
                <w:bCs/>
                <w:sz w:val="24"/>
                <w:szCs w:val="24"/>
              </w:rPr>
              <w:t>,</w:t>
            </w:r>
          </w:p>
          <w:p w14:paraId="1AFAE36F" w14:textId="77777777" w:rsidR="00470E84" w:rsidRPr="00B32582" w:rsidRDefault="00470E84" w:rsidP="00B4679A">
            <w:pPr>
              <w:pStyle w:val="ListParagraph"/>
              <w:numPr>
                <w:ilvl w:val="0"/>
                <w:numId w:val="12"/>
              </w:numPr>
              <w:spacing w:after="0" w:line="240" w:lineRule="auto"/>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cs/>
                <w:lang w:bidi="ta-IN"/>
              </w:rPr>
              <w:t>தமிழர்</w:t>
            </w:r>
            <w:r w:rsidRPr="00B32582">
              <w:rPr>
                <w:rFonts w:asciiTheme="majorBidi" w:eastAsia="Arial Unicode MS" w:hAnsiTheme="majorBidi" w:cstheme="majorBidi"/>
                <w:b/>
                <w:bCs/>
                <w:sz w:val="24"/>
                <w:szCs w:val="24"/>
              </w:rPr>
              <w:t xml:space="preserve"> </w:t>
            </w:r>
            <w:r w:rsidRPr="00B32582">
              <w:rPr>
                <w:rFonts w:asciiTheme="majorBidi" w:eastAsia="Arial Unicode MS" w:hAnsiTheme="majorBidi" w:cstheme="majorBidi"/>
                <w:b/>
                <w:bCs/>
                <w:sz w:val="24"/>
                <w:szCs w:val="24"/>
                <w:cs/>
                <w:lang w:bidi="ta-IN"/>
              </w:rPr>
              <w:t>கலையும்</w:t>
            </w:r>
            <w:r w:rsidRPr="00B32582">
              <w:rPr>
                <w:rFonts w:asciiTheme="majorBidi" w:eastAsia="Arial Unicode MS" w:hAnsiTheme="majorBidi" w:cstheme="majorBidi"/>
                <w:b/>
                <w:bCs/>
                <w:sz w:val="24"/>
                <w:szCs w:val="24"/>
              </w:rPr>
              <w:t xml:space="preserve"> </w:t>
            </w:r>
            <w:r w:rsidRPr="00B32582">
              <w:rPr>
                <w:rFonts w:asciiTheme="majorBidi" w:eastAsia="Arial Unicode MS" w:hAnsiTheme="majorBidi" w:cstheme="majorBidi"/>
                <w:b/>
                <w:bCs/>
                <w:sz w:val="24"/>
                <w:szCs w:val="24"/>
                <w:cs/>
                <w:lang w:bidi="ta-IN"/>
              </w:rPr>
              <w:t>பண்பாடும்</w:t>
            </w:r>
            <w:r w:rsidRPr="00B32582">
              <w:rPr>
                <w:rFonts w:asciiTheme="majorBidi" w:eastAsia="Arial Unicode MS" w:hAnsiTheme="majorBidi" w:cstheme="majorBidi"/>
                <w:b/>
                <w:bCs/>
                <w:sz w:val="24"/>
                <w:szCs w:val="24"/>
              </w:rPr>
              <w:t xml:space="preserve"> - </w:t>
            </w:r>
            <w:r w:rsidRPr="00B32582">
              <w:rPr>
                <w:rFonts w:asciiTheme="majorBidi" w:eastAsia="Arial Unicode MS" w:hAnsiTheme="majorBidi" w:cstheme="majorBidi"/>
                <w:b/>
                <w:bCs/>
                <w:sz w:val="24"/>
                <w:szCs w:val="24"/>
                <w:cs/>
                <w:lang w:bidi="ta-IN"/>
              </w:rPr>
              <w:t>அ</w:t>
            </w:r>
            <w:r w:rsidRPr="00B32582">
              <w:rPr>
                <w:rFonts w:asciiTheme="majorBidi" w:eastAsia="Arial Unicode MS" w:hAnsiTheme="majorBidi" w:cstheme="majorBidi"/>
                <w:b/>
                <w:bCs/>
                <w:sz w:val="24"/>
                <w:szCs w:val="24"/>
              </w:rPr>
              <w:t>.</w:t>
            </w:r>
            <w:r w:rsidRPr="00B32582">
              <w:rPr>
                <w:rFonts w:asciiTheme="majorBidi" w:eastAsia="Arial Unicode MS" w:hAnsiTheme="majorBidi" w:cstheme="majorBidi"/>
                <w:b/>
                <w:bCs/>
                <w:sz w:val="24"/>
                <w:szCs w:val="24"/>
                <w:cs/>
                <w:lang w:bidi="ta-IN"/>
              </w:rPr>
              <w:t>கா</w:t>
            </w:r>
            <w:r w:rsidRPr="00B32582">
              <w:rPr>
                <w:rFonts w:asciiTheme="majorBidi" w:eastAsia="Arial Unicode MS" w:hAnsiTheme="majorBidi" w:cstheme="majorBidi"/>
                <w:b/>
                <w:bCs/>
                <w:sz w:val="24"/>
                <w:szCs w:val="24"/>
              </w:rPr>
              <w:t xml:space="preserve">. </w:t>
            </w:r>
            <w:r w:rsidRPr="00B32582">
              <w:rPr>
                <w:rFonts w:asciiTheme="majorBidi" w:eastAsia="Arial Unicode MS" w:hAnsiTheme="majorBidi" w:cstheme="majorBidi"/>
                <w:b/>
                <w:bCs/>
                <w:sz w:val="24"/>
                <w:szCs w:val="24"/>
                <w:cs/>
                <w:lang w:bidi="ta-IN"/>
              </w:rPr>
              <w:t>பெருமாள்</w:t>
            </w:r>
            <w:r w:rsidRPr="00B32582">
              <w:rPr>
                <w:rFonts w:asciiTheme="majorBidi" w:eastAsia="Arial Unicode MS" w:hAnsiTheme="majorBidi" w:cstheme="majorBidi"/>
                <w:b/>
                <w:bCs/>
                <w:sz w:val="24"/>
                <w:szCs w:val="24"/>
              </w:rPr>
              <w:t xml:space="preserve">, </w:t>
            </w:r>
            <w:r w:rsidRPr="00B32582">
              <w:rPr>
                <w:rFonts w:asciiTheme="majorBidi" w:eastAsia="Arial Unicode MS" w:hAnsiTheme="majorBidi" w:cstheme="majorBidi"/>
                <w:b/>
                <w:bCs/>
                <w:sz w:val="24"/>
                <w:szCs w:val="24"/>
                <w:cs/>
                <w:lang w:bidi="ta-IN"/>
              </w:rPr>
              <w:t>என்</w:t>
            </w:r>
            <w:r w:rsidRPr="00B32582">
              <w:rPr>
                <w:rFonts w:asciiTheme="majorBidi" w:eastAsia="Arial Unicode MS" w:hAnsiTheme="majorBidi" w:cstheme="majorBidi"/>
                <w:b/>
                <w:bCs/>
                <w:sz w:val="24"/>
                <w:szCs w:val="24"/>
              </w:rPr>
              <w:t>.</w:t>
            </w:r>
            <w:r w:rsidRPr="00B32582">
              <w:rPr>
                <w:rFonts w:asciiTheme="majorBidi" w:eastAsia="Arial Unicode MS" w:hAnsiTheme="majorBidi" w:cstheme="majorBidi"/>
                <w:b/>
                <w:bCs/>
                <w:sz w:val="24"/>
                <w:szCs w:val="24"/>
                <w:cs/>
                <w:lang w:bidi="ta-IN"/>
              </w:rPr>
              <w:t>சி</w:t>
            </w:r>
            <w:r w:rsidRPr="00B32582">
              <w:rPr>
                <w:rFonts w:asciiTheme="majorBidi" w:eastAsia="Arial Unicode MS" w:hAnsiTheme="majorBidi" w:cstheme="majorBidi"/>
                <w:b/>
                <w:bCs/>
                <w:sz w:val="24"/>
                <w:szCs w:val="24"/>
              </w:rPr>
              <w:t>.</w:t>
            </w:r>
            <w:r w:rsidRPr="00B32582">
              <w:rPr>
                <w:rFonts w:asciiTheme="majorBidi" w:eastAsia="Arial Unicode MS" w:hAnsiTheme="majorBidi" w:cstheme="majorBidi"/>
                <w:b/>
                <w:bCs/>
                <w:sz w:val="24"/>
                <w:szCs w:val="24"/>
                <w:cs/>
                <w:lang w:bidi="ta-IN"/>
              </w:rPr>
              <w:t>பி</w:t>
            </w:r>
            <w:r w:rsidRPr="00B32582">
              <w:rPr>
                <w:rFonts w:asciiTheme="majorBidi" w:eastAsia="Arial Unicode MS" w:hAnsiTheme="majorBidi" w:cstheme="majorBidi"/>
                <w:b/>
                <w:bCs/>
                <w:sz w:val="24"/>
                <w:szCs w:val="24"/>
              </w:rPr>
              <w:t>.</w:t>
            </w:r>
            <w:r w:rsidRPr="00B32582">
              <w:rPr>
                <w:rFonts w:asciiTheme="majorBidi" w:eastAsia="Arial Unicode MS" w:hAnsiTheme="majorBidi" w:cstheme="majorBidi"/>
                <w:b/>
                <w:bCs/>
                <w:sz w:val="24"/>
                <w:szCs w:val="24"/>
                <w:cs/>
                <w:lang w:bidi="ta-IN"/>
              </w:rPr>
              <w:t>எச்</w:t>
            </w:r>
            <w:r w:rsidRPr="00B32582">
              <w:rPr>
                <w:rFonts w:asciiTheme="majorBidi" w:eastAsia="Arial Unicode MS" w:hAnsiTheme="majorBidi" w:cstheme="majorBidi"/>
                <w:b/>
                <w:bCs/>
                <w:sz w:val="24"/>
                <w:szCs w:val="24"/>
              </w:rPr>
              <w:t xml:space="preserve">, </w:t>
            </w:r>
            <w:r w:rsidRPr="00B32582">
              <w:rPr>
                <w:rFonts w:asciiTheme="majorBidi" w:eastAsia="Arial Unicode MS" w:hAnsiTheme="majorBidi" w:cstheme="majorBidi"/>
                <w:b/>
                <w:bCs/>
                <w:sz w:val="24"/>
                <w:szCs w:val="24"/>
                <w:cs/>
                <w:lang w:bidi="ta-IN"/>
              </w:rPr>
              <w:t>சென்னை</w:t>
            </w:r>
            <w:r w:rsidRPr="00B32582">
              <w:rPr>
                <w:rFonts w:asciiTheme="majorBidi" w:eastAsia="Arial Unicode MS" w:hAnsiTheme="majorBidi" w:cstheme="majorBidi"/>
                <w:b/>
                <w:bCs/>
                <w:sz w:val="24"/>
                <w:szCs w:val="24"/>
              </w:rPr>
              <w:t>, 2018.</w:t>
            </w:r>
          </w:p>
          <w:p w14:paraId="25F3C994" w14:textId="77777777" w:rsidR="00470E84" w:rsidRPr="00B32582" w:rsidRDefault="00470E84" w:rsidP="00B4679A">
            <w:pPr>
              <w:pStyle w:val="ListParagraph"/>
              <w:numPr>
                <w:ilvl w:val="0"/>
                <w:numId w:val="12"/>
              </w:numPr>
              <w:spacing w:after="0" w:line="240" w:lineRule="auto"/>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cs/>
                <w:lang w:bidi="ta-IN"/>
              </w:rPr>
              <w:t>ஒரு</w:t>
            </w:r>
            <w:r w:rsidRPr="00B32582">
              <w:rPr>
                <w:rFonts w:asciiTheme="majorBidi" w:eastAsia="Arial Unicode MS" w:hAnsiTheme="majorBidi" w:cstheme="majorBidi"/>
                <w:b/>
                <w:bCs/>
                <w:sz w:val="24"/>
                <w:szCs w:val="24"/>
              </w:rPr>
              <w:t xml:space="preserve"> </w:t>
            </w:r>
            <w:r w:rsidRPr="00B32582">
              <w:rPr>
                <w:rFonts w:asciiTheme="majorBidi" w:eastAsia="Arial Unicode MS" w:hAnsiTheme="majorBidi" w:cstheme="majorBidi"/>
                <w:b/>
                <w:bCs/>
                <w:sz w:val="24"/>
                <w:szCs w:val="24"/>
                <w:cs/>
                <w:lang w:bidi="ta-IN"/>
              </w:rPr>
              <w:t>பண்பாட்டின்</w:t>
            </w:r>
            <w:r w:rsidRPr="00B32582">
              <w:rPr>
                <w:rFonts w:asciiTheme="majorBidi" w:eastAsia="Arial Unicode MS" w:hAnsiTheme="majorBidi" w:cstheme="majorBidi"/>
                <w:b/>
                <w:bCs/>
                <w:sz w:val="24"/>
                <w:szCs w:val="24"/>
              </w:rPr>
              <w:t xml:space="preserve"> </w:t>
            </w:r>
            <w:r w:rsidRPr="00B32582">
              <w:rPr>
                <w:rFonts w:asciiTheme="majorBidi" w:eastAsia="Arial Unicode MS" w:hAnsiTheme="majorBidi" w:cstheme="majorBidi"/>
                <w:b/>
                <w:bCs/>
                <w:sz w:val="24"/>
                <w:szCs w:val="24"/>
                <w:cs/>
                <w:lang w:bidi="ta-IN"/>
              </w:rPr>
              <w:t>பயணம்</w:t>
            </w:r>
            <w:r w:rsidRPr="00B32582">
              <w:rPr>
                <w:rFonts w:asciiTheme="majorBidi" w:eastAsia="Arial Unicode MS" w:hAnsiTheme="majorBidi" w:cstheme="majorBidi"/>
                <w:b/>
                <w:bCs/>
                <w:sz w:val="24"/>
                <w:szCs w:val="24"/>
              </w:rPr>
              <w:t xml:space="preserve">: </w:t>
            </w:r>
            <w:r w:rsidRPr="00B32582">
              <w:rPr>
                <w:rFonts w:asciiTheme="majorBidi" w:eastAsia="Arial Unicode MS" w:hAnsiTheme="majorBidi" w:cstheme="majorBidi"/>
                <w:b/>
                <w:bCs/>
                <w:sz w:val="24"/>
                <w:szCs w:val="24"/>
                <w:cs/>
                <w:lang w:bidi="ta-IN"/>
              </w:rPr>
              <w:t>சிந்து</w:t>
            </w:r>
            <w:r w:rsidRPr="00B32582">
              <w:rPr>
                <w:rFonts w:asciiTheme="majorBidi" w:eastAsia="Arial Unicode MS" w:hAnsiTheme="majorBidi" w:cstheme="majorBidi"/>
                <w:b/>
                <w:bCs/>
                <w:sz w:val="24"/>
                <w:szCs w:val="24"/>
              </w:rPr>
              <w:t xml:space="preserve"> </w:t>
            </w:r>
            <w:r w:rsidRPr="00B32582">
              <w:rPr>
                <w:rFonts w:asciiTheme="majorBidi" w:eastAsia="Arial Unicode MS" w:hAnsiTheme="majorBidi" w:cstheme="majorBidi"/>
                <w:b/>
                <w:bCs/>
                <w:sz w:val="24"/>
                <w:szCs w:val="24"/>
                <w:cs/>
                <w:lang w:bidi="ta-IN"/>
              </w:rPr>
              <w:t>முதல்</w:t>
            </w:r>
            <w:r w:rsidRPr="00B32582">
              <w:rPr>
                <w:rFonts w:asciiTheme="majorBidi" w:eastAsia="Arial Unicode MS" w:hAnsiTheme="majorBidi" w:cstheme="majorBidi"/>
                <w:b/>
                <w:bCs/>
                <w:sz w:val="24"/>
                <w:szCs w:val="24"/>
              </w:rPr>
              <w:t xml:space="preserve"> </w:t>
            </w:r>
            <w:r w:rsidRPr="00B32582">
              <w:rPr>
                <w:rFonts w:asciiTheme="majorBidi" w:eastAsia="Arial Unicode MS" w:hAnsiTheme="majorBidi" w:cstheme="majorBidi"/>
                <w:b/>
                <w:bCs/>
                <w:sz w:val="24"/>
                <w:szCs w:val="24"/>
                <w:cs/>
                <w:lang w:bidi="ta-IN"/>
              </w:rPr>
              <w:t>வைகை</w:t>
            </w:r>
            <w:r w:rsidRPr="00B32582">
              <w:rPr>
                <w:rFonts w:asciiTheme="majorBidi" w:eastAsia="Arial Unicode MS" w:hAnsiTheme="majorBidi" w:cstheme="majorBidi"/>
                <w:b/>
                <w:bCs/>
                <w:sz w:val="24"/>
                <w:szCs w:val="24"/>
              </w:rPr>
              <w:t xml:space="preserve"> </w:t>
            </w:r>
            <w:r w:rsidRPr="00B32582">
              <w:rPr>
                <w:rFonts w:asciiTheme="majorBidi" w:eastAsia="Arial Unicode MS" w:hAnsiTheme="majorBidi" w:cstheme="majorBidi"/>
                <w:b/>
                <w:bCs/>
                <w:sz w:val="24"/>
                <w:szCs w:val="24"/>
                <w:cs/>
                <w:lang w:bidi="ta-IN"/>
              </w:rPr>
              <w:t>வரை</w:t>
            </w:r>
            <w:r w:rsidRPr="00B32582">
              <w:rPr>
                <w:rFonts w:asciiTheme="majorBidi" w:eastAsia="Arial Unicode MS" w:hAnsiTheme="majorBidi" w:cstheme="majorBidi"/>
                <w:b/>
                <w:bCs/>
                <w:sz w:val="24"/>
                <w:szCs w:val="24"/>
              </w:rPr>
              <w:t xml:space="preserve"> - </w:t>
            </w:r>
            <w:r w:rsidRPr="00B32582">
              <w:rPr>
                <w:rFonts w:asciiTheme="majorBidi" w:eastAsia="Arial Unicode MS" w:hAnsiTheme="majorBidi" w:cstheme="majorBidi"/>
                <w:b/>
                <w:bCs/>
                <w:sz w:val="24"/>
                <w:szCs w:val="24"/>
                <w:cs/>
                <w:lang w:bidi="ta-IN"/>
              </w:rPr>
              <w:t>ஆர்</w:t>
            </w:r>
            <w:r w:rsidRPr="00B32582">
              <w:rPr>
                <w:rFonts w:asciiTheme="majorBidi" w:eastAsia="Arial Unicode MS" w:hAnsiTheme="majorBidi" w:cstheme="majorBidi"/>
                <w:b/>
                <w:bCs/>
                <w:sz w:val="24"/>
                <w:szCs w:val="24"/>
              </w:rPr>
              <w:t xml:space="preserve">. </w:t>
            </w:r>
            <w:r w:rsidRPr="00B32582">
              <w:rPr>
                <w:rFonts w:asciiTheme="majorBidi" w:eastAsia="Arial Unicode MS" w:hAnsiTheme="majorBidi" w:cstheme="majorBidi"/>
                <w:b/>
                <w:bCs/>
                <w:sz w:val="24"/>
                <w:szCs w:val="24"/>
                <w:cs/>
                <w:lang w:bidi="ta-IN"/>
              </w:rPr>
              <w:t>பாலகிருஷ்ணன்</w:t>
            </w:r>
            <w:r w:rsidRPr="00B32582">
              <w:rPr>
                <w:rFonts w:asciiTheme="majorBidi" w:eastAsia="Arial Unicode MS" w:hAnsiTheme="majorBidi" w:cstheme="majorBidi"/>
                <w:b/>
                <w:bCs/>
                <w:sz w:val="24"/>
                <w:szCs w:val="24"/>
              </w:rPr>
              <w:t xml:space="preserve">, </w:t>
            </w:r>
            <w:r w:rsidRPr="00B32582">
              <w:rPr>
                <w:rFonts w:asciiTheme="majorBidi" w:eastAsia="Arial Unicode MS" w:hAnsiTheme="majorBidi" w:cstheme="majorBidi"/>
                <w:b/>
                <w:bCs/>
                <w:sz w:val="24"/>
                <w:szCs w:val="24"/>
                <w:cs/>
                <w:lang w:bidi="ta-IN"/>
              </w:rPr>
              <w:t>ரோஜா</w:t>
            </w:r>
            <w:r w:rsidRPr="00B32582">
              <w:rPr>
                <w:rFonts w:asciiTheme="majorBidi" w:eastAsia="Arial Unicode MS" w:hAnsiTheme="majorBidi" w:cstheme="majorBidi"/>
                <w:b/>
                <w:bCs/>
                <w:sz w:val="24"/>
                <w:szCs w:val="24"/>
              </w:rPr>
              <w:t xml:space="preserve"> </w:t>
            </w:r>
            <w:r w:rsidRPr="00B32582">
              <w:rPr>
                <w:rFonts w:asciiTheme="majorBidi" w:eastAsia="Arial Unicode MS" w:hAnsiTheme="majorBidi" w:cstheme="majorBidi"/>
                <w:b/>
                <w:bCs/>
                <w:sz w:val="24"/>
                <w:szCs w:val="24"/>
                <w:cs/>
                <w:lang w:bidi="ta-IN"/>
              </w:rPr>
              <w:t>முத்தையா</w:t>
            </w:r>
            <w:r w:rsidRPr="00B32582">
              <w:rPr>
                <w:rFonts w:asciiTheme="majorBidi" w:eastAsia="Arial Unicode MS" w:hAnsiTheme="majorBidi" w:cstheme="majorBidi"/>
                <w:b/>
                <w:bCs/>
                <w:sz w:val="24"/>
                <w:szCs w:val="24"/>
              </w:rPr>
              <w:t xml:space="preserve"> </w:t>
            </w:r>
            <w:r w:rsidRPr="00B32582">
              <w:rPr>
                <w:rFonts w:asciiTheme="majorBidi" w:eastAsia="Arial Unicode MS" w:hAnsiTheme="majorBidi" w:cstheme="majorBidi"/>
                <w:b/>
                <w:bCs/>
                <w:sz w:val="24"/>
                <w:szCs w:val="24"/>
                <w:cs/>
                <w:lang w:bidi="ta-IN"/>
              </w:rPr>
              <w:t>ஆராய்ச்சி</w:t>
            </w:r>
            <w:r w:rsidRPr="00B32582">
              <w:rPr>
                <w:rFonts w:asciiTheme="majorBidi" w:eastAsia="Arial Unicode MS" w:hAnsiTheme="majorBidi" w:cstheme="majorBidi"/>
                <w:b/>
                <w:bCs/>
                <w:sz w:val="24"/>
                <w:szCs w:val="24"/>
              </w:rPr>
              <w:t xml:space="preserve"> </w:t>
            </w:r>
            <w:r w:rsidRPr="00B32582">
              <w:rPr>
                <w:rFonts w:asciiTheme="majorBidi" w:eastAsia="Arial Unicode MS" w:hAnsiTheme="majorBidi" w:cstheme="majorBidi"/>
                <w:b/>
                <w:bCs/>
                <w:sz w:val="24"/>
                <w:szCs w:val="24"/>
                <w:cs/>
                <w:lang w:bidi="ta-IN"/>
              </w:rPr>
              <w:t>நூலகம்</w:t>
            </w:r>
            <w:r w:rsidRPr="00B32582">
              <w:rPr>
                <w:rFonts w:asciiTheme="majorBidi" w:eastAsia="Arial Unicode MS" w:hAnsiTheme="majorBidi" w:cstheme="majorBidi"/>
                <w:b/>
                <w:bCs/>
                <w:sz w:val="24"/>
                <w:szCs w:val="24"/>
              </w:rPr>
              <w:t xml:space="preserve">, </w:t>
            </w:r>
            <w:r w:rsidRPr="00B32582">
              <w:rPr>
                <w:rFonts w:asciiTheme="majorBidi" w:eastAsia="Arial Unicode MS" w:hAnsiTheme="majorBidi" w:cstheme="majorBidi"/>
                <w:b/>
                <w:bCs/>
                <w:sz w:val="24"/>
                <w:szCs w:val="24"/>
                <w:cs/>
                <w:lang w:bidi="ta-IN"/>
              </w:rPr>
              <w:t>சென்னை</w:t>
            </w:r>
            <w:r w:rsidRPr="00B32582">
              <w:rPr>
                <w:rFonts w:asciiTheme="majorBidi" w:eastAsia="Arial Unicode MS" w:hAnsiTheme="majorBidi" w:cstheme="majorBidi"/>
                <w:b/>
                <w:bCs/>
                <w:sz w:val="24"/>
                <w:szCs w:val="24"/>
              </w:rPr>
              <w:t>, 2023.</w:t>
            </w:r>
          </w:p>
          <w:p w14:paraId="14890BB5" w14:textId="77777777" w:rsidR="00470E84" w:rsidRPr="00B32582" w:rsidRDefault="00470E84" w:rsidP="00B4679A">
            <w:pPr>
              <w:pStyle w:val="ListParagraph"/>
              <w:numPr>
                <w:ilvl w:val="0"/>
                <w:numId w:val="12"/>
              </w:numPr>
              <w:spacing w:after="0" w:line="240" w:lineRule="auto"/>
              <w:rPr>
                <w:rFonts w:asciiTheme="majorBidi" w:eastAsia="Arial Unicode MS" w:hAnsiTheme="majorBidi" w:cstheme="majorBidi"/>
                <w:b/>
                <w:bCs/>
                <w:sz w:val="24"/>
                <w:szCs w:val="24"/>
              </w:rPr>
            </w:pPr>
            <w:r w:rsidRPr="00B32582">
              <w:rPr>
                <w:rFonts w:asciiTheme="majorBidi" w:eastAsia="Arial Unicode MS" w:hAnsiTheme="majorBidi" w:cstheme="majorBidi"/>
                <w:b/>
                <w:bCs/>
                <w:sz w:val="24"/>
                <w:szCs w:val="24"/>
                <w:cs/>
                <w:lang w:bidi="ta-IN"/>
              </w:rPr>
              <w:t>தமிழும்</w:t>
            </w:r>
            <w:r w:rsidRPr="00B32582">
              <w:rPr>
                <w:rFonts w:asciiTheme="majorBidi" w:eastAsia="Arial Unicode MS" w:hAnsiTheme="majorBidi" w:cstheme="majorBidi"/>
                <w:b/>
                <w:bCs/>
                <w:sz w:val="24"/>
                <w:szCs w:val="24"/>
              </w:rPr>
              <w:t xml:space="preserve"> </w:t>
            </w:r>
            <w:r w:rsidRPr="00B32582">
              <w:rPr>
                <w:rFonts w:asciiTheme="majorBidi" w:eastAsia="Arial Unicode MS" w:hAnsiTheme="majorBidi" w:cstheme="majorBidi"/>
                <w:b/>
                <w:bCs/>
                <w:sz w:val="24"/>
                <w:szCs w:val="24"/>
                <w:cs/>
                <w:lang w:bidi="ta-IN"/>
              </w:rPr>
              <w:t>பிற</w:t>
            </w:r>
            <w:r w:rsidRPr="00B32582">
              <w:rPr>
                <w:rFonts w:asciiTheme="majorBidi" w:eastAsia="Arial Unicode MS" w:hAnsiTheme="majorBidi" w:cstheme="majorBidi"/>
                <w:b/>
                <w:bCs/>
                <w:sz w:val="24"/>
                <w:szCs w:val="24"/>
              </w:rPr>
              <w:t xml:space="preserve"> </w:t>
            </w:r>
            <w:r w:rsidRPr="00B32582">
              <w:rPr>
                <w:rFonts w:asciiTheme="majorBidi" w:eastAsia="Arial Unicode MS" w:hAnsiTheme="majorBidi" w:cstheme="majorBidi"/>
                <w:b/>
                <w:bCs/>
                <w:sz w:val="24"/>
                <w:szCs w:val="24"/>
                <w:cs/>
                <w:lang w:bidi="ta-IN"/>
              </w:rPr>
              <w:t>பண்பாடும்</w:t>
            </w:r>
            <w:r w:rsidRPr="00B32582">
              <w:rPr>
                <w:rFonts w:asciiTheme="majorBidi" w:eastAsia="Arial Unicode MS" w:hAnsiTheme="majorBidi" w:cstheme="majorBidi"/>
                <w:b/>
                <w:bCs/>
                <w:sz w:val="24"/>
                <w:szCs w:val="24"/>
              </w:rPr>
              <w:t xml:space="preserve"> - </w:t>
            </w:r>
            <w:r w:rsidRPr="00B32582">
              <w:rPr>
                <w:rFonts w:asciiTheme="majorBidi" w:eastAsia="Arial Unicode MS" w:hAnsiTheme="majorBidi" w:cstheme="majorBidi"/>
                <w:b/>
                <w:bCs/>
                <w:sz w:val="24"/>
                <w:szCs w:val="24"/>
                <w:cs/>
                <w:lang w:bidi="ta-IN"/>
              </w:rPr>
              <w:t>தெ</w:t>
            </w:r>
            <w:r w:rsidRPr="00B32582">
              <w:rPr>
                <w:rFonts w:asciiTheme="majorBidi" w:eastAsia="Arial Unicode MS" w:hAnsiTheme="majorBidi" w:cstheme="majorBidi"/>
                <w:b/>
                <w:bCs/>
                <w:sz w:val="24"/>
                <w:szCs w:val="24"/>
              </w:rPr>
              <w:t>.</w:t>
            </w:r>
            <w:r w:rsidRPr="00B32582">
              <w:rPr>
                <w:rFonts w:asciiTheme="majorBidi" w:eastAsia="Arial Unicode MS" w:hAnsiTheme="majorBidi" w:cstheme="majorBidi"/>
                <w:b/>
                <w:bCs/>
                <w:sz w:val="24"/>
                <w:szCs w:val="24"/>
                <w:cs/>
                <w:lang w:bidi="ta-IN"/>
              </w:rPr>
              <w:t>பொ</w:t>
            </w:r>
            <w:r w:rsidRPr="00B32582">
              <w:rPr>
                <w:rFonts w:asciiTheme="majorBidi" w:eastAsia="Arial Unicode MS" w:hAnsiTheme="majorBidi" w:cstheme="majorBidi"/>
                <w:b/>
                <w:bCs/>
                <w:sz w:val="24"/>
                <w:szCs w:val="24"/>
              </w:rPr>
              <w:t xml:space="preserve">. </w:t>
            </w:r>
            <w:r w:rsidRPr="00B32582">
              <w:rPr>
                <w:rFonts w:asciiTheme="majorBidi" w:eastAsia="Arial Unicode MS" w:hAnsiTheme="majorBidi" w:cstheme="majorBidi"/>
                <w:b/>
                <w:bCs/>
                <w:sz w:val="24"/>
                <w:szCs w:val="24"/>
                <w:cs/>
                <w:lang w:bidi="ta-IN"/>
              </w:rPr>
              <w:t>மீனாட்சி</w:t>
            </w:r>
            <w:r w:rsidRPr="00B32582">
              <w:rPr>
                <w:rFonts w:asciiTheme="majorBidi" w:eastAsia="Arial Unicode MS" w:hAnsiTheme="majorBidi" w:cstheme="majorBidi"/>
                <w:b/>
                <w:bCs/>
                <w:sz w:val="24"/>
                <w:szCs w:val="24"/>
              </w:rPr>
              <w:t xml:space="preserve"> </w:t>
            </w:r>
            <w:r w:rsidRPr="00B32582">
              <w:rPr>
                <w:rFonts w:asciiTheme="majorBidi" w:eastAsia="Arial Unicode MS" w:hAnsiTheme="majorBidi" w:cstheme="majorBidi"/>
                <w:b/>
                <w:bCs/>
                <w:sz w:val="24"/>
                <w:szCs w:val="24"/>
                <w:cs/>
                <w:lang w:bidi="ta-IN"/>
              </w:rPr>
              <w:t>சுந்தரனார்</w:t>
            </w:r>
            <w:r w:rsidRPr="00B32582">
              <w:rPr>
                <w:rFonts w:asciiTheme="majorBidi" w:eastAsia="Arial Unicode MS" w:hAnsiTheme="majorBidi" w:cstheme="majorBidi"/>
                <w:b/>
                <w:bCs/>
                <w:sz w:val="24"/>
                <w:szCs w:val="24"/>
              </w:rPr>
              <w:t xml:space="preserve">, </w:t>
            </w:r>
            <w:r w:rsidRPr="00B32582">
              <w:rPr>
                <w:rFonts w:asciiTheme="majorBidi" w:eastAsia="Arial Unicode MS" w:hAnsiTheme="majorBidi" w:cstheme="majorBidi"/>
                <w:b/>
                <w:bCs/>
                <w:sz w:val="24"/>
                <w:szCs w:val="24"/>
                <w:cs/>
                <w:lang w:bidi="ta-IN"/>
              </w:rPr>
              <w:t>நியூ</w:t>
            </w:r>
            <w:r w:rsidRPr="00B32582">
              <w:rPr>
                <w:rFonts w:asciiTheme="majorBidi" w:eastAsia="Arial Unicode MS" w:hAnsiTheme="majorBidi" w:cstheme="majorBidi"/>
                <w:b/>
                <w:bCs/>
                <w:sz w:val="24"/>
                <w:szCs w:val="24"/>
              </w:rPr>
              <w:t xml:space="preserve"> </w:t>
            </w:r>
            <w:r w:rsidRPr="00B32582">
              <w:rPr>
                <w:rFonts w:asciiTheme="majorBidi" w:eastAsia="Arial Unicode MS" w:hAnsiTheme="majorBidi" w:cstheme="majorBidi"/>
                <w:b/>
                <w:bCs/>
                <w:sz w:val="24"/>
                <w:szCs w:val="24"/>
                <w:cs/>
                <w:lang w:bidi="ta-IN"/>
              </w:rPr>
              <w:t>செஞ்சுரி</w:t>
            </w:r>
            <w:r w:rsidRPr="00B32582">
              <w:rPr>
                <w:rFonts w:asciiTheme="majorBidi" w:eastAsia="Arial Unicode MS" w:hAnsiTheme="majorBidi" w:cstheme="majorBidi"/>
                <w:b/>
                <w:bCs/>
                <w:sz w:val="24"/>
                <w:szCs w:val="24"/>
              </w:rPr>
              <w:t xml:space="preserve"> </w:t>
            </w:r>
            <w:r w:rsidRPr="00B32582">
              <w:rPr>
                <w:rFonts w:asciiTheme="majorBidi" w:eastAsia="Arial Unicode MS" w:hAnsiTheme="majorBidi" w:cstheme="majorBidi"/>
                <w:b/>
                <w:bCs/>
                <w:sz w:val="24"/>
                <w:szCs w:val="24"/>
                <w:cs/>
                <w:lang w:bidi="ta-IN"/>
              </w:rPr>
              <w:t>புக்</w:t>
            </w:r>
            <w:r w:rsidRPr="00B32582">
              <w:rPr>
                <w:rFonts w:asciiTheme="majorBidi" w:eastAsia="Arial Unicode MS" w:hAnsiTheme="majorBidi" w:cstheme="majorBidi"/>
                <w:b/>
                <w:bCs/>
                <w:sz w:val="24"/>
                <w:szCs w:val="24"/>
              </w:rPr>
              <w:t xml:space="preserve"> </w:t>
            </w:r>
            <w:r w:rsidRPr="00B32582">
              <w:rPr>
                <w:rFonts w:asciiTheme="majorBidi" w:eastAsia="Arial Unicode MS" w:hAnsiTheme="majorBidi" w:cstheme="majorBidi"/>
                <w:b/>
                <w:bCs/>
                <w:sz w:val="24"/>
                <w:szCs w:val="24"/>
                <w:cs/>
                <w:lang w:bidi="ta-IN"/>
              </w:rPr>
              <w:t>ஹவுஸ்</w:t>
            </w:r>
            <w:r w:rsidRPr="00B32582">
              <w:rPr>
                <w:rFonts w:asciiTheme="majorBidi" w:eastAsia="Arial Unicode MS" w:hAnsiTheme="majorBidi" w:cstheme="majorBidi"/>
                <w:b/>
                <w:bCs/>
                <w:sz w:val="24"/>
                <w:szCs w:val="24"/>
              </w:rPr>
              <w:t xml:space="preserve">, </w:t>
            </w:r>
            <w:r w:rsidRPr="00B32582">
              <w:rPr>
                <w:rFonts w:asciiTheme="majorBidi" w:eastAsia="Arial Unicode MS" w:hAnsiTheme="majorBidi" w:cstheme="majorBidi"/>
                <w:b/>
                <w:bCs/>
                <w:sz w:val="24"/>
                <w:szCs w:val="24"/>
                <w:cs/>
                <w:lang w:bidi="ta-IN"/>
              </w:rPr>
              <w:t>சென்னை</w:t>
            </w:r>
          </w:p>
        </w:tc>
      </w:tr>
      <w:tr w:rsidR="00470E84" w:rsidRPr="00B32582" w14:paraId="6820EEBA" w14:textId="77777777" w:rsidTr="009801FC">
        <w:tc>
          <w:tcPr>
            <w:tcW w:w="5000" w:type="pct"/>
            <w:shd w:val="clear" w:color="auto" w:fill="auto"/>
          </w:tcPr>
          <w:p w14:paraId="6715EAE2" w14:textId="77777777" w:rsidR="00470E84" w:rsidRPr="00B32582" w:rsidRDefault="00F12BB7" w:rsidP="00B4679A">
            <w:pPr>
              <w:pStyle w:val="ListParagraph"/>
              <w:numPr>
                <w:ilvl w:val="0"/>
                <w:numId w:val="12"/>
              </w:numPr>
              <w:spacing w:after="0" w:line="240" w:lineRule="auto"/>
              <w:ind w:right="113"/>
              <w:rPr>
                <w:rFonts w:asciiTheme="majorBidi" w:eastAsia="Arial Unicode MS" w:hAnsiTheme="majorBidi" w:cstheme="majorBidi"/>
              </w:rPr>
            </w:pPr>
            <w:hyperlink r:id="rId59" w:history="1">
              <w:r w:rsidR="00470E84" w:rsidRPr="00B32582">
                <w:rPr>
                  <w:rStyle w:val="Hyperlink"/>
                  <w:rFonts w:asciiTheme="majorBidi" w:eastAsia="Arial Unicode MS" w:hAnsiTheme="majorBidi" w:cstheme="majorBidi"/>
                </w:rPr>
                <w:t>www.tamilvu.org</w:t>
              </w:r>
            </w:hyperlink>
            <w:r w:rsidR="00470E84" w:rsidRPr="00B32582">
              <w:rPr>
                <w:rFonts w:asciiTheme="majorBidi" w:eastAsia="Arial Unicode MS" w:hAnsiTheme="majorBidi" w:cstheme="majorBidi"/>
              </w:rPr>
              <w:t xml:space="preserve"> </w:t>
            </w:r>
          </w:p>
          <w:p w14:paraId="4EE0D032" w14:textId="77777777" w:rsidR="00470E84" w:rsidRPr="00B32582" w:rsidRDefault="00F12BB7" w:rsidP="00B4679A">
            <w:pPr>
              <w:pStyle w:val="ListParagraph"/>
              <w:numPr>
                <w:ilvl w:val="0"/>
                <w:numId w:val="12"/>
              </w:numPr>
              <w:spacing w:after="0" w:line="240" w:lineRule="auto"/>
              <w:ind w:right="113"/>
              <w:rPr>
                <w:rFonts w:asciiTheme="majorBidi" w:eastAsia="Arial Unicode MS" w:hAnsiTheme="majorBidi" w:cstheme="majorBidi"/>
              </w:rPr>
            </w:pPr>
            <w:hyperlink r:id="rId60" w:history="1">
              <w:r w:rsidR="00470E84" w:rsidRPr="00B32582">
                <w:rPr>
                  <w:rStyle w:val="Hyperlink"/>
                  <w:rFonts w:asciiTheme="majorBidi" w:eastAsia="Arial Unicode MS" w:hAnsiTheme="majorBidi" w:cstheme="majorBidi"/>
                </w:rPr>
                <w:t>www.tamildigitallibrary.in</w:t>
              </w:r>
            </w:hyperlink>
          </w:p>
          <w:p w14:paraId="219FDDD1" w14:textId="77777777" w:rsidR="00470E84" w:rsidRPr="00B32582" w:rsidRDefault="00470E84" w:rsidP="00B4679A">
            <w:pPr>
              <w:pStyle w:val="ListParagraph"/>
              <w:numPr>
                <w:ilvl w:val="0"/>
                <w:numId w:val="12"/>
              </w:numPr>
              <w:spacing w:after="0" w:line="240" w:lineRule="auto"/>
              <w:ind w:right="113"/>
              <w:rPr>
                <w:rFonts w:asciiTheme="majorBidi" w:eastAsia="Arial Unicode MS" w:hAnsiTheme="majorBidi" w:cstheme="majorBidi"/>
              </w:rPr>
            </w:pPr>
            <w:r w:rsidRPr="00B32582">
              <w:rPr>
                <w:rFonts w:asciiTheme="majorBidi" w:eastAsia="Arial Unicode MS" w:hAnsiTheme="majorBidi" w:cstheme="majorBidi"/>
              </w:rPr>
              <w:t xml:space="preserve">  </w:t>
            </w:r>
            <w:hyperlink r:id="rId61" w:history="1">
              <w:r w:rsidRPr="00B32582">
                <w:rPr>
                  <w:rStyle w:val="Hyperlink"/>
                  <w:rFonts w:asciiTheme="majorBidi" w:eastAsia="Arial Unicode MS" w:hAnsiTheme="majorBidi" w:cstheme="majorBidi"/>
                </w:rPr>
                <w:t>https://www.tamiluniversity.ac.in/english/library2-/digital-library/</w:t>
              </w:r>
            </w:hyperlink>
            <w:r w:rsidRPr="00B32582">
              <w:rPr>
                <w:rFonts w:asciiTheme="majorBidi" w:eastAsia="Arial Unicode MS" w:hAnsiTheme="majorBidi" w:cstheme="majorBidi"/>
              </w:rPr>
              <w:t xml:space="preserve"> </w:t>
            </w:r>
          </w:p>
          <w:p w14:paraId="0D0D51A0" w14:textId="77777777" w:rsidR="00470E84" w:rsidRPr="00B32582" w:rsidRDefault="00F12BB7" w:rsidP="00B4679A">
            <w:pPr>
              <w:pStyle w:val="ListParagraph"/>
              <w:numPr>
                <w:ilvl w:val="0"/>
                <w:numId w:val="12"/>
              </w:numPr>
              <w:spacing w:after="0" w:line="240" w:lineRule="auto"/>
              <w:ind w:right="113"/>
              <w:rPr>
                <w:rFonts w:asciiTheme="majorBidi" w:eastAsia="Arial Unicode MS" w:hAnsiTheme="majorBidi" w:cstheme="majorBidi"/>
              </w:rPr>
            </w:pPr>
            <w:hyperlink r:id="rId62" w:history="1">
              <w:r w:rsidR="00470E84" w:rsidRPr="00B32582">
                <w:rPr>
                  <w:rStyle w:val="Hyperlink"/>
                  <w:rFonts w:asciiTheme="majorBidi" w:eastAsia="Arial Unicode MS" w:hAnsiTheme="majorBidi" w:cstheme="majorBidi"/>
                </w:rPr>
                <w:t>https://www.tamilelibrary.org/</w:t>
              </w:r>
            </w:hyperlink>
          </w:p>
          <w:p w14:paraId="53013187" w14:textId="77777777" w:rsidR="00470E84" w:rsidRPr="00B32582" w:rsidRDefault="00470E84" w:rsidP="00B4679A">
            <w:pPr>
              <w:pStyle w:val="ListParagraph"/>
              <w:numPr>
                <w:ilvl w:val="0"/>
                <w:numId w:val="12"/>
              </w:numPr>
              <w:spacing w:after="0" w:line="240" w:lineRule="auto"/>
              <w:ind w:right="113"/>
              <w:rPr>
                <w:rFonts w:asciiTheme="majorBidi" w:eastAsia="Arial Unicode MS" w:hAnsiTheme="majorBidi" w:cstheme="majorBidi"/>
              </w:rPr>
            </w:pPr>
            <w:r w:rsidRPr="00B32582">
              <w:rPr>
                <w:rFonts w:asciiTheme="majorBidi" w:eastAsia="Arial Unicode MS" w:hAnsiTheme="majorBidi" w:cstheme="majorBidi"/>
              </w:rPr>
              <w:t xml:space="preserve"> </w:t>
            </w:r>
            <w:hyperlink r:id="rId63" w:history="1">
              <w:r w:rsidRPr="00B32582">
                <w:rPr>
                  <w:rStyle w:val="Hyperlink"/>
                  <w:rFonts w:asciiTheme="majorBidi" w:eastAsia="Arial Unicode MS" w:hAnsiTheme="majorBidi" w:cstheme="majorBidi"/>
                </w:rPr>
                <w:t>www.projectmadurai.or</w:t>
              </w:r>
            </w:hyperlink>
          </w:p>
          <w:p w14:paraId="6FD5F00A" w14:textId="77777777" w:rsidR="00470E84" w:rsidRPr="00B32582" w:rsidRDefault="00F12BB7" w:rsidP="00B4679A">
            <w:pPr>
              <w:pStyle w:val="ListParagraph"/>
              <w:numPr>
                <w:ilvl w:val="0"/>
                <w:numId w:val="12"/>
              </w:numPr>
              <w:spacing w:after="0" w:line="240" w:lineRule="auto"/>
              <w:ind w:right="113"/>
              <w:rPr>
                <w:rFonts w:asciiTheme="majorBidi" w:eastAsia="Arial Unicode MS" w:hAnsiTheme="majorBidi" w:cstheme="majorBidi"/>
              </w:rPr>
            </w:pPr>
            <w:hyperlink r:id="rId64" w:history="1">
              <w:r w:rsidR="00470E84" w:rsidRPr="00B32582">
                <w:rPr>
                  <w:rStyle w:val="Hyperlink"/>
                  <w:rFonts w:asciiTheme="majorBidi" w:eastAsia="Arial Unicode MS" w:hAnsiTheme="majorBidi" w:cstheme="majorBidi"/>
                </w:rPr>
                <w:t>http://www.tamilvu.org/ta/library-libcontnt-273141</w:t>
              </w:r>
            </w:hyperlink>
          </w:p>
          <w:p w14:paraId="7D66B454" w14:textId="77777777" w:rsidR="00470E84" w:rsidRPr="00B32582" w:rsidRDefault="00F12BB7" w:rsidP="00B4679A">
            <w:pPr>
              <w:pStyle w:val="ListParagraph"/>
              <w:numPr>
                <w:ilvl w:val="0"/>
                <w:numId w:val="12"/>
              </w:numPr>
              <w:spacing w:after="0" w:line="240" w:lineRule="auto"/>
              <w:rPr>
                <w:rFonts w:asciiTheme="majorBidi" w:eastAsia="Arial Unicode MS" w:hAnsiTheme="majorBidi" w:cstheme="majorBidi"/>
                <w:b/>
                <w:bCs/>
                <w:sz w:val="24"/>
                <w:szCs w:val="24"/>
                <w:lang w:val="en-US" w:bidi="ta-IN"/>
              </w:rPr>
            </w:pPr>
            <w:hyperlink r:id="rId65" w:history="1">
              <w:r w:rsidR="00470E84" w:rsidRPr="00B32582">
                <w:rPr>
                  <w:rStyle w:val="Hyperlink"/>
                  <w:rFonts w:asciiTheme="majorBidi" w:eastAsia="Arial Unicode MS" w:hAnsiTheme="majorBidi" w:cstheme="majorBidi"/>
                </w:rPr>
                <w:t>https://www.tamildigitallibrary.in/</w:t>
              </w:r>
            </w:hyperlink>
          </w:p>
        </w:tc>
      </w:tr>
      <w:tr w:rsidR="00470E84" w:rsidRPr="00B32582" w14:paraId="1D61544C" w14:textId="77777777" w:rsidTr="009801FC">
        <w:tc>
          <w:tcPr>
            <w:tcW w:w="5000" w:type="pct"/>
            <w:shd w:val="clear" w:color="auto" w:fill="auto"/>
          </w:tcPr>
          <w:p w14:paraId="52734B48" w14:textId="77777777" w:rsidR="00470E84" w:rsidRPr="00B32582" w:rsidRDefault="00470E84" w:rsidP="009801FC">
            <w:pPr>
              <w:spacing w:after="0" w:line="240" w:lineRule="auto"/>
              <w:rPr>
                <w:rFonts w:asciiTheme="majorBidi" w:eastAsia="Arial Unicode MS" w:hAnsiTheme="majorBidi" w:cstheme="majorBid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788"/>
              <w:gridCol w:w="789"/>
              <w:gridCol w:w="789"/>
              <w:gridCol w:w="789"/>
              <w:gridCol w:w="789"/>
              <w:gridCol w:w="789"/>
              <w:gridCol w:w="788"/>
              <w:gridCol w:w="789"/>
              <w:gridCol w:w="789"/>
              <w:gridCol w:w="789"/>
              <w:gridCol w:w="789"/>
              <w:gridCol w:w="789"/>
            </w:tblGrid>
            <w:tr w:rsidR="00470E84" w:rsidRPr="00B32582" w14:paraId="52FE6442" w14:textId="77777777" w:rsidTr="009801FC">
              <w:tc>
                <w:tcPr>
                  <w:tcW w:w="985" w:type="dxa"/>
                  <w:shd w:val="clear" w:color="auto" w:fill="auto"/>
                  <w:vAlign w:val="center"/>
                </w:tcPr>
                <w:p w14:paraId="46EE2AA4"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p>
              </w:tc>
              <w:tc>
                <w:tcPr>
                  <w:tcW w:w="788" w:type="dxa"/>
                  <w:shd w:val="clear" w:color="auto" w:fill="auto"/>
                  <w:vAlign w:val="center"/>
                </w:tcPr>
                <w:p w14:paraId="39E6BC15"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color w:val="000000"/>
                      <w:sz w:val="24"/>
                      <w:szCs w:val="24"/>
                      <w:lang w:eastAsia="en-IN"/>
                    </w:rPr>
                    <w:t>PO 1</w:t>
                  </w:r>
                </w:p>
              </w:tc>
              <w:tc>
                <w:tcPr>
                  <w:tcW w:w="789" w:type="dxa"/>
                  <w:shd w:val="clear" w:color="auto" w:fill="auto"/>
                  <w:vAlign w:val="center"/>
                </w:tcPr>
                <w:p w14:paraId="63CA37AF"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color w:val="000000"/>
                      <w:sz w:val="24"/>
                      <w:szCs w:val="24"/>
                      <w:lang w:eastAsia="en-IN"/>
                    </w:rPr>
                    <w:t>PO 2</w:t>
                  </w:r>
                </w:p>
              </w:tc>
              <w:tc>
                <w:tcPr>
                  <w:tcW w:w="789" w:type="dxa"/>
                  <w:shd w:val="clear" w:color="auto" w:fill="auto"/>
                  <w:vAlign w:val="center"/>
                </w:tcPr>
                <w:p w14:paraId="5FC72E68"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color w:val="000000"/>
                      <w:sz w:val="24"/>
                      <w:szCs w:val="24"/>
                      <w:lang w:eastAsia="en-IN"/>
                    </w:rPr>
                    <w:t>PO 3</w:t>
                  </w:r>
                </w:p>
              </w:tc>
              <w:tc>
                <w:tcPr>
                  <w:tcW w:w="789" w:type="dxa"/>
                  <w:shd w:val="clear" w:color="auto" w:fill="auto"/>
                  <w:vAlign w:val="center"/>
                </w:tcPr>
                <w:p w14:paraId="774C32F4"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color w:val="000000"/>
                      <w:sz w:val="24"/>
                      <w:szCs w:val="24"/>
                      <w:lang w:eastAsia="en-IN"/>
                    </w:rPr>
                    <w:t>PO 4</w:t>
                  </w:r>
                </w:p>
              </w:tc>
              <w:tc>
                <w:tcPr>
                  <w:tcW w:w="789" w:type="dxa"/>
                  <w:shd w:val="clear" w:color="auto" w:fill="auto"/>
                  <w:vAlign w:val="center"/>
                </w:tcPr>
                <w:p w14:paraId="414BBF6A"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color w:val="000000"/>
                      <w:sz w:val="24"/>
                      <w:szCs w:val="24"/>
                      <w:lang w:eastAsia="en-IN"/>
                    </w:rPr>
                    <w:t>PO 5</w:t>
                  </w:r>
                </w:p>
              </w:tc>
              <w:tc>
                <w:tcPr>
                  <w:tcW w:w="789" w:type="dxa"/>
                  <w:shd w:val="clear" w:color="auto" w:fill="auto"/>
                  <w:vAlign w:val="center"/>
                </w:tcPr>
                <w:p w14:paraId="11FB1A41"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color w:val="000000"/>
                      <w:sz w:val="24"/>
                      <w:szCs w:val="24"/>
                      <w:lang w:eastAsia="en-IN"/>
                    </w:rPr>
                    <w:t>PO 6</w:t>
                  </w:r>
                </w:p>
              </w:tc>
              <w:tc>
                <w:tcPr>
                  <w:tcW w:w="788" w:type="dxa"/>
                  <w:shd w:val="clear" w:color="auto" w:fill="auto"/>
                  <w:vAlign w:val="center"/>
                </w:tcPr>
                <w:p w14:paraId="692AF3CC"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color w:val="000000"/>
                      <w:sz w:val="24"/>
                      <w:szCs w:val="24"/>
                      <w:lang w:eastAsia="en-IN"/>
                    </w:rPr>
                    <w:t>PO 7</w:t>
                  </w:r>
                </w:p>
              </w:tc>
              <w:tc>
                <w:tcPr>
                  <w:tcW w:w="789" w:type="dxa"/>
                  <w:shd w:val="clear" w:color="auto" w:fill="auto"/>
                  <w:vAlign w:val="center"/>
                </w:tcPr>
                <w:p w14:paraId="2FD7BE30"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color w:val="000000"/>
                      <w:sz w:val="24"/>
                      <w:szCs w:val="24"/>
                      <w:lang w:eastAsia="en-IN"/>
                    </w:rPr>
                    <w:t>PO 8</w:t>
                  </w:r>
                </w:p>
              </w:tc>
              <w:tc>
                <w:tcPr>
                  <w:tcW w:w="789" w:type="dxa"/>
                  <w:shd w:val="clear" w:color="auto" w:fill="auto"/>
                  <w:vAlign w:val="center"/>
                </w:tcPr>
                <w:p w14:paraId="02A8128E"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color w:val="000000"/>
                      <w:sz w:val="24"/>
                      <w:szCs w:val="24"/>
                      <w:lang w:eastAsia="en-IN"/>
                    </w:rPr>
                    <w:t>PO 9</w:t>
                  </w:r>
                </w:p>
              </w:tc>
              <w:tc>
                <w:tcPr>
                  <w:tcW w:w="789" w:type="dxa"/>
                  <w:shd w:val="clear" w:color="auto" w:fill="auto"/>
                  <w:vAlign w:val="center"/>
                </w:tcPr>
                <w:p w14:paraId="04DC8045"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color w:val="000000"/>
                      <w:sz w:val="24"/>
                      <w:szCs w:val="24"/>
                      <w:lang w:eastAsia="en-IN"/>
                    </w:rPr>
                    <w:t>PO 10</w:t>
                  </w:r>
                </w:p>
              </w:tc>
              <w:tc>
                <w:tcPr>
                  <w:tcW w:w="789" w:type="dxa"/>
                  <w:shd w:val="clear" w:color="auto" w:fill="auto"/>
                  <w:vAlign w:val="center"/>
                </w:tcPr>
                <w:p w14:paraId="1A3190C4"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color w:val="000000"/>
                      <w:sz w:val="24"/>
                      <w:szCs w:val="24"/>
                      <w:lang w:eastAsia="en-IN"/>
                    </w:rPr>
                    <w:t>PSO 1</w:t>
                  </w:r>
                </w:p>
              </w:tc>
              <w:tc>
                <w:tcPr>
                  <w:tcW w:w="789" w:type="dxa"/>
                  <w:shd w:val="clear" w:color="auto" w:fill="auto"/>
                  <w:vAlign w:val="center"/>
                </w:tcPr>
                <w:p w14:paraId="7A8B746D"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color w:val="000000"/>
                      <w:sz w:val="24"/>
                      <w:szCs w:val="24"/>
                      <w:lang w:eastAsia="en-IN"/>
                    </w:rPr>
                    <w:t>PSO 2</w:t>
                  </w:r>
                </w:p>
              </w:tc>
            </w:tr>
            <w:tr w:rsidR="00470E84" w:rsidRPr="00B32582" w14:paraId="7960B40B" w14:textId="77777777" w:rsidTr="009801FC">
              <w:tc>
                <w:tcPr>
                  <w:tcW w:w="985" w:type="dxa"/>
                  <w:shd w:val="clear" w:color="auto" w:fill="auto"/>
                  <w:vAlign w:val="center"/>
                </w:tcPr>
                <w:p w14:paraId="0459145E"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color w:val="000000"/>
                      <w:sz w:val="24"/>
                      <w:szCs w:val="24"/>
                      <w:lang w:eastAsia="en-IN"/>
                    </w:rPr>
                    <w:t>CLO 1</w:t>
                  </w:r>
                </w:p>
              </w:tc>
              <w:tc>
                <w:tcPr>
                  <w:tcW w:w="788" w:type="dxa"/>
                  <w:shd w:val="clear" w:color="auto" w:fill="auto"/>
                  <w:vAlign w:val="center"/>
                </w:tcPr>
                <w:p w14:paraId="686F0C33"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shd w:val="clear" w:color="auto" w:fill="auto"/>
                  <w:vAlign w:val="center"/>
                </w:tcPr>
                <w:p w14:paraId="0733E742"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shd w:val="clear" w:color="auto" w:fill="auto"/>
                  <w:vAlign w:val="center"/>
                </w:tcPr>
                <w:p w14:paraId="6D3B8393"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shd w:val="clear" w:color="auto" w:fill="auto"/>
                  <w:vAlign w:val="center"/>
                </w:tcPr>
                <w:p w14:paraId="1F338BE0"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shd w:val="clear" w:color="auto" w:fill="auto"/>
                  <w:vAlign w:val="center"/>
                </w:tcPr>
                <w:p w14:paraId="1789D264"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shd w:val="clear" w:color="auto" w:fill="auto"/>
                  <w:vAlign w:val="center"/>
                </w:tcPr>
                <w:p w14:paraId="1D58FAC8"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8" w:type="dxa"/>
                  <w:shd w:val="clear" w:color="auto" w:fill="auto"/>
                  <w:vAlign w:val="center"/>
                </w:tcPr>
                <w:p w14:paraId="799983D3"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shd w:val="clear" w:color="auto" w:fill="auto"/>
                  <w:vAlign w:val="center"/>
                </w:tcPr>
                <w:p w14:paraId="11632633"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shd w:val="clear" w:color="auto" w:fill="auto"/>
                  <w:vAlign w:val="center"/>
                </w:tcPr>
                <w:p w14:paraId="23BD1F69"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shd w:val="clear" w:color="auto" w:fill="auto"/>
                  <w:vAlign w:val="center"/>
                </w:tcPr>
                <w:p w14:paraId="296AD16B"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shd w:val="clear" w:color="auto" w:fill="auto"/>
                  <w:vAlign w:val="center"/>
                </w:tcPr>
                <w:p w14:paraId="01F0BA49"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shd w:val="clear" w:color="auto" w:fill="auto"/>
                  <w:vAlign w:val="center"/>
                </w:tcPr>
                <w:p w14:paraId="0B272FC8"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r>
            <w:tr w:rsidR="00470E84" w:rsidRPr="00B32582" w14:paraId="19EAF291" w14:textId="77777777" w:rsidTr="009801FC">
              <w:tc>
                <w:tcPr>
                  <w:tcW w:w="985" w:type="dxa"/>
                  <w:shd w:val="clear" w:color="auto" w:fill="auto"/>
                  <w:vAlign w:val="center"/>
                </w:tcPr>
                <w:p w14:paraId="0DE7F729"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color w:val="000000"/>
                      <w:sz w:val="24"/>
                      <w:szCs w:val="24"/>
                      <w:lang w:eastAsia="en-IN"/>
                    </w:rPr>
                    <w:t>CLO 2</w:t>
                  </w:r>
                </w:p>
              </w:tc>
              <w:tc>
                <w:tcPr>
                  <w:tcW w:w="788" w:type="dxa"/>
                  <w:shd w:val="clear" w:color="auto" w:fill="auto"/>
                  <w:vAlign w:val="center"/>
                </w:tcPr>
                <w:p w14:paraId="17019D1D"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shd w:val="clear" w:color="auto" w:fill="auto"/>
                  <w:vAlign w:val="center"/>
                </w:tcPr>
                <w:p w14:paraId="33F5245F"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shd w:val="clear" w:color="auto" w:fill="auto"/>
                  <w:vAlign w:val="center"/>
                </w:tcPr>
                <w:p w14:paraId="5E812B40"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shd w:val="clear" w:color="auto" w:fill="auto"/>
                  <w:vAlign w:val="center"/>
                </w:tcPr>
                <w:p w14:paraId="1C650ED1"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shd w:val="clear" w:color="auto" w:fill="auto"/>
                  <w:vAlign w:val="center"/>
                </w:tcPr>
                <w:p w14:paraId="6BF63639"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shd w:val="clear" w:color="auto" w:fill="auto"/>
                  <w:vAlign w:val="center"/>
                </w:tcPr>
                <w:p w14:paraId="5F8B21CA"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8" w:type="dxa"/>
                  <w:shd w:val="clear" w:color="auto" w:fill="auto"/>
                  <w:vAlign w:val="center"/>
                </w:tcPr>
                <w:p w14:paraId="779C3099"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shd w:val="clear" w:color="auto" w:fill="auto"/>
                  <w:vAlign w:val="center"/>
                </w:tcPr>
                <w:p w14:paraId="3E016534"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shd w:val="clear" w:color="auto" w:fill="auto"/>
                  <w:vAlign w:val="center"/>
                </w:tcPr>
                <w:p w14:paraId="56944D09"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shd w:val="clear" w:color="auto" w:fill="auto"/>
                  <w:vAlign w:val="center"/>
                </w:tcPr>
                <w:p w14:paraId="125C479C"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shd w:val="clear" w:color="auto" w:fill="auto"/>
                  <w:vAlign w:val="center"/>
                </w:tcPr>
                <w:p w14:paraId="7933F061"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shd w:val="clear" w:color="auto" w:fill="auto"/>
                  <w:vAlign w:val="center"/>
                </w:tcPr>
                <w:p w14:paraId="5899A8BB"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r>
            <w:tr w:rsidR="00470E84" w:rsidRPr="00B32582" w14:paraId="75217BCB" w14:textId="77777777" w:rsidTr="009801FC">
              <w:tc>
                <w:tcPr>
                  <w:tcW w:w="985" w:type="dxa"/>
                  <w:shd w:val="clear" w:color="auto" w:fill="auto"/>
                  <w:vAlign w:val="center"/>
                </w:tcPr>
                <w:p w14:paraId="656855FA"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color w:val="000000"/>
                      <w:sz w:val="24"/>
                      <w:szCs w:val="24"/>
                      <w:lang w:eastAsia="en-IN"/>
                    </w:rPr>
                    <w:t>CLO 3</w:t>
                  </w:r>
                </w:p>
              </w:tc>
              <w:tc>
                <w:tcPr>
                  <w:tcW w:w="788" w:type="dxa"/>
                  <w:shd w:val="clear" w:color="auto" w:fill="auto"/>
                  <w:vAlign w:val="center"/>
                </w:tcPr>
                <w:p w14:paraId="6EB74596"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shd w:val="clear" w:color="auto" w:fill="auto"/>
                  <w:vAlign w:val="center"/>
                </w:tcPr>
                <w:p w14:paraId="07F58FAB"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shd w:val="clear" w:color="auto" w:fill="auto"/>
                  <w:vAlign w:val="center"/>
                </w:tcPr>
                <w:p w14:paraId="7295567B"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shd w:val="clear" w:color="auto" w:fill="auto"/>
                  <w:vAlign w:val="center"/>
                </w:tcPr>
                <w:p w14:paraId="662391D6"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shd w:val="clear" w:color="auto" w:fill="auto"/>
                  <w:vAlign w:val="center"/>
                </w:tcPr>
                <w:p w14:paraId="7D9EA0F8"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shd w:val="clear" w:color="auto" w:fill="auto"/>
                  <w:vAlign w:val="center"/>
                </w:tcPr>
                <w:p w14:paraId="49924F51"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8" w:type="dxa"/>
                  <w:shd w:val="clear" w:color="auto" w:fill="auto"/>
                  <w:vAlign w:val="center"/>
                </w:tcPr>
                <w:p w14:paraId="0CF9AEC5"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shd w:val="clear" w:color="auto" w:fill="auto"/>
                  <w:vAlign w:val="center"/>
                </w:tcPr>
                <w:p w14:paraId="61B274F6"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shd w:val="clear" w:color="auto" w:fill="auto"/>
                  <w:vAlign w:val="center"/>
                </w:tcPr>
                <w:p w14:paraId="163DE074"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shd w:val="clear" w:color="auto" w:fill="auto"/>
                  <w:vAlign w:val="center"/>
                </w:tcPr>
                <w:p w14:paraId="5ED888DF"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shd w:val="clear" w:color="auto" w:fill="auto"/>
                  <w:vAlign w:val="center"/>
                </w:tcPr>
                <w:p w14:paraId="3407BED6"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shd w:val="clear" w:color="auto" w:fill="auto"/>
                  <w:vAlign w:val="center"/>
                </w:tcPr>
                <w:p w14:paraId="2830D9D5"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r>
            <w:tr w:rsidR="00470E84" w:rsidRPr="00B32582" w14:paraId="5D5F7DC0" w14:textId="77777777" w:rsidTr="009801FC">
              <w:tc>
                <w:tcPr>
                  <w:tcW w:w="985" w:type="dxa"/>
                  <w:shd w:val="clear" w:color="auto" w:fill="auto"/>
                  <w:vAlign w:val="center"/>
                </w:tcPr>
                <w:p w14:paraId="20971C86"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color w:val="000000"/>
                      <w:sz w:val="24"/>
                      <w:szCs w:val="24"/>
                      <w:lang w:eastAsia="en-IN"/>
                    </w:rPr>
                    <w:t>CLO 4</w:t>
                  </w:r>
                </w:p>
              </w:tc>
              <w:tc>
                <w:tcPr>
                  <w:tcW w:w="788" w:type="dxa"/>
                  <w:shd w:val="clear" w:color="auto" w:fill="auto"/>
                  <w:vAlign w:val="center"/>
                </w:tcPr>
                <w:p w14:paraId="602E0B3B"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shd w:val="clear" w:color="auto" w:fill="auto"/>
                  <w:vAlign w:val="center"/>
                </w:tcPr>
                <w:p w14:paraId="6171CC5E"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shd w:val="clear" w:color="auto" w:fill="auto"/>
                  <w:vAlign w:val="center"/>
                </w:tcPr>
                <w:p w14:paraId="65BA2E9A"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shd w:val="clear" w:color="auto" w:fill="auto"/>
                  <w:vAlign w:val="center"/>
                </w:tcPr>
                <w:p w14:paraId="329ABED6"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shd w:val="clear" w:color="auto" w:fill="auto"/>
                  <w:vAlign w:val="center"/>
                </w:tcPr>
                <w:p w14:paraId="7597D900"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shd w:val="clear" w:color="auto" w:fill="auto"/>
                  <w:vAlign w:val="center"/>
                </w:tcPr>
                <w:p w14:paraId="5D6CDD38"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8" w:type="dxa"/>
                  <w:shd w:val="clear" w:color="auto" w:fill="auto"/>
                  <w:vAlign w:val="center"/>
                </w:tcPr>
                <w:p w14:paraId="346F8FE0"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shd w:val="clear" w:color="auto" w:fill="auto"/>
                  <w:vAlign w:val="center"/>
                </w:tcPr>
                <w:p w14:paraId="36EF58BF"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shd w:val="clear" w:color="auto" w:fill="auto"/>
                  <w:vAlign w:val="center"/>
                </w:tcPr>
                <w:p w14:paraId="172C5F19"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shd w:val="clear" w:color="auto" w:fill="auto"/>
                  <w:vAlign w:val="center"/>
                </w:tcPr>
                <w:p w14:paraId="1C48EF0B"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shd w:val="clear" w:color="auto" w:fill="auto"/>
                  <w:vAlign w:val="center"/>
                </w:tcPr>
                <w:p w14:paraId="35072BE0"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shd w:val="clear" w:color="auto" w:fill="auto"/>
                  <w:vAlign w:val="center"/>
                </w:tcPr>
                <w:p w14:paraId="6F2AF0A9"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r>
            <w:tr w:rsidR="00470E84" w:rsidRPr="00B32582" w14:paraId="7DA2BCFE" w14:textId="77777777" w:rsidTr="009801FC">
              <w:tc>
                <w:tcPr>
                  <w:tcW w:w="985" w:type="dxa"/>
                  <w:shd w:val="clear" w:color="auto" w:fill="auto"/>
                  <w:vAlign w:val="center"/>
                </w:tcPr>
                <w:p w14:paraId="3368206B"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color w:val="000000"/>
                      <w:sz w:val="24"/>
                      <w:szCs w:val="24"/>
                      <w:lang w:eastAsia="en-IN"/>
                    </w:rPr>
                    <w:t>CLO 5</w:t>
                  </w:r>
                </w:p>
              </w:tc>
              <w:tc>
                <w:tcPr>
                  <w:tcW w:w="788" w:type="dxa"/>
                  <w:shd w:val="clear" w:color="auto" w:fill="auto"/>
                  <w:vAlign w:val="center"/>
                </w:tcPr>
                <w:p w14:paraId="3CB07167"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shd w:val="clear" w:color="auto" w:fill="auto"/>
                  <w:vAlign w:val="center"/>
                </w:tcPr>
                <w:p w14:paraId="57FB4FAA"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shd w:val="clear" w:color="auto" w:fill="auto"/>
                  <w:vAlign w:val="center"/>
                </w:tcPr>
                <w:p w14:paraId="5F2BFF07"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shd w:val="clear" w:color="auto" w:fill="auto"/>
                  <w:vAlign w:val="center"/>
                </w:tcPr>
                <w:p w14:paraId="35E39A51"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shd w:val="clear" w:color="auto" w:fill="auto"/>
                  <w:vAlign w:val="center"/>
                </w:tcPr>
                <w:p w14:paraId="77A3E90B"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shd w:val="clear" w:color="auto" w:fill="auto"/>
                  <w:vAlign w:val="center"/>
                </w:tcPr>
                <w:p w14:paraId="6630401B"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8" w:type="dxa"/>
                  <w:shd w:val="clear" w:color="auto" w:fill="auto"/>
                  <w:vAlign w:val="center"/>
                </w:tcPr>
                <w:p w14:paraId="6418486A"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shd w:val="clear" w:color="auto" w:fill="auto"/>
                  <w:vAlign w:val="center"/>
                </w:tcPr>
                <w:p w14:paraId="129EE6F9"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shd w:val="clear" w:color="auto" w:fill="auto"/>
                  <w:vAlign w:val="center"/>
                </w:tcPr>
                <w:p w14:paraId="750F9779"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c>
                <w:tcPr>
                  <w:tcW w:w="789" w:type="dxa"/>
                  <w:shd w:val="clear" w:color="auto" w:fill="auto"/>
                  <w:vAlign w:val="center"/>
                </w:tcPr>
                <w:p w14:paraId="723305EC"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shd w:val="clear" w:color="auto" w:fill="auto"/>
                  <w:vAlign w:val="center"/>
                </w:tcPr>
                <w:p w14:paraId="2A773070"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3</w:t>
                  </w:r>
                </w:p>
              </w:tc>
              <w:tc>
                <w:tcPr>
                  <w:tcW w:w="789" w:type="dxa"/>
                  <w:shd w:val="clear" w:color="auto" w:fill="auto"/>
                  <w:vAlign w:val="center"/>
                </w:tcPr>
                <w:p w14:paraId="3989FC59" w14:textId="77777777" w:rsidR="00470E84" w:rsidRPr="00B32582" w:rsidRDefault="00470E84" w:rsidP="009801FC">
                  <w:pPr>
                    <w:spacing w:after="0" w:line="240" w:lineRule="auto"/>
                    <w:jc w:val="center"/>
                    <w:rPr>
                      <w:rFonts w:asciiTheme="majorBidi" w:eastAsia="Arial Unicode MS" w:hAnsiTheme="majorBidi" w:cstheme="majorBidi"/>
                      <w:sz w:val="24"/>
                      <w:szCs w:val="24"/>
                      <w:lang w:eastAsia="en-IN"/>
                    </w:rPr>
                  </w:pPr>
                  <w:r w:rsidRPr="00B32582">
                    <w:rPr>
                      <w:rFonts w:asciiTheme="majorBidi" w:eastAsia="Arial Unicode MS" w:hAnsiTheme="majorBidi" w:cstheme="majorBidi"/>
                      <w:color w:val="000000"/>
                      <w:sz w:val="24"/>
                      <w:szCs w:val="24"/>
                      <w:lang w:eastAsia="en-IN"/>
                    </w:rPr>
                    <w:t>2</w:t>
                  </w:r>
                </w:p>
              </w:tc>
            </w:tr>
          </w:tbl>
          <w:p w14:paraId="6739543B" w14:textId="77777777" w:rsidR="00470E84" w:rsidRPr="00B32582" w:rsidRDefault="00470E84" w:rsidP="009801FC">
            <w:pPr>
              <w:spacing w:after="0" w:line="240" w:lineRule="auto"/>
              <w:rPr>
                <w:rFonts w:asciiTheme="majorBidi" w:eastAsia="Arial Unicode MS" w:hAnsiTheme="majorBidi" w:cstheme="majorBidi"/>
                <w:sz w:val="24"/>
                <w:szCs w:val="24"/>
                <w:lang w:val="en-US"/>
              </w:rPr>
            </w:pPr>
            <w:r w:rsidRPr="00B32582">
              <w:rPr>
                <w:rFonts w:asciiTheme="majorBidi" w:eastAsia="Arial Unicode MS" w:hAnsiTheme="majorBidi" w:cstheme="majorBidi"/>
                <w:sz w:val="24"/>
                <w:szCs w:val="24"/>
                <w:lang w:val="en-US"/>
              </w:rPr>
              <w:t>Strong-3, Medium-2, Low-1</w:t>
            </w:r>
          </w:p>
        </w:tc>
      </w:tr>
    </w:tbl>
    <w:p w14:paraId="51C7D1CF" w14:textId="7DB1D9DF" w:rsidR="00580225" w:rsidRPr="00B32582" w:rsidRDefault="00580225" w:rsidP="00CA4223">
      <w:pPr>
        <w:pStyle w:val="Heading2"/>
        <w:spacing w:before="0" w:line="240" w:lineRule="auto"/>
        <w:rPr>
          <w:rFonts w:asciiTheme="majorBidi" w:eastAsia="Arial Unicode MS" w:hAnsiTheme="majorBidi"/>
          <w:b/>
          <w:bCs/>
          <w:color w:val="C00000"/>
          <w:sz w:val="28"/>
          <w:szCs w:val="28"/>
          <w:lang w:bidi="ta-IN"/>
        </w:rPr>
      </w:pPr>
    </w:p>
    <w:p w14:paraId="7E3930CD" w14:textId="62AED7DA" w:rsidR="00CA4223" w:rsidRPr="00B32582" w:rsidRDefault="00CA4223" w:rsidP="00CA4223">
      <w:pPr>
        <w:pStyle w:val="Heading2"/>
        <w:spacing w:before="0" w:line="240" w:lineRule="auto"/>
        <w:jc w:val="center"/>
        <w:rPr>
          <w:rFonts w:asciiTheme="majorBidi" w:eastAsia="Arial Unicode MS" w:hAnsiTheme="majorBidi"/>
          <w:b/>
          <w:bCs/>
          <w:color w:val="C00000"/>
          <w:sz w:val="40"/>
          <w:szCs w:val="40"/>
        </w:rPr>
      </w:pPr>
      <w:r w:rsidRPr="00B32582">
        <w:rPr>
          <w:rFonts w:asciiTheme="majorBidi" w:eastAsia="Arial Unicode MS" w:hAnsiTheme="majorBidi"/>
          <w:b/>
          <w:bCs/>
          <w:color w:val="C00000"/>
          <w:sz w:val="40"/>
          <w:szCs w:val="40"/>
          <w:cs/>
          <w:lang w:eastAsia="en-IN" w:bidi="ta-IN"/>
        </w:rPr>
        <w:t>நம்பியகப்பொருள்</w:t>
      </w:r>
      <w:r w:rsidRPr="00B32582">
        <w:rPr>
          <w:rFonts w:asciiTheme="majorBidi" w:eastAsia="Arial Unicode MS" w:hAnsiTheme="majorBidi"/>
          <w:b/>
          <w:bCs/>
          <w:color w:val="C00000"/>
          <w:sz w:val="40"/>
          <w:szCs w:val="40"/>
          <w:lang w:eastAsia="en-IN"/>
        </w:rPr>
        <w:t>,</w:t>
      </w:r>
      <w:r w:rsidR="00D47BDF" w:rsidRPr="00B32582">
        <w:rPr>
          <w:rFonts w:asciiTheme="majorBidi" w:eastAsia="Arial Unicode MS" w:hAnsiTheme="majorBidi"/>
          <w:b/>
          <w:bCs/>
          <w:color w:val="C00000"/>
          <w:sz w:val="40"/>
          <w:szCs w:val="40"/>
          <w:lang w:eastAsia="en-IN"/>
        </w:rPr>
        <w:t xml:space="preserve"> </w:t>
      </w:r>
      <w:r w:rsidRPr="00B32582">
        <w:rPr>
          <w:rFonts w:asciiTheme="majorBidi" w:eastAsia="Arial Unicode MS" w:hAnsiTheme="majorBidi"/>
          <w:b/>
          <w:bCs/>
          <w:color w:val="C00000"/>
          <w:sz w:val="40"/>
          <w:szCs w:val="40"/>
          <w:cs/>
          <w:lang w:eastAsia="en-IN" w:bidi="ta-IN"/>
        </w:rPr>
        <w:t>புறப்பொருள்</w:t>
      </w:r>
      <w:r w:rsidRPr="00B32582">
        <w:rPr>
          <w:rFonts w:asciiTheme="majorBidi" w:eastAsia="Arial Unicode MS" w:hAnsiTheme="majorBidi"/>
          <w:b/>
          <w:bCs/>
          <w:color w:val="C00000"/>
          <w:sz w:val="40"/>
          <w:szCs w:val="40"/>
          <w:lang w:eastAsia="en-IN"/>
        </w:rPr>
        <w:t xml:space="preserve"> </w:t>
      </w:r>
      <w:r w:rsidRPr="00B32582">
        <w:rPr>
          <w:rFonts w:asciiTheme="majorBidi" w:eastAsia="Arial Unicode MS" w:hAnsiTheme="majorBidi"/>
          <w:b/>
          <w:bCs/>
          <w:color w:val="C00000"/>
          <w:sz w:val="40"/>
          <w:szCs w:val="40"/>
          <w:cs/>
          <w:lang w:eastAsia="en-IN" w:bidi="ta-IN"/>
        </w:rPr>
        <w:t>வெண்பாமாலை</w:t>
      </w:r>
      <w:r w:rsidRPr="00B32582">
        <w:rPr>
          <w:rFonts w:asciiTheme="majorBidi" w:eastAsia="Arial Unicode MS" w:hAnsiTheme="majorBidi"/>
          <w:b/>
          <w:bCs/>
          <w:color w:val="C00000"/>
          <w:sz w:val="40"/>
          <w:szCs w:val="40"/>
        </w:rPr>
        <w:t xml:space="preserve"> </w:t>
      </w:r>
    </w:p>
    <w:p w14:paraId="669C6323" w14:textId="77777777" w:rsidR="00CA4223" w:rsidRPr="00B32582" w:rsidRDefault="00CA4223" w:rsidP="00CA4223">
      <w:pPr>
        <w:rPr>
          <w:rFonts w:asciiTheme="majorBidi" w:hAnsiTheme="majorBidi" w:cstheme="majorBidi"/>
        </w:rPr>
      </w:pPr>
    </w:p>
    <w:tbl>
      <w:tblPr>
        <w:tblW w:w="6232" w:type="pct"/>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3600"/>
        <w:gridCol w:w="1408"/>
        <w:gridCol w:w="361"/>
        <w:gridCol w:w="375"/>
        <w:gridCol w:w="391"/>
        <w:gridCol w:w="391"/>
        <w:gridCol w:w="688"/>
        <w:gridCol w:w="688"/>
        <w:gridCol w:w="546"/>
        <w:gridCol w:w="642"/>
        <w:gridCol w:w="809"/>
      </w:tblGrid>
      <w:tr w:rsidR="00BF18E4" w:rsidRPr="00B32582" w14:paraId="151533DA" w14:textId="77777777" w:rsidTr="00D12264">
        <w:trPr>
          <w:cantSplit/>
          <w:trHeight w:val="170"/>
        </w:trPr>
        <w:tc>
          <w:tcPr>
            <w:tcW w:w="669" w:type="pct"/>
            <w:vMerge w:val="restart"/>
            <w:tcBorders>
              <w:top w:val="single" w:sz="4" w:space="0" w:color="auto"/>
              <w:left w:val="single" w:sz="4" w:space="0" w:color="auto"/>
              <w:bottom w:val="single" w:sz="4" w:space="0" w:color="auto"/>
              <w:right w:val="single" w:sz="4" w:space="0" w:color="auto"/>
            </w:tcBorders>
            <w:vAlign w:val="center"/>
            <w:hideMark/>
          </w:tcPr>
          <w:p w14:paraId="731211E5" w14:textId="77777777" w:rsidR="00CA4223" w:rsidRPr="00B32582" w:rsidRDefault="00CA4223"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color w:val="000000"/>
                <w:sz w:val="26"/>
                <w:szCs w:val="26"/>
                <w:lang w:eastAsia="en-IN"/>
              </w:rPr>
              <w:t>Course Code</w:t>
            </w:r>
          </w:p>
        </w:tc>
        <w:tc>
          <w:tcPr>
            <w:tcW w:w="1575" w:type="pct"/>
            <w:vMerge w:val="restart"/>
            <w:tcBorders>
              <w:top w:val="single" w:sz="4" w:space="0" w:color="auto"/>
              <w:left w:val="single" w:sz="4" w:space="0" w:color="auto"/>
              <w:bottom w:val="single" w:sz="4" w:space="0" w:color="auto"/>
              <w:right w:val="single" w:sz="4" w:space="0" w:color="auto"/>
            </w:tcBorders>
            <w:vAlign w:val="center"/>
            <w:hideMark/>
          </w:tcPr>
          <w:p w14:paraId="17456DEA" w14:textId="77777777" w:rsidR="00CA4223" w:rsidRPr="00B32582" w:rsidRDefault="00CA4223"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color w:val="000000"/>
                <w:sz w:val="26"/>
                <w:szCs w:val="26"/>
                <w:lang w:eastAsia="en-IN"/>
              </w:rPr>
              <w:t>Course Name</w:t>
            </w:r>
          </w:p>
        </w:tc>
        <w:tc>
          <w:tcPr>
            <w:tcW w:w="616" w:type="pct"/>
            <w:vMerge w:val="restart"/>
            <w:tcBorders>
              <w:top w:val="single" w:sz="4" w:space="0" w:color="auto"/>
              <w:left w:val="single" w:sz="4" w:space="0" w:color="auto"/>
              <w:bottom w:val="single" w:sz="4" w:space="0" w:color="auto"/>
              <w:right w:val="single" w:sz="4" w:space="0" w:color="auto"/>
            </w:tcBorders>
            <w:vAlign w:val="center"/>
            <w:hideMark/>
          </w:tcPr>
          <w:p w14:paraId="5D9656E3" w14:textId="77777777" w:rsidR="00CA4223" w:rsidRPr="00B32582" w:rsidRDefault="00CA4223"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Category</w:t>
            </w:r>
          </w:p>
        </w:tc>
        <w:tc>
          <w:tcPr>
            <w:tcW w:w="158" w:type="pct"/>
            <w:vMerge w:val="restart"/>
            <w:tcBorders>
              <w:top w:val="single" w:sz="4" w:space="0" w:color="auto"/>
              <w:left w:val="single" w:sz="4" w:space="0" w:color="auto"/>
              <w:bottom w:val="single" w:sz="4" w:space="0" w:color="auto"/>
              <w:right w:val="single" w:sz="4" w:space="0" w:color="auto"/>
            </w:tcBorders>
            <w:vAlign w:val="center"/>
            <w:hideMark/>
          </w:tcPr>
          <w:p w14:paraId="6B903B19" w14:textId="77777777" w:rsidR="00CA4223" w:rsidRPr="00B32582" w:rsidRDefault="00CA4223"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L</w:t>
            </w:r>
          </w:p>
        </w:tc>
        <w:tc>
          <w:tcPr>
            <w:tcW w:w="164" w:type="pct"/>
            <w:vMerge w:val="restart"/>
            <w:tcBorders>
              <w:top w:val="single" w:sz="4" w:space="0" w:color="auto"/>
              <w:left w:val="single" w:sz="4" w:space="0" w:color="auto"/>
              <w:bottom w:val="single" w:sz="4" w:space="0" w:color="auto"/>
              <w:right w:val="single" w:sz="4" w:space="0" w:color="auto"/>
            </w:tcBorders>
            <w:vAlign w:val="center"/>
            <w:hideMark/>
          </w:tcPr>
          <w:p w14:paraId="173818DC" w14:textId="77777777" w:rsidR="00CA4223" w:rsidRPr="00B32582" w:rsidRDefault="00CA4223"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T</w:t>
            </w:r>
          </w:p>
        </w:tc>
        <w:tc>
          <w:tcPr>
            <w:tcW w:w="171" w:type="pct"/>
            <w:vMerge w:val="restart"/>
            <w:tcBorders>
              <w:top w:val="single" w:sz="4" w:space="0" w:color="auto"/>
              <w:left w:val="single" w:sz="4" w:space="0" w:color="auto"/>
              <w:bottom w:val="single" w:sz="4" w:space="0" w:color="auto"/>
              <w:right w:val="single" w:sz="4" w:space="0" w:color="auto"/>
            </w:tcBorders>
            <w:vAlign w:val="center"/>
            <w:hideMark/>
          </w:tcPr>
          <w:p w14:paraId="5E1E5D41" w14:textId="77777777" w:rsidR="00CA4223" w:rsidRPr="00B32582" w:rsidRDefault="00CA4223"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P</w:t>
            </w:r>
          </w:p>
        </w:tc>
        <w:tc>
          <w:tcPr>
            <w:tcW w:w="171" w:type="pct"/>
            <w:vMerge w:val="restart"/>
            <w:tcBorders>
              <w:top w:val="single" w:sz="4" w:space="0" w:color="auto"/>
              <w:left w:val="single" w:sz="4" w:space="0" w:color="auto"/>
              <w:bottom w:val="single" w:sz="4" w:space="0" w:color="auto"/>
              <w:right w:val="single" w:sz="4" w:space="0" w:color="auto"/>
            </w:tcBorders>
            <w:vAlign w:val="center"/>
            <w:hideMark/>
          </w:tcPr>
          <w:p w14:paraId="4DEC5C55" w14:textId="77777777" w:rsidR="00CA4223" w:rsidRPr="00B32582" w:rsidRDefault="00CA4223"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S</w:t>
            </w:r>
          </w:p>
        </w:tc>
        <w:tc>
          <w:tcPr>
            <w:tcW w:w="301"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F9EFAEC" w14:textId="77777777" w:rsidR="00CA4223" w:rsidRPr="00B32582" w:rsidRDefault="00CA4223" w:rsidP="00DC36DF">
            <w:pPr>
              <w:spacing w:after="0" w:line="240" w:lineRule="auto"/>
              <w:ind w:left="113" w:right="113"/>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Credit</w:t>
            </w:r>
          </w:p>
        </w:tc>
        <w:tc>
          <w:tcPr>
            <w:tcW w:w="301"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10D2BF8" w14:textId="77777777" w:rsidR="00CA4223" w:rsidRPr="00B32582" w:rsidRDefault="00CA4223" w:rsidP="00DC36DF">
            <w:pPr>
              <w:spacing w:after="0" w:line="240" w:lineRule="auto"/>
              <w:ind w:left="113" w:right="113"/>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Ins. Hours</w:t>
            </w:r>
          </w:p>
        </w:tc>
        <w:tc>
          <w:tcPr>
            <w:tcW w:w="874" w:type="pct"/>
            <w:gridSpan w:val="3"/>
            <w:tcBorders>
              <w:top w:val="single" w:sz="4" w:space="0" w:color="auto"/>
              <w:left w:val="single" w:sz="4" w:space="0" w:color="auto"/>
              <w:bottom w:val="single" w:sz="4" w:space="0" w:color="auto"/>
              <w:right w:val="single" w:sz="4" w:space="0" w:color="auto"/>
            </w:tcBorders>
            <w:vAlign w:val="center"/>
            <w:hideMark/>
          </w:tcPr>
          <w:p w14:paraId="415C82DD" w14:textId="77777777" w:rsidR="00CA4223" w:rsidRPr="00B32582" w:rsidRDefault="00CA4223"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Marks</w:t>
            </w:r>
          </w:p>
        </w:tc>
      </w:tr>
      <w:tr w:rsidR="00BF18E4" w:rsidRPr="00B32582" w14:paraId="56169A31" w14:textId="77777777" w:rsidTr="00D12264">
        <w:trPr>
          <w:cantSplit/>
          <w:trHeight w:val="1205"/>
        </w:trPr>
        <w:tc>
          <w:tcPr>
            <w:tcW w:w="669" w:type="pct"/>
            <w:vMerge/>
            <w:tcBorders>
              <w:top w:val="single" w:sz="4" w:space="0" w:color="auto"/>
              <w:left w:val="single" w:sz="4" w:space="0" w:color="auto"/>
              <w:bottom w:val="single" w:sz="4" w:space="0" w:color="auto"/>
              <w:right w:val="single" w:sz="4" w:space="0" w:color="auto"/>
            </w:tcBorders>
            <w:vAlign w:val="center"/>
            <w:hideMark/>
          </w:tcPr>
          <w:p w14:paraId="6972E452" w14:textId="77777777" w:rsidR="00CA4223" w:rsidRPr="00B32582" w:rsidRDefault="00CA4223" w:rsidP="00DC36DF">
            <w:pPr>
              <w:spacing w:after="0" w:line="240" w:lineRule="auto"/>
              <w:rPr>
                <w:rFonts w:asciiTheme="majorBidi" w:eastAsia="Arial Unicode MS" w:hAnsiTheme="majorBidi" w:cstheme="majorBidi"/>
                <w:b/>
                <w:bCs/>
                <w:sz w:val="26"/>
                <w:szCs w:val="26"/>
              </w:rPr>
            </w:pPr>
          </w:p>
        </w:tc>
        <w:tc>
          <w:tcPr>
            <w:tcW w:w="1575" w:type="pct"/>
            <w:vMerge/>
            <w:tcBorders>
              <w:top w:val="single" w:sz="4" w:space="0" w:color="auto"/>
              <w:left w:val="single" w:sz="4" w:space="0" w:color="auto"/>
              <w:bottom w:val="single" w:sz="4" w:space="0" w:color="auto"/>
              <w:right w:val="single" w:sz="4" w:space="0" w:color="auto"/>
            </w:tcBorders>
            <w:vAlign w:val="center"/>
            <w:hideMark/>
          </w:tcPr>
          <w:p w14:paraId="77AE0B7B" w14:textId="77777777" w:rsidR="00CA4223" w:rsidRPr="00B32582" w:rsidRDefault="00CA4223" w:rsidP="00DC36DF">
            <w:pPr>
              <w:spacing w:after="0" w:line="240" w:lineRule="auto"/>
              <w:rPr>
                <w:rFonts w:asciiTheme="majorBidi" w:eastAsia="Arial Unicode MS" w:hAnsiTheme="majorBidi" w:cstheme="majorBidi"/>
                <w:b/>
                <w:bCs/>
                <w:sz w:val="26"/>
                <w:szCs w:val="26"/>
              </w:rPr>
            </w:pPr>
          </w:p>
        </w:tc>
        <w:tc>
          <w:tcPr>
            <w:tcW w:w="616" w:type="pct"/>
            <w:vMerge/>
            <w:tcBorders>
              <w:top w:val="single" w:sz="4" w:space="0" w:color="auto"/>
              <w:left w:val="single" w:sz="4" w:space="0" w:color="auto"/>
              <w:bottom w:val="single" w:sz="4" w:space="0" w:color="auto"/>
              <w:right w:val="single" w:sz="4" w:space="0" w:color="auto"/>
            </w:tcBorders>
            <w:vAlign w:val="center"/>
            <w:hideMark/>
          </w:tcPr>
          <w:p w14:paraId="6AFB6AE3" w14:textId="77777777" w:rsidR="00CA4223" w:rsidRPr="00B32582" w:rsidRDefault="00CA4223" w:rsidP="00DC36DF">
            <w:pPr>
              <w:spacing w:after="0" w:line="240" w:lineRule="auto"/>
              <w:rPr>
                <w:rFonts w:asciiTheme="majorBidi" w:eastAsia="Arial Unicode MS" w:hAnsiTheme="majorBidi" w:cstheme="majorBidi"/>
                <w:b/>
                <w:bCs/>
                <w:sz w:val="26"/>
                <w:szCs w:val="26"/>
              </w:rPr>
            </w:pPr>
          </w:p>
        </w:tc>
        <w:tc>
          <w:tcPr>
            <w:tcW w:w="158" w:type="pct"/>
            <w:vMerge/>
            <w:tcBorders>
              <w:top w:val="single" w:sz="4" w:space="0" w:color="auto"/>
              <w:left w:val="single" w:sz="4" w:space="0" w:color="auto"/>
              <w:bottom w:val="single" w:sz="4" w:space="0" w:color="auto"/>
              <w:right w:val="single" w:sz="4" w:space="0" w:color="auto"/>
            </w:tcBorders>
            <w:vAlign w:val="center"/>
            <w:hideMark/>
          </w:tcPr>
          <w:p w14:paraId="4A407462" w14:textId="77777777" w:rsidR="00CA4223" w:rsidRPr="00B32582" w:rsidRDefault="00CA4223" w:rsidP="00DC36DF">
            <w:pPr>
              <w:spacing w:after="0" w:line="240" w:lineRule="auto"/>
              <w:rPr>
                <w:rFonts w:asciiTheme="majorBidi" w:eastAsia="Arial Unicode MS" w:hAnsiTheme="majorBidi" w:cstheme="majorBidi"/>
                <w:b/>
                <w:bCs/>
                <w:sz w:val="26"/>
                <w:szCs w:val="26"/>
              </w:rPr>
            </w:pPr>
          </w:p>
        </w:tc>
        <w:tc>
          <w:tcPr>
            <w:tcW w:w="164" w:type="pct"/>
            <w:vMerge/>
            <w:tcBorders>
              <w:top w:val="single" w:sz="4" w:space="0" w:color="auto"/>
              <w:left w:val="single" w:sz="4" w:space="0" w:color="auto"/>
              <w:bottom w:val="single" w:sz="4" w:space="0" w:color="auto"/>
              <w:right w:val="single" w:sz="4" w:space="0" w:color="auto"/>
            </w:tcBorders>
            <w:vAlign w:val="center"/>
            <w:hideMark/>
          </w:tcPr>
          <w:p w14:paraId="25BDBF6D" w14:textId="77777777" w:rsidR="00CA4223" w:rsidRPr="00B32582" w:rsidRDefault="00CA4223" w:rsidP="00DC36DF">
            <w:pPr>
              <w:spacing w:after="0" w:line="240" w:lineRule="auto"/>
              <w:rPr>
                <w:rFonts w:asciiTheme="majorBidi" w:eastAsia="Arial Unicode MS" w:hAnsiTheme="majorBidi" w:cstheme="majorBidi"/>
                <w:b/>
                <w:bCs/>
                <w:sz w:val="26"/>
                <w:szCs w:val="26"/>
              </w:rPr>
            </w:pPr>
          </w:p>
        </w:tc>
        <w:tc>
          <w:tcPr>
            <w:tcW w:w="171" w:type="pct"/>
            <w:vMerge/>
            <w:tcBorders>
              <w:top w:val="single" w:sz="4" w:space="0" w:color="auto"/>
              <w:left w:val="single" w:sz="4" w:space="0" w:color="auto"/>
              <w:bottom w:val="single" w:sz="4" w:space="0" w:color="auto"/>
              <w:right w:val="single" w:sz="4" w:space="0" w:color="auto"/>
            </w:tcBorders>
            <w:vAlign w:val="center"/>
            <w:hideMark/>
          </w:tcPr>
          <w:p w14:paraId="7B657AAE" w14:textId="77777777" w:rsidR="00CA4223" w:rsidRPr="00B32582" w:rsidRDefault="00CA4223" w:rsidP="00DC36DF">
            <w:pPr>
              <w:spacing w:after="0" w:line="240" w:lineRule="auto"/>
              <w:rPr>
                <w:rFonts w:asciiTheme="majorBidi" w:eastAsia="Arial Unicode MS" w:hAnsiTheme="majorBidi" w:cstheme="majorBidi"/>
                <w:b/>
                <w:bCs/>
                <w:sz w:val="26"/>
                <w:szCs w:val="26"/>
              </w:rPr>
            </w:pPr>
          </w:p>
        </w:tc>
        <w:tc>
          <w:tcPr>
            <w:tcW w:w="171" w:type="pct"/>
            <w:vMerge/>
            <w:tcBorders>
              <w:top w:val="single" w:sz="4" w:space="0" w:color="auto"/>
              <w:left w:val="single" w:sz="4" w:space="0" w:color="auto"/>
              <w:bottom w:val="single" w:sz="4" w:space="0" w:color="auto"/>
              <w:right w:val="single" w:sz="4" w:space="0" w:color="auto"/>
            </w:tcBorders>
            <w:vAlign w:val="center"/>
            <w:hideMark/>
          </w:tcPr>
          <w:p w14:paraId="7F206D5A" w14:textId="77777777" w:rsidR="00CA4223" w:rsidRPr="00B32582" w:rsidRDefault="00CA4223" w:rsidP="00DC36DF">
            <w:pPr>
              <w:spacing w:after="0" w:line="240" w:lineRule="auto"/>
              <w:rPr>
                <w:rFonts w:asciiTheme="majorBidi" w:eastAsia="Arial Unicode MS" w:hAnsiTheme="majorBidi" w:cstheme="majorBidi"/>
                <w:b/>
                <w:bCs/>
                <w:sz w:val="26"/>
                <w:szCs w:val="26"/>
              </w:rPr>
            </w:pPr>
          </w:p>
        </w:tc>
        <w:tc>
          <w:tcPr>
            <w:tcW w:w="301" w:type="pct"/>
            <w:vMerge/>
            <w:tcBorders>
              <w:top w:val="single" w:sz="4" w:space="0" w:color="auto"/>
              <w:left w:val="single" w:sz="4" w:space="0" w:color="auto"/>
              <w:bottom w:val="single" w:sz="4" w:space="0" w:color="auto"/>
              <w:right w:val="single" w:sz="4" w:space="0" w:color="auto"/>
            </w:tcBorders>
            <w:vAlign w:val="center"/>
            <w:hideMark/>
          </w:tcPr>
          <w:p w14:paraId="1A10178C" w14:textId="77777777" w:rsidR="00CA4223" w:rsidRPr="00B32582" w:rsidRDefault="00CA4223" w:rsidP="00DC36DF">
            <w:pPr>
              <w:spacing w:after="0" w:line="240" w:lineRule="auto"/>
              <w:rPr>
                <w:rFonts w:asciiTheme="majorBidi" w:eastAsia="Arial Unicode MS" w:hAnsiTheme="majorBidi" w:cstheme="majorBidi"/>
                <w:b/>
                <w:bCs/>
                <w:sz w:val="26"/>
                <w:szCs w:val="26"/>
              </w:rPr>
            </w:pPr>
          </w:p>
        </w:tc>
        <w:tc>
          <w:tcPr>
            <w:tcW w:w="301" w:type="pct"/>
            <w:vMerge/>
            <w:tcBorders>
              <w:top w:val="single" w:sz="4" w:space="0" w:color="auto"/>
              <w:left w:val="single" w:sz="4" w:space="0" w:color="auto"/>
              <w:bottom w:val="single" w:sz="4" w:space="0" w:color="auto"/>
              <w:right w:val="single" w:sz="4" w:space="0" w:color="auto"/>
            </w:tcBorders>
            <w:vAlign w:val="center"/>
            <w:hideMark/>
          </w:tcPr>
          <w:p w14:paraId="76642774" w14:textId="77777777" w:rsidR="00CA4223" w:rsidRPr="00B32582" w:rsidRDefault="00CA4223" w:rsidP="00DC36DF">
            <w:pPr>
              <w:spacing w:after="0" w:line="240" w:lineRule="auto"/>
              <w:rPr>
                <w:rFonts w:asciiTheme="majorBidi" w:eastAsia="Arial Unicode MS" w:hAnsiTheme="majorBidi" w:cstheme="majorBidi"/>
                <w:b/>
                <w:bCs/>
                <w:sz w:val="26"/>
                <w:szCs w:val="26"/>
              </w:rPr>
            </w:pPr>
          </w:p>
        </w:tc>
        <w:tc>
          <w:tcPr>
            <w:tcW w:w="239" w:type="pct"/>
            <w:tcBorders>
              <w:top w:val="single" w:sz="4" w:space="0" w:color="auto"/>
              <w:left w:val="single" w:sz="4" w:space="0" w:color="auto"/>
              <w:bottom w:val="single" w:sz="4" w:space="0" w:color="auto"/>
              <w:right w:val="single" w:sz="4" w:space="0" w:color="auto"/>
            </w:tcBorders>
            <w:textDirection w:val="btLr"/>
            <w:vAlign w:val="center"/>
            <w:hideMark/>
          </w:tcPr>
          <w:p w14:paraId="7B4A85EC" w14:textId="77777777" w:rsidR="00CA4223" w:rsidRPr="00B32582" w:rsidRDefault="00CA4223" w:rsidP="00DC36DF">
            <w:pPr>
              <w:spacing w:after="0" w:line="240" w:lineRule="auto"/>
              <w:ind w:left="113" w:right="113"/>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CIA</w:t>
            </w:r>
          </w:p>
        </w:tc>
        <w:tc>
          <w:tcPr>
            <w:tcW w:w="281" w:type="pct"/>
            <w:tcBorders>
              <w:top w:val="single" w:sz="4" w:space="0" w:color="auto"/>
              <w:left w:val="single" w:sz="4" w:space="0" w:color="auto"/>
              <w:bottom w:val="single" w:sz="4" w:space="0" w:color="auto"/>
              <w:right w:val="single" w:sz="4" w:space="0" w:color="auto"/>
            </w:tcBorders>
            <w:textDirection w:val="btLr"/>
            <w:vAlign w:val="center"/>
            <w:hideMark/>
          </w:tcPr>
          <w:p w14:paraId="7500A771" w14:textId="77777777" w:rsidR="00CA4223" w:rsidRPr="00B32582" w:rsidRDefault="00CA4223" w:rsidP="00DC36DF">
            <w:pPr>
              <w:spacing w:after="0" w:line="240" w:lineRule="auto"/>
              <w:ind w:right="113"/>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External</w:t>
            </w:r>
          </w:p>
        </w:tc>
        <w:tc>
          <w:tcPr>
            <w:tcW w:w="354" w:type="pct"/>
            <w:tcBorders>
              <w:top w:val="single" w:sz="4" w:space="0" w:color="auto"/>
              <w:left w:val="single" w:sz="4" w:space="0" w:color="auto"/>
              <w:bottom w:val="single" w:sz="4" w:space="0" w:color="auto"/>
              <w:right w:val="single" w:sz="4" w:space="0" w:color="auto"/>
            </w:tcBorders>
            <w:vAlign w:val="center"/>
            <w:hideMark/>
          </w:tcPr>
          <w:p w14:paraId="35248BDE" w14:textId="77777777" w:rsidR="00CA4223" w:rsidRPr="00B32582" w:rsidRDefault="00CA4223"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Total</w:t>
            </w:r>
          </w:p>
        </w:tc>
      </w:tr>
      <w:tr w:rsidR="00BF18E4" w:rsidRPr="00B32582" w14:paraId="0958D5C8" w14:textId="77777777" w:rsidTr="00D12264">
        <w:trPr>
          <w:trHeight w:val="539"/>
        </w:trPr>
        <w:tc>
          <w:tcPr>
            <w:tcW w:w="669" w:type="pct"/>
            <w:tcBorders>
              <w:top w:val="single" w:sz="4" w:space="0" w:color="auto"/>
              <w:left w:val="single" w:sz="4" w:space="0" w:color="auto"/>
              <w:bottom w:val="single" w:sz="4" w:space="0" w:color="auto"/>
              <w:right w:val="single" w:sz="4" w:space="0" w:color="auto"/>
            </w:tcBorders>
            <w:vAlign w:val="center"/>
          </w:tcPr>
          <w:p w14:paraId="3C7051F5" w14:textId="77777777" w:rsidR="00D12264" w:rsidRPr="00B32582" w:rsidRDefault="00D12264" w:rsidP="00D12264">
            <w:pP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lang w:eastAsia="en-IN"/>
              </w:rPr>
              <w:t>23UBTLE25</w:t>
            </w:r>
          </w:p>
          <w:p w14:paraId="3C261BC6" w14:textId="77777777" w:rsidR="00CA4223" w:rsidRPr="00B32582" w:rsidRDefault="00CA4223" w:rsidP="00DC36DF">
            <w:pPr>
              <w:spacing w:after="0" w:line="240" w:lineRule="auto"/>
              <w:jc w:val="center"/>
              <w:rPr>
                <w:rFonts w:asciiTheme="majorBidi" w:eastAsia="Arial Unicode MS" w:hAnsiTheme="majorBidi" w:cstheme="majorBidi"/>
                <w:b/>
                <w:bCs/>
                <w:sz w:val="26"/>
                <w:szCs w:val="26"/>
              </w:rPr>
            </w:pPr>
          </w:p>
        </w:tc>
        <w:tc>
          <w:tcPr>
            <w:tcW w:w="1575" w:type="pct"/>
            <w:tcBorders>
              <w:top w:val="single" w:sz="4" w:space="0" w:color="auto"/>
              <w:left w:val="single" w:sz="4" w:space="0" w:color="auto"/>
              <w:bottom w:val="single" w:sz="4" w:space="0" w:color="auto"/>
              <w:right w:val="single" w:sz="4" w:space="0" w:color="auto"/>
            </w:tcBorders>
            <w:vAlign w:val="center"/>
            <w:hideMark/>
          </w:tcPr>
          <w:p w14:paraId="1D0449D5" w14:textId="0BAC9772" w:rsidR="00CA4223" w:rsidRPr="00B32582" w:rsidRDefault="00CA4223" w:rsidP="00DC36DF">
            <w:pPr>
              <w:spacing w:after="0" w:line="240" w:lineRule="auto"/>
              <w:jc w:val="center"/>
              <w:rPr>
                <w:rFonts w:asciiTheme="majorBidi" w:eastAsia="Arial Unicode MS" w:hAnsiTheme="majorBidi" w:cstheme="majorBidi"/>
                <w:b/>
                <w:bCs/>
                <w:sz w:val="26"/>
                <w:szCs w:val="26"/>
                <w:lang w:val="en-US" w:bidi="ta-IN"/>
              </w:rPr>
            </w:pPr>
            <w:r w:rsidRPr="00B32582">
              <w:rPr>
                <w:rFonts w:asciiTheme="majorBidi" w:eastAsia="Arial Unicode MS" w:hAnsiTheme="majorBidi" w:cstheme="majorBidi"/>
                <w:b/>
                <w:bCs/>
                <w:color w:val="000000"/>
                <w:sz w:val="26"/>
                <w:szCs w:val="26"/>
                <w:cs/>
                <w:lang w:eastAsia="en-IN" w:bidi="ta-IN"/>
              </w:rPr>
              <w:t>நம்பியகப்பொருள்</w:t>
            </w:r>
            <w:r w:rsidRPr="00B32582">
              <w:rPr>
                <w:rFonts w:asciiTheme="majorBidi" w:eastAsia="Arial Unicode MS" w:hAnsiTheme="majorBidi" w:cstheme="majorBidi"/>
                <w:b/>
                <w:bCs/>
                <w:color w:val="000000"/>
                <w:sz w:val="26"/>
                <w:szCs w:val="26"/>
                <w:lang w:eastAsia="en-IN"/>
              </w:rPr>
              <w:t>,</w:t>
            </w:r>
            <w:r w:rsidR="00D12264" w:rsidRPr="00B32582">
              <w:rPr>
                <w:rFonts w:asciiTheme="majorBidi" w:eastAsia="Arial Unicode MS" w:hAnsiTheme="majorBidi" w:cstheme="majorBidi"/>
                <w:b/>
                <w:bCs/>
                <w:color w:val="000000"/>
                <w:sz w:val="26"/>
                <w:szCs w:val="26"/>
                <w:lang w:eastAsia="en-IN"/>
              </w:rPr>
              <w:t xml:space="preserve"> </w:t>
            </w:r>
            <w:r w:rsidRPr="00B32582">
              <w:rPr>
                <w:rFonts w:asciiTheme="majorBidi" w:eastAsia="Arial Unicode MS" w:hAnsiTheme="majorBidi" w:cstheme="majorBidi"/>
                <w:b/>
                <w:bCs/>
                <w:color w:val="000000"/>
                <w:sz w:val="26"/>
                <w:szCs w:val="26"/>
                <w:cs/>
                <w:lang w:eastAsia="en-IN" w:bidi="ta-IN"/>
              </w:rPr>
              <w:t>புறப்பொருள்</w:t>
            </w:r>
            <w:r w:rsidRPr="00B32582">
              <w:rPr>
                <w:rFonts w:asciiTheme="majorBidi" w:eastAsia="Arial Unicode MS" w:hAnsiTheme="majorBidi" w:cstheme="majorBidi"/>
                <w:b/>
                <w:bCs/>
                <w:color w:val="000000"/>
                <w:sz w:val="26"/>
                <w:szCs w:val="26"/>
                <w:lang w:eastAsia="en-IN"/>
              </w:rPr>
              <w:t xml:space="preserve"> </w:t>
            </w:r>
            <w:r w:rsidRPr="00B32582">
              <w:rPr>
                <w:rFonts w:asciiTheme="majorBidi" w:eastAsia="Arial Unicode MS" w:hAnsiTheme="majorBidi" w:cstheme="majorBidi"/>
                <w:b/>
                <w:bCs/>
                <w:color w:val="000000"/>
                <w:sz w:val="26"/>
                <w:szCs w:val="26"/>
                <w:cs/>
                <w:lang w:eastAsia="en-IN" w:bidi="ta-IN"/>
              </w:rPr>
              <w:t>வெண்பாமாலை</w:t>
            </w:r>
          </w:p>
        </w:tc>
        <w:tc>
          <w:tcPr>
            <w:tcW w:w="616" w:type="pct"/>
            <w:tcBorders>
              <w:top w:val="single" w:sz="4" w:space="0" w:color="auto"/>
              <w:left w:val="single" w:sz="4" w:space="0" w:color="auto"/>
              <w:bottom w:val="single" w:sz="4" w:space="0" w:color="auto"/>
              <w:right w:val="single" w:sz="4" w:space="0" w:color="auto"/>
            </w:tcBorders>
            <w:vAlign w:val="center"/>
            <w:hideMark/>
          </w:tcPr>
          <w:p w14:paraId="63F3C28B" w14:textId="77777777" w:rsidR="00D12264" w:rsidRPr="00B32582" w:rsidRDefault="00D12264" w:rsidP="00D12264">
            <w:pPr>
              <w:spacing w:after="0" w:line="240" w:lineRule="auto"/>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Elective Course-2</w:t>
            </w:r>
          </w:p>
          <w:p w14:paraId="48912E1F" w14:textId="08EC1524" w:rsidR="00CA4223" w:rsidRPr="00B32582" w:rsidRDefault="00CA4223" w:rsidP="00DC36DF">
            <w:pPr>
              <w:spacing w:after="0" w:line="240" w:lineRule="auto"/>
              <w:jc w:val="center"/>
              <w:rPr>
                <w:rFonts w:asciiTheme="majorBidi" w:eastAsia="Arial Unicode MS" w:hAnsiTheme="majorBidi" w:cstheme="majorBidi"/>
                <w:b/>
                <w:bCs/>
                <w:sz w:val="26"/>
                <w:szCs w:val="26"/>
                <w:rtl/>
                <w:cs/>
                <w:lang w:val="en-US"/>
              </w:rPr>
            </w:pPr>
          </w:p>
        </w:tc>
        <w:tc>
          <w:tcPr>
            <w:tcW w:w="158" w:type="pct"/>
            <w:tcBorders>
              <w:top w:val="single" w:sz="4" w:space="0" w:color="auto"/>
              <w:left w:val="single" w:sz="4" w:space="0" w:color="auto"/>
              <w:bottom w:val="single" w:sz="4" w:space="0" w:color="auto"/>
              <w:right w:val="single" w:sz="4" w:space="0" w:color="auto"/>
            </w:tcBorders>
            <w:vAlign w:val="center"/>
            <w:hideMark/>
          </w:tcPr>
          <w:p w14:paraId="04A32884" w14:textId="77777777" w:rsidR="00CA4223" w:rsidRPr="00B32582" w:rsidRDefault="00CA4223"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5</w:t>
            </w:r>
          </w:p>
        </w:tc>
        <w:tc>
          <w:tcPr>
            <w:tcW w:w="164" w:type="pct"/>
            <w:tcBorders>
              <w:top w:val="single" w:sz="4" w:space="0" w:color="auto"/>
              <w:left w:val="single" w:sz="4" w:space="0" w:color="auto"/>
              <w:bottom w:val="single" w:sz="4" w:space="0" w:color="auto"/>
              <w:right w:val="single" w:sz="4" w:space="0" w:color="auto"/>
            </w:tcBorders>
            <w:vAlign w:val="center"/>
            <w:hideMark/>
          </w:tcPr>
          <w:p w14:paraId="02560DD9" w14:textId="77777777" w:rsidR="00CA4223" w:rsidRPr="00B32582" w:rsidRDefault="00CA4223"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w:t>
            </w:r>
          </w:p>
        </w:tc>
        <w:tc>
          <w:tcPr>
            <w:tcW w:w="171" w:type="pct"/>
            <w:tcBorders>
              <w:top w:val="single" w:sz="4" w:space="0" w:color="auto"/>
              <w:left w:val="single" w:sz="4" w:space="0" w:color="auto"/>
              <w:bottom w:val="single" w:sz="4" w:space="0" w:color="auto"/>
              <w:right w:val="single" w:sz="4" w:space="0" w:color="auto"/>
            </w:tcBorders>
            <w:vAlign w:val="center"/>
            <w:hideMark/>
          </w:tcPr>
          <w:p w14:paraId="3A5DF2A8" w14:textId="77777777" w:rsidR="00CA4223" w:rsidRPr="00B32582" w:rsidRDefault="00CA4223"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w:t>
            </w:r>
          </w:p>
        </w:tc>
        <w:tc>
          <w:tcPr>
            <w:tcW w:w="171" w:type="pct"/>
            <w:tcBorders>
              <w:top w:val="single" w:sz="4" w:space="0" w:color="auto"/>
              <w:left w:val="single" w:sz="4" w:space="0" w:color="auto"/>
              <w:bottom w:val="single" w:sz="4" w:space="0" w:color="auto"/>
              <w:right w:val="single" w:sz="4" w:space="0" w:color="auto"/>
            </w:tcBorders>
            <w:vAlign w:val="center"/>
            <w:hideMark/>
          </w:tcPr>
          <w:p w14:paraId="4132F30C" w14:textId="77777777" w:rsidR="00CA4223" w:rsidRPr="00B32582" w:rsidRDefault="00CA4223"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w:t>
            </w:r>
          </w:p>
        </w:tc>
        <w:tc>
          <w:tcPr>
            <w:tcW w:w="301" w:type="pct"/>
            <w:tcBorders>
              <w:top w:val="single" w:sz="4" w:space="0" w:color="auto"/>
              <w:left w:val="single" w:sz="4" w:space="0" w:color="auto"/>
              <w:bottom w:val="single" w:sz="4" w:space="0" w:color="auto"/>
              <w:right w:val="single" w:sz="4" w:space="0" w:color="auto"/>
            </w:tcBorders>
            <w:vAlign w:val="center"/>
            <w:hideMark/>
          </w:tcPr>
          <w:p w14:paraId="5AA2DFEF" w14:textId="6A0D5C85" w:rsidR="00CA4223" w:rsidRPr="00B32582" w:rsidRDefault="00D12264"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3</w:t>
            </w:r>
          </w:p>
        </w:tc>
        <w:tc>
          <w:tcPr>
            <w:tcW w:w="301" w:type="pct"/>
            <w:tcBorders>
              <w:top w:val="single" w:sz="4" w:space="0" w:color="auto"/>
              <w:left w:val="single" w:sz="4" w:space="0" w:color="auto"/>
              <w:bottom w:val="single" w:sz="4" w:space="0" w:color="auto"/>
              <w:right w:val="single" w:sz="4" w:space="0" w:color="auto"/>
            </w:tcBorders>
            <w:vAlign w:val="center"/>
            <w:hideMark/>
          </w:tcPr>
          <w:p w14:paraId="3575C617" w14:textId="19F7C9FD" w:rsidR="00CA4223" w:rsidRPr="00B32582" w:rsidRDefault="00D12264"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4</w:t>
            </w:r>
          </w:p>
        </w:tc>
        <w:tc>
          <w:tcPr>
            <w:tcW w:w="239" w:type="pct"/>
            <w:tcBorders>
              <w:top w:val="single" w:sz="4" w:space="0" w:color="auto"/>
              <w:left w:val="single" w:sz="4" w:space="0" w:color="auto"/>
              <w:bottom w:val="single" w:sz="4" w:space="0" w:color="auto"/>
              <w:right w:val="single" w:sz="4" w:space="0" w:color="auto"/>
            </w:tcBorders>
            <w:vAlign w:val="center"/>
            <w:hideMark/>
          </w:tcPr>
          <w:p w14:paraId="023D3A46" w14:textId="77777777" w:rsidR="00CA4223" w:rsidRPr="00B32582" w:rsidRDefault="00CA4223"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25</w:t>
            </w:r>
          </w:p>
        </w:tc>
        <w:tc>
          <w:tcPr>
            <w:tcW w:w="281" w:type="pct"/>
            <w:tcBorders>
              <w:top w:val="single" w:sz="4" w:space="0" w:color="auto"/>
              <w:left w:val="single" w:sz="4" w:space="0" w:color="auto"/>
              <w:bottom w:val="single" w:sz="4" w:space="0" w:color="auto"/>
              <w:right w:val="single" w:sz="4" w:space="0" w:color="auto"/>
            </w:tcBorders>
            <w:vAlign w:val="center"/>
            <w:hideMark/>
          </w:tcPr>
          <w:p w14:paraId="01F141B6" w14:textId="77777777" w:rsidR="00CA4223" w:rsidRPr="00B32582" w:rsidRDefault="00CA4223"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75</w:t>
            </w:r>
          </w:p>
        </w:tc>
        <w:tc>
          <w:tcPr>
            <w:tcW w:w="354" w:type="pct"/>
            <w:tcBorders>
              <w:top w:val="single" w:sz="4" w:space="0" w:color="auto"/>
              <w:left w:val="single" w:sz="4" w:space="0" w:color="auto"/>
              <w:bottom w:val="single" w:sz="4" w:space="0" w:color="auto"/>
              <w:right w:val="single" w:sz="4" w:space="0" w:color="auto"/>
            </w:tcBorders>
            <w:vAlign w:val="center"/>
            <w:hideMark/>
          </w:tcPr>
          <w:p w14:paraId="1F729207" w14:textId="77777777" w:rsidR="00CA4223" w:rsidRPr="00B32582" w:rsidRDefault="00CA4223"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100</w:t>
            </w:r>
          </w:p>
        </w:tc>
      </w:tr>
      <w:tr w:rsidR="00BF18E4" w:rsidRPr="00B32582" w14:paraId="4E432361" w14:textId="77777777" w:rsidTr="00D12264">
        <w:trPr>
          <w:trHeight w:val="377"/>
        </w:trPr>
        <w:tc>
          <w:tcPr>
            <w:tcW w:w="669" w:type="pct"/>
            <w:tcBorders>
              <w:top w:val="single" w:sz="4" w:space="0" w:color="auto"/>
              <w:left w:val="single" w:sz="4" w:space="0" w:color="auto"/>
              <w:bottom w:val="single" w:sz="4" w:space="0" w:color="auto"/>
              <w:right w:val="single" w:sz="4" w:space="0" w:color="auto"/>
            </w:tcBorders>
            <w:vAlign w:val="center"/>
            <w:hideMark/>
          </w:tcPr>
          <w:p w14:paraId="300E112E" w14:textId="77777777" w:rsidR="00CA4223" w:rsidRPr="00B32582" w:rsidRDefault="00CA4223" w:rsidP="00DC36DF">
            <w:pPr>
              <w:spacing w:after="0" w:line="240" w:lineRule="auto"/>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 xml:space="preserve">Pre-requisite </w:t>
            </w:r>
          </w:p>
        </w:tc>
        <w:tc>
          <w:tcPr>
            <w:tcW w:w="3977" w:type="pct"/>
            <w:gridSpan w:val="10"/>
            <w:tcBorders>
              <w:top w:val="single" w:sz="4" w:space="0" w:color="auto"/>
              <w:left w:val="single" w:sz="4" w:space="0" w:color="auto"/>
              <w:bottom w:val="single" w:sz="4" w:space="0" w:color="auto"/>
              <w:right w:val="single" w:sz="4" w:space="0" w:color="auto"/>
            </w:tcBorders>
            <w:vAlign w:val="center"/>
            <w:hideMark/>
          </w:tcPr>
          <w:p w14:paraId="26B5DC0B" w14:textId="77777777" w:rsidR="00CA4223" w:rsidRPr="00B32582" w:rsidRDefault="00CA4223" w:rsidP="00DC36DF">
            <w:pPr>
              <w:spacing w:after="0" w:line="240" w:lineRule="auto"/>
              <w:rPr>
                <w:rFonts w:asciiTheme="majorBidi" w:eastAsia="Arial Unicode MS" w:hAnsiTheme="majorBidi" w:cstheme="majorBidi"/>
                <w:sz w:val="26"/>
                <w:szCs w:val="26"/>
                <w:lang w:val="en-US"/>
              </w:rPr>
            </w:pPr>
            <w:r w:rsidRPr="00B32582">
              <w:rPr>
                <w:rFonts w:asciiTheme="majorBidi" w:eastAsia="Arial Unicode MS" w:hAnsiTheme="majorBidi" w:cstheme="majorBidi"/>
                <w:sz w:val="26"/>
                <w:szCs w:val="26"/>
                <w:cs/>
                <w:lang w:val="en-US" w:bidi="ta-IN"/>
              </w:rPr>
              <w:t>அகப்பொருள்</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புறப்பொருள்</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இலக்கணம் குறித்த அறிமுகம் இருத்தல்</w:t>
            </w:r>
            <w:r w:rsidRPr="00B32582">
              <w:rPr>
                <w:rFonts w:asciiTheme="majorBidi" w:eastAsia="Arial Unicode MS" w:hAnsiTheme="majorBidi" w:cstheme="majorBidi"/>
                <w:sz w:val="26"/>
                <w:szCs w:val="26"/>
                <w:lang w:val="en-US" w:bidi="ta-IN"/>
              </w:rPr>
              <w:t>.</w:t>
            </w:r>
          </w:p>
        </w:tc>
        <w:tc>
          <w:tcPr>
            <w:tcW w:w="354" w:type="pct"/>
            <w:tcBorders>
              <w:top w:val="single" w:sz="4" w:space="0" w:color="auto"/>
              <w:left w:val="single" w:sz="4" w:space="0" w:color="auto"/>
              <w:bottom w:val="single" w:sz="4" w:space="0" w:color="auto"/>
              <w:right w:val="single" w:sz="4" w:space="0" w:color="auto"/>
            </w:tcBorders>
            <w:vAlign w:val="center"/>
            <w:hideMark/>
          </w:tcPr>
          <w:p w14:paraId="29C74CAB" w14:textId="77777777" w:rsidR="00CA4223" w:rsidRPr="00B32582" w:rsidRDefault="00CA4223"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SV</w:t>
            </w:r>
          </w:p>
          <w:p w14:paraId="5DD4F836" w14:textId="77777777" w:rsidR="00CA4223" w:rsidRPr="00B32582" w:rsidRDefault="00CA4223"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2023</w:t>
            </w:r>
          </w:p>
        </w:tc>
      </w:tr>
      <w:tr w:rsidR="00CA4223" w:rsidRPr="00B32582" w14:paraId="28E878E9" w14:textId="77777777" w:rsidTr="00BF18E4">
        <w:tc>
          <w:tcPr>
            <w:tcW w:w="5000" w:type="pct"/>
            <w:gridSpan w:val="12"/>
            <w:tcBorders>
              <w:top w:val="single" w:sz="4" w:space="0" w:color="auto"/>
              <w:left w:val="single" w:sz="4" w:space="0" w:color="auto"/>
              <w:bottom w:val="single" w:sz="4" w:space="0" w:color="auto"/>
              <w:right w:val="single" w:sz="4" w:space="0" w:color="auto"/>
            </w:tcBorders>
            <w:vAlign w:val="center"/>
            <w:hideMark/>
          </w:tcPr>
          <w:p w14:paraId="00B1326F" w14:textId="77777777" w:rsidR="00CA4223" w:rsidRPr="00B32582" w:rsidRDefault="00CA4223" w:rsidP="00DC36DF">
            <w:pPr>
              <w:spacing w:after="0" w:line="240" w:lineRule="auto"/>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 xml:space="preserve">Learning Objectives </w:t>
            </w:r>
            <w:r w:rsidRPr="00B32582">
              <w:rPr>
                <w:rFonts w:asciiTheme="majorBidi" w:eastAsia="Arial Unicode MS" w:hAnsiTheme="majorBidi" w:cstheme="majorBidi"/>
                <w:b/>
                <w:bCs/>
                <w:sz w:val="26"/>
                <w:szCs w:val="26"/>
                <w:lang w:val="en-US"/>
              </w:rPr>
              <w:t xml:space="preserve">- </w:t>
            </w:r>
            <w:r w:rsidRPr="00B32582">
              <w:rPr>
                <w:rFonts w:asciiTheme="majorBidi" w:eastAsia="Arial Unicode MS" w:hAnsiTheme="majorBidi" w:cstheme="majorBidi"/>
                <w:b/>
                <w:bCs/>
                <w:sz w:val="26"/>
                <w:szCs w:val="26"/>
                <w:cs/>
                <w:lang w:bidi="ta-IN"/>
              </w:rPr>
              <w:t>கற்றல்</w:t>
            </w:r>
            <w:r w:rsidRPr="00B32582">
              <w:rPr>
                <w:rFonts w:asciiTheme="majorBidi" w:eastAsia="Arial Unicode MS" w:hAnsiTheme="majorBidi" w:cstheme="majorBidi"/>
                <w:b/>
                <w:bCs/>
                <w:sz w:val="26"/>
                <w:szCs w:val="26"/>
              </w:rPr>
              <w:t xml:space="preserve"> </w:t>
            </w:r>
            <w:r w:rsidRPr="00B32582">
              <w:rPr>
                <w:rFonts w:asciiTheme="majorBidi" w:eastAsia="Arial Unicode MS" w:hAnsiTheme="majorBidi" w:cstheme="majorBidi"/>
                <w:b/>
                <w:bCs/>
                <w:sz w:val="26"/>
                <w:szCs w:val="26"/>
                <w:cs/>
                <w:lang w:bidi="ta-IN"/>
              </w:rPr>
              <w:t>நோக்கங்கள்</w:t>
            </w:r>
          </w:p>
        </w:tc>
      </w:tr>
      <w:tr w:rsidR="00CA4223" w:rsidRPr="00B32582" w14:paraId="56CDA080" w14:textId="77777777" w:rsidTr="00BF18E4">
        <w:tc>
          <w:tcPr>
            <w:tcW w:w="5000" w:type="pct"/>
            <w:gridSpan w:val="12"/>
            <w:tcBorders>
              <w:top w:val="single" w:sz="4" w:space="0" w:color="auto"/>
              <w:left w:val="single" w:sz="4" w:space="0" w:color="auto"/>
              <w:bottom w:val="single" w:sz="4" w:space="0" w:color="auto"/>
              <w:right w:val="single" w:sz="4" w:space="0" w:color="auto"/>
            </w:tcBorders>
            <w:vAlign w:val="center"/>
            <w:hideMark/>
          </w:tcPr>
          <w:p w14:paraId="7973390A" w14:textId="77777777" w:rsidR="00CA4223" w:rsidRPr="00B32582" w:rsidRDefault="00CA4223" w:rsidP="00B4679A">
            <w:pPr>
              <w:numPr>
                <w:ilvl w:val="0"/>
                <w:numId w:val="11"/>
              </w:numPr>
              <w:tabs>
                <w:tab w:val="center" w:pos="612"/>
              </w:tabs>
              <w:spacing w:after="0" w:line="240" w:lineRule="auto"/>
              <w:jc w:val="both"/>
              <w:rPr>
                <w:rFonts w:asciiTheme="majorBidi" w:eastAsia="Arial Unicode MS" w:hAnsiTheme="majorBidi" w:cstheme="majorBidi"/>
                <w:sz w:val="26"/>
                <w:szCs w:val="26"/>
              </w:rPr>
            </w:pPr>
            <w:r w:rsidRPr="00B32582">
              <w:rPr>
                <w:rFonts w:asciiTheme="majorBidi" w:eastAsia="Arial Unicode MS" w:hAnsiTheme="majorBidi" w:cstheme="majorBidi"/>
                <w:sz w:val="26"/>
                <w:szCs w:val="26"/>
                <w:cs/>
                <w:lang w:bidi="ta-IN"/>
              </w:rPr>
              <w:t>பொருள் இலக்கணம் பற்றி அறிமுகப்படுத்துதல்</w:t>
            </w:r>
            <w:r w:rsidRPr="00B32582">
              <w:rPr>
                <w:rFonts w:asciiTheme="majorBidi" w:eastAsia="Arial Unicode MS" w:hAnsiTheme="majorBidi" w:cstheme="majorBidi"/>
                <w:sz w:val="26"/>
                <w:szCs w:val="26"/>
                <w:lang w:bidi="ta-IN"/>
              </w:rPr>
              <w:t>.</w:t>
            </w:r>
          </w:p>
          <w:p w14:paraId="54603B64" w14:textId="77777777" w:rsidR="00CA4223" w:rsidRPr="00B32582" w:rsidRDefault="00CA4223" w:rsidP="00B4679A">
            <w:pPr>
              <w:numPr>
                <w:ilvl w:val="0"/>
                <w:numId w:val="11"/>
              </w:numPr>
              <w:tabs>
                <w:tab w:val="center" w:pos="612"/>
              </w:tabs>
              <w:spacing w:after="0" w:line="240" w:lineRule="auto"/>
              <w:jc w:val="both"/>
              <w:rPr>
                <w:rFonts w:asciiTheme="majorBidi" w:eastAsia="Arial Unicode MS" w:hAnsiTheme="majorBidi" w:cstheme="majorBidi"/>
                <w:sz w:val="26"/>
                <w:szCs w:val="26"/>
              </w:rPr>
            </w:pPr>
            <w:r w:rsidRPr="00B32582">
              <w:rPr>
                <w:rFonts w:asciiTheme="majorBidi" w:eastAsia="Arial Unicode MS" w:hAnsiTheme="majorBidi" w:cstheme="majorBidi"/>
                <w:sz w:val="26"/>
                <w:szCs w:val="26"/>
                <w:cs/>
                <w:lang w:bidi="ta-IN"/>
              </w:rPr>
              <w:t>அக மரபினை அறிந்துகொள்ள அறிவுறுத்துவது</w:t>
            </w:r>
            <w:r w:rsidRPr="00B32582">
              <w:rPr>
                <w:rFonts w:asciiTheme="majorBidi" w:eastAsia="Arial Unicode MS" w:hAnsiTheme="majorBidi" w:cstheme="majorBidi"/>
                <w:sz w:val="26"/>
                <w:szCs w:val="26"/>
                <w:lang w:bidi="ta-IN"/>
              </w:rPr>
              <w:t>.</w:t>
            </w:r>
          </w:p>
          <w:p w14:paraId="0AD34C37" w14:textId="77777777" w:rsidR="00CA4223" w:rsidRPr="00B32582" w:rsidRDefault="00CA4223" w:rsidP="00B4679A">
            <w:pPr>
              <w:numPr>
                <w:ilvl w:val="0"/>
                <w:numId w:val="11"/>
              </w:numPr>
              <w:tabs>
                <w:tab w:val="center" w:pos="612"/>
              </w:tabs>
              <w:spacing w:after="0" w:line="240" w:lineRule="auto"/>
              <w:jc w:val="both"/>
              <w:rPr>
                <w:rFonts w:asciiTheme="majorBidi" w:eastAsia="Arial Unicode MS" w:hAnsiTheme="majorBidi" w:cstheme="majorBidi"/>
                <w:sz w:val="26"/>
                <w:szCs w:val="26"/>
              </w:rPr>
            </w:pPr>
            <w:r w:rsidRPr="00B32582">
              <w:rPr>
                <w:rFonts w:asciiTheme="majorBidi" w:eastAsia="Arial Unicode MS" w:hAnsiTheme="majorBidi" w:cstheme="majorBidi"/>
                <w:sz w:val="26"/>
                <w:szCs w:val="26"/>
                <w:cs/>
                <w:lang w:bidi="ta-IN"/>
              </w:rPr>
              <w:t>திணைக்கோட்பாடும் அகத்திணைக் கோட்பாடும் பற்றி அறிந்துகொள்ளுதல்.</w:t>
            </w:r>
          </w:p>
          <w:p w14:paraId="671F8822" w14:textId="77777777" w:rsidR="00CA4223" w:rsidRPr="00B32582" w:rsidRDefault="00CA4223" w:rsidP="00B4679A">
            <w:pPr>
              <w:numPr>
                <w:ilvl w:val="0"/>
                <w:numId w:val="11"/>
              </w:numPr>
              <w:tabs>
                <w:tab w:val="center" w:pos="612"/>
              </w:tabs>
              <w:spacing w:after="0" w:line="240" w:lineRule="auto"/>
              <w:jc w:val="both"/>
              <w:rPr>
                <w:rFonts w:asciiTheme="majorBidi" w:eastAsia="Arial Unicode MS" w:hAnsiTheme="majorBidi" w:cstheme="majorBidi"/>
                <w:sz w:val="26"/>
                <w:szCs w:val="26"/>
              </w:rPr>
            </w:pPr>
            <w:r w:rsidRPr="00B32582">
              <w:rPr>
                <w:rFonts w:asciiTheme="majorBidi" w:eastAsia="Arial Unicode MS" w:hAnsiTheme="majorBidi" w:cstheme="majorBidi"/>
                <w:sz w:val="26"/>
                <w:szCs w:val="26"/>
                <w:cs/>
                <w:lang w:bidi="ta-IN"/>
              </w:rPr>
              <w:t>புறத்திணைக் கோட்பாட்டினை அறிமுகப்படுத்துதல்</w:t>
            </w:r>
            <w:r w:rsidRPr="00B32582">
              <w:rPr>
                <w:rFonts w:asciiTheme="majorBidi" w:eastAsia="Arial Unicode MS" w:hAnsiTheme="majorBidi" w:cstheme="majorBidi"/>
                <w:sz w:val="26"/>
                <w:szCs w:val="26"/>
                <w:lang w:bidi="ta-IN"/>
              </w:rPr>
              <w:t>.</w:t>
            </w:r>
          </w:p>
          <w:p w14:paraId="3FB67C5C" w14:textId="77777777" w:rsidR="00CA4223" w:rsidRPr="00B32582" w:rsidRDefault="00CA4223" w:rsidP="00B4679A">
            <w:pPr>
              <w:numPr>
                <w:ilvl w:val="0"/>
                <w:numId w:val="11"/>
              </w:numPr>
              <w:tabs>
                <w:tab w:val="center" w:pos="612"/>
              </w:tabs>
              <w:spacing w:after="0" w:line="240" w:lineRule="auto"/>
              <w:jc w:val="both"/>
              <w:rPr>
                <w:rFonts w:asciiTheme="majorBidi" w:eastAsia="Arial Unicode MS" w:hAnsiTheme="majorBidi" w:cstheme="majorBidi"/>
                <w:sz w:val="26"/>
                <w:szCs w:val="26"/>
              </w:rPr>
            </w:pPr>
            <w:r w:rsidRPr="00B32582">
              <w:rPr>
                <w:rFonts w:asciiTheme="majorBidi" w:eastAsia="Arial Unicode MS" w:hAnsiTheme="majorBidi" w:cstheme="majorBidi"/>
                <w:sz w:val="26"/>
                <w:szCs w:val="26"/>
                <w:cs/>
                <w:lang w:bidi="ta-IN"/>
              </w:rPr>
              <w:t>புறத்திணை மரபினையும் பண்டைய போர் முறையினையும் அறிந்துகொள்ளுதல்.</w:t>
            </w:r>
          </w:p>
        </w:tc>
      </w:tr>
      <w:tr w:rsidR="00CA4223" w:rsidRPr="00B32582" w14:paraId="0D852306" w14:textId="77777777" w:rsidTr="00BF18E4">
        <w:tc>
          <w:tcPr>
            <w:tcW w:w="5000" w:type="pct"/>
            <w:gridSpan w:val="12"/>
            <w:tcBorders>
              <w:top w:val="single" w:sz="4" w:space="0" w:color="auto"/>
              <w:left w:val="single" w:sz="4" w:space="0" w:color="auto"/>
              <w:bottom w:val="single" w:sz="4" w:space="0" w:color="auto"/>
              <w:right w:val="single" w:sz="4" w:space="0" w:color="auto"/>
            </w:tcBorders>
            <w:vAlign w:val="center"/>
            <w:hideMark/>
          </w:tcPr>
          <w:p w14:paraId="2993287E" w14:textId="77777777" w:rsidR="00CA4223" w:rsidRPr="00B32582" w:rsidRDefault="00CA4223" w:rsidP="00DC36DF">
            <w:pPr>
              <w:spacing w:after="0" w:line="240" w:lineRule="auto"/>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 xml:space="preserve">Expected Course Outcomes - </w:t>
            </w:r>
            <w:r w:rsidRPr="00B32582">
              <w:rPr>
                <w:rFonts w:asciiTheme="majorBidi" w:eastAsia="Arial Unicode MS" w:hAnsiTheme="majorBidi" w:cstheme="majorBidi"/>
                <w:b/>
                <w:bCs/>
                <w:sz w:val="26"/>
                <w:szCs w:val="26"/>
                <w:cs/>
                <w:lang w:bidi="ta-IN"/>
              </w:rPr>
              <w:t>எதிர்பார்க்கப்படும் கற்றல்</w:t>
            </w:r>
            <w:r w:rsidRPr="00B32582">
              <w:rPr>
                <w:rFonts w:asciiTheme="majorBidi" w:eastAsia="Arial Unicode MS" w:hAnsiTheme="majorBidi" w:cstheme="majorBidi"/>
                <w:b/>
                <w:bCs/>
                <w:sz w:val="26"/>
                <w:szCs w:val="26"/>
                <w:lang w:bidi="ta-IN"/>
              </w:rPr>
              <w:t xml:space="preserve"> </w:t>
            </w:r>
            <w:r w:rsidRPr="00B32582">
              <w:rPr>
                <w:rFonts w:asciiTheme="majorBidi" w:eastAsia="Arial Unicode MS" w:hAnsiTheme="majorBidi" w:cstheme="majorBidi"/>
                <w:b/>
                <w:bCs/>
                <w:sz w:val="26"/>
                <w:szCs w:val="26"/>
                <w:cs/>
                <w:lang w:bidi="ta-IN"/>
              </w:rPr>
              <w:t>அடைவுகள்</w:t>
            </w:r>
          </w:p>
        </w:tc>
      </w:tr>
      <w:tr w:rsidR="00CA4223" w:rsidRPr="00B32582" w14:paraId="3254ED77" w14:textId="77777777" w:rsidTr="00BF18E4">
        <w:tc>
          <w:tcPr>
            <w:tcW w:w="5000" w:type="pct"/>
            <w:gridSpan w:val="12"/>
            <w:tcBorders>
              <w:top w:val="single" w:sz="4" w:space="0" w:color="auto"/>
              <w:left w:val="single" w:sz="4" w:space="0" w:color="auto"/>
              <w:bottom w:val="single" w:sz="4" w:space="0" w:color="auto"/>
              <w:right w:val="single" w:sz="4" w:space="0" w:color="auto"/>
            </w:tcBorders>
            <w:vAlign w:val="center"/>
            <w:hideMark/>
          </w:tcPr>
          <w:p w14:paraId="479D47F7" w14:textId="77777777" w:rsidR="00CA4223" w:rsidRPr="00B32582" w:rsidRDefault="00CA4223" w:rsidP="00DC36DF">
            <w:pPr>
              <w:spacing w:after="0" w:line="240" w:lineRule="auto"/>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On the successful completion of the course, students will be able to</w:t>
            </w:r>
          </w:p>
          <w:p w14:paraId="77DE9DB4" w14:textId="77777777" w:rsidR="00CA4223" w:rsidRPr="00B32582" w:rsidRDefault="00CA4223" w:rsidP="00DC36DF">
            <w:pPr>
              <w:spacing w:after="0" w:line="240" w:lineRule="auto"/>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cs/>
                <w:lang w:bidi="ta-IN"/>
              </w:rPr>
              <w:t>இப் பாடத்தைக் கற்பதால் பின்வரும் பயன்களை மாணவர் அடைவர்.</w:t>
            </w:r>
          </w:p>
        </w:tc>
      </w:tr>
      <w:tr w:rsidR="00BF18E4" w:rsidRPr="00B32582" w14:paraId="00E5A6F1" w14:textId="77777777" w:rsidTr="00D12264">
        <w:tc>
          <w:tcPr>
            <w:tcW w:w="669" w:type="pct"/>
            <w:tcBorders>
              <w:top w:val="single" w:sz="4" w:space="0" w:color="auto"/>
              <w:left w:val="single" w:sz="4" w:space="0" w:color="auto"/>
              <w:bottom w:val="single" w:sz="4" w:space="0" w:color="auto"/>
              <w:right w:val="single" w:sz="4" w:space="0" w:color="auto"/>
            </w:tcBorders>
            <w:vAlign w:val="center"/>
            <w:hideMark/>
          </w:tcPr>
          <w:p w14:paraId="7F26B76F" w14:textId="77777777" w:rsidR="00CA4223" w:rsidRPr="00B32582" w:rsidRDefault="00CA4223" w:rsidP="00DC36DF">
            <w:pPr>
              <w:spacing w:after="0" w:line="240" w:lineRule="auto"/>
              <w:jc w:val="center"/>
              <w:rPr>
                <w:rFonts w:asciiTheme="majorBidi" w:eastAsia="Arial Unicode MS" w:hAnsiTheme="majorBidi" w:cstheme="majorBidi"/>
                <w:sz w:val="26"/>
                <w:szCs w:val="26"/>
              </w:rPr>
            </w:pPr>
            <w:r w:rsidRPr="00B32582">
              <w:rPr>
                <w:rFonts w:asciiTheme="majorBidi" w:eastAsia="Arial Unicode MS" w:hAnsiTheme="majorBidi" w:cstheme="majorBidi"/>
                <w:sz w:val="26"/>
                <w:szCs w:val="26"/>
              </w:rPr>
              <w:t>CO 1</w:t>
            </w:r>
          </w:p>
        </w:tc>
        <w:tc>
          <w:tcPr>
            <w:tcW w:w="3696" w:type="pct"/>
            <w:gridSpan w:val="9"/>
            <w:tcBorders>
              <w:top w:val="single" w:sz="4" w:space="0" w:color="auto"/>
              <w:left w:val="single" w:sz="4" w:space="0" w:color="auto"/>
              <w:bottom w:val="single" w:sz="4" w:space="0" w:color="auto"/>
              <w:right w:val="single" w:sz="4" w:space="0" w:color="auto"/>
            </w:tcBorders>
            <w:hideMark/>
          </w:tcPr>
          <w:p w14:paraId="0B5808ED" w14:textId="77777777" w:rsidR="00CA4223" w:rsidRPr="00B32582" w:rsidRDefault="00CA4223" w:rsidP="00DC36DF">
            <w:pPr>
              <w:spacing w:after="0" w:line="240" w:lineRule="auto"/>
              <w:rPr>
                <w:rFonts w:asciiTheme="majorBidi" w:eastAsia="Arial Unicode MS" w:hAnsiTheme="majorBidi" w:cstheme="majorBidi"/>
                <w:sz w:val="26"/>
                <w:szCs w:val="26"/>
              </w:rPr>
            </w:pPr>
            <w:r w:rsidRPr="00B32582">
              <w:rPr>
                <w:rFonts w:asciiTheme="majorBidi" w:eastAsia="Arial Unicode MS" w:hAnsiTheme="majorBidi" w:cstheme="majorBidi"/>
                <w:sz w:val="26"/>
                <w:szCs w:val="26"/>
                <w:cs/>
                <w:lang w:bidi="ta-IN"/>
              </w:rPr>
              <w:t>பொருள் இலக்கணம் பற்றி அறிந்துகொள்வர்</w:t>
            </w:r>
            <w:r w:rsidRPr="00B32582">
              <w:rPr>
                <w:rFonts w:asciiTheme="majorBidi" w:eastAsia="Arial Unicode MS" w:hAnsiTheme="majorBidi" w:cstheme="majorBidi"/>
                <w:sz w:val="26"/>
                <w:szCs w:val="26"/>
                <w:lang w:bidi="ta-IN"/>
              </w:rPr>
              <w:t>.</w:t>
            </w:r>
          </w:p>
        </w:tc>
        <w:tc>
          <w:tcPr>
            <w:tcW w:w="635" w:type="pct"/>
            <w:gridSpan w:val="2"/>
            <w:tcBorders>
              <w:top w:val="single" w:sz="4" w:space="0" w:color="auto"/>
              <w:left w:val="single" w:sz="4" w:space="0" w:color="auto"/>
              <w:bottom w:val="single" w:sz="4" w:space="0" w:color="auto"/>
              <w:right w:val="single" w:sz="4" w:space="0" w:color="auto"/>
            </w:tcBorders>
            <w:hideMark/>
          </w:tcPr>
          <w:p w14:paraId="4B5B1947" w14:textId="77777777" w:rsidR="00CA4223" w:rsidRPr="00B32582" w:rsidRDefault="00CA4223" w:rsidP="00DC36DF">
            <w:pPr>
              <w:spacing w:after="0" w:line="240" w:lineRule="auto"/>
              <w:rPr>
                <w:rFonts w:asciiTheme="majorBidi" w:eastAsia="Arial Unicode MS" w:hAnsiTheme="majorBidi" w:cstheme="majorBidi"/>
                <w:sz w:val="26"/>
                <w:szCs w:val="26"/>
              </w:rPr>
            </w:pPr>
            <w:r w:rsidRPr="00B32582">
              <w:rPr>
                <w:rFonts w:asciiTheme="majorBidi" w:eastAsia="Arial Unicode MS" w:hAnsiTheme="majorBidi" w:cstheme="majorBidi"/>
                <w:sz w:val="26"/>
                <w:szCs w:val="26"/>
              </w:rPr>
              <w:t>K2, k1</w:t>
            </w:r>
          </w:p>
        </w:tc>
      </w:tr>
      <w:tr w:rsidR="00BF18E4" w:rsidRPr="00B32582" w14:paraId="14FD3E23" w14:textId="77777777" w:rsidTr="00D12264">
        <w:tc>
          <w:tcPr>
            <w:tcW w:w="669" w:type="pct"/>
            <w:tcBorders>
              <w:top w:val="single" w:sz="4" w:space="0" w:color="auto"/>
              <w:left w:val="single" w:sz="4" w:space="0" w:color="auto"/>
              <w:bottom w:val="single" w:sz="4" w:space="0" w:color="auto"/>
              <w:right w:val="single" w:sz="4" w:space="0" w:color="auto"/>
            </w:tcBorders>
            <w:vAlign w:val="center"/>
            <w:hideMark/>
          </w:tcPr>
          <w:p w14:paraId="05421F7B" w14:textId="77777777" w:rsidR="00CA4223" w:rsidRPr="00B32582" w:rsidRDefault="00CA4223" w:rsidP="00DC36DF">
            <w:pPr>
              <w:spacing w:after="0" w:line="240" w:lineRule="auto"/>
              <w:jc w:val="center"/>
              <w:rPr>
                <w:rFonts w:asciiTheme="majorBidi" w:eastAsia="Arial Unicode MS" w:hAnsiTheme="majorBidi" w:cstheme="majorBidi"/>
                <w:sz w:val="26"/>
                <w:szCs w:val="26"/>
              </w:rPr>
            </w:pPr>
            <w:r w:rsidRPr="00B32582">
              <w:rPr>
                <w:rFonts w:asciiTheme="majorBidi" w:eastAsia="Arial Unicode MS" w:hAnsiTheme="majorBidi" w:cstheme="majorBidi"/>
                <w:sz w:val="26"/>
                <w:szCs w:val="26"/>
              </w:rPr>
              <w:t>CO 2</w:t>
            </w:r>
          </w:p>
        </w:tc>
        <w:tc>
          <w:tcPr>
            <w:tcW w:w="3696" w:type="pct"/>
            <w:gridSpan w:val="9"/>
            <w:tcBorders>
              <w:top w:val="single" w:sz="4" w:space="0" w:color="auto"/>
              <w:left w:val="single" w:sz="4" w:space="0" w:color="auto"/>
              <w:bottom w:val="single" w:sz="4" w:space="0" w:color="auto"/>
              <w:right w:val="single" w:sz="4" w:space="0" w:color="auto"/>
            </w:tcBorders>
            <w:hideMark/>
          </w:tcPr>
          <w:p w14:paraId="54BE6070" w14:textId="77777777" w:rsidR="00CA4223" w:rsidRPr="00B32582" w:rsidRDefault="00CA4223" w:rsidP="00DC36DF">
            <w:pPr>
              <w:spacing w:after="0" w:line="240" w:lineRule="auto"/>
              <w:rPr>
                <w:rFonts w:asciiTheme="majorBidi" w:eastAsia="Arial Unicode MS" w:hAnsiTheme="majorBidi" w:cstheme="majorBidi"/>
                <w:sz w:val="26"/>
                <w:szCs w:val="26"/>
              </w:rPr>
            </w:pPr>
            <w:r w:rsidRPr="00B32582">
              <w:rPr>
                <w:rFonts w:asciiTheme="majorBidi" w:eastAsia="Arial Unicode MS" w:hAnsiTheme="majorBidi" w:cstheme="majorBidi"/>
                <w:sz w:val="26"/>
                <w:szCs w:val="26"/>
                <w:cs/>
                <w:lang w:bidi="ta-IN"/>
              </w:rPr>
              <w:t>தமிழரின் அக மரபினை அறிந்துகொள்வர்</w:t>
            </w:r>
            <w:r w:rsidRPr="00B32582">
              <w:rPr>
                <w:rFonts w:asciiTheme="majorBidi" w:eastAsia="Arial Unicode MS" w:hAnsiTheme="majorBidi" w:cstheme="majorBidi"/>
                <w:sz w:val="26"/>
                <w:szCs w:val="26"/>
                <w:lang w:bidi="ta-IN"/>
              </w:rPr>
              <w:t>.</w:t>
            </w:r>
          </w:p>
        </w:tc>
        <w:tc>
          <w:tcPr>
            <w:tcW w:w="635" w:type="pct"/>
            <w:gridSpan w:val="2"/>
            <w:tcBorders>
              <w:top w:val="single" w:sz="4" w:space="0" w:color="auto"/>
              <w:left w:val="single" w:sz="4" w:space="0" w:color="auto"/>
              <w:bottom w:val="single" w:sz="4" w:space="0" w:color="auto"/>
              <w:right w:val="single" w:sz="4" w:space="0" w:color="auto"/>
            </w:tcBorders>
            <w:hideMark/>
          </w:tcPr>
          <w:p w14:paraId="26869B36" w14:textId="77777777" w:rsidR="00CA4223" w:rsidRPr="00B32582" w:rsidRDefault="00CA4223" w:rsidP="00DC36DF">
            <w:pPr>
              <w:spacing w:after="0" w:line="240" w:lineRule="auto"/>
              <w:rPr>
                <w:rFonts w:asciiTheme="majorBidi" w:eastAsia="Arial Unicode MS" w:hAnsiTheme="majorBidi" w:cstheme="majorBidi"/>
                <w:sz w:val="26"/>
                <w:szCs w:val="26"/>
              </w:rPr>
            </w:pPr>
            <w:r w:rsidRPr="00B32582">
              <w:rPr>
                <w:rFonts w:asciiTheme="majorBidi" w:eastAsia="Arial Unicode MS" w:hAnsiTheme="majorBidi" w:cstheme="majorBidi"/>
                <w:sz w:val="26"/>
                <w:szCs w:val="26"/>
              </w:rPr>
              <w:t>K3, k1</w:t>
            </w:r>
          </w:p>
        </w:tc>
      </w:tr>
      <w:tr w:rsidR="00BF18E4" w:rsidRPr="00B32582" w14:paraId="1BAAECC8" w14:textId="77777777" w:rsidTr="00D12264">
        <w:tc>
          <w:tcPr>
            <w:tcW w:w="669" w:type="pct"/>
            <w:tcBorders>
              <w:top w:val="single" w:sz="4" w:space="0" w:color="auto"/>
              <w:left w:val="single" w:sz="4" w:space="0" w:color="auto"/>
              <w:bottom w:val="single" w:sz="4" w:space="0" w:color="auto"/>
              <w:right w:val="single" w:sz="4" w:space="0" w:color="auto"/>
            </w:tcBorders>
            <w:vAlign w:val="center"/>
            <w:hideMark/>
          </w:tcPr>
          <w:p w14:paraId="52457E2F" w14:textId="77777777" w:rsidR="00CA4223" w:rsidRPr="00B32582" w:rsidRDefault="00CA4223" w:rsidP="00DC36DF">
            <w:pPr>
              <w:spacing w:after="0" w:line="240" w:lineRule="auto"/>
              <w:jc w:val="center"/>
              <w:rPr>
                <w:rFonts w:asciiTheme="majorBidi" w:eastAsia="Arial Unicode MS" w:hAnsiTheme="majorBidi" w:cstheme="majorBidi"/>
                <w:sz w:val="26"/>
                <w:szCs w:val="26"/>
              </w:rPr>
            </w:pPr>
            <w:r w:rsidRPr="00B32582">
              <w:rPr>
                <w:rFonts w:asciiTheme="majorBidi" w:eastAsia="Arial Unicode MS" w:hAnsiTheme="majorBidi" w:cstheme="majorBidi"/>
                <w:sz w:val="26"/>
                <w:szCs w:val="26"/>
              </w:rPr>
              <w:t>CO 3</w:t>
            </w:r>
          </w:p>
        </w:tc>
        <w:tc>
          <w:tcPr>
            <w:tcW w:w="3696" w:type="pct"/>
            <w:gridSpan w:val="9"/>
            <w:tcBorders>
              <w:top w:val="single" w:sz="4" w:space="0" w:color="auto"/>
              <w:left w:val="single" w:sz="4" w:space="0" w:color="auto"/>
              <w:bottom w:val="single" w:sz="4" w:space="0" w:color="auto"/>
              <w:right w:val="single" w:sz="4" w:space="0" w:color="auto"/>
            </w:tcBorders>
            <w:hideMark/>
          </w:tcPr>
          <w:p w14:paraId="4F06B720" w14:textId="77777777" w:rsidR="00CA4223" w:rsidRPr="00B32582" w:rsidRDefault="00CA4223" w:rsidP="00DC36DF">
            <w:pPr>
              <w:spacing w:after="0" w:line="240" w:lineRule="auto"/>
              <w:rPr>
                <w:rFonts w:asciiTheme="majorBidi" w:eastAsia="Arial Unicode MS" w:hAnsiTheme="majorBidi" w:cstheme="majorBidi"/>
                <w:sz w:val="26"/>
                <w:szCs w:val="26"/>
              </w:rPr>
            </w:pPr>
            <w:r w:rsidRPr="00B32582">
              <w:rPr>
                <w:rFonts w:asciiTheme="majorBidi" w:eastAsia="Arial Unicode MS" w:hAnsiTheme="majorBidi" w:cstheme="majorBidi"/>
                <w:sz w:val="26"/>
                <w:szCs w:val="26"/>
                <w:cs/>
                <w:lang w:bidi="ta-IN"/>
              </w:rPr>
              <w:t xml:space="preserve">திணைக்கோட்பாடு மற்றும் அகத்திணைக் கோட்பாடு பற்றி அறிந்துகொள்வர். </w:t>
            </w:r>
          </w:p>
        </w:tc>
        <w:tc>
          <w:tcPr>
            <w:tcW w:w="635" w:type="pct"/>
            <w:gridSpan w:val="2"/>
            <w:tcBorders>
              <w:top w:val="single" w:sz="4" w:space="0" w:color="auto"/>
              <w:left w:val="single" w:sz="4" w:space="0" w:color="auto"/>
              <w:bottom w:val="single" w:sz="4" w:space="0" w:color="auto"/>
              <w:right w:val="single" w:sz="4" w:space="0" w:color="auto"/>
            </w:tcBorders>
            <w:hideMark/>
          </w:tcPr>
          <w:p w14:paraId="4FAC2F99" w14:textId="77777777" w:rsidR="00CA4223" w:rsidRPr="00B32582" w:rsidRDefault="00CA4223" w:rsidP="00DC36DF">
            <w:pPr>
              <w:spacing w:after="0" w:line="240" w:lineRule="auto"/>
              <w:rPr>
                <w:rFonts w:asciiTheme="majorBidi" w:eastAsia="Arial Unicode MS" w:hAnsiTheme="majorBidi" w:cstheme="majorBidi"/>
                <w:sz w:val="26"/>
                <w:szCs w:val="26"/>
              </w:rPr>
            </w:pPr>
            <w:r w:rsidRPr="00B32582">
              <w:rPr>
                <w:rFonts w:asciiTheme="majorBidi" w:eastAsia="Arial Unicode MS" w:hAnsiTheme="majorBidi" w:cstheme="majorBidi"/>
                <w:sz w:val="26"/>
                <w:szCs w:val="26"/>
              </w:rPr>
              <w:t>K4, k1</w:t>
            </w:r>
          </w:p>
        </w:tc>
      </w:tr>
      <w:tr w:rsidR="00BF18E4" w:rsidRPr="00B32582" w14:paraId="70203245" w14:textId="77777777" w:rsidTr="00D12264">
        <w:tc>
          <w:tcPr>
            <w:tcW w:w="669" w:type="pct"/>
            <w:tcBorders>
              <w:top w:val="single" w:sz="4" w:space="0" w:color="auto"/>
              <w:left w:val="single" w:sz="4" w:space="0" w:color="auto"/>
              <w:bottom w:val="single" w:sz="4" w:space="0" w:color="auto"/>
              <w:right w:val="single" w:sz="4" w:space="0" w:color="auto"/>
            </w:tcBorders>
            <w:vAlign w:val="center"/>
            <w:hideMark/>
          </w:tcPr>
          <w:p w14:paraId="074A733A" w14:textId="77777777" w:rsidR="00CA4223" w:rsidRPr="00B32582" w:rsidRDefault="00CA4223" w:rsidP="00DC36DF">
            <w:pPr>
              <w:spacing w:after="0" w:line="240" w:lineRule="auto"/>
              <w:jc w:val="center"/>
              <w:rPr>
                <w:rFonts w:asciiTheme="majorBidi" w:eastAsia="Arial Unicode MS" w:hAnsiTheme="majorBidi" w:cstheme="majorBidi"/>
                <w:sz w:val="26"/>
                <w:szCs w:val="26"/>
              </w:rPr>
            </w:pPr>
            <w:r w:rsidRPr="00B32582">
              <w:rPr>
                <w:rFonts w:asciiTheme="majorBidi" w:eastAsia="Arial Unicode MS" w:hAnsiTheme="majorBidi" w:cstheme="majorBidi"/>
                <w:sz w:val="26"/>
                <w:szCs w:val="26"/>
              </w:rPr>
              <w:t>CO 4</w:t>
            </w:r>
          </w:p>
        </w:tc>
        <w:tc>
          <w:tcPr>
            <w:tcW w:w="3696" w:type="pct"/>
            <w:gridSpan w:val="9"/>
            <w:tcBorders>
              <w:top w:val="single" w:sz="4" w:space="0" w:color="auto"/>
              <w:left w:val="single" w:sz="4" w:space="0" w:color="auto"/>
              <w:bottom w:val="single" w:sz="4" w:space="0" w:color="auto"/>
              <w:right w:val="single" w:sz="4" w:space="0" w:color="auto"/>
            </w:tcBorders>
            <w:hideMark/>
          </w:tcPr>
          <w:p w14:paraId="4E331EE2" w14:textId="77777777" w:rsidR="00CA4223" w:rsidRPr="00B32582" w:rsidRDefault="00CA4223" w:rsidP="00DC36DF">
            <w:pPr>
              <w:spacing w:after="0" w:line="240" w:lineRule="auto"/>
              <w:rPr>
                <w:rFonts w:asciiTheme="majorBidi" w:eastAsia="Arial Unicode MS" w:hAnsiTheme="majorBidi" w:cstheme="majorBidi"/>
                <w:sz w:val="26"/>
                <w:szCs w:val="26"/>
              </w:rPr>
            </w:pPr>
            <w:r w:rsidRPr="00B32582">
              <w:rPr>
                <w:rFonts w:asciiTheme="majorBidi" w:eastAsia="Arial Unicode MS" w:hAnsiTheme="majorBidi" w:cstheme="majorBidi"/>
                <w:sz w:val="26"/>
                <w:szCs w:val="26"/>
                <w:cs/>
                <w:lang w:bidi="ta-IN"/>
              </w:rPr>
              <w:t>புறத்திணை மரபினையும்</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பண்டைய போர் உத்திகளையும் ஒரு சேர அறிந்துகொள்வர்</w:t>
            </w:r>
            <w:r w:rsidRPr="00B32582">
              <w:rPr>
                <w:rFonts w:asciiTheme="majorBidi" w:eastAsia="Arial Unicode MS" w:hAnsiTheme="majorBidi" w:cstheme="majorBidi"/>
                <w:sz w:val="26"/>
                <w:szCs w:val="26"/>
                <w:lang w:bidi="ta-IN"/>
              </w:rPr>
              <w:t>.</w:t>
            </w:r>
          </w:p>
        </w:tc>
        <w:tc>
          <w:tcPr>
            <w:tcW w:w="635" w:type="pct"/>
            <w:gridSpan w:val="2"/>
            <w:tcBorders>
              <w:top w:val="single" w:sz="4" w:space="0" w:color="auto"/>
              <w:left w:val="single" w:sz="4" w:space="0" w:color="auto"/>
              <w:bottom w:val="single" w:sz="4" w:space="0" w:color="auto"/>
              <w:right w:val="single" w:sz="4" w:space="0" w:color="auto"/>
            </w:tcBorders>
            <w:hideMark/>
          </w:tcPr>
          <w:p w14:paraId="1A34A164" w14:textId="77777777" w:rsidR="00CA4223" w:rsidRPr="00B32582" w:rsidRDefault="00CA4223" w:rsidP="00DC36DF">
            <w:pPr>
              <w:spacing w:after="0" w:line="240" w:lineRule="auto"/>
              <w:rPr>
                <w:rFonts w:asciiTheme="majorBidi" w:eastAsia="Arial Unicode MS" w:hAnsiTheme="majorBidi" w:cstheme="majorBidi"/>
                <w:sz w:val="26"/>
                <w:szCs w:val="26"/>
              </w:rPr>
            </w:pPr>
            <w:r w:rsidRPr="00B32582">
              <w:rPr>
                <w:rFonts w:asciiTheme="majorBidi" w:eastAsia="Arial Unicode MS" w:hAnsiTheme="majorBidi" w:cstheme="majorBidi"/>
                <w:sz w:val="26"/>
                <w:szCs w:val="26"/>
              </w:rPr>
              <w:t>K3, k1</w:t>
            </w:r>
          </w:p>
        </w:tc>
      </w:tr>
      <w:tr w:rsidR="00BF18E4" w:rsidRPr="00B32582" w14:paraId="3F8398B5" w14:textId="77777777" w:rsidTr="00D12264">
        <w:tc>
          <w:tcPr>
            <w:tcW w:w="669" w:type="pct"/>
            <w:tcBorders>
              <w:top w:val="single" w:sz="4" w:space="0" w:color="auto"/>
              <w:left w:val="single" w:sz="4" w:space="0" w:color="auto"/>
              <w:bottom w:val="single" w:sz="4" w:space="0" w:color="auto"/>
              <w:right w:val="single" w:sz="4" w:space="0" w:color="auto"/>
            </w:tcBorders>
            <w:vAlign w:val="center"/>
            <w:hideMark/>
          </w:tcPr>
          <w:p w14:paraId="1E358312" w14:textId="77777777" w:rsidR="00CA4223" w:rsidRPr="00B32582" w:rsidRDefault="00CA4223" w:rsidP="00DC36DF">
            <w:pPr>
              <w:spacing w:after="0" w:line="240" w:lineRule="auto"/>
              <w:jc w:val="center"/>
              <w:rPr>
                <w:rFonts w:asciiTheme="majorBidi" w:eastAsia="Arial Unicode MS" w:hAnsiTheme="majorBidi" w:cstheme="majorBidi"/>
                <w:sz w:val="26"/>
                <w:szCs w:val="26"/>
              </w:rPr>
            </w:pPr>
            <w:r w:rsidRPr="00B32582">
              <w:rPr>
                <w:rFonts w:asciiTheme="majorBidi" w:eastAsia="Arial Unicode MS" w:hAnsiTheme="majorBidi" w:cstheme="majorBidi"/>
                <w:sz w:val="26"/>
                <w:szCs w:val="26"/>
              </w:rPr>
              <w:t>CO 5</w:t>
            </w:r>
          </w:p>
        </w:tc>
        <w:tc>
          <w:tcPr>
            <w:tcW w:w="3696" w:type="pct"/>
            <w:gridSpan w:val="9"/>
            <w:tcBorders>
              <w:top w:val="single" w:sz="4" w:space="0" w:color="auto"/>
              <w:left w:val="single" w:sz="4" w:space="0" w:color="auto"/>
              <w:bottom w:val="single" w:sz="4" w:space="0" w:color="auto"/>
              <w:right w:val="single" w:sz="4" w:space="0" w:color="auto"/>
            </w:tcBorders>
            <w:hideMark/>
          </w:tcPr>
          <w:p w14:paraId="05F202B7" w14:textId="77777777" w:rsidR="00CA4223" w:rsidRPr="00B32582" w:rsidRDefault="00CA4223" w:rsidP="00DC36DF">
            <w:pPr>
              <w:spacing w:after="0" w:line="240" w:lineRule="auto"/>
              <w:rPr>
                <w:rFonts w:asciiTheme="majorBidi" w:eastAsia="Arial Unicode MS" w:hAnsiTheme="majorBidi" w:cstheme="majorBidi"/>
                <w:sz w:val="26"/>
                <w:szCs w:val="26"/>
              </w:rPr>
            </w:pPr>
            <w:r w:rsidRPr="00B32582">
              <w:rPr>
                <w:rFonts w:asciiTheme="majorBidi" w:eastAsia="Arial Unicode MS" w:hAnsiTheme="majorBidi" w:cstheme="majorBidi"/>
                <w:sz w:val="26"/>
                <w:szCs w:val="26"/>
                <w:cs/>
                <w:lang w:bidi="ta-IN"/>
              </w:rPr>
              <w:t>புறத்திணை இலக்கண அடிப்படையில் பண்டைய போர்களுக்கான காரணங்களை அறிந்துகொள்வர்</w:t>
            </w:r>
            <w:r w:rsidRPr="00B32582">
              <w:rPr>
                <w:rFonts w:asciiTheme="majorBidi" w:eastAsia="Arial Unicode MS" w:hAnsiTheme="majorBidi" w:cstheme="majorBidi"/>
                <w:sz w:val="26"/>
                <w:szCs w:val="26"/>
                <w:lang w:bidi="ta-IN"/>
              </w:rPr>
              <w:t>.</w:t>
            </w:r>
          </w:p>
        </w:tc>
        <w:tc>
          <w:tcPr>
            <w:tcW w:w="635" w:type="pct"/>
            <w:gridSpan w:val="2"/>
            <w:tcBorders>
              <w:top w:val="single" w:sz="4" w:space="0" w:color="auto"/>
              <w:left w:val="single" w:sz="4" w:space="0" w:color="auto"/>
              <w:bottom w:val="single" w:sz="4" w:space="0" w:color="auto"/>
              <w:right w:val="single" w:sz="4" w:space="0" w:color="auto"/>
            </w:tcBorders>
            <w:hideMark/>
          </w:tcPr>
          <w:p w14:paraId="305ECA4C" w14:textId="77777777" w:rsidR="00CA4223" w:rsidRPr="00B32582" w:rsidRDefault="00CA4223" w:rsidP="00DC36DF">
            <w:pPr>
              <w:spacing w:after="0" w:line="240" w:lineRule="auto"/>
              <w:rPr>
                <w:rFonts w:asciiTheme="majorBidi" w:eastAsia="Arial Unicode MS" w:hAnsiTheme="majorBidi" w:cstheme="majorBidi"/>
                <w:sz w:val="26"/>
                <w:szCs w:val="26"/>
              </w:rPr>
            </w:pPr>
            <w:r w:rsidRPr="00B32582">
              <w:rPr>
                <w:rFonts w:asciiTheme="majorBidi" w:eastAsia="Arial Unicode MS" w:hAnsiTheme="majorBidi" w:cstheme="majorBidi"/>
                <w:sz w:val="26"/>
                <w:szCs w:val="26"/>
              </w:rPr>
              <w:t>K5, k1</w:t>
            </w:r>
          </w:p>
        </w:tc>
      </w:tr>
      <w:tr w:rsidR="00CA4223" w:rsidRPr="00B32582" w14:paraId="51F06B02" w14:textId="77777777" w:rsidTr="00BF18E4">
        <w:tc>
          <w:tcPr>
            <w:tcW w:w="5000" w:type="pct"/>
            <w:gridSpan w:val="12"/>
            <w:tcBorders>
              <w:top w:val="single" w:sz="4" w:space="0" w:color="auto"/>
              <w:left w:val="single" w:sz="4" w:space="0" w:color="auto"/>
              <w:bottom w:val="single" w:sz="4" w:space="0" w:color="auto"/>
              <w:right w:val="single" w:sz="4" w:space="0" w:color="auto"/>
            </w:tcBorders>
            <w:hideMark/>
          </w:tcPr>
          <w:p w14:paraId="36861C17" w14:textId="77777777" w:rsidR="00CA4223" w:rsidRPr="00B32582" w:rsidRDefault="00CA4223" w:rsidP="00DC36DF">
            <w:pPr>
              <w:spacing w:after="0" w:line="240" w:lineRule="auto"/>
              <w:rPr>
                <w:rFonts w:asciiTheme="majorBidi" w:eastAsia="Arial Unicode MS" w:hAnsiTheme="majorBidi" w:cstheme="majorBidi"/>
                <w:sz w:val="26"/>
                <w:szCs w:val="26"/>
              </w:rPr>
            </w:pPr>
            <w:r w:rsidRPr="00B32582">
              <w:rPr>
                <w:rFonts w:asciiTheme="majorBidi" w:eastAsia="Arial Unicode MS" w:hAnsiTheme="majorBidi" w:cstheme="majorBidi"/>
                <w:sz w:val="26"/>
                <w:szCs w:val="26"/>
              </w:rPr>
              <w:t>K1 - Remember; K2 - Understand; K3 - Apply; K4 - Analyze; K5 - Evaluate; K6 - Create</w:t>
            </w:r>
          </w:p>
        </w:tc>
      </w:tr>
    </w:tbl>
    <w:p w14:paraId="71711377" w14:textId="77777777" w:rsidR="001564E9" w:rsidRPr="00B32582" w:rsidRDefault="001564E9">
      <w:pPr>
        <w:rPr>
          <w:rFonts w:asciiTheme="majorBidi" w:hAnsiTheme="majorBidi" w:cstheme="majorBidi"/>
        </w:rPr>
      </w:pPr>
      <w:r w:rsidRPr="00B32582">
        <w:rPr>
          <w:rFonts w:asciiTheme="majorBidi" w:hAnsiTheme="majorBidi" w:cstheme="majorBidi"/>
        </w:rPr>
        <w:br w:type="page"/>
      </w:r>
    </w:p>
    <w:tbl>
      <w:tblPr>
        <w:tblW w:w="6232" w:type="pct"/>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9"/>
        <w:gridCol w:w="9900"/>
      </w:tblGrid>
      <w:tr w:rsidR="00CA4223" w:rsidRPr="00B32582" w14:paraId="728580E3" w14:textId="77777777" w:rsidTr="00D12264">
        <w:tc>
          <w:tcPr>
            <w:tcW w:w="669" w:type="pct"/>
            <w:tcBorders>
              <w:top w:val="single" w:sz="4" w:space="0" w:color="auto"/>
              <w:left w:val="single" w:sz="4" w:space="0" w:color="auto"/>
              <w:bottom w:val="single" w:sz="4" w:space="0" w:color="auto"/>
              <w:right w:val="single" w:sz="4" w:space="0" w:color="auto"/>
            </w:tcBorders>
            <w:vAlign w:val="center"/>
            <w:hideMark/>
          </w:tcPr>
          <w:p w14:paraId="0F45FE9A" w14:textId="7456FF50" w:rsidR="00CA4223" w:rsidRPr="00B32582" w:rsidRDefault="002C05A0" w:rsidP="00DC36DF">
            <w:pPr>
              <w:spacing w:after="0" w:line="240" w:lineRule="auto"/>
              <w:rPr>
                <w:rFonts w:asciiTheme="majorBidi" w:eastAsia="Arial Unicode MS" w:hAnsiTheme="majorBidi" w:cstheme="majorBidi"/>
                <w:b/>
                <w:bCs/>
                <w:sz w:val="26"/>
                <w:szCs w:val="26"/>
              </w:rPr>
            </w:pPr>
            <w:r w:rsidRPr="00B32582">
              <w:rPr>
                <w:rFonts w:asciiTheme="majorBidi" w:eastAsia="Arial Unicode MS" w:hAnsiTheme="majorBidi" w:cstheme="majorBidi"/>
                <w:b/>
                <w:bCs/>
                <w:sz w:val="24"/>
                <w:szCs w:val="24"/>
                <w:cs/>
                <w:lang w:eastAsia="en-IN"/>
              </w:rPr>
              <w:lastRenderedPageBreak/>
              <w:t>கூறு</w:t>
            </w:r>
            <w:r w:rsidR="00CA4223" w:rsidRPr="00B32582">
              <w:rPr>
                <w:rFonts w:asciiTheme="majorBidi" w:eastAsia="Arial Unicode MS" w:hAnsiTheme="majorBidi" w:cstheme="majorBidi"/>
                <w:b/>
                <w:bCs/>
                <w:sz w:val="26"/>
                <w:szCs w:val="26"/>
              </w:rPr>
              <w:t xml:space="preserve"> - I</w:t>
            </w:r>
          </w:p>
        </w:tc>
        <w:tc>
          <w:tcPr>
            <w:tcW w:w="4331" w:type="pct"/>
            <w:tcBorders>
              <w:top w:val="single" w:sz="4" w:space="0" w:color="auto"/>
              <w:left w:val="single" w:sz="4" w:space="0" w:color="auto"/>
              <w:bottom w:val="single" w:sz="4" w:space="0" w:color="auto"/>
              <w:right w:val="single" w:sz="4" w:space="0" w:color="auto"/>
            </w:tcBorders>
            <w:vAlign w:val="center"/>
            <w:hideMark/>
          </w:tcPr>
          <w:p w14:paraId="0B450961" w14:textId="77777777" w:rsidR="00CA4223" w:rsidRPr="00B32582" w:rsidRDefault="00CA4223" w:rsidP="00DC36DF">
            <w:pPr>
              <w:tabs>
                <w:tab w:val="left" w:pos="2310"/>
              </w:tabs>
              <w:spacing w:after="0" w:line="240" w:lineRule="auto"/>
              <w:rPr>
                <w:rFonts w:asciiTheme="majorBidi" w:eastAsia="Arial Unicode MS" w:hAnsiTheme="majorBidi" w:cstheme="majorBidi"/>
                <w:b/>
                <w:bCs/>
                <w:sz w:val="26"/>
                <w:szCs w:val="26"/>
                <w:lang w:val="en-US"/>
              </w:rPr>
            </w:pPr>
            <w:r w:rsidRPr="00B32582">
              <w:rPr>
                <w:rFonts w:asciiTheme="majorBidi" w:eastAsia="Arial Unicode MS" w:hAnsiTheme="majorBidi" w:cstheme="majorBidi"/>
                <w:b/>
                <w:bCs/>
                <w:sz w:val="26"/>
                <w:szCs w:val="26"/>
                <w:cs/>
                <w:lang w:val="en-US" w:bidi="ta-IN"/>
              </w:rPr>
              <w:t>அகத்திணை</w:t>
            </w:r>
            <w:r w:rsidRPr="00B32582">
              <w:rPr>
                <w:rFonts w:asciiTheme="majorBidi" w:eastAsia="Arial Unicode MS" w:hAnsiTheme="majorBidi" w:cstheme="majorBidi"/>
                <w:b/>
                <w:bCs/>
                <w:sz w:val="26"/>
                <w:szCs w:val="26"/>
                <w:lang w:val="en-US"/>
              </w:rPr>
              <w:t xml:space="preserve"> </w:t>
            </w:r>
            <w:r w:rsidRPr="00B32582">
              <w:rPr>
                <w:rFonts w:asciiTheme="majorBidi" w:eastAsia="Arial Unicode MS" w:hAnsiTheme="majorBidi" w:cstheme="majorBidi"/>
                <w:b/>
                <w:bCs/>
                <w:sz w:val="26"/>
                <w:szCs w:val="26"/>
                <w:cs/>
                <w:lang w:val="en-US" w:bidi="ta-IN"/>
              </w:rPr>
              <w:t>மரபு</w:t>
            </w:r>
          </w:p>
        </w:tc>
      </w:tr>
      <w:tr w:rsidR="00CA4223" w:rsidRPr="00B32582" w14:paraId="39B029D1" w14:textId="77777777" w:rsidTr="00D12264">
        <w:tc>
          <w:tcPr>
            <w:tcW w:w="669" w:type="pct"/>
            <w:tcBorders>
              <w:top w:val="single" w:sz="4" w:space="0" w:color="auto"/>
              <w:left w:val="single" w:sz="4" w:space="0" w:color="auto"/>
              <w:bottom w:val="single" w:sz="4" w:space="0" w:color="auto"/>
              <w:right w:val="single" w:sz="4" w:space="0" w:color="auto"/>
            </w:tcBorders>
            <w:vAlign w:val="center"/>
          </w:tcPr>
          <w:p w14:paraId="06AE7C94" w14:textId="77777777" w:rsidR="00CA4223" w:rsidRPr="00B32582" w:rsidRDefault="00CA4223" w:rsidP="00DC36DF">
            <w:pPr>
              <w:spacing w:after="0" w:line="240" w:lineRule="auto"/>
              <w:rPr>
                <w:rFonts w:asciiTheme="majorBidi" w:eastAsia="Arial Unicode MS" w:hAnsiTheme="majorBidi" w:cstheme="majorBidi"/>
                <w:b/>
                <w:bCs/>
                <w:sz w:val="26"/>
                <w:szCs w:val="26"/>
              </w:rPr>
            </w:pPr>
          </w:p>
        </w:tc>
        <w:tc>
          <w:tcPr>
            <w:tcW w:w="4331" w:type="pct"/>
            <w:tcBorders>
              <w:top w:val="single" w:sz="4" w:space="0" w:color="auto"/>
              <w:left w:val="single" w:sz="4" w:space="0" w:color="auto"/>
              <w:bottom w:val="single" w:sz="4" w:space="0" w:color="auto"/>
              <w:right w:val="single" w:sz="4" w:space="0" w:color="auto"/>
            </w:tcBorders>
            <w:vAlign w:val="center"/>
            <w:hideMark/>
          </w:tcPr>
          <w:p w14:paraId="6EEDF3D5" w14:textId="77777777" w:rsidR="00CA4223" w:rsidRPr="00B32582" w:rsidRDefault="00CA4223" w:rsidP="00DC36DF">
            <w:pPr>
              <w:spacing w:after="0" w:line="240" w:lineRule="auto"/>
              <w:rPr>
                <w:rFonts w:asciiTheme="majorBidi" w:eastAsia="Arial Unicode MS" w:hAnsiTheme="majorBidi" w:cstheme="majorBidi"/>
                <w:sz w:val="26"/>
                <w:szCs w:val="26"/>
                <w:lang w:val="en-US"/>
              </w:rPr>
            </w:pPr>
            <w:r w:rsidRPr="00B32582">
              <w:rPr>
                <w:rFonts w:asciiTheme="majorBidi" w:eastAsia="Arial Unicode MS" w:hAnsiTheme="majorBidi" w:cstheme="majorBidi"/>
                <w:sz w:val="26"/>
                <w:szCs w:val="26"/>
                <w:cs/>
                <w:lang w:val="en-US" w:bidi="ta-IN"/>
              </w:rPr>
              <w:t>அகப்பொருள் வகை - கைக்கிளை - ஐந்திணை - பெருந்திணை - முதல்</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கரு</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உரிப்பொருள்கள் - கைக்கோள் - களவிற் புணர்ச்சி வகை - இயற்கைப் புணர்ச்சி - குறியிடம் - களவிற் பிரிவு - வரைவு - அறத்தொடு நிற்றல் - கற்பு - கற்பிற் பிரிவு - ஊடல் - அக மாந்தர்கள்.</w:t>
            </w:r>
          </w:p>
        </w:tc>
      </w:tr>
      <w:tr w:rsidR="00CA4223" w:rsidRPr="00B32582" w14:paraId="259DCC92" w14:textId="77777777" w:rsidTr="00D12264">
        <w:tc>
          <w:tcPr>
            <w:tcW w:w="669" w:type="pct"/>
            <w:tcBorders>
              <w:top w:val="single" w:sz="4" w:space="0" w:color="auto"/>
              <w:left w:val="single" w:sz="4" w:space="0" w:color="auto"/>
              <w:bottom w:val="single" w:sz="4" w:space="0" w:color="auto"/>
              <w:right w:val="single" w:sz="4" w:space="0" w:color="auto"/>
            </w:tcBorders>
            <w:vAlign w:val="center"/>
            <w:hideMark/>
          </w:tcPr>
          <w:p w14:paraId="3640FF15" w14:textId="7AA0B596" w:rsidR="00CA4223" w:rsidRPr="00B32582" w:rsidRDefault="002C05A0" w:rsidP="00DC36DF">
            <w:pPr>
              <w:spacing w:after="0" w:line="240" w:lineRule="auto"/>
              <w:rPr>
                <w:rFonts w:asciiTheme="majorBidi" w:eastAsia="Arial Unicode MS" w:hAnsiTheme="majorBidi" w:cstheme="majorBidi"/>
                <w:b/>
                <w:bCs/>
                <w:sz w:val="26"/>
                <w:szCs w:val="26"/>
              </w:rPr>
            </w:pPr>
            <w:r w:rsidRPr="00B32582">
              <w:rPr>
                <w:rFonts w:asciiTheme="majorBidi" w:eastAsia="Arial Unicode MS" w:hAnsiTheme="majorBidi" w:cstheme="majorBidi"/>
                <w:b/>
                <w:bCs/>
                <w:sz w:val="24"/>
                <w:szCs w:val="24"/>
                <w:cs/>
                <w:lang w:eastAsia="en-IN"/>
              </w:rPr>
              <w:t>கூறு</w:t>
            </w:r>
            <w:r w:rsidR="00CA4223" w:rsidRPr="00B32582">
              <w:rPr>
                <w:rFonts w:asciiTheme="majorBidi" w:eastAsia="Arial Unicode MS" w:hAnsiTheme="majorBidi" w:cstheme="majorBidi"/>
                <w:b/>
                <w:bCs/>
                <w:sz w:val="26"/>
                <w:szCs w:val="26"/>
              </w:rPr>
              <w:t xml:space="preserve"> - II</w:t>
            </w:r>
          </w:p>
        </w:tc>
        <w:tc>
          <w:tcPr>
            <w:tcW w:w="4331" w:type="pct"/>
            <w:tcBorders>
              <w:top w:val="single" w:sz="4" w:space="0" w:color="auto"/>
              <w:left w:val="single" w:sz="4" w:space="0" w:color="auto"/>
              <w:bottom w:val="single" w:sz="4" w:space="0" w:color="auto"/>
              <w:right w:val="single" w:sz="4" w:space="0" w:color="auto"/>
            </w:tcBorders>
            <w:vAlign w:val="center"/>
            <w:hideMark/>
          </w:tcPr>
          <w:p w14:paraId="76869F65" w14:textId="77777777" w:rsidR="00CA4223" w:rsidRPr="00B32582" w:rsidRDefault="00CA4223" w:rsidP="00DC36DF">
            <w:pPr>
              <w:tabs>
                <w:tab w:val="left" w:pos="2310"/>
              </w:tabs>
              <w:spacing w:after="0" w:line="240" w:lineRule="auto"/>
              <w:rPr>
                <w:rFonts w:asciiTheme="majorBidi" w:eastAsia="Arial Unicode MS" w:hAnsiTheme="majorBidi" w:cstheme="majorBidi"/>
                <w:b/>
                <w:bCs/>
                <w:sz w:val="26"/>
                <w:szCs w:val="26"/>
                <w:lang w:val="en-US" w:bidi="ta-IN"/>
              </w:rPr>
            </w:pPr>
            <w:r w:rsidRPr="00B32582">
              <w:rPr>
                <w:rFonts w:asciiTheme="majorBidi" w:eastAsia="Arial Unicode MS" w:hAnsiTheme="majorBidi" w:cstheme="majorBidi"/>
                <w:b/>
                <w:bCs/>
                <w:sz w:val="26"/>
                <w:szCs w:val="26"/>
                <w:cs/>
                <w:lang w:val="en-US" w:bidi="ta-IN"/>
              </w:rPr>
              <w:t>களவொழுக்கம்</w:t>
            </w:r>
          </w:p>
        </w:tc>
      </w:tr>
      <w:tr w:rsidR="00CA4223" w:rsidRPr="00B32582" w14:paraId="3921266E" w14:textId="77777777" w:rsidTr="00D12264">
        <w:tc>
          <w:tcPr>
            <w:tcW w:w="669" w:type="pct"/>
            <w:tcBorders>
              <w:top w:val="single" w:sz="4" w:space="0" w:color="auto"/>
              <w:left w:val="single" w:sz="4" w:space="0" w:color="auto"/>
              <w:bottom w:val="single" w:sz="4" w:space="0" w:color="auto"/>
              <w:right w:val="single" w:sz="4" w:space="0" w:color="auto"/>
            </w:tcBorders>
            <w:vAlign w:val="center"/>
          </w:tcPr>
          <w:p w14:paraId="31BDBFA7" w14:textId="77777777" w:rsidR="00CA4223" w:rsidRPr="00B32582" w:rsidRDefault="00CA4223" w:rsidP="00DC36DF">
            <w:pPr>
              <w:spacing w:after="0" w:line="240" w:lineRule="auto"/>
              <w:rPr>
                <w:rFonts w:asciiTheme="majorBidi" w:eastAsia="Arial Unicode MS" w:hAnsiTheme="majorBidi" w:cstheme="majorBidi"/>
                <w:b/>
                <w:bCs/>
                <w:sz w:val="26"/>
                <w:szCs w:val="26"/>
              </w:rPr>
            </w:pPr>
          </w:p>
        </w:tc>
        <w:tc>
          <w:tcPr>
            <w:tcW w:w="4331" w:type="pct"/>
            <w:tcBorders>
              <w:top w:val="single" w:sz="4" w:space="0" w:color="auto"/>
              <w:left w:val="single" w:sz="4" w:space="0" w:color="auto"/>
              <w:bottom w:val="single" w:sz="4" w:space="0" w:color="auto"/>
              <w:right w:val="single" w:sz="4" w:space="0" w:color="auto"/>
            </w:tcBorders>
            <w:vAlign w:val="center"/>
            <w:hideMark/>
          </w:tcPr>
          <w:p w14:paraId="576E2F80" w14:textId="77777777" w:rsidR="00CA4223" w:rsidRPr="00B32582" w:rsidRDefault="00CA4223" w:rsidP="00DC36DF">
            <w:pPr>
              <w:spacing w:after="0" w:line="240" w:lineRule="auto"/>
              <w:rPr>
                <w:rFonts w:asciiTheme="majorBidi" w:eastAsia="Arial Unicode MS" w:hAnsiTheme="majorBidi" w:cstheme="majorBidi"/>
                <w:sz w:val="26"/>
                <w:szCs w:val="26"/>
                <w:lang w:val="en-US"/>
              </w:rPr>
            </w:pPr>
            <w:r w:rsidRPr="00B32582">
              <w:rPr>
                <w:rFonts w:asciiTheme="majorBidi" w:eastAsia="Arial Unicode MS" w:hAnsiTheme="majorBidi" w:cstheme="majorBidi"/>
                <w:sz w:val="26"/>
                <w:szCs w:val="26"/>
                <w:cs/>
                <w:lang w:val="en-US" w:bidi="ta-IN"/>
              </w:rPr>
              <w:t>கைக்கிளை - இயற்கைப் புணர்ச்சி - வன்புறை - பிரிவு - பிரிவுழிக் கலங்கல் - இடந்தலைப்பாடு - பாங்கற் கூட்டம் - பாங்கியிற் கூட்டம் - வரைவு கடாதல் - ஒருவழித் தணத்தல் - வரைவிடை வைத்துப் பொருள்வயிற் பிரிதல் - வரைவியல் விளக்கம் - வரைவு மலிதலும் அறத்தொடு நிற்றலும் - களவு வெளிப்பாடு - கற்பொடு புணர்ந்த கவ்வை - மீட்சி - தன்மனை வரைதல் - உடன்போக்கு - வரைதல்.</w:t>
            </w:r>
          </w:p>
        </w:tc>
      </w:tr>
      <w:tr w:rsidR="00CA4223" w:rsidRPr="00B32582" w14:paraId="56021A4F" w14:textId="77777777" w:rsidTr="00D12264">
        <w:tc>
          <w:tcPr>
            <w:tcW w:w="669" w:type="pct"/>
            <w:tcBorders>
              <w:top w:val="single" w:sz="4" w:space="0" w:color="auto"/>
              <w:left w:val="single" w:sz="4" w:space="0" w:color="auto"/>
              <w:bottom w:val="single" w:sz="4" w:space="0" w:color="auto"/>
              <w:right w:val="single" w:sz="4" w:space="0" w:color="auto"/>
            </w:tcBorders>
            <w:vAlign w:val="center"/>
            <w:hideMark/>
          </w:tcPr>
          <w:p w14:paraId="47CC1723" w14:textId="345A88F6" w:rsidR="00CA4223" w:rsidRPr="00B32582" w:rsidRDefault="002C05A0" w:rsidP="00DC36DF">
            <w:pPr>
              <w:spacing w:after="0" w:line="240" w:lineRule="auto"/>
              <w:rPr>
                <w:rFonts w:asciiTheme="majorBidi" w:eastAsia="Arial Unicode MS" w:hAnsiTheme="majorBidi" w:cstheme="majorBidi"/>
                <w:b/>
                <w:bCs/>
                <w:sz w:val="26"/>
                <w:szCs w:val="26"/>
              </w:rPr>
            </w:pPr>
            <w:r w:rsidRPr="00B32582">
              <w:rPr>
                <w:rFonts w:asciiTheme="majorBidi" w:eastAsia="Arial Unicode MS" w:hAnsiTheme="majorBidi" w:cstheme="majorBidi"/>
                <w:b/>
                <w:bCs/>
                <w:sz w:val="24"/>
                <w:szCs w:val="24"/>
                <w:cs/>
                <w:lang w:eastAsia="en-IN"/>
              </w:rPr>
              <w:t>கூறு</w:t>
            </w:r>
            <w:r w:rsidR="00CA4223" w:rsidRPr="00B32582">
              <w:rPr>
                <w:rFonts w:asciiTheme="majorBidi" w:eastAsia="Arial Unicode MS" w:hAnsiTheme="majorBidi" w:cstheme="majorBidi"/>
                <w:b/>
                <w:bCs/>
                <w:sz w:val="26"/>
                <w:szCs w:val="26"/>
              </w:rPr>
              <w:t xml:space="preserve"> - III</w:t>
            </w:r>
          </w:p>
        </w:tc>
        <w:tc>
          <w:tcPr>
            <w:tcW w:w="4331" w:type="pct"/>
            <w:tcBorders>
              <w:top w:val="single" w:sz="4" w:space="0" w:color="auto"/>
              <w:left w:val="single" w:sz="4" w:space="0" w:color="auto"/>
              <w:bottom w:val="single" w:sz="4" w:space="0" w:color="auto"/>
              <w:right w:val="single" w:sz="4" w:space="0" w:color="auto"/>
            </w:tcBorders>
            <w:vAlign w:val="center"/>
            <w:hideMark/>
          </w:tcPr>
          <w:p w14:paraId="7BA076FF" w14:textId="77777777" w:rsidR="00CA4223" w:rsidRPr="00B32582" w:rsidRDefault="00CA4223" w:rsidP="00DC36DF">
            <w:pPr>
              <w:spacing w:after="0" w:line="240" w:lineRule="auto"/>
              <w:rPr>
                <w:rFonts w:asciiTheme="majorBidi" w:eastAsia="Arial Unicode MS" w:hAnsiTheme="majorBidi" w:cstheme="majorBidi"/>
                <w:b/>
                <w:bCs/>
                <w:sz w:val="26"/>
                <w:szCs w:val="26"/>
                <w:lang w:val="en-US"/>
              </w:rPr>
            </w:pPr>
            <w:r w:rsidRPr="00B32582">
              <w:rPr>
                <w:rFonts w:asciiTheme="majorBidi" w:eastAsia="Arial Unicode MS" w:hAnsiTheme="majorBidi" w:cstheme="majorBidi"/>
                <w:b/>
                <w:bCs/>
                <w:sz w:val="26"/>
                <w:szCs w:val="26"/>
                <w:cs/>
                <w:lang w:val="en-US" w:bidi="ta-IN"/>
              </w:rPr>
              <w:t>கற்பொழுக்கம்</w:t>
            </w:r>
          </w:p>
        </w:tc>
      </w:tr>
      <w:tr w:rsidR="00CA4223" w:rsidRPr="00B32582" w14:paraId="56777A9A" w14:textId="77777777" w:rsidTr="00D12264">
        <w:tc>
          <w:tcPr>
            <w:tcW w:w="669" w:type="pct"/>
            <w:tcBorders>
              <w:top w:val="single" w:sz="4" w:space="0" w:color="auto"/>
              <w:left w:val="single" w:sz="4" w:space="0" w:color="auto"/>
              <w:bottom w:val="single" w:sz="4" w:space="0" w:color="auto"/>
              <w:right w:val="single" w:sz="4" w:space="0" w:color="auto"/>
            </w:tcBorders>
            <w:vAlign w:val="center"/>
          </w:tcPr>
          <w:p w14:paraId="29B82457" w14:textId="77777777" w:rsidR="00CA4223" w:rsidRPr="00B32582" w:rsidRDefault="00CA4223" w:rsidP="00DC36DF">
            <w:pPr>
              <w:spacing w:after="0" w:line="240" w:lineRule="auto"/>
              <w:rPr>
                <w:rFonts w:asciiTheme="majorBidi" w:eastAsia="Arial Unicode MS" w:hAnsiTheme="majorBidi" w:cstheme="majorBidi"/>
                <w:b/>
                <w:bCs/>
                <w:sz w:val="26"/>
                <w:szCs w:val="26"/>
              </w:rPr>
            </w:pPr>
          </w:p>
        </w:tc>
        <w:tc>
          <w:tcPr>
            <w:tcW w:w="4331" w:type="pct"/>
            <w:tcBorders>
              <w:top w:val="single" w:sz="4" w:space="0" w:color="auto"/>
              <w:left w:val="single" w:sz="4" w:space="0" w:color="auto"/>
              <w:bottom w:val="single" w:sz="4" w:space="0" w:color="auto"/>
              <w:right w:val="single" w:sz="4" w:space="0" w:color="auto"/>
            </w:tcBorders>
            <w:vAlign w:val="center"/>
            <w:hideMark/>
          </w:tcPr>
          <w:p w14:paraId="1856D6B4" w14:textId="77777777" w:rsidR="00CA4223" w:rsidRPr="00B32582" w:rsidRDefault="00CA4223" w:rsidP="00DC36DF">
            <w:pPr>
              <w:suppressAutoHyphens/>
              <w:autoSpaceDE w:val="0"/>
              <w:autoSpaceDN w:val="0"/>
              <w:adjustRightInd w:val="0"/>
              <w:spacing w:after="0" w:line="240" w:lineRule="auto"/>
              <w:textAlignment w:val="center"/>
              <w:rPr>
                <w:rFonts w:asciiTheme="majorBidi" w:eastAsia="Arial Unicode MS" w:hAnsiTheme="majorBidi" w:cstheme="majorBidi"/>
                <w:color w:val="000000"/>
                <w:spacing w:val="-8"/>
                <w:sz w:val="26"/>
                <w:szCs w:val="26"/>
                <w:lang w:val="en-US" w:bidi="ta-IN"/>
              </w:rPr>
            </w:pPr>
            <w:r w:rsidRPr="00B32582">
              <w:rPr>
                <w:rFonts w:asciiTheme="majorBidi" w:eastAsia="Arial Unicode MS" w:hAnsiTheme="majorBidi" w:cstheme="majorBidi"/>
                <w:color w:val="000000"/>
                <w:spacing w:val="-8"/>
                <w:sz w:val="26"/>
                <w:szCs w:val="26"/>
                <w:cs/>
                <w:lang w:val="en-US" w:bidi="ta-IN"/>
              </w:rPr>
              <w:t>இல்வாழ்க்கை - கற்பிற் பிரிவு - ஊடற்குரிய கிளவிகள் - கிளவித் தொகைகள் - கூற்றுக்குரியார் - கூற்றிற்கு உரிமை இல்லாதார் - உவமவகை - அகப்புறப் பெருந்திணை - தலைமக்கட் பெயர்</w:t>
            </w:r>
            <w:r w:rsidRPr="00B32582">
              <w:rPr>
                <w:rFonts w:asciiTheme="majorBidi" w:eastAsia="Arial Unicode MS" w:hAnsiTheme="majorBidi" w:cstheme="majorBidi"/>
                <w:color w:val="000000"/>
                <w:spacing w:val="-8"/>
                <w:sz w:val="26"/>
                <w:szCs w:val="26"/>
                <w:lang w:val="en-US" w:bidi="ta-IN"/>
              </w:rPr>
              <w:t>.</w:t>
            </w:r>
          </w:p>
        </w:tc>
      </w:tr>
      <w:tr w:rsidR="00CA4223" w:rsidRPr="00B32582" w14:paraId="03938C85" w14:textId="77777777" w:rsidTr="00D12264">
        <w:tc>
          <w:tcPr>
            <w:tcW w:w="669" w:type="pct"/>
            <w:tcBorders>
              <w:top w:val="single" w:sz="4" w:space="0" w:color="auto"/>
              <w:left w:val="single" w:sz="4" w:space="0" w:color="auto"/>
              <w:bottom w:val="single" w:sz="4" w:space="0" w:color="auto"/>
              <w:right w:val="single" w:sz="4" w:space="0" w:color="auto"/>
            </w:tcBorders>
            <w:vAlign w:val="center"/>
            <w:hideMark/>
          </w:tcPr>
          <w:p w14:paraId="40A73D2A" w14:textId="447257F5" w:rsidR="00CA4223" w:rsidRPr="00B32582" w:rsidRDefault="002C05A0" w:rsidP="00DC36DF">
            <w:pPr>
              <w:spacing w:after="0" w:line="240" w:lineRule="auto"/>
              <w:rPr>
                <w:rFonts w:asciiTheme="majorBidi" w:eastAsia="Arial Unicode MS" w:hAnsiTheme="majorBidi" w:cstheme="majorBidi"/>
                <w:b/>
                <w:bCs/>
                <w:sz w:val="26"/>
                <w:szCs w:val="26"/>
              </w:rPr>
            </w:pPr>
            <w:r w:rsidRPr="00B32582">
              <w:rPr>
                <w:rFonts w:asciiTheme="majorBidi" w:eastAsia="Arial Unicode MS" w:hAnsiTheme="majorBidi" w:cstheme="majorBidi"/>
                <w:b/>
                <w:bCs/>
                <w:sz w:val="24"/>
                <w:szCs w:val="24"/>
                <w:cs/>
                <w:lang w:eastAsia="en-IN"/>
              </w:rPr>
              <w:t>கூறு</w:t>
            </w:r>
            <w:r w:rsidR="00CA4223" w:rsidRPr="00B32582">
              <w:rPr>
                <w:rFonts w:asciiTheme="majorBidi" w:eastAsia="Arial Unicode MS" w:hAnsiTheme="majorBidi" w:cstheme="majorBidi"/>
                <w:b/>
                <w:bCs/>
                <w:sz w:val="26"/>
                <w:szCs w:val="26"/>
              </w:rPr>
              <w:t xml:space="preserve"> - IV</w:t>
            </w:r>
          </w:p>
        </w:tc>
        <w:tc>
          <w:tcPr>
            <w:tcW w:w="4331" w:type="pct"/>
            <w:tcBorders>
              <w:top w:val="single" w:sz="4" w:space="0" w:color="auto"/>
              <w:left w:val="single" w:sz="4" w:space="0" w:color="auto"/>
              <w:bottom w:val="single" w:sz="4" w:space="0" w:color="auto"/>
              <w:right w:val="single" w:sz="4" w:space="0" w:color="auto"/>
            </w:tcBorders>
            <w:vAlign w:val="center"/>
            <w:hideMark/>
          </w:tcPr>
          <w:p w14:paraId="6AE23837" w14:textId="77777777" w:rsidR="00CA4223" w:rsidRPr="00B32582" w:rsidRDefault="00CA4223" w:rsidP="00DC36DF">
            <w:pPr>
              <w:spacing w:after="0" w:line="240" w:lineRule="auto"/>
              <w:rPr>
                <w:rFonts w:asciiTheme="majorBidi" w:eastAsia="Arial Unicode MS" w:hAnsiTheme="majorBidi" w:cstheme="majorBidi"/>
                <w:b/>
                <w:bCs/>
                <w:sz w:val="26"/>
                <w:szCs w:val="26"/>
                <w:lang w:val="en-US"/>
              </w:rPr>
            </w:pPr>
            <w:r w:rsidRPr="00B32582">
              <w:rPr>
                <w:rFonts w:asciiTheme="majorBidi" w:eastAsia="Arial Unicode MS" w:hAnsiTheme="majorBidi" w:cstheme="majorBidi"/>
                <w:b/>
                <w:bCs/>
                <w:sz w:val="26"/>
                <w:szCs w:val="26"/>
                <w:cs/>
                <w:lang w:val="en-US" w:bidi="ta-IN"/>
              </w:rPr>
              <w:t>புறத்</w:t>
            </w:r>
            <w:r w:rsidRPr="00B32582">
              <w:rPr>
                <w:rFonts w:asciiTheme="majorBidi" w:eastAsia="Arial Unicode MS" w:hAnsiTheme="majorBidi" w:cstheme="majorBidi"/>
                <w:b/>
                <w:bCs/>
                <w:sz w:val="26"/>
                <w:szCs w:val="26"/>
                <w:lang w:val="en-US"/>
              </w:rPr>
              <w:t xml:space="preserve"> </w:t>
            </w:r>
            <w:r w:rsidRPr="00B32582">
              <w:rPr>
                <w:rFonts w:asciiTheme="majorBidi" w:eastAsia="Arial Unicode MS" w:hAnsiTheme="majorBidi" w:cstheme="majorBidi"/>
                <w:b/>
                <w:bCs/>
                <w:sz w:val="26"/>
                <w:szCs w:val="26"/>
                <w:cs/>
                <w:lang w:val="en-US" w:bidi="ta-IN"/>
              </w:rPr>
              <w:t>திணைகள்</w:t>
            </w:r>
          </w:p>
        </w:tc>
      </w:tr>
      <w:tr w:rsidR="00CA4223" w:rsidRPr="00B32582" w14:paraId="65394C24" w14:textId="77777777" w:rsidTr="00D12264">
        <w:tc>
          <w:tcPr>
            <w:tcW w:w="669" w:type="pct"/>
            <w:tcBorders>
              <w:top w:val="single" w:sz="4" w:space="0" w:color="auto"/>
              <w:left w:val="single" w:sz="4" w:space="0" w:color="auto"/>
              <w:bottom w:val="single" w:sz="4" w:space="0" w:color="auto"/>
              <w:right w:val="single" w:sz="4" w:space="0" w:color="auto"/>
            </w:tcBorders>
            <w:vAlign w:val="center"/>
          </w:tcPr>
          <w:p w14:paraId="4E828B94" w14:textId="77777777" w:rsidR="00CA4223" w:rsidRPr="00B32582" w:rsidRDefault="00CA4223" w:rsidP="00DC36DF">
            <w:pPr>
              <w:spacing w:after="0" w:line="240" w:lineRule="auto"/>
              <w:rPr>
                <w:rFonts w:asciiTheme="majorBidi" w:eastAsia="Arial Unicode MS" w:hAnsiTheme="majorBidi" w:cstheme="majorBidi"/>
                <w:b/>
                <w:bCs/>
                <w:sz w:val="26"/>
                <w:szCs w:val="26"/>
              </w:rPr>
            </w:pPr>
          </w:p>
        </w:tc>
        <w:tc>
          <w:tcPr>
            <w:tcW w:w="4331" w:type="pct"/>
            <w:tcBorders>
              <w:top w:val="single" w:sz="4" w:space="0" w:color="auto"/>
              <w:left w:val="single" w:sz="4" w:space="0" w:color="auto"/>
              <w:bottom w:val="single" w:sz="4" w:space="0" w:color="auto"/>
              <w:right w:val="single" w:sz="4" w:space="0" w:color="auto"/>
            </w:tcBorders>
            <w:vAlign w:val="center"/>
            <w:hideMark/>
          </w:tcPr>
          <w:p w14:paraId="01318EA0" w14:textId="77777777" w:rsidR="00CA4223" w:rsidRPr="00B32582" w:rsidRDefault="00CA4223" w:rsidP="00DC36DF">
            <w:pPr>
              <w:suppressAutoHyphens/>
              <w:autoSpaceDE w:val="0"/>
              <w:autoSpaceDN w:val="0"/>
              <w:adjustRightInd w:val="0"/>
              <w:spacing w:after="0" w:line="240" w:lineRule="auto"/>
              <w:textAlignment w:val="center"/>
              <w:rPr>
                <w:rFonts w:asciiTheme="majorBidi" w:eastAsia="Arial Unicode MS" w:hAnsiTheme="majorBidi" w:cstheme="majorBidi"/>
                <w:color w:val="000000"/>
                <w:spacing w:val="-8"/>
                <w:sz w:val="26"/>
                <w:szCs w:val="26"/>
                <w:lang w:val="en-US" w:bidi="ta-IN"/>
              </w:rPr>
            </w:pPr>
            <w:r w:rsidRPr="00B32582">
              <w:rPr>
                <w:rFonts w:asciiTheme="majorBidi" w:eastAsia="Arial Unicode MS" w:hAnsiTheme="majorBidi" w:cstheme="majorBidi"/>
                <w:color w:val="000000"/>
                <w:spacing w:val="-8"/>
                <w:sz w:val="26"/>
                <w:szCs w:val="26"/>
                <w:cs/>
                <w:lang w:val="en-US" w:bidi="ta-IN"/>
              </w:rPr>
              <w:t>வெட்சி முதல் பாடாண்திணை வரை - புறப்பொருள் வெண்பாமாலை நூற்பாக்கள் மட்டும்</w:t>
            </w:r>
            <w:r w:rsidRPr="00B32582">
              <w:rPr>
                <w:rFonts w:asciiTheme="majorBidi" w:eastAsia="Arial Unicode MS" w:hAnsiTheme="majorBidi" w:cstheme="majorBidi"/>
                <w:color w:val="000000"/>
                <w:spacing w:val="-8"/>
                <w:sz w:val="26"/>
                <w:szCs w:val="26"/>
                <w:lang w:val="en-US" w:bidi="ta-IN"/>
              </w:rPr>
              <w:t>.</w:t>
            </w:r>
          </w:p>
        </w:tc>
      </w:tr>
      <w:tr w:rsidR="00CA4223" w:rsidRPr="00B32582" w14:paraId="76BD60EF" w14:textId="77777777" w:rsidTr="00D12264">
        <w:tc>
          <w:tcPr>
            <w:tcW w:w="669" w:type="pct"/>
            <w:tcBorders>
              <w:top w:val="single" w:sz="4" w:space="0" w:color="auto"/>
              <w:left w:val="single" w:sz="4" w:space="0" w:color="auto"/>
              <w:bottom w:val="single" w:sz="4" w:space="0" w:color="auto"/>
              <w:right w:val="single" w:sz="4" w:space="0" w:color="auto"/>
            </w:tcBorders>
            <w:vAlign w:val="center"/>
            <w:hideMark/>
          </w:tcPr>
          <w:p w14:paraId="622AEDE0" w14:textId="69BAC1B0" w:rsidR="00CA4223" w:rsidRPr="00B32582" w:rsidRDefault="002C05A0" w:rsidP="00DC36DF">
            <w:pPr>
              <w:spacing w:after="0" w:line="240" w:lineRule="auto"/>
              <w:rPr>
                <w:rFonts w:asciiTheme="majorBidi" w:eastAsia="Arial Unicode MS" w:hAnsiTheme="majorBidi" w:cstheme="majorBidi"/>
                <w:b/>
                <w:bCs/>
                <w:sz w:val="26"/>
                <w:szCs w:val="26"/>
              </w:rPr>
            </w:pPr>
            <w:r w:rsidRPr="00B32582">
              <w:rPr>
                <w:rFonts w:asciiTheme="majorBidi" w:eastAsia="Arial Unicode MS" w:hAnsiTheme="majorBidi" w:cstheme="majorBidi"/>
                <w:b/>
                <w:bCs/>
                <w:sz w:val="24"/>
                <w:szCs w:val="24"/>
                <w:cs/>
                <w:lang w:eastAsia="en-IN"/>
              </w:rPr>
              <w:t>கூறு</w:t>
            </w:r>
            <w:r w:rsidR="00CA4223" w:rsidRPr="00B32582">
              <w:rPr>
                <w:rFonts w:asciiTheme="majorBidi" w:eastAsia="Arial Unicode MS" w:hAnsiTheme="majorBidi" w:cstheme="majorBidi"/>
                <w:b/>
                <w:bCs/>
                <w:sz w:val="26"/>
                <w:szCs w:val="26"/>
              </w:rPr>
              <w:t xml:space="preserve"> - V</w:t>
            </w:r>
          </w:p>
        </w:tc>
        <w:tc>
          <w:tcPr>
            <w:tcW w:w="4331" w:type="pct"/>
            <w:tcBorders>
              <w:top w:val="single" w:sz="4" w:space="0" w:color="auto"/>
              <w:left w:val="single" w:sz="4" w:space="0" w:color="auto"/>
              <w:bottom w:val="single" w:sz="4" w:space="0" w:color="auto"/>
              <w:right w:val="single" w:sz="4" w:space="0" w:color="auto"/>
            </w:tcBorders>
            <w:vAlign w:val="center"/>
            <w:hideMark/>
          </w:tcPr>
          <w:p w14:paraId="23F485CA" w14:textId="77777777" w:rsidR="00CA4223" w:rsidRPr="00B32582" w:rsidRDefault="00CA4223" w:rsidP="00DC36DF">
            <w:pPr>
              <w:spacing w:after="0" w:line="240" w:lineRule="auto"/>
              <w:rPr>
                <w:rFonts w:asciiTheme="majorBidi" w:eastAsia="Arial Unicode MS" w:hAnsiTheme="majorBidi" w:cstheme="majorBidi"/>
                <w:b/>
                <w:bCs/>
                <w:sz w:val="26"/>
                <w:szCs w:val="26"/>
                <w:lang w:val="en-US"/>
              </w:rPr>
            </w:pPr>
            <w:r w:rsidRPr="00B32582">
              <w:rPr>
                <w:rFonts w:asciiTheme="majorBidi" w:eastAsia="Arial Unicode MS" w:hAnsiTheme="majorBidi" w:cstheme="majorBidi"/>
                <w:b/>
                <w:bCs/>
                <w:sz w:val="26"/>
                <w:szCs w:val="26"/>
                <w:cs/>
                <w:lang w:val="en-US" w:bidi="ta-IN"/>
              </w:rPr>
              <w:t>புறத்</w:t>
            </w:r>
            <w:r w:rsidRPr="00B32582">
              <w:rPr>
                <w:rFonts w:asciiTheme="majorBidi" w:eastAsia="Arial Unicode MS" w:hAnsiTheme="majorBidi" w:cstheme="majorBidi"/>
                <w:b/>
                <w:bCs/>
                <w:sz w:val="26"/>
                <w:szCs w:val="26"/>
                <w:lang w:val="en-US"/>
              </w:rPr>
              <w:t xml:space="preserve"> </w:t>
            </w:r>
            <w:r w:rsidRPr="00B32582">
              <w:rPr>
                <w:rFonts w:asciiTheme="majorBidi" w:eastAsia="Arial Unicode MS" w:hAnsiTheme="majorBidi" w:cstheme="majorBidi"/>
                <w:b/>
                <w:bCs/>
                <w:sz w:val="26"/>
                <w:szCs w:val="26"/>
                <w:cs/>
                <w:lang w:val="en-US" w:bidi="ta-IN"/>
              </w:rPr>
              <w:t>துறைகள்</w:t>
            </w:r>
          </w:p>
        </w:tc>
      </w:tr>
      <w:tr w:rsidR="00CA4223" w:rsidRPr="00B32582" w14:paraId="31BDCB17" w14:textId="77777777" w:rsidTr="00D12264">
        <w:tc>
          <w:tcPr>
            <w:tcW w:w="669" w:type="pct"/>
            <w:tcBorders>
              <w:top w:val="single" w:sz="4" w:space="0" w:color="auto"/>
              <w:left w:val="single" w:sz="4" w:space="0" w:color="auto"/>
              <w:bottom w:val="single" w:sz="4" w:space="0" w:color="auto"/>
              <w:right w:val="single" w:sz="4" w:space="0" w:color="auto"/>
            </w:tcBorders>
            <w:vAlign w:val="center"/>
          </w:tcPr>
          <w:p w14:paraId="5A3CA6C3" w14:textId="77777777" w:rsidR="00CA4223" w:rsidRPr="00B32582" w:rsidRDefault="00CA4223" w:rsidP="00DC36DF">
            <w:pPr>
              <w:spacing w:after="0" w:line="240" w:lineRule="auto"/>
              <w:rPr>
                <w:rFonts w:asciiTheme="majorBidi" w:eastAsia="Arial Unicode MS" w:hAnsiTheme="majorBidi" w:cstheme="majorBidi"/>
                <w:b/>
                <w:bCs/>
                <w:sz w:val="26"/>
                <w:szCs w:val="26"/>
              </w:rPr>
            </w:pPr>
          </w:p>
        </w:tc>
        <w:tc>
          <w:tcPr>
            <w:tcW w:w="4331" w:type="pct"/>
            <w:tcBorders>
              <w:top w:val="single" w:sz="4" w:space="0" w:color="auto"/>
              <w:left w:val="single" w:sz="4" w:space="0" w:color="auto"/>
              <w:bottom w:val="single" w:sz="4" w:space="0" w:color="auto"/>
              <w:right w:val="single" w:sz="4" w:space="0" w:color="auto"/>
            </w:tcBorders>
            <w:vAlign w:val="center"/>
            <w:hideMark/>
          </w:tcPr>
          <w:p w14:paraId="63D65D15" w14:textId="77777777" w:rsidR="00CA4223" w:rsidRPr="00B32582" w:rsidRDefault="00CA4223" w:rsidP="00DC36DF">
            <w:pPr>
              <w:suppressAutoHyphens/>
              <w:autoSpaceDE w:val="0"/>
              <w:autoSpaceDN w:val="0"/>
              <w:adjustRightInd w:val="0"/>
              <w:spacing w:after="0" w:line="240" w:lineRule="auto"/>
              <w:textAlignment w:val="center"/>
              <w:rPr>
                <w:rFonts w:asciiTheme="majorBidi" w:eastAsia="Arial Unicode MS" w:hAnsiTheme="majorBidi" w:cstheme="majorBidi"/>
                <w:color w:val="000000"/>
                <w:spacing w:val="-8"/>
                <w:sz w:val="26"/>
                <w:szCs w:val="26"/>
                <w:lang w:val="en-US" w:bidi="ta-IN"/>
              </w:rPr>
            </w:pPr>
            <w:r w:rsidRPr="00B32582">
              <w:rPr>
                <w:rFonts w:asciiTheme="majorBidi" w:eastAsia="Arial Unicode MS" w:hAnsiTheme="majorBidi" w:cstheme="majorBidi"/>
                <w:color w:val="000000"/>
                <w:spacing w:val="-8"/>
                <w:sz w:val="26"/>
                <w:szCs w:val="26"/>
                <w:cs/>
                <w:lang w:val="en-US" w:bidi="ta-IN"/>
              </w:rPr>
              <w:t>அரசவாகை - ஆனந்தப் பையுள் - இயன்மொழி வாழ்த்து - உண்டாட்டு - உழபுலவஞ்சி உவகைக் கலுழ்ச்சி - எருமை மறம் - ஏர்க்களவுருவகம் - ஏறாண் முல்லை - கடவுள் வாழ்த்து - கடைநிலை - குடிநிலையுரைத்தல் - குடைமங்கலம் - குதிரைமறம் - குறுங்கலி - கையறு நிலை - கொற்ற வள்ளை - - செருவிடை வீழ்தல் - செவியறிவுறூஉ - தலைத் தோற்றம் - தாபத நிலை - தபுதார நிலை - தானை நிலை - தானை மறம் - தொகைநிலை - நல்லிசைவஞ்சி - நூழிலாட்டு - நெடுமொழி - பரிசில்கடா நிலை - பரிசில் விடை - பரிசில் துறை - பழிச்சுதல் - பாடாண் பாட்டு - பாணாற்றுப் படை - பார்ப்பன வாகை - பிள்ளைப் பெயர்ச்சி - புலவராற்றுப்படை - பூக்கோட் காஞ்சி - பூவை நிலை - பெருங்காஞ்சி - பெருஞ்சோற்று நிலை - பேய்க் காஞ்சி - பொருண்மொழிக் காஞ்சி - மகட்பாற் காஞ்சி - மகண் மறுத்தல் - மழபுலவஞ்சி - மறக்களவழி - மறக்கள வேள்வி - முதுபாலை - முதுமொழிக் காஞ்சி - மூதின் முல்லை - வஞ்சினக் காஞ்சி - வல்லாண் முல்லை - வாண் மங்கலம் - வாழ்த்தியல் - வாழ்த்து - விறலியாற்றுப்படை - வேத்தியல்</w:t>
            </w:r>
            <w:r w:rsidRPr="00B32582">
              <w:rPr>
                <w:rFonts w:asciiTheme="majorBidi" w:eastAsia="Arial Unicode MS" w:hAnsiTheme="majorBidi" w:cstheme="majorBidi"/>
                <w:color w:val="000000"/>
                <w:spacing w:val="-8"/>
                <w:sz w:val="26"/>
                <w:szCs w:val="26"/>
                <w:lang w:val="en-US" w:bidi="ta-IN"/>
              </w:rPr>
              <w:t>.</w:t>
            </w:r>
          </w:p>
        </w:tc>
      </w:tr>
      <w:tr w:rsidR="00CA4223" w:rsidRPr="00B32582" w14:paraId="7E000543" w14:textId="77777777" w:rsidTr="00BF18E4">
        <w:tc>
          <w:tcPr>
            <w:tcW w:w="5000" w:type="pct"/>
            <w:gridSpan w:val="2"/>
            <w:tcBorders>
              <w:top w:val="single" w:sz="4" w:space="0" w:color="auto"/>
              <w:left w:val="single" w:sz="4" w:space="0" w:color="auto"/>
              <w:bottom w:val="single" w:sz="4" w:space="0" w:color="auto"/>
              <w:right w:val="single" w:sz="4" w:space="0" w:color="auto"/>
            </w:tcBorders>
            <w:hideMark/>
          </w:tcPr>
          <w:p w14:paraId="592510BD" w14:textId="77777777" w:rsidR="00CA4223" w:rsidRPr="00B32582" w:rsidRDefault="00CA4223" w:rsidP="00DC36DF">
            <w:pPr>
              <w:spacing w:after="0" w:line="240" w:lineRule="auto"/>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 xml:space="preserve">Text book(s) </w:t>
            </w:r>
          </w:p>
        </w:tc>
      </w:tr>
      <w:tr w:rsidR="00CA4223" w:rsidRPr="00B32582" w14:paraId="68D4B1B1" w14:textId="77777777" w:rsidTr="00D12264">
        <w:tc>
          <w:tcPr>
            <w:tcW w:w="669" w:type="pct"/>
            <w:tcBorders>
              <w:top w:val="single" w:sz="4" w:space="0" w:color="auto"/>
              <w:left w:val="single" w:sz="4" w:space="0" w:color="auto"/>
              <w:bottom w:val="single" w:sz="4" w:space="0" w:color="auto"/>
              <w:right w:val="single" w:sz="4" w:space="0" w:color="auto"/>
            </w:tcBorders>
          </w:tcPr>
          <w:p w14:paraId="61D6DD0A" w14:textId="77777777" w:rsidR="00CA4223" w:rsidRPr="00B32582" w:rsidRDefault="00CA4223" w:rsidP="00B4679A">
            <w:pPr>
              <w:numPr>
                <w:ilvl w:val="0"/>
                <w:numId w:val="10"/>
              </w:numPr>
              <w:spacing w:after="0" w:line="240" w:lineRule="auto"/>
              <w:jc w:val="both"/>
              <w:rPr>
                <w:rFonts w:asciiTheme="majorBidi" w:eastAsia="Arial Unicode MS" w:hAnsiTheme="majorBidi" w:cstheme="majorBidi"/>
                <w:b/>
                <w:bCs/>
                <w:sz w:val="26"/>
                <w:szCs w:val="26"/>
              </w:rPr>
            </w:pPr>
          </w:p>
        </w:tc>
        <w:tc>
          <w:tcPr>
            <w:tcW w:w="4331" w:type="pct"/>
            <w:tcBorders>
              <w:top w:val="single" w:sz="4" w:space="0" w:color="auto"/>
              <w:left w:val="single" w:sz="4" w:space="0" w:color="auto"/>
              <w:bottom w:val="single" w:sz="4" w:space="0" w:color="auto"/>
              <w:right w:val="single" w:sz="4" w:space="0" w:color="auto"/>
            </w:tcBorders>
            <w:hideMark/>
          </w:tcPr>
          <w:p w14:paraId="0AEAB2A9" w14:textId="77777777" w:rsidR="00CA4223" w:rsidRPr="00B32582" w:rsidRDefault="00CA4223" w:rsidP="00DC36DF">
            <w:pPr>
              <w:spacing w:after="0" w:line="240" w:lineRule="auto"/>
              <w:rPr>
                <w:rFonts w:asciiTheme="majorBidi" w:eastAsia="Arial Unicode MS" w:hAnsiTheme="majorBidi" w:cstheme="majorBidi"/>
                <w:sz w:val="26"/>
                <w:szCs w:val="26"/>
              </w:rPr>
            </w:pPr>
            <w:r w:rsidRPr="00B32582">
              <w:rPr>
                <w:rFonts w:asciiTheme="majorBidi" w:eastAsia="Arial Unicode MS" w:hAnsiTheme="majorBidi" w:cstheme="majorBidi"/>
                <w:sz w:val="26"/>
                <w:szCs w:val="26"/>
                <w:cs/>
                <w:lang w:bidi="ta-IN"/>
              </w:rPr>
              <w:t>நம்பி அகப்பொருள்</w:t>
            </w:r>
            <w:r w:rsidRPr="00B32582">
              <w:rPr>
                <w:rFonts w:asciiTheme="majorBidi" w:eastAsia="Arial Unicode MS" w:hAnsiTheme="majorBidi" w:cstheme="majorBidi"/>
                <w:sz w:val="26"/>
                <w:szCs w:val="26"/>
                <w:lang w:bidi="ta-IN"/>
              </w:rPr>
              <w:t xml:space="preserve">, </w:t>
            </w:r>
            <w:r w:rsidRPr="00B32582">
              <w:rPr>
                <w:rFonts w:asciiTheme="majorBidi" w:eastAsia="Arial Unicode MS" w:hAnsiTheme="majorBidi" w:cstheme="majorBidi"/>
                <w:sz w:val="26"/>
                <w:szCs w:val="26"/>
                <w:cs/>
                <w:lang w:bidi="ta-IN"/>
              </w:rPr>
              <w:t>கழக வெளியீடு</w:t>
            </w:r>
            <w:r w:rsidRPr="00B32582">
              <w:rPr>
                <w:rFonts w:asciiTheme="majorBidi" w:eastAsia="Arial Unicode MS" w:hAnsiTheme="majorBidi" w:cstheme="majorBidi"/>
                <w:sz w:val="26"/>
                <w:szCs w:val="26"/>
                <w:lang w:bidi="ta-IN"/>
              </w:rPr>
              <w:t xml:space="preserve">, </w:t>
            </w:r>
            <w:r w:rsidRPr="00B32582">
              <w:rPr>
                <w:rFonts w:asciiTheme="majorBidi" w:eastAsia="Arial Unicode MS" w:hAnsiTheme="majorBidi" w:cstheme="majorBidi"/>
                <w:sz w:val="26"/>
                <w:szCs w:val="26"/>
                <w:cs/>
                <w:lang w:bidi="ta-IN"/>
              </w:rPr>
              <w:t>சென்னை.</w:t>
            </w:r>
          </w:p>
        </w:tc>
      </w:tr>
      <w:tr w:rsidR="00CA4223" w:rsidRPr="00B32582" w14:paraId="6C975A2F" w14:textId="77777777" w:rsidTr="00D12264">
        <w:tc>
          <w:tcPr>
            <w:tcW w:w="669" w:type="pct"/>
            <w:tcBorders>
              <w:top w:val="single" w:sz="4" w:space="0" w:color="auto"/>
              <w:left w:val="single" w:sz="4" w:space="0" w:color="auto"/>
              <w:bottom w:val="single" w:sz="4" w:space="0" w:color="auto"/>
              <w:right w:val="single" w:sz="4" w:space="0" w:color="auto"/>
            </w:tcBorders>
          </w:tcPr>
          <w:p w14:paraId="42B1CB43" w14:textId="77777777" w:rsidR="00CA4223" w:rsidRPr="00B32582" w:rsidRDefault="00CA4223" w:rsidP="00B4679A">
            <w:pPr>
              <w:numPr>
                <w:ilvl w:val="0"/>
                <w:numId w:val="10"/>
              </w:numPr>
              <w:spacing w:after="0" w:line="240" w:lineRule="auto"/>
              <w:jc w:val="both"/>
              <w:rPr>
                <w:rFonts w:asciiTheme="majorBidi" w:eastAsia="Arial Unicode MS" w:hAnsiTheme="majorBidi" w:cstheme="majorBidi"/>
                <w:b/>
                <w:bCs/>
                <w:sz w:val="26"/>
                <w:szCs w:val="26"/>
              </w:rPr>
            </w:pPr>
          </w:p>
        </w:tc>
        <w:tc>
          <w:tcPr>
            <w:tcW w:w="4331" w:type="pct"/>
            <w:tcBorders>
              <w:top w:val="single" w:sz="4" w:space="0" w:color="auto"/>
              <w:left w:val="single" w:sz="4" w:space="0" w:color="auto"/>
              <w:bottom w:val="single" w:sz="4" w:space="0" w:color="auto"/>
              <w:right w:val="single" w:sz="4" w:space="0" w:color="auto"/>
            </w:tcBorders>
            <w:hideMark/>
          </w:tcPr>
          <w:p w14:paraId="39CF9BC3" w14:textId="77777777" w:rsidR="00CA4223" w:rsidRPr="00B32582" w:rsidRDefault="00CA4223" w:rsidP="00DC36DF">
            <w:pPr>
              <w:spacing w:after="0" w:line="240" w:lineRule="auto"/>
              <w:rPr>
                <w:rFonts w:asciiTheme="majorBidi" w:eastAsia="Arial Unicode MS" w:hAnsiTheme="majorBidi" w:cstheme="majorBidi"/>
                <w:sz w:val="26"/>
                <w:szCs w:val="26"/>
              </w:rPr>
            </w:pPr>
            <w:r w:rsidRPr="00B32582">
              <w:rPr>
                <w:rFonts w:asciiTheme="majorBidi" w:eastAsia="Arial Unicode MS" w:hAnsiTheme="majorBidi" w:cstheme="majorBidi"/>
                <w:sz w:val="26"/>
                <w:szCs w:val="26"/>
                <w:cs/>
                <w:lang w:bidi="ta-IN"/>
              </w:rPr>
              <w:t>புறப்பொருள் வெண்பாமாலை</w:t>
            </w:r>
            <w:r w:rsidRPr="00B32582">
              <w:rPr>
                <w:rFonts w:asciiTheme="majorBidi" w:eastAsia="Arial Unicode MS" w:hAnsiTheme="majorBidi" w:cstheme="majorBidi"/>
                <w:sz w:val="26"/>
                <w:szCs w:val="26"/>
                <w:lang w:bidi="ta-IN"/>
              </w:rPr>
              <w:t xml:space="preserve">, </w:t>
            </w:r>
            <w:r w:rsidRPr="00B32582">
              <w:rPr>
                <w:rFonts w:asciiTheme="majorBidi" w:eastAsia="Arial Unicode MS" w:hAnsiTheme="majorBidi" w:cstheme="majorBidi"/>
                <w:sz w:val="26"/>
                <w:szCs w:val="26"/>
                <w:cs/>
                <w:lang w:bidi="ta-IN"/>
              </w:rPr>
              <w:t>கழக வெளியீடு</w:t>
            </w:r>
            <w:r w:rsidRPr="00B32582">
              <w:rPr>
                <w:rFonts w:asciiTheme="majorBidi" w:eastAsia="Arial Unicode MS" w:hAnsiTheme="majorBidi" w:cstheme="majorBidi"/>
                <w:sz w:val="26"/>
                <w:szCs w:val="26"/>
                <w:lang w:bidi="ta-IN"/>
              </w:rPr>
              <w:t xml:space="preserve">, </w:t>
            </w:r>
            <w:r w:rsidRPr="00B32582">
              <w:rPr>
                <w:rFonts w:asciiTheme="majorBidi" w:eastAsia="Arial Unicode MS" w:hAnsiTheme="majorBidi" w:cstheme="majorBidi"/>
                <w:sz w:val="26"/>
                <w:szCs w:val="26"/>
                <w:cs/>
                <w:lang w:bidi="ta-IN"/>
              </w:rPr>
              <w:t>சென்னை.</w:t>
            </w:r>
          </w:p>
        </w:tc>
      </w:tr>
      <w:tr w:rsidR="00CA4223" w:rsidRPr="00B32582" w14:paraId="1A127F77" w14:textId="77777777" w:rsidTr="00D12264">
        <w:tc>
          <w:tcPr>
            <w:tcW w:w="669" w:type="pct"/>
            <w:tcBorders>
              <w:top w:val="single" w:sz="4" w:space="0" w:color="auto"/>
              <w:left w:val="single" w:sz="4" w:space="0" w:color="auto"/>
              <w:bottom w:val="single" w:sz="4" w:space="0" w:color="auto"/>
              <w:right w:val="single" w:sz="4" w:space="0" w:color="auto"/>
            </w:tcBorders>
          </w:tcPr>
          <w:p w14:paraId="056BAED2" w14:textId="77777777" w:rsidR="00CA4223" w:rsidRPr="00B32582" w:rsidRDefault="00CA4223" w:rsidP="00B4679A">
            <w:pPr>
              <w:numPr>
                <w:ilvl w:val="0"/>
                <w:numId w:val="10"/>
              </w:numPr>
              <w:spacing w:after="0" w:line="240" w:lineRule="auto"/>
              <w:jc w:val="both"/>
              <w:rPr>
                <w:rFonts w:asciiTheme="majorBidi" w:eastAsia="Arial Unicode MS" w:hAnsiTheme="majorBidi" w:cstheme="majorBidi"/>
                <w:b/>
                <w:bCs/>
                <w:sz w:val="26"/>
                <w:szCs w:val="26"/>
              </w:rPr>
            </w:pPr>
          </w:p>
        </w:tc>
        <w:tc>
          <w:tcPr>
            <w:tcW w:w="4331" w:type="pct"/>
            <w:tcBorders>
              <w:top w:val="single" w:sz="4" w:space="0" w:color="auto"/>
              <w:left w:val="single" w:sz="4" w:space="0" w:color="auto"/>
              <w:bottom w:val="single" w:sz="4" w:space="0" w:color="auto"/>
              <w:right w:val="single" w:sz="4" w:space="0" w:color="auto"/>
            </w:tcBorders>
            <w:hideMark/>
          </w:tcPr>
          <w:p w14:paraId="0F1E5794" w14:textId="77777777" w:rsidR="00CA4223" w:rsidRPr="00B32582" w:rsidRDefault="00CA4223" w:rsidP="00DC36DF">
            <w:pPr>
              <w:spacing w:after="0" w:line="240" w:lineRule="auto"/>
              <w:rPr>
                <w:rFonts w:asciiTheme="majorBidi" w:eastAsia="Arial Unicode MS" w:hAnsiTheme="majorBidi" w:cstheme="majorBidi"/>
                <w:sz w:val="26"/>
                <w:szCs w:val="26"/>
                <w:lang w:val="en-US" w:bidi="ta-IN"/>
              </w:rPr>
            </w:pPr>
            <w:r w:rsidRPr="00B32582">
              <w:rPr>
                <w:rFonts w:asciiTheme="majorBidi" w:eastAsia="Arial Unicode MS" w:hAnsiTheme="majorBidi" w:cstheme="majorBidi"/>
                <w:sz w:val="26"/>
                <w:szCs w:val="26"/>
                <w:cs/>
                <w:lang w:bidi="ta-IN"/>
              </w:rPr>
              <w:t>புறப்பொருள் வெண்பாமாலை - தமிழண்ணல் (பதி.)</w:t>
            </w:r>
            <w:r w:rsidRPr="00B32582">
              <w:rPr>
                <w:rFonts w:asciiTheme="majorBidi" w:eastAsia="Arial Unicode MS" w:hAnsiTheme="majorBidi" w:cstheme="majorBidi"/>
                <w:sz w:val="26"/>
                <w:szCs w:val="26"/>
                <w:lang w:bidi="ta-IN"/>
              </w:rPr>
              <w:t xml:space="preserve">, </w:t>
            </w:r>
            <w:r w:rsidRPr="00B32582">
              <w:rPr>
                <w:rFonts w:asciiTheme="majorBidi" w:eastAsia="Arial Unicode MS" w:hAnsiTheme="majorBidi" w:cstheme="majorBidi"/>
                <w:sz w:val="26"/>
                <w:szCs w:val="26"/>
                <w:cs/>
                <w:lang w:bidi="ta-IN"/>
              </w:rPr>
              <w:t>மீனாட்சி புத்தக நிலையம்</w:t>
            </w:r>
            <w:r w:rsidRPr="00B32582">
              <w:rPr>
                <w:rFonts w:asciiTheme="majorBidi" w:eastAsia="Arial Unicode MS" w:hAnsiTheme="majorBidi" w:cstheme="majorBidi"/>
                <w:sz w:val="26"/>
                <w:szCs w:val="26"/>
                <w:lang w:bidi="ta-IN"/>
              </w:rPr>
              <w:t xml:space="preserve">, </w:t>
            </w:r>
            <w:r w:rsidRPr="00B32582">
              <w:rPr>
                <w:rFonts w:asciiTheme="majorBidi" w:eastAsia="Arial Unicode MS" w:hAnsiTheme="majorBidi" w:cstheme="majorBidi"/>
                <w:sz w:val="26"/>
                <w:szCs w:val="26"/>
                <w:cs/>
                <w:lang w:bidi="ta-IN"/>
              </w:rPr>
              <w:t>மதுரை 2013.</w:t>
            </w:r>
          </w:p>
        </w:tc>
      </w:tr>
      <w:tr w:rsidR="00CA4223" w:rsidRPr="00B32582" w14:paraId="26859188" w14:textId="77777777" w:rsidTr="00D12264">
        <w:tc>
          <w:tcPr>
            <w:tcW w:w="669" w:type="pct"/>
            <w:tcBorders>
              <w:top w:val="single" w:sz="4" w:space="0" w:color="auto"/>
              <w:left w:val="single" w:sz="4" w:space="0" w:color="auto"/>
              <w:bottom w:val="single" w:sz="4" w:space="0" w:color="auto"/>
              <w:right w:val="single" w:sz="4" w:space="0" w:color="auto"/>
            </w:tcBorders>
          </w:tcPr>
          <w:p w14:paraId="52B0C2A2" w14:textId="77777777" w:rsidR="00CA4223" w:rsidRPr="00B32582" w:rsidRDefault="00CA4223" w:rsidP="00B4679A">
            <w:pPr>
              <w:numPr>
                <w:ilvl w:val="0"/>
                <w:numId w:val="10"/>
              </w:numPr>
              <w:spacing w:after="0" w:line="240" w:lineRule="auto"/>
              <w:jc w:val="both"/>
              <w:rPr>
                <w:rFonts w:asciiTheme="majorBidi" w:eastAsia="Arial Unicode MS" w:hAnsiTheme="majorBidi" w:cstheme="majorBidi"/>
                <w:b/>
                <w:bCs/>
                <w:sz w:val="26"/>
                <w:szCs w:val="26"/>
                <w:rtl/>
                <w:cs/>
              </w:rPr>
            </w:pPr>
          </w:p>
        </w:tc>
        <w:tc>
          <w:tcPr>
            <w:tcW w:w="4331" w:type="pct"/>
            <w:tcBorders>
              <w:top w:val="single" w:sz="4" w:space="0" w:color="auto"/>
              <w:left w:val="single" w:sz="4" w:space="0" w:color="auto"/>
              <w:bottom w:val="single" w:sz="4" w:space="0" w:color="auto"/>
              <w:right w:val="single" w:sz="4" w:space="0" w:color="auto"/>
            </w:tcBorders>
            <w:hideMark/>
          </w:tcPr>
          <w:p w14:paraId="6227A8DA" w14:textId="77777777" w:rsidR="00CA4223" w:rsidRPr="00B32582" w:rsidRDefault="00CA4223" w:rsidP="00DC36DF">
            <w:pPr>
              <w:spacing w:after="0" w:line="240" w:lineRule="auto"/>
              <w:rPr>
                <w:rFonts w:asciiTheme="majorBidi" w:eastAsia="Arial Unicode MS" w:hAnsiTheme="majorBidi" w:cstheme="majorBidi"/>
                <w:sz w:val="26"/>
                <w:szCs w:val="26"/>
                <w:lang w:val="en-US" w:bidi="ta-IN"/>
              </w:rPr>
            </w:pPr>
            <w:r w:rsidRPr="00B32582">
              <w:rPr>
                <w:rFonts w:asciiTheme="majorBidi" w:eastAsia="Arial Unicode MS" w:hAnsiTheme="majorBidi" w:cstheme="majorBidi"/>
                <w:sz w:val="26"/>
                <w:szCs w:val="26"/>
                <w:cs/>
                <w:lang w:val="en-US" w:bidi="ta-IN"/>
              </w:rPr>
              <w:t>நம்பியகப்பொருள் - வித்வான் எம்.நாராயணவேலுப் பிள்ளை</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பாரி புத்தகப் பண்ணை</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சென்னை 2001.</w:t>
            </w:r>
          </w:p>
        </w:tc>
      </w:tr>
      <w:tr w:rsidR="00CA4223" w:rsidRPr="00B32582" w14:paraId="6D07BF61" w14:textId="77777777" w:rsidTr="00BF18E4">
        <w:tc>
          <w:tcPr>
            <w:tcW w:w="5000" w:type="pct"/>
            <w:gridSpan w:val="2"/>
            <w:tcBorders>
              <w:top w:val="single" w:sz="4" w:space="0" w:color="auto"/>
              <w:left w:val="single" w:sz="4" w:space="0" w:color="auto"/>
              <w:bottom w:val="single" w:sz="4" w:space="0" w:color="auto"/>
              <w:right w:val="single" w:sz="4" w:space="0" w:color="auto"/>
            </w:tcBorders>
            <w:hideMark/>
          </w:tcPr>
          <w:p w14:paraId="6D2CDC2E" w14:textId="77777777" w:rsidR="00CA4223" w:rsidRPr="00B32582" w:rsidRDefault="00CA4223" w:rsidP="00DC36DF">
            <w:pPr>
              <w:spacing w:after="0" w:line="240" w:lineRule="auto"/>
              <w:rPr>
                <w:rFonts w:asciiTheme="majorBidi" w:eastAsia="Arial Unicode MS" w:hAnsiTheme="majorBidi" w:cstheme="majorBidi"/>
                <w:b/>
                <w:bCs/>
                <w:sz w:val="26"/>
                <w:szCs w:val="26"/>
                <w:rtl/>
                <w:cs/>
              </w:rPr>
            </w:pPr>
            <w:r w:rsidRPr="00B32582">
              <w:rPr>
                <w:rFonts w:asciiTheme="majorBidi" w:eastAsia="Arial Unicode MS" w:hAnsiTheme="majorBidi" w:cstheme="majorBidi"/>
                <w:b/>
                <w:bCs/>
                <w:sz w:val="26"/>
                <w:szCs w:val="26"/>
              </w:rPr>
              <w:t>Reference Books / Websites</w:t>
            </w:r>
          </w:p>
        </w:tc>
      </w:tr>
      <w:tr w:rsidR="00CA4223" w:rsidRPr="00B32582" w14:paraId="25F11A7D" w14:textId="77777777" w:rsidTr="00D12264">
        <w:tc>
          <w:tcPr>
            <w:tcW w:w="669" w:type="pct"/>
            <w:tcBorders>
              <w:top w:val="single" w:sz="4" w:space="0" w:color="auto"/>
              <w:left w:val="single" w:sz="4" w:space="0" w:color="auto"/>
              <w:bottom w:val="single" w:sz="4" w:space="0" w:color="auto"/>
              <w:right w:val="single" w:sz="4" w:space="0" w:color="auto"/>
            </w:tcBorders>
          </w:tcPr>
          <w:p w14:paraId="5D45D104" w14:textId="77777777" w:rsidR="00CA4223" w:rsidRPr="00B32582" w:rsidRDefault="00CA4223" w:rsidP="00B4679A">
            <w:pPr>
              <w:numPr>
                <w:ilvl w:val="0"/>
                <w:numId w:val="10"/>
              </w:numPr>
              <w:spacing w:after="0" w:line="240" w:lineRule="auto"/>
              <w:jc w:val="both"/>
              <w:rPr>
                <w:rFonts w:asciiTheme="majorBidi" w:eastAsia="Arial Unicode MS" w:hAnsiTheme="majorBidi" w:cstheme="majorBidi"/>
                <w:b/>
                <w:bCs/>
                <w:sz w:val="26"/>
                <w:szCs w:val="26"/>
              </w:rPr>
            </w:pPr>
          </w:p>
        </w:tc>
        <w:tc>
          <w:tcPr>
            <w:tcW w:w="4331" w:type="pct"/>
            <w:tcBorders>
              <w:top w:val="single" w:sz="4" w:space="0" w:color="auto"/>
              <w:left w:val="single" w:sz="4" w:space="0" w:color="auto"/>
              <w:bottom w:val="single" w:sz="4" w:space="0" w:color="auto"/>
              <w:right w:val="single" w:sz="4" w:space="0" w:color="auto"/>
            </w:tcBorders>
            <w:hideMark/>
          </w:tcPr>
          <w:p w14:paraId="5A706C21" w14:textId="77777777" w:rsidR="00CA4223" w:rsidRPr="00B32582" w:rsidRDefault="00CA4223" w:rsidP="00DC36DF">
            <w:pPr>
              <w:spacing w:after="0" w:line="240" w:lineRule="auto"/>
              <w:rPr>
                <w:rFonts w:asciiTheme="majorBidi" w:eastAsia="Arial Unicode MS" w:hAnsiTheme="majorBidi" w:cstheme="majorBidi"/>
                <w:sz w:val="26"/>
                <w:szCs w:val="26"/>
              </w:rPr>
            </w:pPr>
            <w:r w:rsidRPr="00B32582">
              <w:rPr>
                <w:rFonts w:asciiTheme="majorBidi" w:eastAsia="Arial Unicode MS" w:hAnsiTheme="majorBidi" w:cstheme="majorBidi"/>
                <w:sz w:val="26"/>
                <w:szCs w:val="26"/>
                <w:cs/>
                <w:lang w:bidi="ta-IN"/>
              </w:rPr>
              <w:t xml:space="preserve">தொல்காப்பிய ஆராய்ச்சி - சி. இலக்குவனார் </w:t>
            </w:r>
          </w:p>
        </w:tc>
      </w:tr>
      <w:tr w:rsidR="00CA4223" w:rsidRPr="00B32582" w14:paraId="7AF6053A" w14:textId="77777777" w:rsidTr="00D12264">
        <w:tc>
          <w:tcPr>
            <w:tcW w:w="669" w:type="pct"/>
            <w:tcBorders>
              <w:top w:val="single" w:sz="4" w:space="0" w:color="auto"/>
              <w:left w:val="single" w:sz="4" w:space="0" w:color="auto"/>
              <w:bottom w:val="single" w:sz="4" w:space="0" w:color="auto"/>
              <w:right w:val="single" w:sz="4" w:space="0" w:color="auto"/>
            </w:tcBorders>
          </w:tcPr>
          <w:p w14:paraId="2D91E17D" w14:textId="77777777" w:rsidR="00CA4223" w:rsidRPr="00B32582" w:rsidRDefault="00CA4223" w:rsidP="00B4679A">
            <w:pPr>
              <w:numPr>
                <w:ilvl w:val="0"/>
                <w:numId w:val="10"/>
              </w:numPr>
              <w:spacing w:after="0" w:line="240" w:lineRule="auto"/>
              <w:jc w:val="both"/>
              <w:rPr>
                <w:rFonts w:asciiTheme="majorBidi" w:eastAsia="Arial Unicode MS" w:hAnsiTheme="majorBidi" w:cstheme="majorBidi"/>
                <w:b/>
                <w:bCs/>
                <w:sz w:val="26"/>
                <w:szCs w:val="26"/>
              </w:rPr>
            </w:pPr>
          </w:p>
        </w:tc>
        <w:tc>
          <w:tcPr>
            <w:tcW w:w="4331" w:type="pct"/>
            <w:tcBorders>
              <w:top w:val="single" w:sz="4" w:space="0" w:color="auto"/>
              <w:left w:val="single" w:sz="4" w:space="0" w:color="auto"/>
              <w:bottom w:val="single" w:sz="4" w:space="0" w:color="auto"/>
              <w:right w:val="single" w:sz="4" w:space="0" w:color="auto"/>
            </w:tcBorders>
            <w:hideMark/>
          </w:tcPr>
          <w:p w14:paraId="5084351A" w14:textId="77777777" w:rsidR="00CA4223" w:rsidRPr="00B32582" w:rsidRDefault="00CA4223" w:rsidP="00DC36DF">
            <w:pPr>
              <w:spacing w:after="0" w:line="240" w:lineRule="auto"/>
              <w:rPr>
                <w:rFonts w:asciiTheme="majorBidi" w:eastAsia="Arial Unicode MS" w:hAnsiTheme="majorBidi" w:cstheme="majorBidi"/>
                <w:sz w:val="26"/>
                <w:szCs w:val="26"/>
                <w:lang w:bidi="ta-IN"/>
              </w:rPr>
            </w:pPr>
            <w:r w:rsidRPr="00B32582">
              <w:rPr>
                <w:rFonts w:asciiTheme="majorBidi" w:eastAsia="Arial Unicode MS" w:hAnsiTheme="majorBidi" w:cstheme="majorBidi"/>
                <w:sz w:val="26"/>
                <w:szCs w:val="26"/>
                <w:cs/>
                <w:lang w:bidi="ta-IN"/>
              </w:rPr>
              <w:t>புறத்திணை வாழ்வியல் - சோ.ந.கந்தசாமி</w:t>
            </w:r>
            <w:r w:rsidRPr="00B32582">
              <w:rPr>
                <w:rFonts w:asciiTheme="majorBidi" w:eastAsia="Arial Unicode MS" w:hAnsiTheme="majorBidi" w:cstheme="majorBidi"/>
                <w:sz w:val="26"/>
                <w:szCs w:val="26"/>
                <w:lang w:bidi="ta-IN"/>
              </w:rPr>
              <w:t xml:space="preserve">, </w:t>
            </w:r>
            <w:r w:rsidRPr="00B32582">
              <w:rPr>
                <w:rFonts w:asciiTheme="majorBidi" w:eastAsia="Arial Unicode MS" w:hAnsiTheme="majorBidi" w:cstheme="majorBidi"/>
                <w:sz w:val="26"/>
                <w:szCs w:val="26"/>
                <w:cs/>
                <w:lang w:bidi="ta-IN"/>
              </w:rPr>
              <w:t>தமிழ்ப் பல்கலைக்கழகம்</w:t>
            </w:r>
            <w:r w:rsidRPr="00B32582">
              <w:rPr>
                <w:rFonts w:asciiTheme="majorBidi" w:eastAsia="Arial Unicode MS" w:hAnsiTheme="majorBidi" w:cstheme="majorBidi"/>
                <w:sz w:val="26"/>
                <w:szCs w:val="26"/>
                <w:lang w:bidi="ta-IN"/>
              </w:rPr>
              <w:t>,</w:t>
            </w:r>
            <w:r w:rsidRPr="00B32582">
              <w:rPr>
                <w:rFonts w:asciiTheme="majorBidi" w:eastAsia="Arial Unicode MS" w:hAnsiTheme="majorBidi" w:cstheme="majorBidi"/>
                <w:sz w:val="26"/>
                <w:szCs w:val="26"/>
                <w:cs/>
                <w:lang w:bidi="ta-IN"/>
              </w:rPr>
              <w:t xml:space="preserve"> தஞ்சாவூர்</w:t>
            </w:r>
            <w:r w:rsidRPr="00B32582">
              <w:rPr>
                <w:rFonts w:asciiTheme="majorBidi" w:eastAsia="Arial Unicode MS" w:hAnsiTheme="majorBidi" w:cstheme="majorBidi"/>
                <w:sz w:val="26"/>
                <w:szCs w:val="26"/>
                <w:lang w:bidi="ta-IN"/>
              </w:rPr>
              <w:t xml:space="preserve">, </w:t>
            </w:r>
            <w:r w:rsidRPr="00B32582">
              <w:rPr>
                <w:rFonts w:asciiTheme="majorBidi" w:eastAsia="Arial Unicode MS" w:hAnsiTheme="majorBidi" w:cstheme="majorBidi"/>
                <w:sz w:val="26"/>
                <w:szCs w:val="26"/>
                <w:cs/>
                <w:lang w:bidi="ta-IN"/>
              </w:rPr>
              <w:t xml:space="preserve">1995. </w:t>
            </w:r>
          </w:p>
        </w:tc>
      </w:tr>
      <w:tr w:rsidR="00CA4223" w:rsidRPr="00B32582" w14:paraId="6F0BF268" w14:textId="77777777" w:rsidTr="00D12264">
        <w:tc>
          <w:tcPr>
            <w:tcW w:w="669" w:type="pct"/>
            <w:tcBorders>
              <w:top w:val="single" w:sz="4" w:space="0" w:color="auto"/>
              <w:left w:val="single" w:sz="4" w:space="0" w:color="auto"/>
              <w:bottom w:val="single" w:sz="4" w:space="0" w:color="auto"/>
              <w:right w:val="single" w:sz="4" w:space="0" w:color="auto"/>
            </w:tcBorders>
          </w:tcPr>
          <w:p w14:paraId="4B3379A8" w14:textId="77777777" w:rsidR="00CA4223" w:rsidRPr="00B32582" w:rsidRDefault="00CA4223" w:rsidP="00B4679A">
            <w:pPr>
              <w:numPr>
                <w:ilvl w:val="0"/>
                <w:numId w:val="10"/>
              </w:numPr>
              <w:spacing w:after="0" w:line="240" w:lineRule="auto"/>
              <w:jc w:val="both"/>
              <w:rPr>
                <w:rFonts w:asciiTheme="majorBidi" w:eastAsia="Arial Unicode MS" w:hAnsiTheme="majorBidi" w:cstheme="majorBidi"/>
                <w:b/>
                <w:bCs/>
                <w:sz w:val="26"/>
                <w:szCs w:val="26"/>
              </w:rPr>
            </w:pPr>
          </w:p>
        </w:tc>
        <w:tc>
          <w:tcPr>
            <w:tcW w:w="4331" w:type="pct"/>
            <w:tcBorders>
              <w:top w:val="single" w:sz="4" w:space="0" w:color="auto"/>
              <w:left w:val="single" w:sz="4" w:space="0" w:color="auto"/>
              <w:bottom w:val="single" w:sz="4" w:space="0" w:color="auto"/>
              <w:right w:val="single" w:sz="4" w:space="0" w:color="auto"/>
            </w:tcBorders>
            <w:hideMark/>
          </w:tcPr>
          <w:p w14:paraId="10CEF7FA" w14:textId="77777777" w:rsidR="00CA4223" w:rsidRPr="00B32582" w:rsidRDefault="00CA4223" w:rsidP="00DC36DF">
            <w:pPr>
              <w:spacing w:after="0" w:line="240" w:lineRule="auto"/>
              <w:rPr>
                <w:rFonts w:asciiTheme="majorBidi" w:eastAsia="Arial Unicode MS" w:hAnsiTheme="majorBidi" w:cstheme="majorBidi"/>
                <w:sz w:val="26"/>
                <w:szCs w:val="26"/>
                <w:lang w:val="en-US" w:bidi="ta-IN"/>
              </w:rPr>
            </w:pPr>
            <w:r w:rsidRPr="00B32582">
              <w:rPr>
                <w:rFonts w:asciiTheme="majorBidi" w:eastAsia="Arial Unicode MS" w:hAnsiTheme="majorBidi" w:cstheme="majorBidi"/>
                <w:sz w:val="26"/>
                <w:szCs w:val="26"/>
                <w:cs/>
                <w:lang w:val="en-US" w:bidi="ta-IN"/>
              </w:rPr>
              <w:t>புறப்பொருள்</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வெண்பாமாலை</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ஆராய்ச்சி</w:t>
            </w:r>
            <w:r w:rsidRPr="00B32582">
              <w:rPr>
                <w:rFonts w:asciiTheme="majorBidi" w:eastAsia="Arial Unicode MS" w:hAnsiTheme="majorBidi" w:cstheme="majorBidi"/>
                <w:sz w:val="26"/>
                <w:szCs w:val="26"/>
                <w:lang w:val="en-US" w:bidi="ta-IN"/>
              </w:rPr>
              <w:t xml:space="preserve"> - </w:t>
            </w:r>
            <w:r w:rsidRPr="00B32582">
              <w:rPr>
                <w:rFonts w:asciiTheme="majorBidi" w:eastAsia="Arial Unicode MS" w:hAnsiTheme="majorBidi" w:cstheme="majorBidi"/>
                <w:sz w:val="26"/>
                <w:szCs w:val="26"/>
                <w:cs/>
                <w:lang w:val="en-US" w:bidi="ta-IN"/>
              </w:rPr>
              <w:t>நா</w:t>
            </w:r>
            <w:r w:rsidRPr="00B32582">
              <w:rPr>
                <w:rFonts w:asciiTheme="majorBidi" w:eastAsia="Arial Unicode MS" w:hAnsiTheme="majorBidi" w:cstheme="majorBidi"/>
                <w:sz w:val="26"/>
                <w:szCs w:val="26"/>
                <w:lang w:val="en-US" w:bidi="ta-IN"/>
              </w:rPr>
              <w:t>.</w:t>
            </w:r>
            <w:r w:rsidRPr="00B32582">
              <w:rPr>
                <w:rFonts w:asciiTheme="majorBidi" w:eastAsia="Arial Unicode MS" w:hAnsiTheme="majorBidi" w:cstheme="majorBidi"/>
                <w:sz w:val="26"/>
                <w:szCs w:val="26"/>
                <w:cs/>
                <w:lang w:val="en-US" w:bidi="ta-IN"/>
              </w:rPr>
              <w:t>சிவபாத</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சுந்தரனார்</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வட்டுக்கோட்டை</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தமிழ்ச்</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சங்கம்</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இலங்கை</w:t>
            </w:r>
            <w:r w:rsidRPr="00B32582">
              <w:rPr>
                <w:rFonts w:asciiTheme="majorBidi" w:eastAsia="Arial Unicode MS" w:hAnsiTheme="majorBidi" w:cstheme="majorBidi"/>
                <w:sz w:val="26"/>
                <w:szCs w:val="26"/>
                <w:lang w:val="en-US" w:bidi="ta-IN"/>
              </w:rPr>
              <w:t xml:space="preserve"> 1993.</w:t>
            </w:r>
          </w:p>
        </w:tc>
      </w:tr>
      <w:tr w:rsidR="00CA4223" w:rsidRPr="00B32582" w14:paraId="388CC3C7" w14:textId="77777777" w:rsidTr="00BF18E4">
        <w:tc>
          <w:tcPr>
            <w:tcW w:w="5000" w:type="pct"/>
            <w:gridSpan w:val="2"/>
            <w:tcBorders>
              <w:top w:val="single" w:sz="4" w:space="0" w:color="auto"/>
              <w:left w:val="single" w:sz="4" w:space="0" w:color="auto"/>
              <w:bottom w:val="single" w:sz="4" w:space="0" w:color="auto"/>
              <w:right w:val="single" w:sz="4" w:space="0" w:color="auto"/>
            </w:tcBorders>
          </w:tcPr>
          <w:p w14:paraId="385F6FA6" w14:textId="77777777" w:rsidR="00CA4223" w:rsidRPr="00B32582" w:rsidRDefault="00F12BB7" w:rsidP="00B4679A">
            <w:pPr>
              <w:pStyle w:val="ListParagraph"/>
              <w:numPr>
                <w:ilvl w:val="0"/>
                <w:numId w:val="9"/>
              </w:numPr>
              <w:spacing w:after="0" w:line="240" w:lineRule="auto"/>
              <w:ind w:right="113"/>
              <w:rPr>
                <w:rFonts w:asciiTheme="majorBidi" w:eastAsia="Arial Unicode MS" w:hAnsiTheme="majorBidi" w:cstheme="majorBidi"/>
              </w:rPr>
            </w:pPr>
            <w:hyperlink r:id="rId66" w:history="1">
              <w:r w:rsidR="00CA4223" w:rsidRPr="00B32582">
                <w:rPr>
                  <w:rStyle w:val="Hyperlink"/>
                  <w:rFonts w:asciiTheme="majorBidi" w:eastAsia="Arial Unicode MS" w:hAnsiTheme="majorBidi" w:cstheme="majorBidi"/>
                </w:rPr>
                <w:t>www.tamilvu.org</w:t>
              </w:r>
            </w:hyperlink>
            <w:r w:rsidR="00CA4223" w:rsidRPr="00B32582">
              <w:rPr>
                <w:rFonts w:asciiTheme="majorBidi" w:eastAsia="Arial Unicode MS" w:hAnsiTheme="majorBidi" w:cstheme="majorBidi"/>
              </w:rPr>
              <w:t xml:space="preserve"> </w:t>
            </w:r>
          </w:p>
          <w:p w14:paraId="404B147D" w14:textId="77777777" w:rsidR="00CA4223" w:rsidRPr="00B32582" w:rsidRDefault="00F12BB7" w:rsidP="00B4679A">
            <w:pPr>
              <w:pStyle w:val="ListParagraph"/>
              <w:numPr>
                <w:ilvl w:val="0"/>
                <w:numId w:val="9"/>
              </w:numPr>
              <w:spacing w:after="0" w:line="240" w:lineRule="auto"/>
              <w:ind w:right="113"/>
              <w:rPr>
                <w:rFonts w:asciiTheme="majorBidi" w:eastAsia="Arial Unicode MS" w:hAnsiTheme="majorBidi" w:cstheme="majorBidi"/>
              </w:rPr>
            </w:pPr>
            <w:hyperlink r:id="rId67" w:history="1">
              <w:r w:rsidR="00CA4223" w:rsidRPr="00B32582">
                <w:rPr>
                  <w:rStyle w:val="Hyperlink"/>
                  <w:rFonts w:asciiTheme="majorBidi" w:eastAsia="Arial Unicode MS" w:hAnsiTheme="majorBidi" w:cstheme="majorBidi"/>
                </w:rPr>
                <w:t>www.tamildigitallibrary.in</w:t>
              </w:r>
            </w:hyperlink>
          </w:p>
          <w:p w14:paraId="1B5DC971" w14:textId="77777777" w:rsidR="00CA4223" w:rsidRPr="00B32582" w:rsidRDefault="00CA4223" w:rsidP="00B4679A">
            <w:pPr>
              <w:pStyle w:val="ListParagraph"/>
              <w:numPr>
                <w:ilvl w:val="0"/>
                <w:numId w:val="9"/>
              </w:numPr>
              <w:spacing w:after="0" w:line="240" w:lineRule="auto"/>
              <w:ind w:right="113"/>
              <w:rPr>
                <w:rFonts w:asciiTheme="majorBidi" w:eastAsia="Arial Unicode MS" w:hAnsiTheme="majorBidi" w:cstheme="majorBidi"/>
              </w:rPr>
            </w:pPr>
            <w:r w:rsidRPr="00B32582">
              <w:rPr>
                <w:rFonts w:asciiTheme="majorBidi" w:eastAsia="Arial Unicode MS" w:hAnsiTheme="majorBidi" w:cstheme="majorBidi"/>
              </w:rPr>
              <w:t xml:space="preserve">  </w:t>
            </w:r>
            <w:hyperlink r:id="rId68" w:history="1">
              <w:r w:rsidRPr="00B32582">
                <w:rPr>
                  <w:rStyle w:val="Hyperlink"/>
                  <w:rFonts w:asciiTheme="majorBidi" w:eastAsia="Arial Unicode MS" w:hAnsiTheme="majorBidi" w:cstheme="majorBidi"/>
                </w:rPr>
                <w:t>https://www.tamiluniversity.ac.in/english/library2-/digital-library/</w:t>
              </w:r>
            </w:hyperlink>
            <w:r w:rsidRPr="00B32582">
              <w:rPr>
                <w:rFonts w:asciiTheme="majorBidi" w:eastAsia="Arial Unicode MS" w:hAnsiTheme="majorBidi" w:cstheme="majorBidi"/>
              </w:rPr>
              <w:t xml:space="preserve"> </w:t>
            </w:r>
          </w:p>
          <w:p w14:paraId="7805B935" w14:textId="77777777" w:rsidR="00CA4223" w:rsidRPr="00B32582" w:rsidRDefault="00F12BB7" w:rsidP="00B4679A">
            <w:pPr>
              <w:pStyle w:val="ListParagraph"/>
              <w:numPr>
                <w:ilvl w:val="0"/>
                <w:numId w:val="9"/>
              </w:numPr>
              <w:spacing w:after="0" w:line="240" w:lineRule="auto"/>
              <w:ind w:right="113"/>
              <w:rPr>
                <w:rFonts w:asciiTheme="majorBidi" w:eastAsia="Arial Unicode MS" w:hAnsiTheme="majorBidi" w:cstheme="majorBidi"/>
              </w:rPr>
            </w:pPr>
            <w:hyperlink r:id="rId69" w:history="1">
              <w:r w:rsidR="00CA4223" w:rsidRPr="00B32582">
                <w:rPr>
                  <w:rStyle w:val="Hyperlink"/>
                  <w:rFonts w:asciiTheme="majorBidi" w:eastAsia="Arial Unicode MS" w:hAnsiTheme="majorBidi" w:cstheme="majorBidi"/>
                </w:rPr>
                <w:t>https://www.tamilelibrary.org/</w:t>
              </w:r>
            </w:hyperlink>
          </w:p>
          <w:p w14:paraId="0E9F1932" w14:textId="77777777" w:rsidR="00CA4223" w:rsidRPr="00B32582" w:rsidRDefault="00CA4223" w:rsidP="00B4679A">
            <w:pPr>
              <w:pStyle w:val="ListParagraph"/>
              <w:numPr>
                <w:ilvl w:val="0"/>
                <w:numId w:val="9"/>
              </w:numPr>
              <w:spacing w:after="0" w:line="240" w:lineRule="auto"/>
              <w:ind w:right="113"/>
              <w:rPr>
                <w:rFonts w:asciiTheme="majorBidi" w:eastAsia="Arial Unicode MS" w:hAnsiTheme="majorBidi" w:cstheme="majorBidi"/>
              </w:rPr>
            </w:pPr>
            <w:r w:rsidRPr="00B32582">
              <w:rPr>
                <w:rFonts w:asciiTheme="majorBidi" w:eastAsia="Arial Unicode MS" w:hAnsiTheme="majorBidi" w:cstheme="majorBidi"/>
              </w:rPr>
              <w:t xml:space="preserve"> </w:t>
            </w:r>
            <w:hyperlink r:id="rId70" w:history="1">
              <w:r w:rsidRPr="00B32582">
                <w:rPr>
                  <w:rStyle w:val="Hyperlink"/>
                  <w:rFonts w:asciiTheme="majorBidi" w:eastAsia="Arial Unicode MS" w:hAnsiTheme="majorBidi" w:cstheme="majorBidi"/>
                </w:rPr>
                <w:t>www.projectmadurai.or</w:t>
              </w:r>
            </w:hyperlink>
          </w:p>
          <w:p w14:paraId="08965F38" w14:textId="77777777" w:rsidR="00CA4223" w:rsidRPr="00B32582" w:rsidRDefault="00F12BB7" w:rsidP="00B4679A">
            <w:pPr>
              <w:pStyle w:val="ListParagraph"/>
              <w:numPr>
                <w:ilvl w:val="0"/>
                <w:numId w:val="9"/>
              </w:numPr>
              <w:spacing w:after="0" w:line="240" w:lineRule="auto"/>
              <w:ind w:right="113"/>
              <w:rPr>
                <w:rFonts w:asciiTheme="majorBidi" w:eastAsia="Arial Unicode MS" w:hAnsiTheme="majorBidi" w:cstheme="majorBidi"/>
              </w:rPr>
            </w:pPr>
            <w:hyperlink r:id="rId71" w:history="1">
              <w:r w:rsidR="00CA4223" w:rsidRPr="00B32582">
                <w:rPr>
                  <w:rStyle w:val="Hyperlink"/>
                  <w:rFonts w:asciiTheme="majorBidi" w:eastAsia="Arial Unicode MS" w:hAnsiTheme="majorBidi" w:cstheme="majorBidi"/>
                </w:rPr>
                <w:t>http://www.tamilvu.org/ta/library-libcontnt-273141</w:t>
              </w:r>
            </w:hyperlink>
          </w:p>
          <w:p w14:paraId="0BCFA8D6" w14:textId="77777777" w:rsidR="00CA4223" w:rsidRPr="00B32582" w:rsidRDefault="00F12BB7" w:rsidP="00B4679A">
            <w:pPr>
              <w:pStyle w:val="ListParagraph"/>
              <w:numPr>
                <w:ilvl w:val="0"/>
                <w:numId w:val="9"/>
              </w:numPr>
              <w:spacing w:after="0" w:line="240" w:lineRule="auto"/>
              <w:rPr>
                <w:rFonts w:asciiTheme="majorBidi" w:eastAsia="Arial Unicode MS" w:hAnsiTheme="majorBidi" w:cstheme="majorBidi"/>
                <w:sz w:val="26"/>
                <w:szCs w:val="26"/>
                <w:lang w:val="en-US"/>
              </w:rPr>
            </w:pPr>
            <w:hyperlink r:id="rId72" w:history="1">
              <w:r w:rsidR="00CA4223" w:rsidRPr="00B32582">
                <w:rPr>
                  <w:rStyle w:val="Hyperlink"/>
                  <w:rFonts w:asciiTheme="majorBidi" w:eastAsia="Arial Unicode MS" w:hAnsiTheme="majorBidi" w:cstheme="majorBidi"/>
                </w:rPr>
                <w:t>https://www.tamildigitallibrary.in/</w:t>
              </w:r>
            </w:hyperlink>
          </w:p>
        </w:tc>
      </w:tr>
      <w:tr w:rsidR="00CA4223" w:rsidRPr="00B32582" w14:paraId="512B6EA1" w14:textId="77777777" w:rsidTr="00BF18E4">
        <w:tc>
          <w:tcPr>
            <w:tcW w:w="5000" w:type="pct"/>
            <w:gridSpan w:val="2"/>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788"/>
              <w:gridCol w:w="789"/>
              <w:gridCol w:w="789"/>
              <w:gridCol w:w="789"/>
              <w:gridCol w:w="789"/>
              <w:gridCol w:w="789"/>
              <w:gridCol w:w="788"/>
              <w:gridCol w:w="789"/>
              <w:gridCol w:w="789"/>
              <w:gridCol w:w="789"/>
              <w:gridCol w:w="789"/>
              <w:gridCol w:w="789"/>
            </w:tblGrid>
            <w:tr w:rsidR="00CA4223" w:rsidRPr="00B32582" w14:paraId="4BD00832" w14:textId="77777777" w:rsidTr="00BF18E4">
              <w:tc>
                <w:tcPr>
                  <w:tcW w:w="985" w:type="dxa"/>
                  <w:tcBorders>
                    <w:top w:val="single" w:sz="4" w:space="0" w:color="auto"/>
                    <w:left w:val="single" w:sz="4" w:space="0" w:color="auto"/>
                    <w:bottom w:val="single" w:sz="4" w:space="0" w:color="auto"/>
                    <w:right w:val="single" w:sz="4" w:space="0" w:color="auto"/>
                  </w:tcBorders>
                  <w:vAlign w:val="center"/>
                </w:tcPr>
                <w:p w14:paraId="0B3F7F50"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p>
              </w:tc>
              <w:tc>
                <w:tcPr>
                  <w:tcW w:w="788" w:type="dxa"/>
                  <w:tcBorders>
                    <w:top w:val="single" w:sz="4" w:space="0" w:color="auto"/>
                    <w:left w:val="single" w:sz="4" w:space="0" w:color="auto"/>
                    <w:bottom w:val="single" w:sz="4" w:space="0" w:color="auto"/>
                    <w:right w:val="single" w:sz="4" w:space="0" w:color="auto"/>
                  </w:tcBorders>
                  <w:vAlign w:val="center"/>
                  <w:hideMark/>
                </w:tcPr>
                <w:p w14:paraId="1E03E79F"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PO 1</w:t>
                  </w:r>
                </w:p>
              </w:tc>
              <w:tc>
                <w:tcPr>
                  <w:tcW w:w="789" w:type="dxa"/>
                  <w:tcBorders>
                    <w:top w:val="single" w:sz="4" w:space="0" w:color="auto"/>
                    <w:left w:val="single" w:sz="4" w:space="0" w:color="auto"/>
                    <w:bottom w:val="single" w:sz="4" w:space="0" w:color="auto"/>
                    <w:right w:val="single" w:sz="4" w:space="0" w:color="auto"/>
                  </w:tcBorders>
                  <w:vAlign w:val="center"/>
                  <w:hideMark/>
                </w:tcPr>
                <w:p w14:paraId="16D98426"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PO 2</w:t>
                  </w:r>
                </w:p>
              </w:tc>
              <w:tc>
                <w:tcPr>
                  <w:tcW w:w="789" w:type="dxa"/>
                  <w:tcBorders>
                    <w:top w:val="single" w:sz="4" w:space="0" w:color="auto"/>
                    <w:left w:val="single" w:sz="4" w:space="0" w:color="auto"/>
                    <w:bottom w:val="single" w:sz="4" w:space="0" w:color="auto"/>
                    <w:right w:val="single" w:sz="4" w:space="0" w:color="auto"/>
                  </w:tcBorders>
                  <w:vAlign w:val="center"/>
                  <w:hideMark/>
                </w:tcPr>
                <w:p w14:paraId="31AF60ED"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PO 3</w:t>
                  </w:r>
                </w:p>
              </w:tc>
              <w:tc>
                <w:tcPr>
                  <w:tcW w:w="789" w:type="dxa"/>
                  <w:tcBorders>
                    <w:top w:val="single" w:sz="4" w:space="0" w:color="auto"/>
                    <w:left w:val="single" w:sz="4" w:space="0" w:color="auto"/>
                    <w:bottom w:val="single" w:sz="4" w:space="0" w:color="auto"/>
                    <w:right w:val="single" w:sz="4" w:space="0" w:color="auto"/>
                  </w:tcBorders>
                  <w:vAlign w:val="center"/>
                  <w:hideMark/>
                </w:tcPr>
                <w:p w14:paraId="302623A3"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PO 4</w:t>
                  </w:r>
                </w:p>
              </w:tc>
              <w:tc>
                <w:tcPr>
                  <w:tcW w:w="789" w:type="dxa"/>
                  <w:tcBorders>
                    <w:top w:val="single" w:sz="4" w:space="0" w:color="auto"/>
                    <w:left w:val="single" w:sz="4" w:space="0" w:color="auto"/>
                    <w:bottom w:val="single" w:sz="4" w:space="0" w:color="auto"/>
                    <w:right w:val="single" w:sz="4" w:space="0" w:color="auto"/>
                  </w:tcBorders>
                  <w:vAlign w:val="center"/>
                  <w:hideMark/>
                </w:tcPr>
                <w:p w14:paraId="4231FF41"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PO 5</w:t>
                  </w:r>
                </w:p>
              </w:tc>
              <w:tc>
                <w:tcPr>
                  <w:tcW w:w="789" w:type="dxa"/>
                  <w:tcBorders>
                    <w:top w:val="single" w:sz="4" w:space="0" w:color="auto"/>
                    <w:left w:val="single" w:sz="4" w:space="0" w:color="auto"/>
                    <w:bottom w:val="single" w:sz="4" w:space="0" w:color="auto"/>
                    <w:right w:val="single" w:sz="4" w:space="0" w:color="auto"/>
                  </w:tcBorders>
                  <w:vAlign w:val="center"/>
                  <w:hideMark/>
                </w:tcPr>
                <w:p w14:paraId="131A2EB1"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PO 6</w:t>
                  </w:r>
                </w:p>
              </w:tc>
              <w:tc>
                <w:tcPr>
                  <w:tcW w:w="788" w:type="dxa"/>
                  <w:tcBorders>
                    <w:top w:val="single" w:sz="4" w:space="0" w:color="auto"/>
                    <w:left w:val="single" w:sz="4" w:space="0" w:color="auto"/>
                    <w:bottom w:val="single" w:sz="4" w:space="0" w:color="auto"/>
                    <w:right w:val="single" w:sz="4" w:space="0" w:color="auto"/>
                  </w:tcBorders>
                  <w:vAlign w:val="center"/>
                  <w:hideMark/>
                </w:tcPr>
                <w:p w14:paraId="6E7DFA1D"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PO 7</w:t>
                  </w:r>
                </w:p>
              </w:tc>
              <w:tc>
                <w:tcPr>
                  <w:tcW w:w="789" w:type="dxa"/>
                  <w:tcBorders>
                    <w:top w:val="single" w:sz="4" w:space="0" w:color="auto"/>
                    <w:left w:val="single" w:sz="4" w:space="0" w:color="auto"/>
                    <w:bottom w:val="single" w:sz="4" w:space="0" w:color="auto"/>
                    <w:right w:val="single" w:sz="4" w:space="0" w:color="auto"/>
                  </w:tcBorders>
                  <w:vAlign w:val="center"/>
                  <w:hideMark/>
                </w:tcPr>
                <w:p w14:paraId="71F1251D"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PO 8</w:t>
                  </w:r>
                </w:p>
              </w:tc>
              <w:tc>
                <w:tcPr>
                  <w:tcW w:w="789" w:type="dxa"/>
                  <w:tcBorders>
                    <w:top w:val="single" w:sz="4" w:space="0" w:color="auto"/>
                    <w:left w:val="single" w:sz="4" w:space="0" w:color="auto"/>
                    <w:bottom w:val="single" w:sz="4" w:space="0" w:color="auto"/>
                    <w:right w:val="single" w:sz="4" w:space="0" w:color="auto"/>
                  </w:tcBorders>
                  <w:vAlign w:val="center"/>
                  <w:hideMark/>
                </w:tcPr>
                <w:p w14:paraId="4B29D008"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PO 9</w:t>
                  </w:r>
                </w:p>
              </w:tc>
              <w:tc>
                <w:tcPr>
                  <w:tcW w:w="789" w:type="dxa"/>
                  <w:tcBorders>
                    <w:top w:val="single" w:sz="4" w:space="0" w:color="auto"/>
                    <w:left w:val="single" w:sz="4" w:space="0" w:color="auto"/>
                    <w:bottom w:val="single" w:sz="4" w:space="0" w:color="auto"/>
                    <w:right w:val="single" w:sz="4" w:space="0" w:color="auto"/>
                  </w:tcBorders>
                  <w:vAlign w:val="center"/>
                  <w:hideMark/>
                </w:tcPr>
                <w:p w14:paraId="1E1E9E8C"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PO 10</w:t>
                  </w:r>
                </w:p>
              </w:tc>
              <w:tc>
                <w:tcPr>
                  <w:tcW w:w="789" w:type="dxa"/>
                  <w:tcBorders>
                    <w:top w:val="single" w:sz="4" w:space="0" w:color="auto"/>
                    <w:left w:val="single" w:sz="4" w:space="0" w:color="auto"/>
                    <w:bottom w:val="single" w:sz="4" w:space="0" w:color="auto"/>
                    <w:right w:val="single" w:sz="4" w:space="0" w:color="auto"/>
                  </w:tcBorders>
                  <w:vAlign w:val="center"/>
                  <w:hideMark/>
                </w:tcPr>
                <w:p w14:paraId="17B519F5"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PSO 1</w:t>
                  </w:r>
                </w:p>
              </w:tc>
              <w:tc>
                <w:tcPr>
                  <w:tcW w:w="789" w:type="dxa"/>
                  <w:tcBorders>
                    <w:top w:val="single" w:sz="4" w:space="0" w:color="auto"/>
                    <w:left w:val="single" w:sz="4" w:space="0" w:color="auto"/>
                    <w:bottom w:val="single" w:sz="4" w:space="0" w:color="auto"/>
                    <w:right w:val="single" w:sz="4" w:space="0" w:color="auto"/>
                  </w:tcBorders>
                  <w:vAlign w:val="center"/>
                  <w:hideMark/>
                </w:tcPr>
                <w:p w14:paraId="19B18F38"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PSO 2</w:t>
                  </w:r>
                </w:p>
              </w:tc>
            </w:tr>
            <w:tr w:rsidR="00CA4223" w:rsidRPr="00B32582" w14:paraId="76F1C220" w14:textId="77777777" w:rsidTr="00BF18E4">
              <w:tc>
                <w:tcPr>
                  <w:tcW w:w="985" w:type="dxa"/>
                  <w:tcBorders>
                    <w:top w:val="single" w:sz="4" w:space="0" w:color="auto"/>
                    <w:left w:val="single" w:sz="4" w:space="0" w:color="auto"/>
                    <w:bottom w:val="single" w:sz="4" w:space="0" w:color="auto"/>
                    <w:right w:val="single" w:sz="4" w:space="0" w:color="auto"/>
                  </w:tcBorders>
                  <w:vAlign w:val="center"/>
                  <w:hideMark/>
                </w:tcPr>
                <w:p w14:paraId="06D7507E"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CLO 1</w:t>
                  </w:r>
                </w:p>
              </w:tc>
              <w:tc>
                <w:tcPr>
                  <w:tcW w:w="788" w:type="dxa"/>
                  <w:tcBorders>
                    <w:top w:val="single" w:sz="4" w:space="0" w:color="auto"/>
                    <w:left w:val="single" w:sz="4" w:space="0" w:color="auto"/>
                    <w:bottom w:val="single" w:sz="4" w:space="0" w:color="auto"/>
                    <w:right w:val="single" w:sz="4" w:space="0" w:color="auto"/>
                  </w:tcBorders>
                  <w:vAlign w:val="center"/>
                  <w:hideMark/>
                </w:tcPr>
                <w:p w14:paraId="0D379B96"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14:paraId="29588A9B"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14:paraId="44CA303A"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14:paraId="1BA90BB2"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14:paraId="3F327159"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14:paraId="0D333A54"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8" w:type="dxa"/>
                  <w:tcBorders>
                    <w:top w:val="single" w:sz="4" w:space="0" w:color="auto"/>
                    <w:left w:val="single" w:sz="4" w:space="0" w:color="auto"/>
                    <w:bottom w:val="single" w:sz="4" w:space="0" w:color="auto"/>
                    <w:right w:val="single" w:sz="4" w:space="0" w:color="auto"/>
                  </w:tcBorders>
                  <w:vAlign w:val="center"/>
                  <w:hideMark/>
                </w:tcPr>
                <w:p w14:paraId="01515793"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14:paraId="28995894"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14:paraId="1DE7E5C2"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14:paraId="64660719"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14:paraId="392B3472"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14:paraId="4987B9DA"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r>
            <w:tr w:rsidR="00CA4223" w:rsidRPr="00B32582" w14:paraId="15B6E11C" w14:textId="77777777" w:rsidTr="00BF18E4">
              <w:tc>
                <w:tcPr>
                  <w:tcW w:w="985" w:type="dxa"/>
                  <w:tcBorders>
                    <w:top w:val="single" w:sz="4" w:space="0" w:color="auto"/>
                    <w:left w:val="single" w:sz="4" w:space="0" w:color="auto"/>
                    <w:bottom w:val="single" w:sz="4" w:space="0" w:color="auto"/>
                    <w:right w:val="single" w:sz="4" w:space="0" w:color="auto"/>
                  </w:tcBorders>
                  <w:vAlign w:val="center"/>
                  <w:hideMark/>
                </w:tcPr>
                <w:p w14:paraId="33B12EFA"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CLO 2</w:t>
                  </w:r>
                </w:p>
              </w:tc>
              <w:tc>
                <w:tcPr>
                  <w:tcW w:w="788" w:type="dxa"/>
                  <w:tcBorders>
                    <w:top w:val="single" w:sz="4" w:space="0" w:color="auto"/>
                    <w:left w:val="single" w:sz="4" w:space="0" w:color="auto"/>
                    <w:bottom w:val="single" w:sz="4" w:space="0" w:color="auto"/>
                    <w:right w:val="single" w:sz="4" w:space="0" w:color="auto"/>
                  </w:tcBorders>
                  <w:vAlign w:val="center"/>
                  <w:hideMark/>
                </w:tcPr>
                <w:p w14:paraId="2F63EF48"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14:paraId="27DF7B6B"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14:paraId="438E7EAE"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14:paraId="4C9EA5A3"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14:paraId="7D45428A"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14:paraId="6516B0A6"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8" w:type="dxa"/>
                  <w:tcBorders>
                    <w:top w:val="single" w:sz="4" w:space="0" w:color="auto"/>
                    <w:left w:val="single" w:sz="4" w:space="0" w:color="auto"/>
                    <w:bottom w:val="single" w:sz="4" w:space="0" w:color="auto"/>
                    <w:right w:val="single" w:sz="4" w:space="0" w:color="auto"/>
                  </w:tcBorders>
                  <w:vAlign w:val="center"/>
                  <w:hideMark/>
                </w:tcPr>
                <w:p w14:paraId="3283CEB6"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14:paraId="059DE002"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14:paraId="14A74F92"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14:paraId="71A45945"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14:paraId="4901A5F9"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14:paraId="5F492FAD"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r>
            <w:tr w:rsidR="00CA4223" w:rsidRPr="00B32582" w14:paraId="0A3A11C9" w14:textId="77777777" w:rsidTr="00BF18E4">
              <w:tc>
                <w:tcPr>
                  <w:tcW w:w="985" w:type="dxa"/>
                  <w:tcBorders>
                    <w:top w:val="single" w:sz="4" w:space="0" w:color="auto"/>
                    <w:left w:val="single" w:sz="4" w:space="0" w:color="auto"/>
                    <w:bottom w:val="single" w:sz="4" w:space="0" w:color="auto"/>
                    <w:right w:val="single" w:sz="4" w:space="0" w:color="auto"/>
                  </w:tcBorders>
                  <w:vAlign w:val="center"/>
                  <w:hideMark/>
                </w:tcPr>
                <w:p w14:paraId="23E699CF"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CLO 3</w:t>
                  </w:r>
                </w:p>
              </w:tc>
              <w:tc>
                <w:tcPr>
                  <w:tcW w:w="788" w:type="dxa"/>
                  <w:tcBorders>
                    <w:top w:val="single" w:sz="4" w:space="0" w:color="auto"/>
                    <w:left w:val="single" w:sz="4" w:space="0" w:color="auto"/>
                    <w:bottom w:val="single" w:sz="4" w:space="0" w:color="auto"/>
                    <w:right w:val="single" w:sz="4" w:space="0" w:color="auto"/>
                  </w:tcBorders>
                  <w:vAlign w:val="center"/>
                  <w:hideMark/>
                </w:tcPr>
                <w:p w14:paraId="60A75B3C"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14:paraId="0F64001D"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14:paraId="0A6520EB"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14:paraId="64AC9CAE"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14:paraId="4D0399B9"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14:paraId="1E2D383C"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8" w:type="dxa"/>
                  <w:tcBorders>
                    <w:top w:val="single" w:sz="4" w:space="0" w:color="auto"/>
                    <w:left w:val="single" w:sz="4" w:space="0" w:color="auto"/>
                    <w:bottom w:val="single" w:sz="4" w:space="0" w:color="auto"/>
                    <w:right w:val="single" w:sz="4" w:space="0" w:color="auto"/>
                  </w:tcBorders>
                  <w:vAlign w:val="center"/>
                  <w:hideMark/>
                </w:tcPr>
                <w:p w14:paraId="47D30A19"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14:paraId="063732AF"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14:paraId="0EA00FA3"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14:paraId="2D848C33"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14:paraId="51034BE8"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14:paraId="0683D2C9"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r>
            <w:tr w:rsidR="00CA4223" w:rsidRPr="00B32582" w14:paraId="5E550614" w14:textId="77777777" w:rsidTr="00BF18E4">
              <w:tc>
                <w:tcPr>
                  <w:tcW w:w="985" w:type="dxa"/>
                  <w:tcBorders>
                    <w:top w:val="single" w:sz="4" w:space="0" w:color="auto"/>
                    <w:left w:val="single" w:sz="4" w:space="0" w:color="auto"/>
                    <w:bottom w:val="single" w:sz="4" w:space="0" w:color="auto"/>
                    <w:right w:val="single" w:sz="4" w:space="0" w:color="auto"/>
                  </w:tcBorders>
                  <w:vAlign w:val="center"/>
                  <w:hideMark/>
                </w:tcPr>
                <w:p w14:paraId="70C8F84D"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CLO 4</w:t>
                  </w:r>
                </w:p>
              </w:tc>
              <w:tc>
                <w:tcPr>
                  <w:tcW w:w="788" w:type="dxa"/>
                  <w:tcBorders>
                    <w:top w:val="single" w:sz="4" w:space="0" w:color="auto"/>
                    <w:left w:val="single" w:sz="4" w:space="0" w:color="auto"/>
                    <w:bottom w:val="single" w:sz="4" w:space="0" w:color="auto"/>
                    <w:right w:val="single" w:sz="4" w:space="0" w:color="auto"/>
                  </w:tcBorders>
                  <w:vAlign w:val="center"/>
                  <w:hideMark/>
                </w:tcPr>
                <w:p w14:paraId="68EA8939"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14:paraId="089F353D"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14:paraId="5ECA1D5B"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14:paraId="0AD50EBE"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14:paraId="2AA34AF8"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14:paraId="557FCB8F"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8" w:type="dxa"/>
                  <w:tcBorders>
                    <w:top w:val="single" w:sz="4" w:space="0" w:color="auto"/>
                    <w:left w:val="single" w:sz="4" w:space="0" w:color="auto"/>
                    <w:bottom w:val="single" w:sz="4" w:space="0" w:color="auto"/>
                    <w:right w:val="single" w:sz="4" w:space="0" w:color="auto"/>
                  </w:tcBorders>
                  <w:vAlign w:val="center"/>
                  <w:hideMark/>
                </w:tcPr>
                <w:p w14:paraId="22B10105"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14:paraId="7B80EF02"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14:paraId="1C5E29E6"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14:paraId="637A0DEE"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14:paraId="5C755833"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14:paraId="1CC57638"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r>
            <w:tr w:rsidR="00CA4223" w:rsidRPr="00B32582" w14:paraId="3647D9C5" w14:textId="77777777" w:rsidTr="00BF18E4">
              <w:tc>
                <w:tcPr>
                  <w:tcW w:w="985" w:type="dxa"/>
                  <w:tcBorders>
                    <w:top w:val="single" w:sz="4" w:space="0" w:color="auto"/>
                    <w:left w:val="single" w:sz="4" w:space="0" w:color="auto"/>
                    <w:bottom w:val="single" w:sz="4" w:space="0" w:color="auto"/>
                    <w:right w:val="single" w:sz="4" w:space="0" w:color="auto"/>
                  </w:tcBorders>
                  <w:vAlign w:val="center"/>
                  <w:hideMark/>
                </w:tcPr>
                <w:p w14:paraId="7ED70EE5"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CLO 5</w:t>
                  </w:r>
                </w:p>
              </w:tc>
              <w:tc>
                <w:tcPr>
                  <w:tcW w:w="788" w:type="dxa"/>
                  <w:tcBorders>
                    <w:top w:val="single" w:sz="4" w:space="0" w:color="auto"/>
                    <w:left w:val="single" w:sz="4" w:space="0" w:color="auto"/>
                    <w:bottom w:val="single" w:sz="4" w:space="0" w:color="auto"/>
                    <w:right w:val="single" w:sz="4" w:space="0" w:color="auto"/>
                  </w:tcBorders>
                  <w:vAlign w:val="center"/>
                  <w:hideMark/>
                </w:tcPr>
                <w:p w14:paraId="1B635B08"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14:paraId="4DA814DA"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14:paraId="4434CBF5"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14:paraId="38814AE6"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14:paraId="53232BAD"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14:paraId="074F68B0"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8" w:type="dxa"/>
                  <w:tcBorders>
                    <w:top w:val="single" w:sz="4" w:space="0" w:color="auto"/>
                    <w:left w:val="single" w:sz="4" w:space="0" w:color="auto"/>
                    <w:bottom w:val="single" w:sz="4" w:space="0" w:color="auto"/>
                    <w:right w:val="single" w:sz="4" w:space="0" w:color="auto"/>
                  </w:tcBorders>
                  <w:vAlign w:val="center"/>
                  <w:hideMark/>
                </w:tcPr>
                <w:p w14:paraId="0C6FDD71"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14:paraId="3A8EDFB0"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14:paraId="16284027"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tcBorders>
                    <w:top w:val="single" w:sz="4" w:space="0" w:color="auto"/>
                    <w:left w:val="single" w:sz="4" w:space="0" w:color="auto"/>
                    <w:bottom w:val="single" w:sz="4" w:space="0" w:color="auto"/>
                    <w:right w:val="single" w:sz="4" w:space="0" w:color="auto"/>
                  </w:tcBorders>
                  <w:vAlign w:val="center"/>
                  <w:hideMark/>
                </w:tcPr>
                <w:p w14:paraId="2131CA26"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14:paraId="0E24CD34"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tcBorders>
                    <w:top w:val="single" w:sz="4" w:space="0" w:color="auto"/>
                    <w:left w:val="single" w:sz="4" w:space="0" w:color="auto"/>
                    <w:bottom w:val="single" w:sz="4" w:space="0" w:color="auto"/>
                    <w:right w:val="single" w:sz="4" w:space="0" w:color="auto"/>
                  </w:tcBorders>
                  <w:vAlign w:val="center"/>
                  <w:hideMark/>
                </w:tcPr>
                <w:p w14:paraId="34E0FC9D" w14:textId="77777777" w:rsidR="00CA4223" w:rsidRPr="00B32582" w:rsidRDefault="00CA4223"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r>
          </w:tbl>
          <w:p w14:paraId="7D7A2006" w14:textId="77777777" w:rsidR="00CA4223" w:rsidRPr="00B32582" w:rsidRDefault="00CA4223" w:rsidP="00DC36DF">
            <w:pPr>
              <w:spacing w:after="0" w:line="240" w:lineRule="auto"/>
              <w:rPr>
                <w:rFonts w:asciiTheme="majorBidi" w:eastAsia="Arial Unicode MS" w:hAnsiTheme="majorBidi" w:cstheme="majorBidi"/>
                <w:kern w:val="0"/>
                <w:sz w:val="26"/>
                <w:szCs w:val="26"/>
                <w:lang w:val="en-US"/>
              </w:rPr>
            </w:pPr>
            <w:r w:rsidRPr="00B32582">
              <w:rPr>
                <w:rFonts w:asciiTheme="majorBidi" w:eastAsia="Arial Unicode MS" w:hAnsiTheme="majorBidi" w:cstheme="majorBidi"/>
                <w:sz w:val="26"/>
                <w:szCs w:val="26"/>
                <w:lang w:val="en-US"/>
              </w:rPr>
              <w:t>Strong-3, Medium-2, Low-1</w:t>
            </w:r>
          </w:p>
        </w:tc>
      </w:tr>
    </w:tbl>
    <w:p w14:paraId="0A3FF86C" w14:textId="77777777" w:rsidR="00CA4223" w:rsidRPr="00B32582" w:rsidRDefault="00CA4223" w:rsidP="00CA4223">
      <w:pPr>
        <w:pStyle w:val="Heading2"/>
        <w:spacing w:before="0" w:line="240" w:lineRule="auto"/>
        <w:jc w:val="center"/>
        <w:rPr>
          <w:rFonts w:asciiTheme="majorBidi" w:eastAsia="Arial Unicode MS" w:hAnsiTheme="majorBidi"/>
          <w:b/>
          <w:bCs/>
          <w:color w:val="C00000"/>
          <w:sz w:val="32"/>
          <w:szCs w:val="32"/>
          <w:lang w:bidi="ta-IN"/>
        </w:rPr>
      </w:pPr>
    </w:p>
    <w:p w14:paraId="084BBA77" w14:textId="77777777" w:rsidR="00210AE6" w:rsidRPr="00B32582" w:rsidRDefault="00210AE6" w:rsidP="00210AE6">
      <w:pPr>
        <w:pStyle w:val="Heading2"/>
        <w:spacing w:before="0" w:line="240" w:lineRule="auto"/>
        <w:jc w:val="center"/>
        <w:rPr>
          <w:rFonts w:asciiTheme="majorBidi" w:eastAsia="Arial Unicode MS" w:hAnsiTheme="majorBidi"/>
          <w:b/>
          <w:bCs/>
          <w:color w:val="C00000"/>
          <w:sz w:val="38"/>
          <w:szCs w:val="38"/>
          <w:lang w:bidi="ta-IN"/>
        </w:rPr>
      </w:pPr>
      <w:r w:rsidRPr="00B32582">
        <w:rPr>
          <w:rFonts w:asciiTheme="majorBidi" w:hAnsiTheme="majorBidi"/>
          <w:lang w:bidi="ta-IN"/>
        </w:rPr>
        <w:br w:type="page"/>
      </w:r>
      <w:r w:rsidRPr="00B32582">
        <w:rPr>
          <w:rFonts w:asciiTheme="majorBidi" w:eastAsia="Arial Unicode MS" w:hAnsiTheme="majorBidi"/>
          <w:b/>
          <w:bCs/>
          <w:color w:val="C00000"/>
          <w:sz w:val="38"/>
          <w:szCs w:val="38"/>
          <w:cs/>
          <w:lang w:bidi="ta-IN"/>
        </w:rPr>
        <w:lastRenderedPageBreak/>
        <w:t>அறிவியல்</w:t>
      </w:r>
      <w:r w:rsidRPr="00B32582">
        <w:rPr>
          <w:rFonts w:asciiTheme="majorBidi" w:eastAsia="Arial Unicode MS" w:hAnsiTheme="majorBidi"/>
          <w:b/>
          <w:bCs/>
          <w:color w:val="C00000"/>
          <w:sz w:val="38"/>
          <w:szCs w:val="38"/>
        </w:rPr>
        <w:t xml:space="preserve"> </w:t>
      </w:r>
      <w:r w:rsidRPr="00B32582">
        <w:rPr>
          <w:rFonts w:asciiTheme="majorBidi" w:eastAsia="Arial Unicode MS" w:hAnsiTheme="majorBidi"/>
          <w:b/>
          <w:bCs/>
          <w:color w:val="C00000"/>
          <w:sz w:val="38"/>
          <w:szCs w:val="38"/>
          <w:cs/>
          <w:lang w:bidi="ta-IN"/>
        </w:rPr>
        <w:t>தமிழ்</w:t>
      </w:r>
    </w:p>
    <w:p w14:paraId="5E9875F4" w14:textId="4C9F42A7" w:rsidR="00210AE6" w:rsidRPr="00B32582" w:rsidRDefault="00D47BDF" w:rsidP="00D47BDF">
      <w:pPr>
        <w:jc w:val="center"/>
        <w:rPr>
          <w:rFonts w:asciiTheme="majorBidi" w:hAnsiTheme="majorBidi" w:cstheme="majorBidi"/>
          <w:sz w:val="12"/>
          <w:szCs w:val="12"/>
          <w:lang w:bidi="ta-IN"/>
        </w:rPr>
      </w:pPr>
      <w:r w:rsidRPr="00B32582">
        <w:rPr>
          <w:rFonts w:asciiTheme="majorBidi" w:eastAsia="Arial Unicode MS" w:hAnsiTheme="majorBidi" w:cstheme="majorBidi"/>
          <w:b/>
          <w:bCs/>
          <w:sz w:val="30"/>
          <w:szCs w:val="30"/>
          <w:lang w:bidi="ta-IN"/>
        </w:rPr>
        <w:t>(Offered to other Departments)</w:t>
      </w:r>
    </w:p>
    <w:tbl>
      <w:tblPr>
        <w:tblW w:w="6106"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2380"/>
        <w:gridCol w:w="2607"/>
        <w:gridCol w:w="363"/>
        <w:gridCol w:w="363"/>
        <w:gridCol w:w="363"/>
        <w:gridCol w:w="363"/>
        <w:gridCol w:w="477"/>
        <w:gridCol w:w="571"/>
        <w:gridCol w:w="134"/>
        <w:gridCol w:w="482"/>
        <w:gridCol w:w="94"/>
        <w:gridCol w:w="567"/>
        <w:gridCol w:w="990"/>
      </w:tblGrid>
      <w:tr w:rsidR="00210AE6" w:rsidRPr="00B32582" w14:paraId="22E08433" w14:textId="77777777" w:rsidTr="00564386">
        <w:trPr>
          <w:cantSplit/>
          <w:trHeight w:val="170"/>
        </w:trPr>
        <w:tc>
          <w:tcPr>
            <w:tcW w:w="645" w:type="pct"/>
            <w:vMerge w:val="restart"/>
            <w:shd w:val="clear" w:color="auto" w:fill="auto"/>
            <w:vAlign w:val="center"/>
          </w:tcPr>
          <w:p w14:paraId="5C3D123D" w14:textId="77777777" w:rsidR="00210AE6" w:rsidRPr="00B32582" w:rsidRDefault="00210AE6"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color w:val="000000"/>
                <w:sz w:val="26"/>
                <w:szCs w:val="26"/>
                <w:lang w:eastAsia="en-IN"/>
              </w:rPr>
              <w:t>Course Code</w:t>
            </w:r>
          </w:p>
        </w:tc>
        <w:tc>
          <w:tcPr>
            <w:tcW w:w="1063" w:type="pct"/>
            <w:vMerge w:val="restart"/>
            <w:shd w:val="clear" w:color="auto" w:fill="auto"/>
            <w:vAlign w:val="center"/>
          </w:tcPr>
          <w:p w14:paraId="2DF1920A" w14:textId="77777777" w:rsidR="00210AE6" w:rsidRPr="00B32582" w:rsidRDefault="00210AE6"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color w:val="000000"/>
                <w:sz w:val="26"/>
                <w:szCs w:val="26"/>
                <w:lang w:eastAsia="en-IN"/>
              </w:rPr>
              <w:t>Course Name</w:t>
            </w:r>
          </w:p>
        </w:tc>
        <w:tc>
          <w:tcPr>
            <w:tcW w:w="1164" w:type="pct"/>
            <w:vMerge w:val="restart"/>
            <w:shd w:val="clear" w:color="auto" w:fill="auto"/>
            <w:vAlign w:val="center"/>
          </w:tcPr>
          <w:p w14:paraId="277C6858" w14:textId="77777777" w:rsidR="00210AE6" w:rsidRPr="00B32582" w:rsidRDefault="00210AE6"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Category</w:t>
            </w:r>
          </w:p>
        </w:tc>
        <w:tc>
          <w:tcPr>
            <w:tcW w:w="162" w:type="pct"/>
            <w:vMerge w:val="restart"/>
            <w:shd w:val="clear" w:color="auto" w:fill="auto"/>
            <w:vAlign w:val="center"/>
          </w:tcPr>
          <w:p w14:paraId="6ABBC238" w14:textId="77777777" w:rsidR="00210AE6" w:rsidRPr="00B32582" w:rsidRDefault="00210AE6"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L</w:t>
            </w:r>
          </w:p>
        </w:tc>
        <w:tc>
          <w:tcPr>
            <w:tcW w:w="162" w:type="pct"/>
            <w:vMerge w:val="restart"/>
            <w:shd w:val="clear" w:color="auto" w:fill="auto"/>
            <w:vAlign w:val="center"/>
          </w:tcPr>
          <w:p w14:paraId="4016DEC5" w14:textId="77777777" w:rsidR="00210AE6" w:rsidRPr="00B32582" w:rsidRDefault="00210AE6"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T</w:t>
            </w:r>
          </w:p>
        </w:tc>
        <w:tc>
          <w:tcPr>
            <w:tcW w:w="162" w:type="pct"/>
            <w:vMerge w:val="restart"/>
            <w:shd w:val="clear" w:color="auto" w:fill="auto"/>
            <w:vAlign w:val="center"/>
          </w:tcPr>
          <w:p w14:paraId="486D1225" w14:textId="77777777" w:rsidR="00210AE6" w:rsidRPr="00B32582" w:rsidRDefault="00210AE6"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P</w:t>
            </w:r>
          </w:p>
        </w:tc>
        <w:tc>
          <w:tcPr>
            <w:tcW w:w="162" w:type="pct"/>
            <w:vMerge w:val="restart"/>
            <w:shd w:val="clear" w:color="auto" w:fill="auto"/>
            <w:vAlign w:val="center"/>
          </w:tcPr>
          <w:p w14:paraId="1B5DE278" w14:textId="77777777" w:rsidR="00210AE6" w:rsidRPr="00B32582" w:rsidRDefault="00210AE6"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S</w:t>
            </w:r>
          </w:p>
        </w:tc>
        <w:tc>
          <w:tcPr>
            <w:tcW w:w="213" w:type="pct"/>
            <w:vMerge w:val="restart"/>
            <w:shd w:val="clear" w:color="auto" w:fill="auto"/>
            <w:textDirection w:val="btLr"/>
            <w:vAlign w:val="center"/>
          </w:tcPr>
          <w:p w14:paraId="7BC5E4F1" w14:textId="77777777" w:rsidR="00210AE6" w:rsidRPr="00B32582" w:rsidRDefault="00210AE6" w:rsidP="00DC36DF">
            <w:pPr>
              <w:spacing w:after="0" w:line="240" w:lineRule="auto"/>
              <w:ind w:left="113" w:right="113"/>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Credit</w:t>
            </w:r>
          </w:p>
        </w:tc>
        <w:tc>
          <w:tcPr>
            <w:tcW w:w="255" w:type="pct"/>
            <w:vMerge w:val="restart"/>
            <w:shd w:val="clear" w:color="auto" w:fill="auto"/>
            <w:textDirection w:val="btLr"/>
            <w:vAlign w:val="center"/>
          </w:tcPr>
          <w:p w14:paraId="71ECD919" w14:textId="77777777" w:rsidR="00210AE6" w:rsidRPr="00B32582" w:rsidRDefault="00210AE6" w:rsidP="00DC36DF">
            <w:pPr>
              <w:spacing w:after="0" w:line="240" w:lineRule="auto"/>
              <w:ind w:left="113" w:right="113"/>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Ins. Hours</w:t>
            </w:r>
          </w:p>
        </w:tc>
        <w:tc>
          <w:tcPr>
            <w:tcW w:w="1013" w:type="pct"/>
            <w:gridSpan w:val="5"/>
            <w:shd w:val="clear" w:color="auto" w:fill="auto"/>
            <w:vAlign w:val="center"/>
          </w:tcPr>
          <w:p w14:paraId="2651957C" w14:textId="77777777" w:rsidR="00210AE6" w:rsidRPr="00B32582" w:rsidRDefault="00210AE6"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Marks</w:t>
            </w:r>
          </w:p>
        </w:tc>
      </w:tr>
      <w:tr w:rsidR="00564386" w:rsidRPr="00B32582" w14:paraId="0C4522C4" w14:textId="77777777" w:rsidTr="00564386">
        <w:trPr>
          <w:cantSplit/>
          <w:trHeight w:val="1205"/>
        </w:trPr>
        <w:tc>
          <w:tcPr>
            <w:tcW w:w="645" w:type="pct"/>
            <w:vMerge/>
            <w:shd w:val="clear" w:color="auto" w:fill="auto"/>
            <w:vAlign w:val="center"/>
          </w:tcPr>
          <w:p w14:paraId="1A3C5D50" w14:textId="77777777" w:rsidR="00210AE6" w:rsidRPr="00B32582" w:rsidRDefault="00210AE6" w:rsidP="00DC36DF">
            <w:pPr>
              <w:spacing w:after="0" w:line="240" w:lineRule="auto"/>
              <w:jc w:val="center"/>
              <w:rPr>
                <w:rFonts w:asciiTheme="majorBidi" w:eastAsia="Arial Unicode MS" w:hAnsiTheme="majorBidi" w:cstheme="majorBidi"/>
                <w:b/>
                <w:bCs/>
                <w:color w:val="000000"/>
                <w:sz w:val="26"/>
                <w:szCs w:val="26"/>
                <w:lang w:eastAsia="en-IN"/>
              </w:rPr>
            </w:pPr>
          </w:p>
        </w:tc>
        <w:tc>
          <w:tcPr>
            <w:tcW w:w="1063" w:type="pct"/>
            <w:vMerge/>
            <w:shd w:val="clear" w:color="auto" w:fill="auto"/>
            <w:vAlign w:val="center"/>
          </w:tcPr>
          <w:p w14:paraId="18D4962A" w14:textId="77777777" w:rsidR="00210AE6" w:rsidRPr="00B32582" w:rsidRDefault="00210AE6" w:rsidP="00DC36DF">
            <w:pPr>
              <w:spacing w:after="0" w:line="240" w:lineRule="auto"/>
              <w:jc w:val="center"/>
              <w:rPr>
                <w:rFonts w:asciiTheme="majorBidi" w:eastAsia="Arial Unicode MS" w:hAnsiTheme="majorBidi" w:cstheme="majorBidi"/>
                <w:b/>
                <w:bCs/>
                <w:color w:val="000000"/>
                <w:sz w:val="26"/>
                <w:szCs w:val="26"/>
                <w:lang w:eastAsia="en-IN"/>
              </w:rPr>
            </w:pPr>
          </w:p>
        </w:tc>
        <w:tc>
          <w:tcPr>
            <w:tcW w:w="1164" w:type="pct"/>
            <w:vMerge/>
            <w:shd w:val="clear" w:color="auto" w:fill="auto"/>
            <w:textDirection w:val="btLr"/>
            <w:vAlign w:val="center"/>
          </w:tcPr>
          <w:p w14:paraId="2E918367" w14:textId="77777777" w:rsidR="00210AE6" w:rsidRPr="00B32582" w:rsidRDefault="00210AE6" w:rsidP="00DC36DF">
            <w:pPr>
              <w:spacing w:after="0" w:line="240" w:lineRule="auto"/>
              <w:ind w:left="113" w:right="113"/>
              <w:jc w:val="center"/>
              <w:rPr>
                <w:rFonts w:asciiTheme="majorBidi" w:eastAsia="Arial Unicode MS" w:hAnsiTheme="majorBidi" w:cstheme="majorBidi"/>
                <w:b/>
                <w:bCs/>
                <w:sz w:val="26"/>
                <w:szCs w:val="26"/>
              </w:rPr>
            </w:pPr>
          </w:p>
        </w:tc>
        <w:tc>
          <w:tcPr>
            <w:tcW w:w="162" w:type="pct"/>
            <w:vMerge/>
            <w:shd w:val="clear" w:color="auto" w:fill="auto"/>
            <w:vAlign w:val="center"/>
          </w:tcPr>
          <w:p w14:paraId="1F6ADE76" w14:textId="77777777" w:rsidR="00210AE6" w:rsidRPr="00B32582" w:rsidRDefault="00210AE6" w:rsidP="00DC36DF">
            <w:pPr>
              <w:spacing w:after="0" w:line="240" w:lineRule="auto"/>
              <w:jc w:val="center"/>
              <w:rPr>
                <w:rFonts w:asciiTheme="majorBidi" w:eastAsia="Arial Unicode MS" w:hAnsiTheme="majorBidi" w:cstheme="majorBidi"/>
                <w:b/>
                <w:bCs/>
                <w:sz w:val="26"/>
                <w:szCs w:val="26"/>
              </w:rPr>
            </w:pPr>
          </w:p>
        </w:tc>
        <w:tc>
          <w:tcPr>
            <w:tcW w:w="162" w:type="pct"/>
            <w:vMerge/>
            <w:shd w:val="clear" w:color="auto" w:fill="auto"/>
            <w:vAlign w:val="center"/>
          </w:tcPr>
          <w:p w14:paraId="61E518C0" w14:textId="77777777" w:rsidR="00210AE6" w:rsidRPr="00B32582" w:rsidRDefault="00210AE6" w:rsidP="00DC36DF">
            <w:pPr>
              <w:spacing w:after="0" w:line="240" w:lineRule="auto"/>
              <w:jc w:val="center"/>
              <w:rPr>
                <w:rFonts w:asciiTheme="majorBidi" w:eastAsia="Arial Unicode MS" w:hAnsiTheme="majorBidi" w:cstheme="majorBidi"/>
                <w:b/>
                <w:bCs/>
                <w:sz w:val="26"/>
                <w:szCs w:val="26"/>
              </w:rPr>
            </w:pPr>
          </w:p>
        </w:tc>
        <w:tc>
          <w:tcPr>
            <w:tcW w:w="162" w:type="pct"/>
            <w:vMerge/>
            <w:shd w:val="clear" w:color="auto" w:fill="auto"/>
            <w:vAlign w:val="center"/>
          </w:tcPr>
          <w:p w14:paraId="2CF36D52" w14:textId="77777777" w:rsidR="00210AE6" w:rsidRPr="00B32582" w:rsidRDefault="00210AE6" w:rsidP="00DC36DF">
            <w:pPr>
              <w:spacing w:after="0" w:line="240" w:lineRule="auto"/>
              <w:jc w:val="center"/>
              <w:rPr>
                <w:rFonts w:asciiTheme="majorBidi" w:eastAsia="Arial Unicode MS" w:hAnsiTheme="majorBidi" w:cstheme="majorBidi"/>
                <w:b/>
                <w:bCs/>
                <w:sz w:val="26"/>
                <w:szCs w:val="26"/>
              </w:rPr>
            </w:pPr>
          </w:p>
        </w:tc>
        <w:tc>
          <w:tcPr>
            <w:tcW w:w="162" w:type="pct"/>
            <w:vMerge/>
            <w:shd w:val="clear" w:color="auto" w:fill="auto"/>
            <w:vAlign w:val="center"/>
          </w:tcPr>
          <w:p w14:paraId="11B5A807" w14:textId="77777777" w:rsidR="00210AE6" w:rsidRPr="00B32582" w:rsidRDefault="00210AE6" w:rsidP="00DC36DF">
            <w:pPr>
              <w:spacing w:after="0" w:line="240" w:lineRule="auto"/>
              <w:jc w:val="center"/>
              <w:rPr>
                <w:rFonts w:asciiTheme="majorBidi" w:eastAsia="Arial Unicode MS" w:hAnsiTheme="majorBidi" w:cstheme="majorBidi"/>
                <w:b/>
                <w:bCs/>
                <w:sz w:val="26"/>
                <w:szCs w:val="26"/>
              </w:rPr>
            </w:pPr>
          </w:p>
        </w:tc>
        <w:tc>
          <w:tcPr>
            <w:tcW w:w="213" w:type="pct"/>
            <w:vMerge/>
            <w:shd w:val="clear" w:color="auto" w:fill="auto"/>
            <w:textDirection w:val="btLr"/>
            <w:vAlign w:val="center"/>
          </w:tcPr>
          <w:p w14:paraId="00FBC1BB" w14:textId="77777777" w:rsidR="00210AE6" w:rsidRPr="00B32582" w:rsidRDefault="00210AE6" w:rsidP="00DC36DF">
            <w:pPr>
              <w:spacing w:after="0" w:line="240" w:lineRule="auto"/>
              <w:ind w:left="113" w:right="113"/>
              <w:jc w:val="center"/>
              <w:rPr>
                <w:rFonts w:asciiTheme="majorBidi" w:eastAsia="Arial Unicode MS" w:hAnsiTheme="majorBidi" w:cstheme="majorBidi"/>
                <w:b/>
                <w:bCs/>
                <w:sz w:val="26"/>
                <w:szCs w:val="26"/>
              </w:rPr>
            </w:pPr>
          </w:p>
        </w:tc>
        <w:tc>
          <w:tcPr>
            <w:tcW w:w="255" w:type="pct"/>
            <w:vMerge/>
            <w:shd w:val="clear" w:color="auto" w:fill="auto"/>
            <w:textDirection w:val="btLr"/>
            <w:vAlign w:val="center"/>
          </w:tcPr>
          <w:p w14:paraId="5543C45A" w14:textId="77777777" w:rsidR="00210AE6" w:rsidRPr="00B32582" w:rsidRDefault="00210AE6" w:rsidP="00DC36DF">
            <w:pPr>
              <w:spacing w:after="0" w:line="240" w:lineRule="auto"/>
              <w:ind w:left="113" w:right="113"/>
              <w:jc w:val="center"/>
              <w:rPr>
                <w:rFonts w:asciiTheme="majorBidi" w:eastAsia="Arial Unicode MS" w:hAnsiTheme="majorBidi" w:cstheme="majorBidi"/>
                <w:b/>
                <w:bCs/>
                <w:sz w:val="26"/>
                <w:szCs w:val="26"/>
              </w:rPr>
            </w:pPr>
          </w:p>
        </w:tc>
        <w:tc>
          <w:tcPr>
            <w:tcW w:w="317" w:type="pct"/>
            <w:gridSpan w:val="3"/>
            <w:shd w:val="clear" w:color="auto" w:fill="auto"/>
            <w:textDirection w:val="btLr"/>
            <w:vAlign w:val="center"/>
          </w:tcPr>
          <w:p w14:paraId="23D08AFD" w14:textId="77777777" w:rsidR="00210AE6" w:rsidRPr="00B32582" w:rsidRDefault="00210AE6" w:rsidP="00DC36DF">
            <w:pPr>
              <w:spacing w:after="0" w:line="240" w:lineRule="auto"/>
              <w:ind w:left="113" w:right="113"/>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CIA</w:t>
            </w:r>
          </w:p>
        </w:tc>
        <w:tc>
          <w:tcPr>
            <w:tcW w:w="253" w:type="pct"/>
            <w:shd w:val="clear" w:color="auto" w:fill="auto"/>
            <w:textDirection w:val="btLr"/>
            <w:vAlign w:val="center"/>
          </w:tcPr>
          <w:p w14:paraId="1270C622" w14:textId="77777777" w:rsidR="00210AE6" w:rsidRPr="00B32582" w:rsidRDefault="00210AE6" w:rsidP="00DC36DF">
            <w:pPr>
              <w:spacing w:after="0" w:line="240" w:lineRule="auto"/>
              <w:ind w:right="113"/>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External</w:t>
            </w:r>
          </w:p>
        </w:tc>
        <w:tc>
          <w:tcPr>
            <w:tcW w:w="442" w:type="pct"/>
            <w:shd w:val="clear" w:color="auto" w:fill="auto"/>
            <w:vAlign w:val="center"/>
          </w:tcPr>
          <w:p w14:paraId="0B6DBF00" w14:textId="77777777" w:rsidR="00210AE6" w:rsidRPr="00B32582" w:rsidRDefault="00210AE6"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Total</w:t>
            </w:r>
          </w:p>
        </w:tc>
      </w:tr>
      <w:tr w:rsidR="00564386" w:rsidRPr="00B32582" w14:paraId="3402F8FD" w14:textId="77777777" w:rsidTr="00564386">
        <w:trPr>
          <w:trHeight w:val="539"/>
        </w:trPr>
        <w:tc>
          <w:tcPr>
            <w:tcW w:w="645" w:type="pct"/>
            <w:shd w:val="clear" w:color="auto" w:fill="auto"/>
            <w:vAlign w:val="center"/>
          </w:tcPr>
          <w:p w14:paraId="535382C8" w14:textId="140DD933" w:rsidR="00210AE6" w:rsidRPr="00B32582" w:rsidRDefault="00D12264"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lang w:eastAsia="en-IN"/>
              </w:rPr>
              <w:t>23UBTLN26</w:t>
            </w:r>
          </w:p>
        </w:tc>
        <w:tc>
          <w:tcPr>
            <w:tcW w:w="1063" w:type="pct"/>
            <w:shd w:val="clear" w:color="auto" w:fill="auto"/>
            <w:vAlign w:val="center"/>
          </w:tcPr>
          <w:p w14:paraId="45CD1ABB" w14:textId="77777777" w:rsidR="00210AE6" w:rsidRPr="00B32582" w:rsidRDefault="00210AE6" w:rsidP="00DC36DF">
            <w:pPr>
              <w:spacing w:after="0" w:line="240" w:lineRule="auto"/>
              <w:jc w:val="center"/>
              <w:rPr>
                <w:rFonts w:asciiTheme="majorBidi" w:eastAsia="Arial Unicode MS" w:hAnsiTheme="majorBidi" w:cstheme="majorBidi"/>
                <w:b/>
                <w:bCs/>
                <w:sz w:val="26"/>
                <w:szCs w:val="26"/>
                <w:rtl/>
                <w:cs/>
                <w:lang w:val="en-US"/>
              </w:rPr>
            </w:pPr>
            <w:r w:rsidRPr="00B32582">
              <w:rPr>
                <w:rFonts w:asciiTheme="majorBidi" w:eastAsia="Arial Unicode MS" w:hAnsiTheme="majorBidi" w:cstheme="majorBidi"/>
                <w:b/>
                <w:bCs/>
                <w:sz w:val="26"/>
                <w:szCs w:val="26"/>
                <w:cs/>
                <w:lang w:val="en-US" w:bidi="ta-IN"/>
              </w:rPr>
              <w:t>அறிவியல் தமிழ்</w:t>
            </w:r>
          </w:p>
        </w:tc>
        <w:tc>
          <w:tcPr>
            <w:tcW w:w="1164" w:type="pct"/>
            <w:shd w:val="clear" w:color="auto" w:fill="auto"/>
            <w:vAlign w:val="center"/>
          </w:tcPr>
          <w:p w14:paraId="68875D3C" w14:textId="77777777" w:rsidR="00210AE6" w:rsidRPr="00B32582" w:rsidRDefault="00210AE6" w:rsidP="00DC36DF">
            <w:pPr>
              <w:spacing w:after="0" w:line="240" w:lineRule="auto"/>
              <w:jc w:val="center"/>
              <w:rPr>
                <w:rFonts w:asciiTheme="majorBidi" w:eastAsia="Arial Unicode MS" w:hAnsiTheme="majorBidi" w:cstheme="majorBidi"/>
                <w:b/>
                <w:bCs/>
                <w:sz w:val="26"/>
                <w:szCs w:val="26"/>
                <w:lang w:val="en-US"/>
              </w:rPr>
            </w:pPr>
            <w:r w:rsidRPr="00B32582">
              <w:rPr>
                <w:rFonts w:asciiTheme="majorBidi" w:eastAsia="Arial Unicode MS" w:hAnsiTheme="majorBidi" w:cstheme="majorBidi"/>
                <w:b/>
                <w:bCs/>
                <w:sz w:val="26"/>
                <w:szCs w:val="26"/>
                <w:lang w:val="en-US"/>
              </w:rPr>
              <w:t>Skill Enhancement</w:t>
            </w:r>
          </w:p>
        </w:tc>
        <w:tc>
          <w:tcPr>
            <w:tcW w:w="162" w:type="pct"/>
            <w:shd w:val="clear" w:color="auto" w:fill="auto"/>
            <w:vAlign w:val="center"/>
          </w:tcPr>
          <w:p w14:paraId="2C10B6D1" w14:textId="77777777" w:rsidR="00210AE6" w:rsidRPr="00B32582" w:rsidRDefault="00210AE6"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2</w:t>
            </w:r>
          </w:p>
        </w:tc>
        <w:tc>
          <w:tcPr>
            <w:tcW w:w="162" w:type="pct"/>
            <w:shd w:val="clear" w:color="auto" w:fill="auto"/>
            <w:vAlign w:val="center"/>
          </w:tcPr>
          <w:p w14:paraId="1842389C" w14:textId="77777777" w:rsidR="00210AE6" w:rsidRPr="00B32582" w:rsidRDefault="00210AE6"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w:t>
            </w:r>
          </w:p>
        </w:tc>
        <w:tc>
          <w:tcPr>
            <w:tcW w:w="162" w:type="pct"/>
            <w:shd w:val="clear" w:color="auto" w:fill="auto"/>
            <w:vAlign w:val="center"/>
          </w:tcPr>
          <w:p w14:paraId="3F82737E" w14:textId="77777777" w:rsidR="00210AE6" w:rsidRPr="00B32582" w:rsidRDefault="00210AE6"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w:t>
            </w:r>
          </w:p>
        </w:tc>
        <w:tc>
          <w:tcPr>
            <w:tcW w:w="162" w:type="pct"/>
            <w:shd w:val="clear" w:color="auto" w:fill="auto"/>
            <w:vAlign w:val="center"/>
          </w:tcPr>
          <w:p w14:paraId="0A9572CE" w14:textId="77777777" w:rsidR="00210AE6" w:rsidRPr="00B32582" w:rsidRDefault="00210AE6"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w:t>
            </w:r>
          </w:p>
        </w:tc>
        <w:tc>
          <w:tcPr>
            <w:tcW w:w="213" w:type="pct"/>
            <w:shd w:val="clear" w:color="auto" w:fill="auto"/>
            <w:vAlign w:val="center"/>
          </w:tcPr>
          <w:p w14:paraId="22620DFF" w14:textId="77777777" w:rsidR="00210AE6" w:rsidRPr="00B32582" w:rsidRDefault="00210AE6"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2</w:t>
            </w:r>
          </w:p>
        </w:tc>
        <w:tc>
          <w:tcPr>
            <w:tcW w:w="255" w:type="pct"/>
            <w:shd w:val="clear" w:color="auto" w:fill="auto"/>
            <w:vAlign w:val="center"/>
          </w:tcPr>
          <w:p w14:paraId="26BFBC37" w14:textId="77777777" w:rsidR="00210AE6" w:rsidRPr="00B32582" w:rsidRDefault="00210AE6"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2</w:t>
            </w:r>
          </w:p>
        </w:tc>
        <w:tc>
          <w:tcPr>
            <w:tcW w:w="317" w:type="pct"/>
            <w:gridSpan w:val="3"/>
            <w:shd w:val="clear" w:color="auto" w:fill="auto"/>
            <w:vAlign w:val="center"/>
          </w:tcPr>
          <w:p w14:paraId="24A455E3" w14:textId="77777777" w:rsidR="00210AE6" w:rsidRPr="00B32582" w:rsidRDefault="00210AE6"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25</w:t>
            </w:r>
          </w:p>
        </w:tc>
        <w:tc>
          <w:tcPr>
            <w:tcW w:w="253" w:type="pct"/>
            <w:shd w:val="clear" w:color="auto" w:fill="auto"/>
            <w:vAlign w:val="center"/>
          </w:tcPr>
          <w:p w14:paraId="4F7F9904" w14:textId="77777777" w:rsidR="00210AE6" w:rsidRPr="00B32582" w:rsidRDefault="00210AE6"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75</w:t>
            </w:r>
          </w:p>
        </w:tc>
        <w:tc>
          <w:tcPr>
            <w:tcW w:w="442" w:type="pct"/>
            <w:shd w:val="clear" w:color="auto" w:fill="auto"/>
            <w:vAlign w:val="center"/>
          </w:tcPr>
          <w:p w14:paraId="6D1E0717" w14:textId="77777777" w:rsidR="00210AE6" w:rsidRPr="00B32582" w:rsidRDefault="00210AE6"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100</w:t>
            </w:r>
          </w:p>
        </w:tc>
      </w:tr>
      <w:tr w:rsidR="00210AE6" w:rsidRPr="00B32582" w14:paraId="05F847C6" w14:textId="77777777" w:rsidTr="00564386">
        <w:trPr>
          <w:trHeight w:val="377"/>
        </w:trPr>
        <w:tc>
          <w:tcPr>
            <w:tcW w:w="645" w:type="pct"/>
            <w:shd w:val="clear" w:color="auto" w:fill="auto"/>
            <w:vAlign w:val="center"/>
          </w:tcPr>
          <w:p w14:paraId="7116D0A8" w14:textId="77777777" w:rsidR="00210AE6" w:rsidRPr="00B32582" w:rsidRDefault="00210AE6" w:rsidP="00DC36DF">
            <w:pPr>
              <w:spacing w:after="0" w:line="240" w:lineRule="auto"/>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 xml:space="preserve">Pre-requisite </w:t>
            </w:r>
          </w:p>
        </w:tc>
        <w:tc>
          <w:tcPr>
            <w:tcW w:w="3618" w:type="pct"/>
            <w:gridSpan w:val="10"/>
            <w:shd w:val="clear" w:color="auto" w:fill="auto"/>
            <w:vAlign w:val="center"/>
          </w:tcPr>
          <w:p w14:paraId="134FB991" w14:textId="77777777" w:rsidR="00210AE6" w:rsidRPr="00B32582" w:rsidRDefault="00210AE6" w:rsidP="00DC36DF">
            <w:pPr>
              <w:spacing w:after="0" w:line="240" w:lineRule="auto"/>
              <w:rPr>
                <w:rFonts w:asciiTheme="majorBidi" w:eastAsia="Arial Unicode MS" w:hAnsiTheme="majorBidi" w:cstheme="majorBidi"/>
                <w:sz w:val="26"/>
                <w:szCs w:val="26"/>
                <w:lang w:val="en-US"/>
              </w:rPr>
            </w:pPr>
            <w:r w:rsidRPr="00B32582">
              <w:rPr>
                <w:rFonts w:asciiTheme="majorBidi" w:eastAsia="Arial Unicode MS" w:hAnsiTheme="majorBidi" w:cstheme="majorBidi"/>
                <w:sz w:val="26"/>
                <w:szCs w:val="26"/>
                <w:cs/>
                <w:lang w:val="en-US" w:bidi="ta-IN"/>
              </w:rPr>
              <w:t>தமிழில் உள்ள அடிப்படை அறிவியல் செய்திகளை மாணவர்கள் அறிந்திருத்தல்</w:t>
            </w:r>
            <w:r w:rsidRPr="00B32582">
              <w:rPr>
                <w:rFonts w:asciiTheme="majorBidi" w:eastAsia="Arial Unicode MS" w:hAnsiTheme="majorBidi" w:cstheme="majorBidi"/>
                <w:sz w:val="26"/>
                <w:szCs w:val="26"/>
                <w:lang w:val="en-US" w:bidi="ta-IN"/>
              </w:rPr>
              <w:t>.</w:t>
            </w:r>
          </w:p>
        </w:tc>
        <w:tc>
          <w:tcPr>
            <w:tcW w:w="738" w:type="pct"/>
            <w:gridSpan w:val="3"/>
            <w:shd w:val="clear" w:color="auto" w:fill="auto"/>
            <w:vAlign w:val="center"/>
          </w:tcPr>
          <w:p w14:paraId="748E9EF4" w14:textId="77777777" w:rsidR="00210AE6" w:rsidRPr="00B32582" w:rsidRDefault="00210AE6"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SV</w:t>
            </w:r>
          </w:p>
          <w:p w14:paraId="1E74E816" w14:textId="77777777" w:rsidR="00210AE6" w:rsidRPr="00B32582" w:rsidRDefault="00210AE6" w:rsidP="00DC36DF">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2023</w:t>
            </w:r>
          </w:p>
        </w:tc>
      </w:tr>
      <w:tr w:rsidR="00210AE6" w:rsidRPr="00B32582" w14:paraId="3629E9A8" w14:textId="77777777" w:rsidTr="00564386">
        <w:tc>
          <w:tcPr>
            <w:tcW w:w="5000" w:type="pct"/>
            <w:gridSpan w:val="14"/>
            <w:shd w:val="clear" w:color="auto" w:fill="auto"/>
            <w:vAlign w:val="center"/>
          </w:tcPr>
          <w:p w14:paraId="20E617C0" w14:textId="77777777" w:rsidR="00210AE6" w:rsidRPr="00B32582" w:rsidRDefault="00210AE6" w:rsidP="00DC36DF">
            <w:pPr>
              <w:spacing w:after="0" w:line="240" w:lineRule="auto"/>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 xml:space="preserve">Learning Objectives </w:t>
            </w:r>
            <w:r w:rsidRPr="00B32582">
              <w:rPr>
                <w:rFonts w:asciiTheme="majorBidi" w:eastAsia="Arial Unicode MS" w:hAnsiTheme="majorBidi" w:cstheme="majorBidi"/>
                <w:b/>
                <w:bCs/>
                <w:sz w:val="26"/>
                <w:szCs w:val="26"/>
                <w:lang w:val="en-US"/>
              </w:rPr>
              <w:t xml:space="preserve">- </w:t>
            </w:r>
            <w:r w:rsidRPr="00B32582">
              <w:rPr>
                <w:rFonts w:asciiTheme="majorBidi" w:eastAsia="Arial Unicode MS" w:hAnsiTheme="majorBidi" w:cstheme="majorBidi"/>
                <w:b/>
                <w:bCs/>
                <w:sz w:val="26"/>
                <w:szCs w:val="26"/>
                <w:cs/>
                <w:lang w:bidi="ta-IN"/>
              </w:rPr>
              <w:t>கற்றல்</w:t>
            </w:r>
            <w:r w:rsidRPr="00B32582">
              <w:rPr>
                <w:rFonts w:asciiTheme="majorBidi" w:eastAsia="Arial Unicode MS" w:hAnsiTheme="majorBidi" w:cstheme="majorBidi"/>
                <w:b/>
                <w:bCs/>
                <w:sz w:val="26"/>
                <w:szCs w:val="26"/>
              </w:rPr>
              <w:t xml:space="preserve"> </w:t>
            </w:r>
            <w:r w:rsidRPr="00B32582">
              <w:rPr>
                <w:rFonts w:asciiTheme="majorBidi" w:eastAsia="Arial Unicode MS" w:hAnsiTheme="majorBidi" w:cstheme="majorBidi"/>
                <w:b/>
                <w:bCs/>
                <w:sz w:val="26"/>
                <w:szCs w:val="26"/>
                <w:cs/>
                <w:lang w:bidi="ta-IN"/>
              </w:rPr>
              <w:t>நோக்கங்கள்</w:t>
            </w:r>
          </w:p>
        </w:tc>
      </w:tr>
      <w:tr w:rsidR="00210AE6" w:rsidRPr="00B32582" w14:paraId="55BDD75B" w14:textId="77777777" w:rsidTr="00564386">
        <w:tc>
          <w:tcPr>
            <w:tcW w:w="5000" w:type="pct"/>
            <w:gridSpan w:val="14"/>
            <w:shd w:val="clear" w:color="auto" w:fill="auto"/>
            <w:vAlign w:val="center"/>
          </w:tcPr>
          <w:p w14:paraId="00F5A1C2" w14:textId="77777777" w:rsidR="00210AE6" w:rsidRPr="00B32582" w:rsidRDefault="00210AE6" w:rsidP="00B4679A">
            <w:pPr>
              <w:numPr>
                <w:ilvl w:val="0"/>
                <w:numId w:val="11"/>
              </w:numPr>
              <w:tabs>
                <w:tab w:val="center" w:pos="612"/>
              </w:tabs>
              <w:spacing w:after="0" w:line="240" w:lineRule="auto"/>
              <w:jc w:val="both"/>
              <w:rPr>
                <w:rFonts w:asciiTheme="majorBidi" w:eastAsia="Arial Unicode MS" w:hAnsiTheme="majorBidi" w:cstheme="majorBidi"/>
                <w:sz w:val="26"/>
                <w:szCs w:val="26"/>
              </w:rPr>
            </w:pPr>
            <w:r w:rsidRPr="00B32582">
              <w:rPr>
                <w:rFonts w:asciiTheme="majorBidi" w:eastAsia="Arial Unicode MS" w:hAnsiTheme="majorBidi" w:cstheme="majorBidi"/>
                <w:sz w:val="26"/>
                <w:szCs w:val="26"/>
                <w:cs/>
                <w:lang w:bidi="ta-IN"/>
              </w:rPr>
              <w:t xml:space="preserve">தாய்மொழி வழியாக அறிவியல் பற்றிய சிந்தனைகளை வளர்த்தல். </w:t>
            </w:r>
          </w:p>
          <w:p w14:paraId="6A4B4D24" w14:textId="77777777" w:rsidR="00210AE6" w:rsidRPr="00B32582" w:rsidRDefault="00210AE6" w:rsidP="00B4679A">
            <w:pPr>
              <w:numPr>
                <w:ilvl w:val="0"/>
                <w:numId w:val="11"/>
              </w:numPr>
              <w:tabs>
                <w:tab w:val="center" w:pos="612"/>
              </w:tabs>
              <w:spacing w:after="0" w:line="240" w:lineRule="auto"/>
              <w:jc w:val="both"/>
              <w:rPr>
                <w:rFonts w:asciiTheme="majorBidi" w:eastAsia="Arial Unicode MS" w:hAnsiTheme="majorBidi" w:cstheme="majorBidi"/>
                <w:sz w:val="26"/>
                <w:szCs w:val="26"/>
              </w:rPr>
            </w:pPr>
            <w:r w:rsidRPr="00B32582">
              <w:rPr>
                <w:rFonts w:asciiTheme="majorBidi" w:eastAsia="Arial Unicode MS" w:hAnsiTheme="majorBidi" w:cstheme="majorBidi"/>
                <w:sz w:val="26"/>
                <w:szCs w:val="26"/>
                <w:cs/>
                <w:lang w:bidi="ta-IN"/>
              </w:rPr>
              <w:t>அறிவியல் கலைச் சொல்லாக்கம் பற்றிப் பயிற்றுவித்தல்.</w:t>
            </w:r>
          </w:p>
          <w:p w14:paraId="65DB4AB9" w14:textId="77777777" w:rsidR="00210AE6" w:rsidRPr="00B32582" w:rsidRDefault="00210AE6" w:rsidP="00B4679A">
            <w:pPr>
              <w:numPr>
                <w:ilvl w:val="0"/>
                <w:numId w:val="11"/>
              </w:numPr>
              <w:tabs>
                <w:tab w:val="center" w:pos="612"/>
              </w:tabs>
              <w:spacing w:after="0" w:line="240" w:lineRule="auto"/>
              <w:jc w:val="both"/>
              <w:rPr>
                <w:rFonts w:asciiTheme="majorBidi" w:eastAsia="Arial Unicode MS" w:hAnsiTheme="majorBidi" w:cstheme="majorBidi"/>
                <w:sz w:val="26"/>
                <w:szCs w:val="26"/>
              </w:rPr>
            </w:pPr>
            <w:r w:rsidRPr="00B32582">
              <w:rPr>
                <w:rFonts w:asciiTheme="majorBidi" w:eastAsia="Arial Unicode MS" w:hAnsiTheme="majorBidi" w:cstheme="majorBidi"/>
                <w:sz w:val="26"/>
                <w:szCs w:val="26"/>
                <w:cs/>
                <w:lang w:bidi="ta-IN"/>
              </w:rPr>
              <w:t>அறிவியல் தமிழ் மொழிபெயர்ப்பு குறித்துக் கற்பித்தல்.</w:t>
            </w:r>
          </w:p>
          <w:p w14:paraId="28CE8F0C" w14:textId="77777777" w:rsidR="00210AE6" w:rsidRPr="00B32582" w:rsidRDefault="00210AE6" w:rsidP="00B4679A">
            <w:pPr>
              <w:numPr>
                <w:ilvl w:val="0"/>
                <w:numId w:val="11"/>
              </w:numPr>
              <w:tabs>
                <w:tab w:val="center" w:pos="612"/>
              </w:tabs>
              <w:spacing w:after="0" w:line="240" w:lineRule="auto"/>
              <w:jc w:val="both"/>
              <w:rPr>
                <w:rFonts w:asciiTheme="majorBidi" w:eastAsia="Arial Unicode MS" w:hAnsiTheme="majorBidi" w:cstheme="majorBidi"/>
                <w:sz w:val="26"/>
                <w:szCs w:val="26"/>
              </w:rPr>
            </w:pPr>
            <w:r w:rsidRPr="00B32582">
              <w:rPr>
                <w:rFonts w:asciiTheme="majorBidi" w:eastAsia="Arial Unicode MS" w:hAnsiTheme="majorBidi" w:cstheme="majorBidi"/>
                <w:sz w:val="26"/>
                <w:szCs w:val="26"/>
                <w:cs/>
                <w:lang w:bidi="ta-IN"/>
              </w:rPr>
              <w:t>மாணவர்களுக்கு அறிவியல் பார்வையை ஏற்படுத்துதல்.</w:t>
            </w:r>
          </w:p>
          <w:p w14:paraId="17529228" w14:textId="77777777" w:rsidR="00210AE6" w:rsidRPr="00B32582" w:rsidRDefault="00210AE6" w:rsidP="00B4679A">
            <w:pPr>
              <w:numPr>
                <w:ilvl w:val="0"/>
                <w:numId w:val="11"/>
              </w:numPr>
              <w:tabs>
                <w:tab w:val="center" w:pos="612"/>
              </w:tabs>
              <w:spacing w:after="0" w:line="240" w:lineRule="auto"/>
              <w:jc w:val="both"/>
              <w:rPr>
                <w:rFonts w:asciiTheme="majorBidi" w:eastAsia="Arial Unicode MS" w:hAnsiTheme="majorBidi" w:cstheme="majorBidi"/>
                <w:sz w:val="26"/>
                <w:szCs w:val="26"/>
              </w:rPr>
            </w:pPr>
            <w:r w:rsidRPr="00B32582">
              <w:rPr>
                <w:rFonts w:asciiTheme="majorBidi" w:eastAsia="Arial Unicode MS" w:hAnsiTheme="majorBidi" w:cstheme="majorBidi"/>
                <w:sz w:val="26"/>
                <w:szCs w:val="26"/>
                <w:cs/>
                <w:lang w:bidi="ta-IN"/>
              </w:rPr>
              <w:t>தமிழில் அறிவியல் படைப்பிலக்கியங்களை உருவாக்கத் தூண்டுதல்.</w:t>
            </w:r>
          </w:p>
        </w:tc>
      </w:tr>
      <w:tr w:rsidR="00210AE6" w:rsidRPr="00B32582" w14:paraId="457D9E89" w14:textId="77777777" w:rsidTr="00564386">
        <w:tc>
          <w:tcPr>
            <w:tcW w:w="5000" w:type="pct"/>
            <w:gridSpan w:val="14"/>
            <w:shd w:val="clear" w:color="auto" w:fill="auto"/>
            <w:vAlign w:val="center"/>
          </w:tcPr>
          <w:p w14:paraId="6EFB9B31" w14:textId="77777777" w:rsidR="00210AE6" w:rsidRPr="00B32582" w:rsidRDefault="00210AE6" w:rsidP="00DC36DF">
            <w:pPr>
              <w:spacing w:after="0" w:line="240" w:lineRule="auto"/>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 xml:space="preserve">Expected Course Outcomes - </w:t>
            </w:r>
            <w:r w:rsidRPr="00B32582">
              <w:rPr>
                <w:rFonts w:asciiTheme="majorBidi" w:eastAsia="Arial Unicode MS" w:hAnsiTheme="majorBidi" w:cstheme="majorBidi"/>
                <w:b/>
                <w:bCs/>
                <w:sz w:val="26"/>
                <w:szCs w:val="26"/>
                <w:cs/>
                <w:lang w:bidi="ta-IN"/>
              </w:rPr>
              <w:t>எதிர்பார்க்கப்படும் கற்றல்</w:t>
            </w:r>
            <w:r w:rsidRPr="00B32582">
              <w:rPr>
                <w:rFonts w:asciiTheme="majorBidi" w:eastAsia="Arial Unicode MS" w:hAnsiTheme="majorBidi" w:cstheme="majorBidi"/>
                <w:b/>
                <w:bCs/>
                <w:sz w:val="26"/>
                <w:szCs w:val="26"/>
                <w:lang w:bidi="ta-IN"/>
              </w:rPr>
              <w:t xml:space="preserve"> </w:t>
            </w:r>
            <w:r w:rsidRPr="00B32582">
              <w:rPr>
                <w:rFonts w:asciiTheme="majorBidi" w:eastAsia="Arial Unicode MS" w:hAnsiTheme="majorBidi" w:cstheme="majorBidi"/>
                <w:b/>
                <w:bCs/>
                <w:sz w:val="26"/>
                <w:szCs w:val="26"/>
                <w:cs/>
                <w:lang w:bidi="ta-IN"/>
              </w:rPr>
              <w:t>அடைவுகள்</w:t>
            </w:r>
          </w:p>
        </w:tc>
      </w:tr>
      <w:tr w:rsidR="00210AE6" w:rsidRPr="00B32582" w14:paraId="75CAB3A3" w14:textId="77777777" w:rsidTr="00564386">
        <w:tc>
          <w:tcPr>
            <w:tcW w:w="5000" w:type="pct"/>
            <w:gridSpan w:val="14"/>
            <w:shd w:val="clear" w:color="auto" w:fill="auto"/>
            <w:vAlign w:val="center"/>
          </w:tcPr>
          <w:p w14:paraId="7F37D1CC" w14:textId="77777777" w:rsidR="00210AE6" w:rsidRPr="00B32582" w:rsidRDefault="00210AE6" w:rsidP="00DC36DF">
            <w:pPr>
              <w:spacing w:after="0" w:line="240" w:lineRule="auto"/>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On the successful completion of the course, students will be able to</w:t>
            </w:r>
          </w:p>
          <w:p w14:paraId="1B786BC2" w14:textId="77777777" w:rsidR="00210AE6" w:rsidRPr="00B32582" w:rsidRDefault="00210AE6" w:rsidP="00DC36DF">
            <w:pPr>
              <w:spacing w:after="0" w:line="240" w:lineRule="auto"/>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cs/>
                <w:lang w:bidi="ta-IN"/>
              </w:rPr>
              <w:t>இப் பாடத்தைக் கற்பதால் பின்வரும் பயன்களை மாணவர் அடைவர்.</w:t>
            </w:r>
          </w:p>
        </w:tc>
      </w:tr>
      <w:tr w:rsidR="00210AE6" w:rsidRPr="00B32582" w14:paraId="3B57BDE0" w14:textId="77777777" w:rsidTr="00564386">
        <w:tc>
          <w:tcPr>
            <w:tcW w:w="645" w:type="pct"/>
            <w:shd w:val="clear" w:color="auto" w:fill="auto"/>
            <w:vAlign w:val="center"/>
          </w:tcPr>
          <w:p w14:paraId="7C5A5CF6" w14:textId="77777777" w:rsidR="00210AE6" w:rsidRPr="00B32582" w:rsidRDefault="00210AE6" w:rsidP="00DC36DF">
            <w:pPr>
              <w:spacing w:after="0" w:line="240" w:lineRule="auto"/>
              <w:jc w:val="center"/>
              <w:rPr>
                <w:rFonts w:asciiTheme="majorBidi" w:eastAsia="Arial Unicode MS" w:hAnsiTheme="majorBidi" w:cstheme="majorBidi"/>
                <w:sz w:val="26"/>
                <w:szCs w:val="26"/>
              </w:rPr>
            </w:pPr>
            <w:r w:rsidRPr="00B32582">
              <w:rPr>
                <w:rFonts w:asciiTheme="majorBidi" w:eastAsia="Arial Unicode MS" w:hAnsiTheme="majorBidi" w:cstheme="majorBidi"/>
                <w:sz w:val="26"/>
                <w:szCs w:val="26"/>
              </w:rPr>
              <w:t>CO 1</w:t>
            </w:r>
          </w:p>
        </w:tc>
        <w:tc>
          <w:tcPr>
            <w:tcW w:w="3403" w:type="pct"/>
            <w:gridSpan w:val="9"/>
            <w:shd w:val="clear" w:color="auto" w:fill="auto"/>
          </w:tcPr>
          <w:p w14:paraId="31AD472C" w14:textId="77777777" w:rsidR="00210AE6" w:rsidRPr="00B32582" w:rsidRDefault="00210AE6" w:rsidP="00DC36DF">
            <w:pPr>
              <w:spacing w:after="0" w:line="240" w:lineRule="auto"/>
              <w:rPr>
                <w:rFonts w:asciiTheme="majorBidi" w:eastAsia="Arial Unicode MS" w:hAnsiTheme="majorBidi" w:cstheme="majorBidi"/>
                <w:sz w:val="26"/>
                <w:szCs w:val="26"/>
                <w:rtl/>
                <w:cs/>
              </w:rPr>
            </w:pPr>
            <w:r w:rsidRPr="00B32582">
              <w:rPr>
                <w:rFonts w:asciiTheme="majorBidi" w:eastAsia="Arial Unicode MS" w:hAnsiTheme="majorBidi" w:cstheme="majorBidi"/>
                <w:sz w:val="26"/>
                <w:szCs w:val="26"/>
                <w:cs/>
                <w:lang w:bidi="ta-IN"/>
              </w:rPr>
              <w:t>தாய்மொழி வழியாக அறிவியல் பற்றிச் சிந்திக்கும் திறன் பெற்றிருப்பர்.</w:t>
            </w:r>
          </w:p>
        </w:tc>
        <w:tc>
          <w:tcPr>
            <w:tcW w:w="953" w:type="pct"/>
            <w:gridSpan w:val="4"/>
            <w:shd w:val="clear" w:color="auto" w:fill="auto"/>
          </w:tcPr>
          <w:p w14:paraId="5F903BEC" w14:textId="77777777" w:rsidR="00210AE6" w:rsidRPr="00B32582" w:rsidRDefault="00210AE6" w:rsidP="00DC36DF">
            <w:pPr>
              <w:spacing w:after="0" w:line="240" w:lineRule="auto"/>
              <w:rPr>
                <w:rFonts w:asciiTheme="majorBidi" w:eastAsia="Arial Unicode MS" w:hAnsiTheme="majorBidi" w:cstheme="majorBidi"/>
                <w:sz w:val="26"/>
                <w:szCs w:val="26"/>
              </w:rPr>
            </w:pPr>
            <w:r w:rsidRPr="00B32582">
              <w:rPr>
                <w:rFonts w:asciiTheme="majorBidi" w:eastAsia="Arial Unicode MS" w:hAnsiTheme="majorBidi" w:cstheme="majorBidi"/>
                <w:sz w:val="26"/>
                <w:szCs w:val="26"/>
              </w:rPr>
              <w:t>K2</w:t>
            </w:r>
          </w:p>
        </w:tc>
      </w:tr>
      <w:tr w:rsidR="00210AE6" w:rsidRPr="00B32582" w14:paraId="482E1578" w14:textId="77777777" w:rsidTr="00564386">
        <w:tc>
          <w:tcPr>
            <w:tcW w:w="645" w:type="pct"/>
            <w:shd w:val="clear" w:color="auto" w:fill="auto"/>
            <w:vAlign w:val="center"/>
          </w:tcPr>
          <w:p w14:paraId="301C1EDB" w14:textId="77777777" w:rsidR="00210AE6" w:rsidRPr="00B32582" w:rsidRDefault="00210AE6" w:rsidP="00DC36DF">
            <w:pPr>
              <w:spacing w:after="0" w:line="240" w:lineRule="auto"/>
              <w:jc w:val="center"/>
              <w:rPr>
                <w:rFonts w:asciiTheme="majorBidi" w:eastAsia="Arial Unicode MS" w:hAnsiTheme="majorBidi" w:cstheme="majorBidi"/>
                <w:sz w:val="26"/>
                <w:szCs w:val="26"/>
              </w:rPr>
            </w:pPr>
            <w:r w:rsidRPr="00B32582">
              <w:rPr>
                <w:rFonts w:asciiTheme="majorBidi" w:eastAsia="Arial Unicode MS" w:hAnsiTheme="majorBidi" w:cstheme="majorBidi"/>
                <w:sz w:val="26"/>
                <w:szCs w:val="26"/>
              </w:rPr>
              <w:t>CO 2</w:t>
            </w:r>
          </w:p>
        </w:tc>
        <w:tc>
          <w:tcPr>
            <w:tcW w:w="3403" w:type="pct"/>
            <w:gridSpan w:val="9"/>
            <w:shd w:val="clear" w:color="auto" w:fill="auto"/>
          </w:tcPr>
          <w:p w14:paraId="41D8814A" w14:textId="77777777" w:rsidR="00210AE6" w:rsidRPr="00B32582" w:rsidRDefault="00210AE6" w:rsidP="00DC36DF">
            <w:pPr>
              <w:spacing w:after="0" w:line="240" w:lineRule="auto"/>
              <w:rPr>
                <w:rFonts w:asciiTheme="majorBidi" w:eastAsia="Arial Unicode MS" w:hAnsiTheme="majorBidi" w:cstheme="majorBidi"/>
                <w:sz w:val="26"/>
                <w:szCs w:val="26"/>
                <w:rtl/>
                <w:cs/>
              </w:rPr>
            </w:pPr>
            <w:r w:rsidRPr="00B32582">
              <w:rPr>
                <w:rFonts w:asciiTheme="majorBidi" w:eastAsia="Arial Unicode MS" w:hAnsiTheme="majorBidi" w:cstheme="majorBidi"/>
                <w:sz w:val="26"/>
                <w:szCs w:val="26"/>
                <w:cs/>
                <w:lang w:bidi="ta-IN"/>
              </w:rPr>
              <w:t>அறிவியல் கலைச் சொல்லாக்கம் பற்றிய விதிகள்</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நுணுக்கங்களைத் தெரிந்திருப்பர்.</w:t>
            </w:r>
          </w:p>
        </w:tc>
        <w:tc>
          <w:tcPr>
            <w:tcW w:w="953" w:type="pct"/>
            <w:gridSpan w:val="4"/>
            <w:shd w:val="clear" w:color="auto" w:fill="auto"/>
          </w:tcPr>
          <w:p w14:paraId="29E4C389" w14:textId="77777777" w:rsidR="00210AE6" w:rsidRPr="00B32582" w:rsidRDefault="00210AE6" w:rsidP="00DC36DF">
            <w:pPr>
              <w:spacing w:after="0" w:line="240" w:lineRule="auto"/>
              <w:rPr>
                <w:rFonts w:asciiTheme="majorBidi" w:eastAsia="Arial Unicode MS" w:hAnsiTheme="majorBidi" w:cstheme="majorBidi"/>
                <w:sz w:val="26"/>
                <w:szCs w:val="26"/>
              </w:rPr>
            </w:pPr>
            <w:r w:rsidRPr="00B32582">
              <w:rPr>
                <w:rFonts w:asciiTheme="majorBidi" w:eastAsia="Arial Unicode MS" w:hAnsiTheme="majorBidi" w:cstheme="majorBidi"/>
                <w:sz w:val="26"/>
                <w:szCs w:val="26"/>
              </w:rPr>
              <w:t>K1, K3</w:t>
            </w:r>
          </w:p>
        </w:tc>
      </w:tr>
      <w:tr w:rsidR="00210AE6" w:rsidRPr="00B32582" w14:paraId="03ACBA01" w14:textId="77777777" w:rsidTr="00564386">
        <w:tc>
          <w:tcPr>
            <w:tcW w:w="645" w:type="pct"/>
            <w:shd w:val="clear" w:color="auto" w:fill="auto"/>
            <w:vAlign w:val="center"/>
          </w:tcPr>
          <w:p w14:paraId="2AFA6700" w14:textId="77777777" w:rsidR="00210AE6" w:rsidRPr="00B32582" w:rsidRDefault="00210AE6" w:rsidP="00DC36DF">
            <w:pPr>
              <w:spacing w:after="0" w:line="240" w:lineRule="auto"/>
              <w:jc w:val="center"/>
              <w:rPr>
                <w:rFonts w:asciiTheme="majorBidi" w:eastAsia="Arial Unicode MS" w:hAnsiTheme="majorBidi" w:cstheme="majorBidi"/>
                <w:sz w:val="26"/>
                <w:szCs w:val="26"/>
              </w:rPr>
            </w:pPr>
            <w:r w:rsidRPr="00B32582">
              <w:rPr>
                <w:rFonts w:asciiTheme="majorBidi" w:eastAsia="Arial Unicode MS" w:hAnsiTheme="majorBidi" w:cstheme="majorBidi"/>
                <w:sz w:val="26"/>
                <w:szCs w:val="26"/>
              </w:rPr>
              <w:t>CO 3</w:t>
            </w:r>
          </w:p>
        </w:tc>
        <w:tc>
          <w:tcPr>
            <w:tcW w:w="3403" w:type="pct"/>
            <w:gridSpan w:val="9"/>
            <w:shd w:val="clear" w:color="auto" w:fill="auto"/>
          </w:tcPr>
          <w:p w14:paraId="634E2CA3" w14:textId="77777777" w:rsidR="00210AE6" w:rsidRPr="00B32582" w:rsidRDefault="00210AE6" w:rsidP="00DC36DF">
            <w:pPr>
              <w:spacing w:after="0" w:line="240" w:lineRule="auto"/>
              <w:rPr>
                <w:rFonts w:asciiTheme="majorBidi" w:eastAsia="Arial Unicode MS" w:hAnsiTheme="majorBidi" w:cstheme="majorBidi"/>
                <w:sz w:val="26"/>
                <w:szCs w:val="26"/>
                <w:rtl/>
                <w:cs/>
              </w:rPr>
            </w:pPr>
            <w:r w:rsidRPr="00B32582">
              <w:rPr>
                <w:rFonts w:asciiTheme="majorBidi" w:eastAsia="Arial Unicode MS" w:hAnsiTheme="majorBidi" w:cstheme="majorBidi"/>
                <w:sz w:val="26"/>
                <w:szCs w:val="26"/>
                <w:cs/>
                <w:lang w:bidi="ta-IN"/>
              </w:rPr>
              <w:t>அறிவியல் தமிழ் வளர்ச்சியில் மொழிபெயர்ப்பின் பங்கு குறித்து அறிந்திருப்பர்.</w:t>
            </w:r>
          </w:p>
        </w:tc>
        <w:tc>
          <w:tcPr>
            <w:tcW w:w="953" w:type="pct"/>
            <w:gridSpan w:val="4"/>
            <w:shd w:val="clear" w:color="auto" w:fill="auto"/>
          </w:tcPr>
          <w:p w14:paraId="4913478D" w14:textId="77777777" w:rsidR="00210AE6" w:rsidRPr="00B32582" w:rsidRDefault="00210AE6" w:rsidP="00DC36DF">
            <w:pPr>
              <w:spacing w:after="0" w:line="240" w:lineRule="auto"/>
              <w:rPr>
                <w:rFonts w:asciiTheme="majorBidi" w:eastAsia="Arial Unicode MS" w:hAnsiTheme="majorBidi" w:cstheme="majorBidi"/>
                <w:sz w:val="26"/>
                <w:szCs w:val="26"/>
              </w:rPr>
            </w:pPr>
            <w:r w:rsidRPr="00B32582">
              <w:rPr>
                <w:rFonts w:asciiTheme="majorBidi" w:eastAsia="Arial Unicode MS" w:hAnsiTheme="majorBidi" w:cstheme="majorBidi"/>
                <w:sz w:val="26"/>
                <w:szCs w:val="26"/>
              </w:rPr>
              <w:t>K2</w:t>
            </w:r>
          </w:p>
        </w:tc>
      </w:tr>
      <w:tr w:rsidR="00210AE6" w:rsidRPr="00B32582" w14:paraId="42EAFF5B" w14:textId="77777777" w:rsidTr="00564386">
        <w:tc>
          <w:tcPr>
            <w:tcW w:w="645" w:type="pct"/>
            <w:shd w:val="clear" w:color="auto" w:fill="auto"/>
            <w:vAlign w:val="center"/>
          </w:tcPr>
          <w:p w14:paraId="14685A4F" w14:textId="77777777" w:rsidR="00210AE6" w:rsidRPr="00B32582" w:rsidRDefault="00210AE6" w:rsidP="00DC36DF">
            <w:pPr>
              <w:spacing w:after="0" w:line="240" w:lineRule="auto"/>
              <w:jc w:val="center"/>
              <w:rPr>
                <w:rFonts w:asciiTheme="majorBidi" w:eastAsia="Arial Unicode MS" w:hAnsiTheme="majorBidi" w:cstheme="majorBidi"/>
                <w:sz w:val="26"/>
                <w:szCs w:val="26"/>
              </w:rPr>
            </w:pPr>
            <w:r w:rsidRPr="00B32582">
              <w:rPr>
                <w:rFonts w:asciiTheme="majorBidi" w:eastAsia="Arial Unicode MS" w:hAnsiTheme="majorBidi" w:cstheme="majorBidi"/>
                <w:sz w:val="26"/>
                <w:szCs w:val="26"/>
              </w:rPr>
              <w:t>CO 4</w:t>
            </w:r>
          </w:p>
        </w:tc>
        <w:tc>
          <w:tcPr>
            <w:tcW w:w="3403" w:type="pct"/>
            <w:gridSpan w:val="9"/>
            <w:shd w:val="clear" w:color="auto" w:fill="auto"/>
          </w:tcPr>
          <w:p w14:paraId="025D470B" w14:textId="77777777" w:rsidR="00210AE6" w:rsidRPr="00B32582" w:rsidRDefault="00210AE6" w:rsidP="00DC36DF">
            <w:pPr>
              <w:spacing w:after="0" w:line="240" w:lineRule="auto"/>
              <w:rPr>
                <w:rFonts w:asciiTheme="majorBidi" w:eastAsia="Arial Unicode MS" w:hAnsiTheme="majorBidi" w:cstheme="majorBidi"/>
                <w:sz w:val="26"/>
                <w:szCs w:val="26"/>
                <w:rtl/>
                <w:cs/>
              </w:rPr>
            </w:pPr>
            <w:r w:rsidRPr="00B32582">
              <w:rPr>
                <w:rFonts w:asciiTheme="majorBidi" w:eastAsia="Arial Unicode MS" w:hAnsiTheme="majorBidi" w:cstheme="majorBidi"/>
                <w:sz w:val="26"/>
                <w:szCs w:val="26"/>
                <w:cs/>
                <w:lang w:bidi="ta-IN"/>
              </w:rPr>
              <w:t>மாணவர்கள்</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 xml:space="preserve">எந்த ஒரு பொருளையும் செயலையும் அறிவியல் கண்கொண்டு பார்க்கும் திறன் பெற்றிருப்பர். </w:t>
            </w:r>
          </w:p>
        </w:tc>
        <w:tc>
          <w:tcPr>
            <w:tcW w:w="953" w:type="pct"/>
            <w:gridSpan w:val="4"/>
            <w:shd w:val="clear" w:color="auto" w:fill="auto"/>
          </w:tcPr>
          <w:p w14:paraId="4F7B2944" w14:textId="77777777" w:rsidR="00210AE6" w:rsidRPr="00B32582" w:rsidRDefault="00210AE6" w:rsidP="00DC36DF">
            <w:pPr>
              <w:spacing w:after="0" w:line="240" w:lineRule="auto"/>
              <w:rPr>
                <w:rFonts w:asciiTheme="majorBidi" w:eastAsia="Arial Unicode MS" w:hAnsiTheme="majorBidi" w:cstheme="majorBidi"/>
                <w:sz w:val="26"/>
                <w:szCs w:val="26"/>
              </w:rPr>
            </w:pPr>
            <w:r w:rsidRPr="00B32582">
              <w:rPr>
                <w:rFonts w:asciiTheme="majorBidi" w:eastAsia="Arial Unicode MS" w:hAnsiTheme="majorBidi" w:cstheme="majorBidi"/>
                <w:sz w:val="26"/>
                <w:szCs w:val="26"/>
              </w:rPr>
              <w:t>K4</w:t>
            </w:r>
          </w:p>
        </w:tc>
      </w:tr>
      <w:tr w:rsidR="00210AE6" w:rsidRPr="00B32582" w14:paraId="72787D48" w14:textId="77777777" w:rsidTr="00564386">
        <w:tc>
          <w:tcPr>
            <w:tcW w:w="645" w:type="pct"/>
            <w:shd w:val="clear" w:color="auto" w:fill="auto"/>
            <w:vAlign w:val="center"/>
          </w:tcPr>
          <w:p w14:paraId="4C5314E2" w14:textId="77777777" w:rsidR="00210AE6" w:rsidRPr="00B32582" w:rsidRDefault="00210AE6" w:rsidP="00DC36DF">
            <w:pPr>
              <w:spacing w:after="0" w:line="240" w:lineRule="auto"/>
              <w:jc w:val="center"/>
              <w:rPr>
                <w:rFonts w:asciiTheme="majorBidi" w:eastAsia="Arial Unicode MS" w:hAnsiTheme="majorBidi" w:cstheme="majorBidi"/>
                <w:sz w:val="26"/>
                <w:szCs w:val="26"/>
              </w:rPr>
            </w:pPr>
            <w:r w:rsidRPr="00B32582">
              <w:rPr>
                <w:rFonts w:asciiTheme="majorBidi" w:eastAsia="Arial Unicode MS" w:hAnsiTheme="majorBidi" w:cstheme="majorBidi"/>
                <w:sz w:val="26"/>
                <w:szCs w:val="26"/>
              </w:rPr>
              <w:t>CO 5</w:t>
            </w:r>
          </w:p>
        </w:tc>
        <w:tc>
          <w:tcPr>
            <w:tcW w:w="3403" w:type="pct"/>
            <w:gridSpan w:val="9"/>
            <w:shd w:val="clear" w:color="auto" w:fill="auto"/>
          </w:tcPr>
          <w:p w14:paraId="2A54FF3D" w14:textId="77777777" w:rsidR="00210AE6" w:rsidRPr="00B32582" w:rsidRDefault="00210AE6" w:rsidP="00DC36DF">
            <w:pPr>
              <w:spacing w:after="0" w:line="240" w:lineRule="auto"/>
              <w:rPr>
                <w:rFonts w:asciiTheme="majorBidi" w:eastAsia="Arial Unicode MS" w:hAnsiTheme="majorBidi" w:cstheme="majorBidi"/>
                <w:sz w:val="26"/>
                <w:szCs w:val="26"/>
                <w:rtl/>
                <w:cs/>
              </w:rPr>
            </w:pPr>
            <w:r w:rsidRPr="00B32582">
              <w:rPr>
                <w:rFonts w:asciiTheme="majorBidi" w:eastAsia="Arial Unicode MS" w:hAnsiTheme="majorBidi" w:cstheme="majorBidi"/>
                <w:sz w:val="26"/>
                <w:szCs w:val="26"/>
                <w:cs/>
                <w:lang w:bidi="ta-IN"/>
              </w:rPr>
              <w:t>தமிழில் அறிவியல் படைப்பிலக்கியங்களைப் படைக்கும் ஆற்றல் பெற்றிருப்பர்.</w:t>
            </w:r>
          </w:p>
        </w:tc>
        <w:tc>
          <w:tcPr>
            <w:tcW w:w="953" w:type="pct"/>
            <w:gridSpan w:val="4"/>
            <w:shd w:val="clear" w:color="auto" w:fill="auto"/>
          </w:tcPr>
          <w:p w14:paraId="19D09889" w14:textId="77777777" w:rsidR="00210AE6" w:rsidRPr="00B32582" w:rsidRDefault="00210AE6" w:rsidP="00DC36DF">
            <w:pPr>
              <w:spacing w:after="0" w:line="240" w:lineRule="auto"/>
              <w:rPr>
                <w:rFonts w:asciiTheme="majorBidi" w:eastAsia="Arial Unicode MS" w:hAnsiTheme="majorBidi" w:cstheme="majorBidi"/>
                <w:sz w:val="26"/>
                <w:szCs w:val="26"/>
              </w:rPr>
            </w:pPr>
            <w:r w:rsidRPr="00B32582">
              <w:rPr>
                <w:rFonts w:asciiTheme="majorBidi" w:eastAsia="Arial Unicode MS" w:hAnsiTheme="majorBidi" w:cstheme="majorBidi"/>
                <w:sz w:val="26"/>
                <w:szCs w:val="26"/>
              </w:rPr>
              <w:t>K6</w:t>
            </w:r>
          </w:p>
        </w:tc>
      </w:tr>
      <w:tr w:rsidR="00210AE6" w:rsidRPr="00B32582" w14:paraId="1358F9B1" w14:textId="77777777" w:rsidTr="00564386">
        <w:tc>
          <w:tcPr>
            <w:tcW w:w="5000" w:type="pct"/>
            <w:gridSpan w:val="14"/>
            <w:shd w:val="clear" w:color="auto" w:fill="auto"/>
          </w:tcPr>
          <w:p w14:paraId="136B383B" w14:textId="77777777" w:rsidR="00210AE6" w:rsidRPr="00B32582" w:rsidRDefault="00210AE6" w:rsidP="00DC36DF">
            <w:pPr>
              <w:spacing w:after="0" w:line="240" w:lineRule="auto"/>
              <w:rPr>
                <w:rFonts w:asciiTheme="majorBidi" w:eastAsia="Arial Unicode MS" w:hAnsiTheme="majorBidi" w:cstheme="majorBidi"/>
                <w:sz w:val="26"/>
                <w:szCs w:val="26"/>
                <w:rtl/>
                <w:cs/>
              </w:rPr>
            </w:pPr>
            <w:r w:rsidRPr="00B32582">
              <w:rPr>
                <w:rFonts w:asciiTheme="majorBidi" w:eastAsia="Arial Unicode MS" w:hAnsiTheme="majorBidi" w:cstheme="majorBidi"/>
                <w:sz w:val="26"/>
                <w:szCs w:val="26"/>
              </w:rPr>
              <w:t>K1 - Remember; K2 - Understand; K3 - Apply; K4 - Analyze; K5 - Evaluate; K6 - Create</w:t>
            </w:r>
          </w:p>
        </w:tc>
      </w:tr>
    </w:tbl>
    <w:p w14:paraId="3EE0EC8F" w14:textId="77777777" w:rsidR="001564E9" w:rsidRPr="00B32582" w:rsidRDefault="001564E9">
      <w:pPr>
        <w:rPr>
          <w:rFonts w:asciiTheme="majorBidi" w:hAnsiTheme="majorBidi" w:cstheme="majorBidi"/>
        </w:rPr>
      </w:pPr>
      <w:r w:rsidRPr="00B32582">
        <w:rPr>
          <w:rFonts w:asciiTheme="majorBidi" w:hAnsiTheme="majorBidi" w:cstheme="majorBidi"/>
        </w:rPr>
        <w:br w:type="page"/>
      </w:r>
    </w:p>
    <w:tbl>
      <w:tblPr>
        <w:tblW w:w="6132"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9802"/>
      </w:tblGrid>
      <w:tr w:rsidR="00210AE6" w:rsidRPr="00B32582" w14:paraId="04D9EFCC" w14:textId="77777777" w:rsidTr="00DC36DF">
        <w:tc>
          <w:tcPr>
            <w:tcW w:w="642" w:type="pct"/>
            <w:shd w:val="clear" w:color="auto" w:fill="auto"/>
            <w:vAlign w:val="center"/>
          </w:tcPr>
          <w:p w14:paraId="576FAF00" w14:textId="32B62BA6" w:rsidR="00210AE6" w:rsidRPr="00B32582" w:rsidRDefault="002C05A0" w:rsidP="00DC36DF">
            <w:pPr>
              <w:spacing w:after="0" w:line="240" w:lineRule="auto"/>
              <w:rPr>
                <w:rFonts w:asciiTheme="majorBidi" w:eastAsia="Arial Unicode MS" w:hAnsiTheme="majorBidi" w:cstheme="majorBidi"/>
                <w:b/>
                <w:bCs/>
                <w:sz w:val="26"/>
                <w:szCs w:val="26"/>
              </w:rPr>
            </w:pPr>
            <w:r w:rsidRPr="00B32582">
              <w:rPr>
                <w:rFonts w:asciiTheme="majorBidi" w:eastAsia="Arial Unicode MS" w:hAnsiTheme="majorBidi" w:cstheme="majorBidi"/>
                <w:b/>
                <w:bCs/>
                <w:sz w:val="24"/>
                <w:szCs w:val="24"/>
                <w:cs/>
                <w:lang w:eastAsia="en-IN"/>
              </w:rPr>
              <w:lastRenderedPageBreak/>
              <w:t>கூறு</w:t>
            </w:r>
            <w:r w:rsidR="00210AE6" w:rsidRPr="00B32582">
              <w:rPr>
                <w:rFonts w:asciiTheme="majorBidi" w:eastAsia="Arial Unicode MS" w:hAnsiTheme="majorBidi" w:cstheme="majorBidi"/>
                <w:b/>
                <w:bCs/>
                <w:sz w:val="26"/>
                <w:szCs w:val="26"/>
              </w:rPr>
              <w:t xml:space="preserve"> - I</w:t>
            </w:r>
          </w:p>
        </w:tc>
        <w:tc>
          <w:tcPr>
            <w:tcW w:w="4358" w:type="pct"/>
            <w:shd w:val="clear" w:color="auto" w:fill="auto"/>
            <w:vAlign w:val="center"/>
          </w:tcPr>
          <w:p w14:paraId="72997993" w14:textId="77777777" w:rsidR="00210AE6" w:rsidRPr="00B32582" w:rsidRDefault="00210AE6" w:rsidP="00DC36DF">
            <w:pPr>
              <w:tabs>
                <w:tab w:val="left" w:pos="2310"/>
              </w:tabs>
              <w:spacing w:after="0" w:line="240" w:lineRule="auto"/>
              <w:rPr>
                <w:rFonts w:asciiTheme="majorBidi" w:eastAsia="Arial Unicode MS" w:hAnsiTheme="majorBidi" w:cstheme="majorBidi"/>
                <w:b/>
                <w:bCs/>
                <w:sz w:val="26"/>
                <w:szCs w:val="26"/>
                <w:lang w:val="en-US"/>
              </w:rPr>
            </w:pPr>
          </w:p>
        </w:tc>
      </w:tr>
      <w:tr w:rsidR="00210AE6" w:rsidRPr="00B32582" w14:paraId="6A169644" w14:textId="77777777" w:rsidTr="00DC36DF">
        <w:tc>
          <w:tcPr>
            <w:tcW w:w="5000" w:type="pct"/>
            <w:gridSpan w:val="2"/>
            <w:shd w:val="clear" w:color="auto" w:fill="auto"/>
            <w:vAlign w:val="center"/>
          </w:tcPr>
          <w:p w14:paraId="37D10E19" w14:textId="77777777" w:rsidR="00210AE6" w:rsidRPr="00B32582" w:rsidRDefault="00210AE6" w:rsidP="00DC36DF">
            <w:pPr>
              <w:spacing w:after="0" w:line="240" w:lineRule="auto"/>
              <w:rPr>
                <w:rFonts w:asciiTheme="majorBidi" w:eastAsia="Arial Unicode MS" w:hAnsiTheme="majorBidi" w:cstheme="majorBidi"/>
                <w:sz w:val="26"/>
                <w:szCs w:val="26"/>
                <w:lang w:val="en-US"/>
              </w:rPr>
            </w:pPr>
            <w:r w:rsidRPr="00B32582">
              <w:rPr>
                <w:rFonts w:asciiTheme="majorBidi" w:eastAsia="Arial Unicode MS" w:hAnsiTheme="majorBidi" w:cstheme="majorBidi"/>
                <w:sz w:val="26"/>
                <w:szCs w:val="26"/>
                <w:cs/>
                <w:lang w:val="en-US" w:bidi="ta-IN"/>
              </w:rPr>
              <w:t>அறிவியல் தமிழின் தோற்றம்</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வளர்ச்சி</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வரலாறு - பல்துறை அறிவியல் தமிழ் நூல்கள் - அறிவியல் பயிற்றுமொழியாகத் தமிழ்</w:t>
            </w:r>
            <w:r w:rsidRPr="00B32582">
              <w:rPr>
                <w:rFonts w:asciiTheme="majorBidi" w:eastAsia="Arial Unicode MS" w:hAnsiTheme="majorBidi" w:cstheme="majorBidi"/>
                <w:sz w:val="26"/>
                <w:szCs w:val="26"/>
                <w:lang w:val="en-US" w:bidi="ta-IN"/>
              </w:rPr>
              <w:t>.</w:t>
            </w:r>
          </w:p>
        </w:tc>
      </w:tr>
      <w:tr w:rsidR="00210AE6" w:rsidRPr="00B32582" w14:paraId="20B7F380" w14:textId="77777777" w:rsidTr="00DC36DF">
        <w:tc>
          <w:tcPr>
            <w:tcW w:w="642" w:type="pct"/>
            <w:shd w:val="clear" w:color="auto" w:fill="auto"/>
            <w:vAlign w:val="center"/>
          </w:tcPr>
          <w:p w14:paraId="7F8FAFF3" w14:textId="746BFAA5" w:rsidR="00210AE6" w:rsidRPr="00B32582" w:rsidRDefault="002C05A0" w:rsidP="00DC36DF">
            <w:pPr>
              <w:spacing w:after="0" w:line="240" w:lineRule="auto"/>
              <w:rPr>
                <w:rFonts w:asciiTheme="majorBidi" w:eastAsia="Arial Unicode MS" w:hAnsiTheme="majorBidi" w:cstheme="majorBidi"/>
                <w:b/>
                <w:bCs/>
                <w:sz w:val="26"/>
                <w:szCs w:val="26"/>
              </w:rPr>
            </w:pPr>
            <w:r w:rsidRPr="00B32582">
              <w:rPr>
                <w:rFonts w:asciiTheme="majorBidi" w:eastAsia="Arial Unicode MS" w:hAnsiTheme="majorBidi" w:cstheme="majorBidi"/>
                <w:b/>
                <w:bCs/>
                <w:sz w:val="24"/>
                <w:szCs w:val="24"/>
                <w:cs/>
                <w:lang w:eastAsia="en-IN"/>
              </w:rPr>
              <w:t>கூறு</w:t>
            </w:r>
            <w:r w:rsidR="00210AE6" w:rsidRPr="00B32582">
              <w:rPr>
                <w:rFonts w:asciiTheme="majorBidi" w:eastAsia="Arial Unicode MS" w:hAnsiTheme="majorBidi" w:cstheme="majorBidi"/>
                <w:b/>
                <w:bCs/>
                <w:sz w:val="26"/>
                <w:szCs w:val="26"/>
              </w:rPr>
              <w:t xml:space="preserve"> - II</w:t>
            </w:r>
          </w:p>
        </w:tc>
        <w:tc>
          <w:tcPr>
            <w:tcW w:w="4358" w:type="pct"/>
            <w:shd w:val="clear" w:color="auto" w:fill="auto"/>
            <w:vAlign w:val="center"/>
          </w:tcPr>
          <w:p w14:paraId="465E0A24" w14:textId="77777777" w:rsidR="00210AE6" w:rsidRPr="00B32582" w:rsidRDefault="00210AE6" w:rsidP="00DC36DF">
            <w:pPr>
              <w:tabs>
                <w:tab w:val="left" w:pos="2310"/>
              </w:tabs>
              <w:spacing w:after="0" w:line="240" w:lineRule="auto"/>
              <w:rPr>
                <w:rFonts w:asciiTheme="majorBidi" w:eastAsia="Arial Unicode MS" w:hAnsiTheme="majorBidi" w:cstheme="majorBidi"/>
                <w:b/>
                <w:bCs/>
                <w:sz w:val="26"/>
                <w:szCs w:val="26"/>
                <w:lang w:val="en-US" w:bidi="ta-IN"/>
              </w:rPr>
            </w:pPr>
          </w:p>
        </w:tc>
      </w:tr>
      <w:tr w:rsidR="00210AE6" w:rsidRPr="00B32582" w14:paraId="01CD3946" w14:textId="77777777" w:rsidTr="00DC36DF">
        <w:tc>
          <w:tcPr>
            <w:tcW w:w="5000" w:type="pct"/>
            <w:gridSpan w:val="2"/>
            <w:shd w:val="clear" w:color="auto" w:fill="auto"/>
            <w:vAlign w:val="center"/>
          </w:tcPr>
          <w:p w14:paraId="4C0548F8" w14:textId="77777777" w:rsidR="00210AE6" w:rsidRPr="00B32582" w:rsidRDefault="00210AE6" w:rsidP="00DC36DF">
            <w:pPr>
              <w:spacing w:after="0" w:line="240" w:lineRule="auto"/>
              <w:rPr>
                <w:rFonts w:asciiTheme="majorBidi" w:eastAsia="Arial Unicode MS" w:hAnsiTheme="majorBidi" w:cstheme="majorBidi"/>
                <w:sz w:val="26"/>
                <w:szCs w:val="26"/>
                <w:lang w:val="en-US"/>
              </w:rPr>
            </w:pPr>
            <w:r w:rsidRPr="00B32582">
              <w:rPr>
                <w:rFonts w:asciiTheme="majorBidi" w:eastAsia="Arial Unicode MS" w:hAnsiTheme="majorBidi" w:cstheme="majorBidi"/>
                <w:sz w:val="26"/>
                <w:szCs w:val="26"/>
                <w:cs/>
                <w:lang w:val="en-US" w:bidi="ta-IN"/>
              </w:rPr>
              <w:t>தமிழில் அறிவியல் இதழ்கள் - சிறுவர்களுக்கான அறிவியல் இதழ்கள் - துளிர் பெரியோருக்கான அறிவியல் இதழ்கள் - அறிக அறிவியல் - எல்லோருக்குமான அறிவியல் இதழ் - கலைக்கதிர்</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அறிவியல் தமிழ் ஆய்விதழ் களஞ்சியம்.</w:t>
            </w:r>
          </w:p>
        </w:tc>
      </w:tr>
      <w:tr w:rsidR="00210AE6" w:rsidRPr="00B32582" w14:paraId="5E8EAA5D" w14:textId="77777777" w:rsidTr="00DC36DF">
        <w:tc>
          <w:tcPr>
            <w:tcW w:w="642" w:type="pct"/>
            <w:shd w:val="clear" w:color="auto" w:fill="auto"/>
            <w:vAlign w:val="center"/>
          </w:tcPr>
          <w:p w14:paraId="391AEA7A" w14:textId="382F3404" w:rsidR="00210AE6" w:rsidRPr="00B32582" w:rsidRDefault="002C05A0" w:rsidP="00DC36DF">
            <w:pPr>
              <w:spacing w:after="0" w:line="240" w:lineRule="auto"/>
              <w:rPr>
                <w:rFonts w:asciiTheme="majorBidi" w:eastAsia="Arial Unicode MS" w:hAnsiTheme="majorBidi" w:cstheme="majorBidi"/>
                <w:b/>
                <w:bCs/>
                <w:sz w:val="26"/>
                <w:szCs w:val="26"/>
              </w:rPr>
            </w:pPr>
            <w:r w:rsidRPr="00B32582">
              <w:rPr>
                <w:rFonts w:asciiTheme="majorBidi" w:eastAsia="Arial Unicode MS" w:hAnsiTheme="majorBidi" w:cstheme="majorBidi"/>
                <w:b/>
                <w:bCs/>
                <w:sz w:val="24"/>
                <w:szCs w:val="24"/>
                <w:cs/>
                <w:lang w:eastAsia="en-IN"/>
              </w:rPr>
              <w:t>கூறு</w:t>
            </w:r>
            <w:r w:rsidR="00210AE6" w:rsidRPr="00B32582">
              <w:rPr>
                <w:rFonts w:asciiTheme="majorBidi" w:eastAsia="Arial Unicode MS" w:hAnsiTheme="majorBidi" w:cstheme="majorBidi"/>
                <w:b/>
                <w:bCs/>
                <w:sz w:val="26"/>
                <w:szCs w:val="26"/>
              </w:rPr>
              <w:t xml:space="preserve"> - III</w:t>
            </w:r>
          </w:p>
        </w:tc>
        <w:tc>
          <w:tcPr>
            <w:tcW w:w="4358" w:type="pct"/>
            <w:shd w:val="clear" w:color="auto" w:fill="auto"/>
            <w:vAlign w:val="center"/>
          </w:tcPr>
          <w:p w14:paraId="58A21F11" w14:textId="77777777" w:rsidR="00210AE6" w:rsidRPr="00B32582" w:rsidRDefault="00210AE6" w:rsidP="00DC36DF">
            <w:pPr>
              <w:spacing w:after="0" w:line="240" w:lineRule="auto"/>
              <w:rPr>
                <w:rFonts w:asciiTheme="majorBidi" w:eastAsia="Arial Unicode MS" w:hAnsiTheme="majorBidi" w:cstheme="majorBidi"/>
                <w:b/>
                <w:bCs/>
                <w:sz w:val="26"/>
                <w:szCs w:val="26"/>
                <w:lang w:val="en-US"/>
              </w:rPr>
            </w:pPr>
          </w:p>
        </w:tc>
      </w:tr>
      <w:tr w:rsidR="00210AE6" w:rsidRPr="00B32582" w14:paraId="558EA70C" w14:textId="77777777" w:rsidTr="00DC36DF">
        <w:tc>
          <w:tcPr>
            <w:tcW w:w="5000" w:type="pct"/>
            <w:gridSpan w:val="2"/>
            <w:shd w:val="clear" w:color="auto" w:fill="auto"/>
            <w:vAlign w:val="center"/>
          </w:tcPr>
          <w:p w14:paraId="222A8DCD" w14:textId="77777777" w:rsidR="00210AE6" w:rsidRPr="00B32582" w:rsidRDefault="00210AE6" w:rsidP="00DC36DF">
            <w:pPr>
              <w:suppressAutoHyphens/>
              <w:autoSpaceDE w:val="0"/>
              <w:autoSpaceDN w:val="0"/>
              <w:adjustRightInd w:val="0"/>
              <w:spacing w:after="0" w:line="240" w:lineRule="auto"/>
              <w:textAlignment w:val="center"/>
              <w:rPr>
                <w:rFonts w:asciiTheme="majorBidi" w:eastAsia="Arial Unicode MS" w:hAnsiTheme="majorBidi" w:cstheme="majorBidi"/>
                <w:color w:val="000000"/>
                <w:spacing w:val="-8"/>
                <w:sz w:val="26"/>
                <w:szCs w:val="26"/>
                <w:lang w:val="en-US" w:bidi="ta-IN"/>
              </w:rPr>
            </w:pPr>
            <w:r w:rsidRPr="00B32582">
              <w:rPr>
                <w:rFonts w:asciiTheme="majorBidi" w:eastAsia="Arial Unicode MS" w:hAnsiTheme="majorBidi" w:cstheme="majorBidi"/>
                <w:color w:val="000000"/>
                <w:spacing w:val="-8"/>
                <w:sz w:val="26"/>
                <w:szCs w:val="26"/>
                <w:cs/>
                <w:lang w:val="en-US" w:bidi="ta-IN"/>
              </w:rPr>
              <w:t>அறிவியல் களஞ்சியம் - அறிவியல் கலைச் சொல்லாக்கம் - அறிவியல் அகராதிகள் வழி அறிவியல் தமிழ் - அறிவியல் கலைச் சொற்கள் - கலைச்சொல் தரப்படுத்தம்</w:t>
            </w:r>
            <w:r w:rsidRPr="00B32582">
              <w:rPr>
                <w:rFonts w:asciiTheme="majorBidi" w:eastAsia="Arial Unicode MS" w:hAnsiTheme="majorBidi" w:cstheme="majorBidi"/>
                <w:color w:val="000000"/>
                <w:spacing w:val="-8"/>
                <w:sz w:val="26"/>
                <w:szCs w:val="26"/>
                <w:lang w:val="en-US" w:bidi="ta-IN"/>
              </w:rPr>
              <w:t>.</w:t>
            </w:r>
          </w:p>
        </w:tc>
      </w:tr>
      <w:tr w:rsidR="00210AE6" w:rsidRPr="00B32582" w14:paraId="27761207" w14:textId="77777777" w:rsidTr="00DC36DF">
        <w:tc>
          <w:tcPr>
            <w:tcW w:w="642" w:type="pct"/>
            <w:shd w:val="clear" w:color="auto" w:fill="auto"/>
            <w:vAlign w:val="center"/>
          </w:tcPr>
          <w:p w14:paraId="5CAB4C54" w14:textId="2FC8B232" w:rsidR="00210AE6" w:rsidRPr="00B32582" w:rsidRDefault="002C05A0" w:rsidP="00DC36DF">
            <w:pPr>
              <w:spacing w:after="0" w:line="240" w:lineRule="auto"/>
              <w:rPr>
                <w:rFonts w:asciiTheme="majorBidi" w:eastAsia="Arial Unicode MS" w:hAnsiTheme="majorBidi" w:cstheme="majorBidi"/>
                <w:b/>
                <w:bCs/>
                <w:sz w:val="26"/>
                <w:szCs w:val="26"/>
              </w:rPr>
            </w:pPr>
            <w:r w:rsidRPr="00B32582">
              <w:rPr>
                <w:rFonts w:asciiTheme="majorBidi" w:eastAsia="Arial Unicode MS" w:hAnsiTheme="majorBidi" w:cstheme="majorBidi"/>
                <w:b/>
                <w:bCs/>
                <w:sz w:val="24"/>
                <w:szCs w:val="24"/>
                <w:cs/>
                <w:lang w:eastAsia="en-IN"/>
              </w:rPr>
              <w:t>கூறு</w:t>
            </w:r>
            <w:r w:rsidR="00210AE6" w:rsidRPr="00B32582">
              <w:rPr>
                <w:rFonts w:asciiTheme="majorBidi" w:eastAsia="Arial Unicode MS" w:hAnsiTheme="majorBidi" w:cstheme="majorBidi"/>
                <w:b/>
                <w:bCs/>
                <w:sz w:val="26"/>
                <w:szCs w:val="26"/>
              </w:rPr>
              <w:t xml:space="preserve"> - IV</w:t>
            </w:r>
          </w:p>
        </w:tc>
        <w:tc>
          <w:tcPr>
            <w:tcW w:w="4358" w:type="pct"/>
            <w:shd w:val="clear" w:color="auto" w:fill="auto"/>
            <w:vAlign w:val="center"/>
          </w:tcPr>
          <w:p w14:paraId="329C0B9B" w14:textId="77777777" w:rsidR="00210AE6" w:rsidRPr="00B32582" w:rsidRDefault="00210AE6" w:rsidP="00DC36DF">
            <w:pPr>
              <w:spacing w:after="0" w:line="240" w:lineRule="auto"/>
              <w:rPr>
                <w:rFonts w:asciiTheme="majorBidi" w:eastAsia="Arial Unicode MS" w:hAnsiTheme="majorBidi" w:cstheme="majorBidi"/>
                <w:b/>
                <w:bCs/>
                <w:sz w:val="26"/>
                <w:szCs w:val="26"/>
                <w:lang w:val="en-US"/>
              </w:rPr>
            </w:pPr>
          </w:p>
        </w:tc>
      </w:tr>
      <w:tr w:rsidR="00210AE6" w:rsidRPr="00B32582" w14:paraId="0EE66F5A" w14:textId="77777777" w:rsidTr="00DC36DF">
        <w:tc>
          <w:tcPr>
            <w:tcW w:w="5000" w:type="pct"/>
            <w:gridSpan w:val="2"/>
            <w:shd w:val="clear" w:color="auto" w:fill="auto"/>
            <w:vAlign w:val="center"/>
          </w:tcPr>
          <w:p w14:paraId="779E4C6A" w14:textId="77777777" w:rsidR="00210AE6" w:rsidRPr="00B32582" w:rsidRDefault="00210AE6" w:rsidP="00DC36DF">
            <w:pPr>
              <w:suppressAutoHyphens/>
              <w:autoSpaceDE w:val="0"/>
              <w:autoSpaceDN w:val="0"/>
              <w:adjustRightInd w:val="0"/>
              <w:spacing w:after="0" w:line="240" w:lineRule="auto"/>
              <w:textAlignment w:val="center"/>
              <w:rPr>
                <w:rFonts w:asciiTheme="majorBidi" w:eastAsia="Arial Unicode MS" w:hAnsiTheme="majorBidi" w:cstheme="majorBidi"/>
                <w:color w:val="000000"/>
                <w:spacing w:val="-8"/>
                <w:sz w:val="26"/>
                <w:szCs w:val="26"/>
                <w:lang w:val="en-US" w:bidi="ta-IN"/>
              </w:rPr>
            </w:pPr>
            <w:r w:rsidRPr="00B32582">
              <w:rPr>
                <w:rFonts w:asciiTheme="majorBidi" w:eastAsia="Arial Unicode MS" w:hAnsiTheme="majorBidi" w:cstheme="majorBidi"/>
                <w:color w:val="000000"/>
                <w:spacing w:val="-8"/>
                <w:sz w:val="26"/>
                <w:szCs w:val="26"/>
                <w:cs/>
                <w:lang w:val="en-US" w:bidi="ta-IN"/>
              </w:rPr>
              <w:t>அறிவியல் தமிழ் நடை - அறிவியல் மொழிபெயர்ப்பு - தமிழில் அறிவியல் புனைகதைகள் - படைப்பாளர்கள்</w:t>
            </w:r>
            <w:r w:rsidRPr="00B32582">
              <w:rPr>
                <w:rFonts w:asciiTheme="majorBidi" w:eastAsia="Arial Unicode MS" w:hAnsiTheme="majorBidi" w:cstheme="majorBidi"/>
                <w:color w:val="000000"/>
                <w:spacing w:val="-8"/>
                <w:sz w:val="26"/>
                <w:szCs w:val="26"/>
                <w:lang w:val="en-US" w:bidi="ta-IN"/>
              </w:rPr>
              <w:t>.</w:t>
            </w:r>
          </w:p>
        </w:tc>
      </w:tr>
      <w:tr w:rsidR="00210AE6" w:rsidRPr="00B32582" w14:paraId="641E7F5E" w14:textId="77777777" w:rsidTr="00DC36DF">
        <w:tc>
          <w:tcPr>
            <w:tcW w:w="642" w:type="pct"/>
            <w:shd w:val="clear" w:color="auto" w:fill="auto"/>
            <w:vAlign w:val="center"/>
          </w:tcPr>
          <w:p w14:paraId="394A9874" w14:textId="73B57B16" w:rsidR="00210AE6" w:rsidRPr="00B32582" w:rsidRDefault="002C05A0" w:rsidP="00DC36DF">
            <w:pPr>
              <w:spacing w:after="0" w:line="240" w:lineRule="auto"/>
              <w:rPr>
                <w:rFonts w:asciiTheme="majorBidi" w:eastAsia="Arial Unicode MS" w:hAnsiTheme="majorBidi" w:cstheme="majorBidi"/>
                <w:b/>
                <w:bCs/>
                <w:sz w:val="26"/>
                <w:szCs w:val="26"/>
              </w:rPr>
            </w:pPr>
            <w:r w:rsidRPr="00B32582">
              <w:rPr>
                <w:rFonts w:asciiTheme="majorBidi" w:eastAsia="Arial Unicode MS" w:hAnsiTheme="majorBidi" w:cstheme="majorBidi"/>
                <w:b/>
                <w:bCs/>
                <w:sz w:val="24"/>
                <w:szCs w:val="24"/>
                <w:cs/>
                <w:lang w:eastAsia="en-IN"/>
              </w:rPr>
              <w:t>கூறு</w:t>
            </w:r>
            <w:r w:rsidR="00210AE6" w:rsidRPr="00B32582">
              <w:rPr>
                <w:rFonts w:asciiTheme="majorBidi" w:eastAsia="Arial Unicode MS" w:hAnsiTheme="majorBidi" w:cstheme="majorBidi"/>
                <w:b/>
                <w:bCs/>
                <w:sz w:val="26"/>
                <w:szCs w:val="26"/>
              </w:rPr>
              <w:t xml:space="preserve"> - V</w:t>
            </w:r>
          </w:p>
        </w:tc>
        <w:tc>
          <w:tcPr>
            <w:tcW w:w="4358" w:type="pct"/>
            <w:shd w:val="clear" w:color="auto" w:fill="auto"/>
            <w:vAlign w:val="center"/>
          </w:tcPr>
          <w:p w14:paraId="7DC75BED" w14:textId="77777777" w:rsidR="00210AE6" w:rsidRPr="00B32582" w:rsidRDefault="00210AE6" w:rsidP="00DC36DF">
            <w:pPr>
              <w:spacing w:after="0" w:line="240" w:lineRule="auto"/>
              <w:rPr>
                <w:rFonts w:asciiTheme="majorBidi" w:eastAsia="Arial Unicode MS" w:hAnsiTheme="majorBidi" w:cstheme="majorBidi"/>
                <w:b/>
                <w:bCs/>
                <w:sz w:val="26"/>
                <w:szCs w:val="26"/>
                <w:lang w:val="en-US"/>
              </w:rPr>
            </w:pPr>
          </w:p>
        </w:tc>
      </w:tr>
      <w:tr w:rsidR="00210AE6" w:rsidRPr="00B32582" w14:paraId="56E1E649" w14:textId="77777777" w:rsidTr="00DC36DF">
        <w:tc>
          <w:tcPr>
            <w:tcW w:w="5000" w:type="pct"/>
            <w:gridSpan w:val="2"/>
            <w:shd w:val="clear" w:color="auto" w:fill="auto"/>
            <w:vAlign w:val="center"/>
          </w:tcPr>
          <w:p w14:paraId="01092520" w14:textId="77777777" w:rsidR="00210AE6" w:rsidRPr="00B32582" w:rsidRDefault="00210AE6" w:rsidP="00DC36DF">
            <w:pPr>
              <w:suppressAutoHyphens/>
              <w:autoSpaceDE w:val="0"/>
              <w:autoSpaceDN w:val="0"/>
              <w:adjustRightInd w:val="0"/>
              <w:spacing w:after="0" w:line="240" w:lineRule="auto"/>
              <w:textAlignment w:val="center"/>
              <w:rPr>
                <w:rFonts w:asciiTheme="majorBidi" w:eastAsia="Arial Unicode MS" w:hAnsiTheme="majorBidi" w:cstheme="majorBidi"/>
                <w:color w:val="000000"/>
                <w:spacing w:val="-8"/>
                <w:sz w:val="26"/>
                <w:szCs w:val="26"/>
                <w:lang w:val="en-US" w:bidi="ta-IN"/>
              </w:rPr>
            </w:pPr>
            <w:r w:rsidRPr="00B32582">
              <w:rPr>
                <w:rFonts w:asciiTheme="majorBidi" w:eastAsia="Arial Unicode MS" w:hAnsiTheme="majorBidi" w:cstheme="majorBidi"/>
                <w:color w:val="000000"/>
                <w:spacing w:val="-8"/>
                <w:sz w:val="26"/>
                <w:szCs w:val="26"/>
                <w:cs/>
                <w:lang w:val="en-US" w:bidi="ta-IN"/>
              </w:rPr>
              <w:t>அறிவியல் இயக்கங்கள் - பகுத்தறிவு இயக்கமும் அறிவியல் கண்ணோட்டமும் - அறிவியல் மன்றங்கள் - சுதேசி அறிவியல் இயக்கம் - தமிழ் அறிவியல் மன்றங்கள் - தமிழ்நாடு தமிழக அறிவியல் பேரவை.</w:t>
            </w:r>
          </w:p>
        </w:tc>
      </w:tr>
      <w:tr w:rsidR="00210AE6" w:rsidRPr="00B32582" w14:paraId="12DB1F14" w14:textId="77777777" w:rsidTr="00DC36DF">
        <w:tc>
          <w:tcPr>
            <w:tcW w:w="5000" w:type="pct"/>
            <w:gridSpan w:val="2"/>
            <w:shd w:val="clear" w:color="auto" w:fill="auto"/>
          </w:tcPr>
          <w:p w14:paraId="334C5810" w14:textId="77777777" w:rsidR="00210AE6" w:rsidRPr="00B32582" w:rsidRDefault="00210AE6" w:rsidP="00DC36DF">
            <w:pPr>
              <w:spacing w:after="0" w:line="240" w:lineRule="auto"/>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 xml:space="preserve">Text book(s) </w:t>
            </w:r>
          </w:p>
        </w:tc>
      </w:tr>
      <w:tr w:rsidR="00210AE6" w:rsidRPr="00B32582" w14:paraId="70CE076D" w14:textId="77777777" w:rsidTr="00DC36DF">
        <w:tc>
          <w:tcPr>
            <w:tcW w:w="642" w:type="pct"/>
            <w:shd w:val="clear" w:color="auto" w:fill="auto"/>
          </w:tcPr>
          <w:p w14:paraId="7B43FDC1" w14:textId="77777777" w:rsidR="00210AE6" w:rsidRPr="00B32582" w:rsidRDefault="00210AE6" w:rsidP="00B4679A">
            <w:pPr>
              <w:numPr>
                <w:ilvl w:val="0"/>
                <w:numId w:val="10"/>
              </w:numPr>
              <w:spacing w:after="0" w:line="240" w:lineRule="auto"/>
              <w:jc w:val="both"/>
              <w:rPr>
                <w:rFonts w:asciiTheme="majorBidi" w:eastAsia="Arial Unicode MS" w:hAnsiTheme="majorBidi" w:cstheme="majorBidi"/>
                <w:b/>
                <w:bCs/>
                <w:sz w:val="26"/>
                <w:szCs w:val="26"/>
              </w:rPr>
            </w:pPr>
          </w:p>
        </w:tc>
        <w:tc>
          <w:tcPr>
            <w:tcW w:w="4358" w:type="pct"/>
            <w:shd w:val="clear" w:color="auto" w:fill="auto"/>
          </w:tcPr>
          <w:p w14:paraId="7A6ADDDB" w14:textId="77777777" w:rsidR="00210AE6" w:rsidRPr="00B32582" w:rsidRDefault="00210AE6" w:rsidP="00DC36DF">
            <w:pPr>
              <w:spacing w:after="0" w:line="240" w:lineRule="auto"/>
              <w:rPr>
                <w:rFonts w:asciiTheme="majorBidi" w:eastAsia="Arial Unicode MS" w:hAnsiTheme="majorBidi" w:cstheme="majorBidi"/>
                <w:sz w:val="26"/>
                <w:szCs w:val="26"/>
                <w:cs/>
                <w:lang w:val="en-US" w:bidi="ta-IN"/>
              </w:rPr>
            </w:pPr>
            <w:r w:rsidRPr="00B32582">
              <w:rPr>
                <w:rFonts w:asciiTheme="majorBidi" w:eastAsia="Arial Unicode MS" w:hAnsiTheme="majorBidi" w:cstheme="majorBidi"/>
                <w:sz w:val="26"/>
                <w:szCs w:val="26"/>
                <w:cs/>
                <w:lang w:val="en-US" w:bidi="ta-IN"/>
              </w:rPr>
              <w:t>அறிவியல் தமிழ் இன்றைய நிலை</w:t>
            </w:r>
            <w:r w:rsidRPr="00B32582">
              <w:rPr>
                <w:rFonts w:asciiTheme="majorBidi" w:eastAsia="Arial Unicode MS" w:hAnsiTheme="majorBidi" w:cstheme="majorBidi"/>
                <w:sz w:val="26"/>
                <w:szCs w:val="26"/>
                <w:lang w:val="en-US"/>
              </w:rPr>
              <w:t xml:space="preserve"> - </w:t>
            </w:r>
            <w:r w:rsidRPr="00B32582">
              <w:rPr>
                <w:rFonts w:asciiTheme="majorBidi" w:eastAsia="Arial Unicode MS" w:hAnsiTheme="majorBidi" w:cstheme="majorBidi"/>
                <w:sz w:val="26"/>
                <w:szCs w:val="26"/>
                <w:cs/>
                <w:lang w:val="en-US" w:bidi="ta-IN"/>
              </w:rPr>
              <w:t>இராதா செல்லப்பன்</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உலகத் தமிழாராய்ச்சி நிறுவனம்</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சென்னை</w:t>
            </w:r>
            <w:r w:rsidRPr="00B32582">
              <w:rPr>
                <w:rFonts w:asciiTheme="majorBidi" w:eastAsia="Arial Unicode MS" w:hAnsiTheme="majorBidi" w:cstheme="majorBidi"/>
                <w:sz w:val="26"/>
                <w:szCs w:val="26"/>
                <w:lang w:val="en-US"/>
              </w:rPr>
              <w:t>, 1992.</w:t>
            </w:r>
          </w:p>
        </w:tc>
      </w:tr>
      <w:tr w:rsidR="00210AE6" w:rsidRPr="00B32582" w14:paraId="5D358EDB" w14:textId="77777777" w:rsidTr="00DC36DF">
        <w:tc>
          <w:tcPr>
            <w:tcW w:w="642" w:type="pct"/>
            <w:shd w:val="clear" w:color="auto" w:fill="auto"/>
          </w:tcPr>
          <w:p w14:paraId="2AFFDDF4" w14:textId="77777777" w:rsidR="00210AE6" w:rsidRPr="00B32582" w:rsidRDefault="00210AE6" w:rsidP="00B4679A">
            <w:pPr>
              <w:numPr>
                <w:ilvl w:val="0"/>
                <w:numId w:val="10"/>
              </w:numPr>
              <w:spacing w:after="0" w:line="240" w:lineRule="auto"/>
              <w:jc w:val="both"/>
              <w:rPr>
                <w:rFonts w:asciiTheme="majorBidi" w:eastAsia="Arial Unicode MS" w:hAnsiTheme="majorBidi" w:cstheme="majorBidi"/>
                <w:b/>
                <w:bCs/>
                <w:sz w:val="26"/>
                <w:szCs w:val="26"/>
              </w:rPr>
            </w:pPr>
          </w:p>
        </w:tc>
        <w:tc>
          <w:tcPr>
            <w:tcW w:w="4358" w:type="pct"/>
            <w:shd w:val="clear" w:color="auto" w:fill="auto"/>
          </w:tcPr>
          <w:p w14:paraId="34F2AF23" w14:textId="77777777" w:rsidR="00210AE6" w:rsidRPr="00B32582" w:rsidRDefault="00210AE6" w:rsidP="00DC36DF">
            <w:pPr>
              <w:spacing w:after="0" w:line="240" w:lineRule="auto"/>
              <w:rPr>
                <w:rFonts w:asciiTheme="majorBidi" w:eastAsia="Arial Unicode MS" w:hAnsiTheme="majorBidi" w:cstheme="majorBidi"/>
                <w:sz w:val="26"/>
                <w:szCs w:val="26"/>
                <w:cs/>
                <w:lang w:val="en-US" w:bidi="ta-IN"/>
              </w:rPr>
            </w:pPr>
            <w:r w:rsidRPr="00B32582">
              <w:rPr>
                <w:rFonts w:asciiTheme="majorBidi" w:eastAsia="Arial Unicode MS" w:hAnsiTheme="majorBidi" w:cstheme="majorBidi"/>
                <w:sz w:val="26"/>
                <w:szCs w:val="26"/>
                <w:cs/>
                <w:lang w:bidi="ta-IN"/>
              </w:rPr>
              <w:t>மணவை முஸ்தபா</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தமிழில் அறிவியல் படைப்பிலக்கியம்</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மணவை பப்ளிகேஷன்</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சென்னை</w:t>
            </w:r>
            <w:r w:rsidRPr="00B32582">
              <w:rPr>
                <w:rFonts w:asciiTheme="majorBidi" w:eastAsia="Arial Unicode MS" w:hAnsiTheme="majorBidi" w:cstheme="majorBidi"/>
                <w:sz w:val="26"/>
                <w:szCs w:val="26"/>
              </w:rPr>
              <w:t>, 1997.</w:t>
            </w:r>
          </w:p>
        </w:tc>
      </w:tr>
      <w:tr w:rsidR="00210AE6" w:rsidRPr="00B32582" w14:paraId="351E87B7" w14:textId="77777777" w:rsidTr="00DC36DF">
        <w:tc>
          <w:tcPr>
            <w:tcW w:w="642" w:type="pct"/>
            <w:shd w:val="clear" w:color="auto" w:fill="auto"/>
          </w:tcPr>
          <w:p w14:paraId="6AB649CA" w14:textId="77777777" w:rsidR="00210AE6" w:rsidRPr="00B32582" w:rsidRDefault="00210AE6" w:rsidP="00B4679A">
            <w:pPr>
              <w:numPr>
                <w:ilvl w:val="0"/>
                <w:numId w:val="10"/>
              </w:numPr>
              <w:spacing w:after="0" w:line="240" w:lineRule="auto"/>
              <w:jc w:val="both"/>
              <w:rPr>
                <w:rFonts w:asciiTheme="majorBidi" w:eastAsia="Arial Unicode MS" w:hAnsiTheme="majorBidi" w:cstheme="majorBidi"/>
                <w:b/>
                <w:bCs/>
                <w:sz w:val="26"/>
                <w:szCs w:val="26"/>
              </w:rPr>
            </w:pPr>
          </w:p>
        </w:tc>
        <w:tc>
          <w:tcPr>
            <w:tcW w:w="4358" w:type="pct"/>
            <w:shd w:val="clear" w:color="auto" w:fill="auto"/>
          </w:tcPr>
          <w:p w14:paraId="6E39A93D" w14:textId="77777777" w:rsidR="00210AE6" w:rsidRPr="00B32582" w:rsidRDefault="00210AE6" w:rsidP="00DC36DF">
            <w:pPr>
              <w:spacing w:after="0" w:line="240" w:lineRule="auto"/>
              <w:rPr>
                <w:rFonts w:asciiTheme="majorBidi" w:eastAsia="Arial Unicode MS" w:hAnsiTheme="majorBidi" w:cstheme="majorBidi"/>
                <w:sz w:val="26"/>
                <w:szCs w:val="26"/>
                <w:lang w:val="en-US"/>
              </w:rPr>
            </w:pPr>
            <w:r w:rsidRPr="00B32582">
              <w:rPr>
                <w:rFonts w:asciiTheme="majorBidi" w:eastAsia="Arial Unicode MS" w:hAnsiTheme="majorBidi" w:cstheme="majorBidi"/>
                <w:sz w:val="26"/>
                <w:szCs w:val="26"/>
                <w:cs/>
                <w:lang w:bidi="ta-IN"/>
              </w:rPr>
              <w:t>கலைச்சொல்லாக்கம் - மங்கை, ரங்கராசபுரம், சென்னை 1985.</w:t>
            </w:r>
          </w:p>
        </w:tc>
      </w:tr>
      <w:tr w:rsidR="00210AE6" w:rsidRPr="00B32582" w14:paraId="6990D62B" w14:textId="77777777" w:rsidTr="00DC36DF">
        <w:tc>
          <w:tcPr>
            <w:tcW w:w="5000" w:type="pct"/>
            <w:gridSpan w:val="2"/>
            <w:shd w:val="clear" w:color="auto" w:fill="auto"/>
          </w:tcPr>
          <w:p w14:paraId="6F494960" w14:textId="77777777" w:rsidR="00210AE6" w:rsidRPr="00B32582" w:rsidRDefault="00210AE6" w:rsidP="00DC36DF">
            <w:pPr>
              <w:spacing w:after="0" w:line="240" w:lineRule="auto"/>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Reference Books / Websites</w:t>
            </w:r>
          </w:p>
        </w:tc>
      </w:tr>
      <w:tr w:rsidR="00210AE6" w:rsidRPr="00B32582" w14:paraId="3F8E83AE" w14:textId="77777777" w:rsidTr="00DC36DF">
        <w:tc>
          <w:tcPr>
            <w:tcW w:w="642" w:type="pct"/>
            <w:shd w:val="clear" w:color="auto" w:fill="auto"/>
          </w:tcPr>
          <w:p w14:paraId="747517D8" w14:textId="77777777" w:rsidR="00210AE6" w:rsidRPr="00B32582" w:rsidRDefault="00210AE6" w:rsidP="00B4679A">
            <w:pPr>
              <w:numPr>
                <w:ilvl w:val="0"/>
                <w:numId w:val="10"/>
              </w:numPr>
              <w:spacing w:after="0" w:line="240" w:lineRule="auto"/>
              <w:jc w:val="both"/>
              <w:rPr>
                <w:rFonts w:asciiTheme="majorBidi" w:eastAsia="Arial Unicode MS" w:hAnsiTheme="majorBidi" w:cstheme="majorBidi"/>
                <w:b/>
                <w:bCs/>
                <w:sz w:val="26"/>
                <w:szCs w:val="26"/>
              </w:rPr>
            </w:pPr>
          </w:p>
        </w:tc>
        <w:tc>
          <w:tcPr>
            <w:tcW w:w="4358" w:type="pct"/>
            <w:shd w:val="clear" w:color="auto" w:fill="auto"/>
          </w:tcPr>
          <w:p w14:paraId="4B20ACB5" w14:textId="77777777" w:rsidR="00210AE6" w:rsidRPr="00B32582" w:rsidRDefault="00210AE6" w:rsidP="00DC36DF">
            <w:pPr>
              <w:spacing w:after="0" w:line="240" w:lineRule="auto"/>
              <w:rPr>
                <w:rFonts w:asciiTheme="majorBidi" w:eastAsia="Arial Unicode MS" w:hAnsiTheme="majorBidi" w:cstheme="majorBidi"/>
                <w:sz w:val="26"/>
                <w:szCs w:val="26"/>
              </w:rPr>
            </w:pPr>
            <w:r w:rsidRPr="00B32582">
              <w:rPr>
                <w:rFonts w:asciiTheme="majorBidi" w:eastAsia="Arial Unicode MS" w:hAnsiTheme="majorBidi" w:cstheme="majorBidi"/>
                <w:sz w:val="26"/>
                <w:szCs w:val="26"/>
                <w:cs/>
                <w:lang w:bidi="ta-IN"/>
              </w:rPr>
              <w:t>அறிவியல் களஞ்சியம் - தமிழ்ப்பல்கலைக் கழகம்</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 xml:space="preserve">தஞ்சாவூர். </w:t>
            </w:r>
          </w:p>
        </w:tc>
      </w:tr>
      <w:tr w:rsidR="00210AE6" w:rsidRPr="00B32582" w14:paraId="58272DB0" w14:textId="77777777" w:rsidTr="00DC36DF">
        <w:tc>
          <w:tcPr>
            <w:tcW w:w="642" w:type="pct"/>
            <w:shd w:val="clear" w:color="auto" w:fill="auto"/>
          </w:tcPr>
          <w:p w14:paraId="595E8193" w14:textId="77777777" w:rsidR="00210AE6" w:rsidRPr="00B32582" w:rsidRDefault="00210AE6" w:rsidP="00B4679A">
            <w:pPr>
              <w:numPr>
                <w:ilvl w:val="0"/>
                <w:numId w:val="10"/>
              </w:numPr>
              <w:spacing w:after="0" w:line="240" w:lineRule="auto"/>
              <w:jc w:val="both"/>
              <w:rPr>
                <w:rFonts w:asciiTheme="majorBidi" w:eastAsia="Arial Unicode MS" w:hAnsiTheme="majorBidi" w:cstheme="majorBidi"/>
                <w:b/>
                <w:bCs/>
                <w:sz w:val="26"/>
                <w:szCs w:val="26"/>
              </w:rPr>
            </w:pPr>
          </w:p>
        </w:tc>
        <w:tc>
          <w:tcPr>
            <w:tcW w:w="4358" w:type="pct"/>
            <w:shd w:val="clear" w:color="auto" w:fill="auto"/>
          </w:tcPr>
          <w:p w14:paraId="199DDCAA" w14:textId="77777777" w:rsidR="00210AE6" w:rsidRPr="00B32582" w:rsidRDefault="00210AE6" w:rsidP="00DC36DF">
            <w:pPr>
              <w:spacing w:after="0" w:line="240" w:lineRule="auto"/>
              <w:rPr>
                <w:rFonts w:asciiTheme="majorBidi" w:eastAsia="Arial Unicode MS" w:hAnsiTheme="majorBidi" w:cstheme="majorBidi"/>
                <w:sz w:val="26"/>
                <w:szCs w:val="26"/>
              </w:rPr>
            </w:pPr>
            <w:r w:rsidRPr="00B32582">
              <w:rPr>
                <w:rFonts w:asciiTheme="majorBidi" w:eastAsia="Arial Unicode MS" w:hAnsiTheme="majorBidi" w:cstheme="majorBidi"/>
                <w:sz w:val="26"/>
                <w:szCs w:val="26"/>
                <w:cs/>
                <w:lang w:bidi="ta-IN"/>
              </w:rPr>
              <w:t>அறிவியல் கலைச்சொல் அகராதி (மூன்று தொகுதிகள் - கலைக்கதிர் வெளியீடு</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கோவை.</w:t>
            </w:r>
          </w:p>
        </w:tc>
      </w:tr>
      <w:tr w:rsidR="00210AE6" w:rsidRPr="00B32582" w14:paraId="3B7D2147" w14:textId="77777777" w:rsidTr="00DC36DF">
        <w:tc>
          <w:tcPr>
            <w:tcW w:w="642" w:type="pct"/>
            <w:shd w:val="clear" w:color="auto" w:fill="auto"/>
          </w:tcPr>
          <w:p w14:paraId="7210A129" w14:textId="77777777" w:rsidR="00210AE6" w:rsidRPr="00B32582" w:rsidRDefault="00210AE6" w:rsidP="00B4679A">
            <w:pPr>
              <w:numPr>
                <w:ilvl w:val="0"/>
                <w:numId w:val="10"/>
              </w:numPr>
              <w:spacing w:after="0" w:line="240" w:lineRule="auto"/>
              <w:jc w:val="both"/>
              <w:rPr>
                <w:rFonts w:asciiTheme="majorBidi" w:eastAsia="Arial Unicode MS" w:hAnsiTheme="majorBidi" w:cstheme="majorBidi"/>
                <w:b/>
                <w:bCs/>
                <w:sz w:val="26"/>
                <w:szCs w:val="26"/>
              </w:rPr>
            </w:pPr>
          </w:p>
        </w:tc>
        <w:tc>
          <w:tcPr>
            <w:tcW w:w="4358" w:type="pct"/>
            <w:shd w:val="clear" w:color="auto" w:fill="auto"/>
          </w:tcPr>
          <w:p w14:paraId="03039523" w14:textId="77777777" w:rsidR="00210AE6" w:rsidRPr="00B32582" w:rsidRDefault="00210AE6" w:rsidP="00DC36DF">
            <w:pPr>
              <w:spacing w:after="0" w:line="240" w:lineRule="auto"/>
              <w:rPr>
                <w:rFonts w:asciiTheme="majorBidi" w:eastAsia="Arial Unicode MS" w:hAnsiTheme="majorBidi" w:cstheme="majorBidi"/>
                <w:sz w:val="26"/>
                <w:szCs w:val="26"/>
              </w:rPr>
            </w:pPr>
            <w:r w:rsidRPr="00B32582">
              <w:rPr>
                <w:rFonts w:asciiTheme="majorBidi" w:eastAsia="Arial Unicode MS" w:hAnsiTheme="majorBidi" w:cstheme="majorBidi"/>
                <w:sz w:val="26"/>
                <w:szCs w:val="26"/>
                <w:cs/>
                <w:lang w:bidi="ta-IN"/>
              </w:rPr>
              <w:t xml:space="preserve">அறிவியல் தமிழ் வளர்ச்சி </w:t>
            </w:r>
            <w:r w:rsidRPr="00B32582">
              <w:rPr>
                <w:rFonts w:asciiTheme="majorBidi" w:eastAsia="Arial Unicode MS" w:hAnsiTheme="majorBidi" w:cstheme="majorBidi"/>
                <w:sz w:val="26"/>
                <w:szCs w:val="26"/>
                <w:lang w:bidi="ta-IN"/>
              </w:rPr>
              <w:t xml:space="preserve">- </w:t>
            </w:r>
            <w:r w:rsidRPr="00B32582">
              <w:rPr>
                <w:rFonts w:asciiTheme="majorBidi" w:eastAsia="Arial Unicode MS" w:hAnsiTheme="majorBidi" w:cstheme="majorBidi"/>
                <w:sz w:val="26"/>
                <w:szCs w:val="26"/>
                <w:cs/>
                <w:lang w:bidi="ta-IN"/>
              </w:rPr>
              <w:t>கிருட்டிணமூர்த்தி</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சா</w:t>
            </w:r>
            <w:r w:rsidRPr="00B32582">
              <w:rPr>
                <w:rFonts w:asciiTheme="majorBidi" w:eastAsia="Arial Unicode MS" w:hAnsiTheme="majorBidi" w:cstheme="majorBidi"/>
                <w:sz w:val="26"/>
                <w:szCs w:val="26"/>
                <w:lang w:bidi="ta-IN"/>
              </w:rPr>
              <w:t xml:space="preserve"> </w:t>
            </w:r>
            <w:r w:rsidRPr="00B32582">
              <w:rPr>
                <w:rFonts w:asciiTheme="majorBidi" w:eastAsia="Arial Unicode MS" w:hAnsiTheme="majorBidi" w:cstheme="majorBidi"/>
                <w:sz w:val="26"/>
                <w:szCs w:val="26"/>
                <w:cs/>
                <w:lang w:bidi="ta-IN"/>
              </w:rPr>
              <w:t>.உதயசூரியன் (ப.ஆ.)</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அனைத்திந்திய அறிவியல் தமிழ்க் கழகம்</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அறிவியல் தமிழ் வளர்ச்சித்துறை</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தமிழ்ப் பல்கலைக் கழகம்</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தஞ்சாவூர்</w:t>
            </w:r>
            <w:r w:rsidRPr="00B32582">
              <w:rPr>
                <w:rFonts w:asciiTheme="majorBidi" w:eastAsia="Arial Unicode MS" w:hAnsiTheme="majorBidi" w:cstheme="majorBidi"/>
                <w:sz w:val="26"/>
                <w:szCs w:val="26"/>
                <w:lang w:bidi="ta-IN"/>
              </w:rPr>
              <w:t xml:space="preserve">, </w:t>
            </w:r>
            <w:r w:rsidRPr="00B32582">
              <w:rPr>
                <w:rFonts w:asciiTheme="majorBidi" w:eastAsia="Arial Unicode MS" w:hAnsiTheme="majorBidi" w:cstheme="majorBidi"/>
                <w:sz w:val="26"/>
                <w:szCs w:val="26"/>
              </w:rPr>
              <w:t>1999.</w:t>
            </w:r>
          </w:p>
        </w:tc>
      </w:tr>
      <w:tr w:rsidR="00210AE6" w:rsidRPr="00B32582" w14:paraId="437D41F9" w14:textId="77777777" w:rsidTr="00DC36DF">
        <w:tc>
          <w:tcPr>
            <w:tcW w:w="642" w:type="pct"/>
            <w:shd w:val="clear" w:color="auto" w:fill="auto"/>
          </w:tcPr>
          <w:p w14:paraId="4A727829" w14:textId="77777777" w:rsidR="00210AE6" w:rsidRPr="00B32582" w:rsidRDefault="00210AE6" w:rsidP="00B4679A">
            <w:pPr>
              <w:numPr>
                <w:ilvl w:val="0"/>
                <w:numId w:val="10"/>
              </w:numPr>
              <w:spacing w:after="0" w:line="240" w:lineRule="auto"/>
              <w:jc w:val="both"/>
              <w:rPr>
                <w:rFonts w:asciiTheme="majorBidi" w:eastAsia="Arial Unicode MS" w:hAnsiTheme="majorBidi" w:cstheme="majorBidi"/>
                <w:b/>
                <w:bCs/>
                <w:sz w:val="26"/>
                <w:szCs w:val="26"/>
              </w:rPr>
            </w:pPr>
          </w:p>
        </w:tc>
        <w:tc>
          <w:tcPr>
            <w:tcW w:w="4358" w:type="pct"/>
            <w:shd w:val="clear" w:color="auto" w:fill="auto"/>
          </w:tcPr>
          <w:p w14:paraId="2478A5CC" w14:textId="77777777" w:rsidR="00210AE6" w:rsidRPr="00B32582" w:rsidRDefault="00210AE6" w:rsidP="00DC36DF">
            <w:pPr>
              <w:spacing w:after="0" w:line="240" w:lineRule="auto"/>
              <w:rPr>
                <w:rFonts w:asciiTheme="majorBidi" w:eastAsia="Arial Unicode MS" w:hAnsiTheme="majorBidi" w:cstheme="majorBidi"/>
                <w:sz w:val="26"/>
                <w:szCs w:val="26"/>
              </w:rPr>
            </w:pPr>
            <w:r w:rsidRPr="00B32582">
              <w:rPr>
                <w:rFonts w:asciiTheme="majorBidi" w:eastAsia="Arial Unicode MS" w:hAnsiTheme="majorBidi" w:cstheme="majorBidi"/>
                <w:sz w:val="26"/>
                <w:szCs w:val="26"/>
                <w:cs/>
                <w:lang w:val="en-US" w:bidi="ta-IN"/>
              </w:rPr>
              <w:t>கலைச்சொல்லியல் - இராதா செல்லப்பன், தாமரை பப்ளிகேசன்ஸ், சென்னை 2006.</w:t>
            </w:r>
          </w:p>
        </w:tc>
      </w:tr>
      <w:tr w:rsidR="00210AE6" w:rsidRPr="00B32582" w14:paraId="75361B59" w14:textId="77777777" w:rsidTr="00DC36DF">
        <w:tc>
          <w:tcPr>
            <w:tcW w:w="642" w:type="pct"/>
            <w:shd w:val="clear" w:color="auto" w:fill="auto"/>
          </w:tcPr>
          <w:p w14:paraId="3758D682" w14:textId="77777777" w:rsidR="00210AE6" w:rsidRPr="00B32582" w:rsidRDefault="00210AE6" w:rsidP="00B4679A">
            <w:pPr>
              <w:numPr>
                <w:ilvl w:val="0"/>
                <w:numId w:val="10"/>
              </w:numPr>
              <w:spacing w:after="0" w:line="240" w:lineRule="auto"/>
              <w:jc w:val="both"/>
              <w:rPr>
                <w:rFonts w:asciiTheme="majorBidi" w:eastAsia="Arial Unicode MS" w:hAnsiTheme="majorBidi" w:cstheme="majorBidi"/>
                <w:b/>
                <w:bCs/>
                <w:sz w:val="26"/>
                <w:szCs w:val="26"/>
              </w:rPr>
            </w:pPr>
          </w:p>
        </w:tc>
        <w:tc>
          <w:tcPr>
            <w:tcW w:w="4358" w:type="pct"/>
            <w:shd w:val="clear" w:color="auto" w:fill="auto"/>
          </w:tcPr>
          <w:p w14:paraId="662A0607" w14:textId="77777777" w:rsidR="00210AE6" w:rsidRPr="00B32582" w:rsidRDefault="00210AE6" w:rsidP="00DC36DF">
            <w:pPr>
              <w:spacing w:after="0" w:line="240" w:lineRule="auto"/>
              <w:rPr>
                <w:rFonts w:asciiTheme="majorBidi" w:eastAsia="Arial Unicode MS" w:hAnsiTheme="majorBidi" w:cstheme="majorBidi"/>
                <w:sz w:val="26"/>
                <w:szCs w:val="26"/>
              </w:rPr>
            </w:pPr>
            <w:r w:rsidRPr="00B32582">
              <w:rPr>
                <w:rFonts w:asciiTheme="majorBidi" w:eastAsia="Arial Unicode MS" w:hAnsiTheme="majorBidi" w:cstheme="majorBidi"/>
                <w:sz w:val="26"/>
                <w:szCs w:val="26"/>
                <w:cs/>
                <w:lang w:bidi="ta-IN"/>
              </w:rPr>
              <w:t xml:space="preserve">அறிவியல் தமிழ் </w:t>
            </w:r>
            <w:r w:rsidRPr="00B32582">
              <w:rPr>
                <w:rFonts w:asciiTheme="majorBidi" w:eastAsia="Arial Unicode MS" w:hAnsiTheme="majorBidi" w:cstheme="majorBidi"/>
                <w:sz w:val="26"/>
                <w:szCs w:val="26"/>
                <w:lang w:bidi="ta-IN"/>
              </w:rPr>
              <w:t xml:space="preserve">- </w:t>
            </w:r>
            <w:r w:rsidRPr="00B32582">
              <w:rPr>
                <w:rFonts w:asciiTheme="majorBidi" w:eastAsia="Arial Unicode MS" w:hAnsiTheme="majorBidi" w:cstheme="majorBidi"/>
                <w:sz w:val="26"/>
                <w:szCs w:val="26"/>
                <w:cs/>
                <w:lang w:bidi="ta-IN"/>
              </w:rPr>
              <w:t>குழந்தைசாமி வா.செ.</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பாரதி பதிப்பகம்</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சென்னை</w:t>
            </w:r>
            <w:r w:rsidRPr="00B32582">
              <w:rPr>
                <w:rFonts w:asciiTheme="majorBidi" w:eastAsia="Arial Unicode MS" w:hAnsiTheme="majorBidi" w:cstheme="majorBidi"/>
                <w:sz w:val="26"/>
                <w:szCs w:val="26"/>
              </w:rPr>
              <w:t>, 1985.</w:t>
            </w:r>
          </w:p>
        </w:tc>
      </w:tr>
      <w:tr w:rsidR="00210AE6" w:rsidRPr="00B32582" w14:paraId="77AA343D" w14:textId="77777777" w:rsidTr="00DC36DF">
        <w:tc>
          <w:tcPr>
            <w:tcW w:w="642" w:type="pct"/>
            <w:shd w:val="clear" w:color="auto" w:fill="auto"/>
          </w:tcPr>
          <w:p w14:paraId="37C4193F" w14:textId="77777777" w:rsidR="00210AE6" w:rsidRPr="00B32582" w:rsidRDefault="00210AE6" w:rsidP="00B4679A">
            <w:pPr>
              <w:numPr>
                <w:ilvl w:val="0"/>
                <w:numId w:val="10"/>
              </w:numPr>
              <w:spacing w:after="0" w:line="240" w:lineRule="auto"/>
              <w:jc w:val="both"/>
              <w:rPr>
                <w:rFonts w:asciiTheme="majorBidi" w:eastAsia="Arial Unicode MS" w:hAnsiTheme="majorBidi" w:cstheme="majorBidi"/>
                <w:b/>
                <w:bCs/>
                <w:sz w:val="26"/>
                <w:szCs w:val="26"/>
              </w:rPr>
            </w:pPr>
          </w:p>
        </w:tc>
        <w:tc>
          <w:tcPr>
            <w:tcW w:w="4358" w:type="pct"/>
            <w:shd w:val="clear" w:color="auto" w:fill="auto"/>
          </w:tcPr>
          <w:p w14:paraId="79095FB9" w14:textId="77777777" w:rsidR="00210AE6" w:rsidRPr="00B32582" w:rsidRDefault="00210AE6" w:rsidP="00DC36DF">
            <w:pPr>
              <w:spacing w:after="0" w:line="240" w:lineRule="auto"/>
              <w:rPr>
                <w:rFonts w:asciiTheme="majorBidi" w:eastAsia="Arial Unicode MS" w:hAnsiTheme="majorBidi" w:cstheme="majorBidi"/>
                <w:sz w:val="26"/>
                <w:szCs w:val="26"/>
              </w:rPr>
            </w:pPr>
            <w:r w:rsidRPr="00B32582">
              <w:rPr>
                <w:rFonts w:asciiTheme="majorBidi" w:eastAsia="Arial Unicode MS" w:hAnsiTheme="majorBidi" w:cstheme="majorBidi"/>
                <w:sz w:val="26"/>
                <w:szCs w:val="26"/>
                <w:cs/>
                <w:lang w:bidi="ta-IN"/>
              </w:rPr>
              <w:t>அறிவியல்தமிழ்</w:t>
            </w:r>
            <w:r w:rsidRPr="00B32582">
              <w:rPr>
                <w:rFonts w:asciiTheme="majorBidi" w:eastAsia="Arial Unicode MS" w:hAnsiTheme="majorBidi" w:cstheme="majorBidi"/>
                <w:sz w:val="26"/>
                <w:szCs w:val="26"/>
              </w:rPr>
              <w:t xml:space="preserve"> - </w:t>
            </w:r>
            <w:r w:rsidRPr="00B32582">
              <w:rPr>
                <w:rFonts w:asciiTheme="majorBidi" w:eastAsia="Arial Unicode MS" w:hAnsiTheme="majorBidi" w:cstheme="majorBidi"/>
                <w:sz w:val="26"/>
                <w:szCs w:val="26"/>
                <w:cs/>
                <w:lang w:bidi="ta-IN"/>
              </w:rPr>
              <w:t>ஆ</w:t>
            </w:r>
            <w:r w:rsidRPr="00B32582">
              <w:rPr>
                <w:rFonts w:asciiTheme="majorBidi" w:eastAsia="Arial Unicode MS" w:hAnsiTheme="majorBidi" w:cstheme="majorBidi"/>
                <w:sz w:val="26"/>
                <w:szCs w:val="26"/>
              </w:rPr>
              <w:t>.</w:t>
            </w:r>
            <w:r w:rsidRPr="00B32582">
              <w:rPr>
                <w:rFonts w:asciiTheme="majorBidi" w:eastAsia="Arial Unicode MS" w:hAnsiTheme="majorBidi" w:cstheme="majorBidi"/>
                <w:sz w:val="26"/>
                <w:szCs w:val="26"/>
                <w:cs/>
                <w:lang w:bidi="ta-IN"/>
              </w:rPr>
              <w:t>ஜோசஃப்</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சார்லி</w:t>
            </w:r>
            <w:r w:rsidRPr="00B32582">
              <w:rPr>
                <w:rFonts w:asciiTheme="majorBidi" w:eastAsia="Arial Unicode MS" w:hAnsiTheme="majorBidi" w:cstheme="majorBidi"/>
                <w:sz w:val="26"/>
                <w:szCs w:val="26"/>
              </w:rPr>
              <w:t xml:space="preserve"> &amp; </w:t>
            </w:r>
            <w:r w:rsidRPr="00B32582">
              <w:rPr>
                <w:rFonts w:asciiTheme="majorBidi" w:eastAsia="Arial Unicode MS" w:hAnsiTheme="majorBidi" w:cstheme="majorBidi"/>
                <w:sz w:val="26"/>
                <w:szCs w:val="26"/>
                <w:cs/>
                <w:lang w:bidi="ta-IN"/>
              </w:rPr>
              <w:t>ஆ</w:t>
            </w:r>
            <w:r w:rsidRPr="00B32582">
              <w:rPr>
                <w:rFonts w:asciiTheme="majorBidi" w:eastAsia="Arial Unicode MS" w:hAnsiTheme="majorBidi" w:cstheme="majorBidi"/>
                <w:sz w:val="26"/>
                <w:szCs w:val="26"/>
              </w:rPr>
              <w:t>.</w:t>
            </w:r>
            <w:r w:rsidRPr="00B32582">
              <w:rPr>
                <w:rFonts w:asciiTheme="majorBidi" w:eastAsia="Arial Unicode MS" w:hAnsiTheme="majorBidi" w:cstheme="majorBidi"/>
                <w:sz w:val="26"/>
                <w:szCs w:val="26"/>
                <w:cs/>
                <w:lang w:bidi="ta-IN"/>
              </w:rPr>
              <w:t>தாஸ்</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பாவை</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பதிப்பகம்</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சென்னை</w:t>
            </w:r>
            <w:r w:rsidRPr="00B32582">
              <w:rPr>
                <w:rFonts w:asciiTheme="majorBidi" w:eastAsia="Arial Unicode MS" w:hAnsiTheme="majorBidi" w:cstheme="majorBidi"/>
                <w:sz w:val="26"/>
                <w:szCs w:val="26"/>
              </w:rPr>
              <w:t xml:space="preserve"> </w:t>
            </w:r>
          </w:p>
        </w:tc>
      </w:tr>
      <w:tr w:rsidR="00210AE6" w:rsidRPr="00B32582" w14:paraId="574EFF33" w14:textId="77777777" w:rsidTr="00DC36DF">
        <w:tc>
          <w:tcPr>
            <w:tcW w:w="642" w:type="pct"/>
            <w:shd w:val="clear" w:color="auto" w:fill="auto"/>
          </w:tcPr>
          <w:p w14:paraId="57A30810" w14:textId="77777777" w:rsidR="00210AE6" w:rsidRPr="00B32582" w:rsidRDefault="00210AE6" w:rsidP="00B4679A">
            <w:pPr>
              <w:numPr>
                <w:ilvl w:val="0"/>
                <w:numId w:val="10"/>
              </w:numPr>
              <w:spacing w:after="0" w:line="240" w:lineRule="auto"/>
              <w:jc w:val="both"/>
              <w:rPr>
                <w:rFonts w:asciiTheme="majorBidi" w:eastAsia="Arial Unicode MS" w:hAnsiTheme="majorBidi" w:cstheme="majorBidi"/>
                <w:b/>
                <w:bCs/>
                <w:sz w:val="26"/>
                <w:szCs w:val="26"/>
              </w:rPr>
            </w:pPr>
          </w:p>
        </w:tc>
        <w:tc>
          <w:tcPr>
            <w:tcW w:w="4358" w:type="pct"/>
            <w:shd w:val="clear" w:color="auto" w:fill="auto"/>
          </w:tcPr>
          <w:p w14:paraId="24792A0D" w14:textId="77777777" w:rsidR="00210AE6" w:rsidRPr="00B32582" w:rsidRDefault="00210AE6" w:rsidP="00DC36DF">
            <w:pPr>
              <w:spacing w:after="0" w:line="240" w:lineRule="auto"/>
              <w:rPr>
                <w:rFonts w:asciiTheme="majorBidi" w:eastAsia="Arial Unicode MS" w:hAnsiTheme="majorBidi" w:cstheme="majorBidi"/>
                <w:sz w:val="26"/>
                <w:szCs w:val="26"/>
              </w:rPr>
            </w:pPr>
            <w:r w:rsidRPr="00B32582">
              <w:rPr>
                <w:rFonts w:asciiTheme="majorBidi" w:eastAsia="Arial Unicode MS" w:hAnsiTheme="majorBidi" w:cstheme="majorBidi"/>
                <w:sz w:val="26"/>
                <w:szCs w:val="26"/>
                <w:cs/>
                <w:lang w:bidi="ta-IN"/>
              </w:rPr>
              <w:t>அறிவியல் தமிழ்க் கோவை</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கருணாகரன் கி.</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முதலியோர் (ப.ஆ)</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பாரதியார் பல்கலைக்கழகம்</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கோவை</w:t>
            </w:r>
            <w:r w:rsidRPr="00B32582">
              <w:rPr>
                <w:rFonts w:asciiTheme="majorBidi" w:eastAsia="Arial Unicode MS" w:hAnsiTheme="majorBidi" w:cstheme="majorBidi"/>
                <w:sz w:val="26"/>
                <w:szCs w:val="26"/>
              </w:rPr>
              <w:t>, 1986.</w:t>
            </w:r>
          </w:p>
        </w:tc>
      </w:tr>
      <w:tr w:rsidR="00210AE6" w:rsidRPr="00B32582" w14:paraId="6AACCAD8" w14:textId="77777777" w:rsidTr="00DC36DF">
        <w:tc>
          <w:tcPr>
            <w:tcW w:w="642" w:type="pct"/>
            <w:shd w:val="clear" w:color="auto" w:fill="auto"/>
          </w:tcPr>
          <w:p w14:paraId="0CA13680" w14:textId="77777777" w:rsidR="00210AE6" w:rsidRPr="00B32582" w:rsidRDefault="00210AE6" w:rsidP="00B4679A">
            <w:pPr>
              <w:numPr>
                <w:ilvl w:val="0"/>
                <w:numId w:val="10"/>
              </w:numPr>
              <w:spacing w:after="0" w:line="240" w:lineRule="auto"/>
              <w:jc w:val="both"/>
              <w:rPr>
                <w:rFonts w:asciiTheme="majorBidi" w:eastAsia="Arial Unicode MS" w:hAnsiTheme="majorBidi" w:cstheme="majorBidi"/>
                <w:b/>
                <w:bCs/>
                <w:sz w:val="26"/>
                <w:szCs w:val="26"/>
              </w:rPr>
            </w:pPr>
          </w:p>
        </w:tc>
        <w:tc>
          <w:tcPr>
            <w:tcW w:w="4358" w:type="pct"/>
            <w:shd w:val="clear" w:color="auto" w:fill="auto"/>
          </w:tcPr>
          <w:p w14:paraId="1FB4805A" w14:textId="77777777" w:rsidR="00210AE6" w:rsidRPr="00B32582" w:rsidRDefault="00210AE6" w:rsidP="00DC36DF">
            <w:pPr>
              <w:spacing w:after="0" w:line="240" w:lineRule="auto"/>
              <w:rPr>
                <w:rFonts w:asciiTheme="majorBidi" w:eastAsia="Arial Unicode MS" w:hAnsiTheme="majorBidi" w:cstheme="majorBidi"/>
                <w:sz w:val="26"/>
                <w:szCs w:val="26"/>
              </w:rPr>
            </w:pPr>
            <w:r w:rsidRPr="00B32582">
              <w:rPr>
                <w:rFonts w:asciiTheme="majorBidi" w:eastAsia="Arial Unicode MS" w:hAnsiTheme="majorBidi" w:cstheme="majorBidi"/>
                <w:sz w:val="26"/>
                <w:szCs w:val="26"/>
                <w:cs/>
                <w:lang w:bidi="ta-IN"/>
              </w:rPr>
              <w:t>தமிழில் அறிவியல் பாடமாக்கம்</w:t>
            </w:r>
            <w:r w:rsidRPr="00B32582">
              <w:rPr>
                <w:rFonts w:asciiTheme="majorBidi" w:eastAsia="Arial Unicode MS" w:hAnsiTheme="majorBidi" w:cstheme="majorBidi"/>
                <w:sz w:val="26"/>
                <w:szCs w:val="26"/>
              </w:rPr>
              <w:t xml:space="preserve"> - </w:t>
            </w:r>
            <w:r w:rsidRPr="00B32582">
              <w:rPr>
                <w:rFonts w:asciiTheme="majorBidi" w:eastAsia="Arial Unicode MS" w:hAnsiTheme="majorBidi" w:cstheme="majorBidi"/>
                <w:sz w:val="26"/>
                <w:szCs w:val="26"/>
                <w:cs/>
                <w:lang w:bidi="ta-IN"/>
              </w:rPr>
              <w:t>ப</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டேவிட் பிரபாகர்</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கங்கை புத்தக நிலையம்</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சென்னை</w:t>
            </w:r>
            <w:r w:rsidRPr="00B32582">
              <w:rPr>
                <w:rFonts w:asciiTheme="majorBidi" w:eastAsia="Arial Unicode MS" w:hAnsiTheme="majorBidi" w:cstheme="majorBidi"/>
                <w:sz w:val="26"/>
                <w:szCs w:val="26"/>
              </w:rPr>
              <w:t>, 1990.</w:t>
            </w:r>
          </w:p>
        </w:tc>
      </w:tr>
      <w:tr w:rsidR="00210AE6" w:rsidRPr="00B32582" w14:paraId="2F9294A6" w14:textId="77777777" w:rsidTr="00DC36DF">
        <w:tc>
          <w:tcPr>
            <w:tcW w:w="642" w:type="pct"/>
            <w:shd w:val="clear" w:color="auto" w:fill="auto"/>
          </w:tcPr>
          <w:p w14:paraId="01EEAB9F" w14:textId="77777777" w:rsidR="00210AE6" w:rsidRPr="00B32582" w:rsidRDefault="00210AE6" w:rsidP="00B4679A">
            <w:pPr>
              <w:numPr>
                <w:ilvl w:val="0"/>
                <w:numId w:val="10"/>
              </w:numPr>
              <w:spacing w:after="0" w:line="240" w:lineRule="auto"/>
              <w:jc w:val="both"/>
              <w:rPr>
                <w:rFonts w:asciiTheme="majorBidi" w:eastAsia="Arial Unicode MS" w:hAnsiTheme="majorBidi" w:cstheme="majorBidi"/>
                <w:b/>
                <w:bCs/>
                <w:sz w:val="26"/>
                <w:szCs w:val="26"/>
              </w:rPr>
            </w:pPr>
          </w:p>
        </w:tc>
        <w:tc>
          <w:tcPr>
            <w:tcW w:w="4358" w:type="pct"/>
            <w:shd w:val="clear" w:color="auto" w:fill="auto"/>
          </w:tcPr>
          <w:p w14:paraId="3C3A9C7F" w14:textId="77777777" w:rsidR="00210AE6" w:rsidRPr="00B32582" w:rsidRDefault="00210AE6" w:rsidP="00DC36DF">
            <w:pPr>
              <w:spacing w:after="0" w:line="240" w:lineRule="auto"/>
              <w:rPr>
                <w:rFonts w:asciiTheme="majorBidi" w:eastAsia="Arial Unicode MS" w:hAnsiTheme="majorBidi" w:cstheme="majorBidi"/>
                <w:sz w:val="26"/>
                <w:szCs w:val="26"/>
              </w:rPr>
            </w:pPr>
            <w:r w:rsidRPr="00B32582">
              <w:rPr>
                <w:rFonts w:asciiTheme="majorBidi" w:eastAsia="Arial Unicode MS" w:hAnsiTheme="majorBidi" w:cstheme="majorBidi"/>
                <w:sz w:val="26"/>
                <w:szCs w:val="26"/>
                <w:cs/>
                <w:lang w:bidi="ta-IN"/>
              </w:rPr>
              <w:t>அறிவியல் தமிழ் வளமும் வளர்ச்சியும்</w:t>
            </w:r>
            <w:r w:rsidRPr="00B32582">
              <w:rPr>
                <w:rFonts w:asciiTheme="majorBidi" w:eastAsia="Arial Unicode MS" w:hAnsiTheme="majorBidi" w:cstheme="majorBidi"/>
                <w:sz w:val="26"/>
                <w:szCs w:val="26"/>
                <w:lang w:bidi="ta-IN"/>
              </w:rPr>
              <w:t xml:space="preserve"> - </w:t>
            </w:r>
            <w:r w:rsidRPr="00B32582">
              <w:rPr>
                <w:rFonts w:asciiTheme="majorBidi" w:eastAsia="Arial Unicode MS" w:hAnsiTheme="majorBidi" w:cstheme="majorBidi"/>
                <w:sz w:val="26"/>
                <w:szCs w:val="26"/>
                <w:cs/>
                <w:lang w:bidi="ta-IN"/>
              </w:rPr>
              <w:t>அருள் தளபதி</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காம்டெக் பதிப்பகம்</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சென்னை</w:t>
            </w:r>
            <w:r w:rsidRPr="00B32582">
              <w:rPr>
                <w:rFonts w:asciiTheme="majorBidi" w:eastAsia="Arial Unicode MS" w:hAnsiTheme="majorBidi" w:cstheme="majorBidi"/>
                <w:sz w:val="26"/>
                <w:szCs w:val="26"/>
              </w:rPr>
              <w:t>, 2001.</w:t>
            </w:r>
          </w:p>
        </w:tc>
      </w:tr>
      <w:tr w:rsidR="00210AE6" w:rsidRPr="00B32582" w14:paraId="5B09C1FD" w14:textId="77777777" w:rsidTr="00DC36DF">
        <w:tc>
          <w:tcPr>
            <w:tcW w:w="5000" w:type="pct"/>
            <w:gridSpan w:val="2"/>
            <w:shd w:val="clear" w:color="auto" w:fill="auto"/>
          </w:tcPr>
          <w:p w14:paraId="255D6CFD" w14:textId="77777777" w:rsidR="00210AE6" w:rsidRPr="00B32582" w:rsidRDefault="00F12BB7" w:rsidP="00B4679A">
            <w:pPr>
              <w:pStyle w:val="ListParagraph"/>
              <w:numPr>
                <w:ilvl w:val="0"/>
                <w:numId w:val="10"/>
              </w:numPr>
              <w:spacing w:after="0" w:line="240" w:lineRule="auto"/>
              <w:ind w:right="113"/>
              <w:rPr>
                <w:rFonts w:asciiTheme="majorBidi" w:eastAsia="Arial Unicode MS" w:hAnsiTheme="majorBidi" w:cstheme="majorBidi"/>
                <w:sz w:val="24"/>
                <w:szCs w:val="24"/>
              </w:rPr>
            </w:pPr>
            <w:hyperlink r:id="rId73" w:history="1">
              <w:r w:rsidR="00210AE6" w:rsidRPr="00B32582">
                <w:rPr>
                  <w:rStyle w:val="Hyperlink"/>
                  <w:rFonts w:asciiTheme="majorBidi" w:eastAsia="Arial Unicode MS" w:hAnsiTheme="majorBidi" w:cstheme="majorBidi"/>
                  <w:sz w:val="24"/>
                  <w:szCs w:val="24"/>
                </w:rPr>
                <w:t>www.tamilvu.org</w:t>
              </w:r>
            </w:hyperlink>
            <w:r w:rsidR="00210AE6" w:rsidRPr="00B32582">
              <w:rPr>
                <w:rFonts w:asciiTheme="majorBidi" w:eastAsia="Arial Unicode MS" w:hAnsiTheme="majorBidi" w:cstheme="majorBidi"/>
                <w:sz w:val="24"/>
                <w:szCs w:val="24"/>
              </w:rPr>
              <w:t xml:space="preserve"> </w:t>
            </w:r>
          </w:p>
          <w:p w14:paraId="0C2AE0BB" w14:textId="77777777" w:rsidR="00210AE6" w:rsidRPr="00B32582" w:rsidRDefault="00F12BB7" w:rsidP="00B4679A">
            <w:pPr>
              <w:pStyle w:val="ListParagraph"/>
              <w:numPr>
                <w:ilvl w:val="0"/>
                <w:numId w:val="10"/>
              </w:numPr>
              <w:spacing w:after="0" w:line="240" w:lineRule="auto"/>
              <w:ind w:right="113"/>
              <w:rPr>
                <w:rFonts w:asciiTheme="majorBidi" w:eastAsia="Arial Unicode MS" w:hAnsiTheme="majorBidi" w:cstheme="majorBidi"/>
                <w:sz w:val="24"/>
                <w:szCs w:val="24"/>
              </w:rPr>
            </w:pPr>
            <w:hyperlink r:id="rId74" w:history="1">
              <w:r w:rsidR="00210AE6" w:rsidRPr="00B32582">
                <w:rPr>
                  <w:rStyle w:val="Hyperlink"/>
                  <w:rFonts w:asciiTheme="majorBidi" w:eastAsia="Arial Unicode MS" w:hAnsiTheme="majorBidi" w:cstheme="majorBidi"/>
                  <w:sz w:val="24"/>
                  <w:szCs w:val="24"/>
                </w:rPr>
                <w:t>www.tamildigitallibrary.in</w:t>
              </w:r>
            </w:hyperlink>
          </w:p>
          <w:p w14:paraId="63FC2FF6" w14:textId="77777777" w:rsidR="00210AE6" w:rsidRPr="00B32582" w:rsidRDefault="00210AE6" w:rsidP="00B4679A">
            <w:pPr>
              <w:pStyle w:val="ListParagraph"/>
              <w:numPr>
                <w:ilvl w:val="0"/>
                <w:numId w:val="10"/>
              </w:numPr>
              <w:spacing w:after="0" w:line="240" w:lineRule="auto"/>
              <w:ind w:right="113"/>
              <w:rPr>
                <w:rFonts w:asciiTheme="majorBidi" w:eastAsia="Arial Unicode MS" w:hAnsiTheme="majorBidi" w:cstheme="majorBidi"/>
                <w:sz w:val="24"/>
                <w:szCs w:val="24"/>
              </w:rPr>
            </w:pPr>
            <w:r w:rsidRPr="00B32582">
              <w:rPr>
                <w:rFonts w:asciiTheme="majorBidi" w:eastAsia="Arial Unicode MS" w:hAnsiTheme="majorBidi" w:cstheme="majorBidi"/>
                <w:sz w:val="24"/>
                <w:szCs w:val="24"/>
              </w:rPr>
              <w:t xml:space="preserve">  </w:t>
            </w:r>
            <w:hyperlink r:id="rId75" w:history="1">
              <w:r w:rsidRPr="00B32582">
                <w:rPr>
                  <w:rStyle w:val="Hyperlink"/>
                  <w:rFonts w:asciiTheme="majorBidi" w:eastAsia="Arial Unicode MS" w:hAnsiTheme="majorBidi" w:cstheme="majorBidi"/>
                  <w:sz w:val="24"/>
                  <w:szCs w:val="24"/>
                </w:rPr>
                <w:t>https://www.tamiluniversity.ac.in/english/library2-/digital-library/</w:t>
              </w:r>
            </w:hyperlink>
            <w:r w:rsidRPr="00B32582">
              <w:rPr>
                <w:rFonts w:asciiTheme="majorBidi" w:eastAsia="Arial Unicode MS" w:hAnsiTheme="majorBidi" w:cstheme="majorBidi"/>
                <w:sz w:val="24"/>
                <w:szCs w:val="24"/>
              </w:rPr>
              <w:t xml:space="preserve"> </w:t>
            </w:r>
          </w:p>
          <w:p w14:paraId="5CC8DBE3" w14:textId="77777777" w:rsidR="00210AE6" w:rsidRPr="00B32582" w:rsidRDefault="00F12BB7" w:rsidP="00B4679A">
            <w:pPr>
              <w:pStyle w:val="ListParagraph"/>
              <w:numPr>
                <w:ilvl w:val="0"/>
                <w:numId w:val="10"/>
              </w:numPr>
              <w:spacing w:after="0" w:line="240" w:lineRule="auto"/>
              <w:ind w:right="113"/>
              <w:rPr>
                <w:rFonts w:asciiTheme="majorBidi" w:eastAsia="Arial Unicode MS" w:hAnsiTheme="majorBidi" w:cstheme="majorBidi"/>
                <w:sz w:val="24"/>
                <w:szCs w:val="24"/>
              </w:rPr>
            </w:pPr>
            <w:hyperlink r:id="rId76" w:history="1">
              <w:r w:rsidR="00210AE6" w:rsidRPr="00B32582">
                <w:rPr>
                  <w:rStyle w:val="Hyperlink"/>
                  <w:rFonts w:asciiTheme="majorBidi" w:eastAsia="Arial Unicode MS" w:hAnsiTheme="majorBidi" w:cstheme="majorBidi"/>
                  <w:sz w:val="24"/>
                  <w:szCs w:val="24"/>
                </w:rPr>
                <w:t>https://www.tamilelibrary.org/</w:t>
              </w:r>
            </w:hyperlink>
          </w:p>
          <w:p w14:paraId="20A88668" w14:textId="77777777" w:rsidR="00210AE6" w:rsidRPr="00B32582" w:rsidRDefault="00210AE6" w:rsidP="00B4679A">
            <w:pPr>
              <w:pStyle w:val="ListParagraph"/>
              <w:numPr>
                <w:ilvl w:val="0"/>
                <w:numId w:val="10"/>
              </w:numPr>
              <w:spacing w:after="0" w:line="240" w:lineRule="auto"/>
              <w:ind w:right="113"/>
              <w:rPr>
                <w:rFonts w:asciiTheme="majorBidi" w:eastAsia="Arial Unicode MS" w:hAnsiTheme="majorBidi" w:cstheme="majorBidi"/>
                <w:sz w:val="24"/>
                <w:szCs w:val="24"/>
              </w:rPr>
            </w:pPr>
            <w:r w:rsidRPr="00B32582">
              <w:rPr>
                <w:rFonts w:asciiTheme="majorBidi" w:eastAsia="Arial Unicode MS" w:hAnsiTheme="majorBidi" w:cstheme="majorBidi"/>
                <w:sz w:val="24"/>
                <w:szCs w:val="24"/>
              </w:rPr>
              <w:t xml:space="preserve"> </w:t>
            </w:r>
            <w:hyperlink r:id="rId77" w:history="1">
              <w:r w:rsidRPr="00B32582">
                <w:rPr>
                  <w:rStyle w:val="Hyperlink"/>
                  <w:rFonts w:asciiTheme="majorBidi" w:eastAsia="Arial Unicode MS" w:hAnsiTheme="majorBidi" w:cstheme="majorBidi"/>
                  <w:sz w:val="24"/>
                  <w:szCs w:val="24"/>
                </w:rPr>
                <w:t>www.projectmadurai.or</w:t>
              </w:r>
            </w:hyperlink>
          </w:p>
          <w:p w14:paraId="7C390FAE" w14:textId="77777777" w:rsidR="00210AE6" w:rsidRPr="00B32582" w:rsidRDefault="00F12BB7" w:rsidP="00B4679A">
            <w:pPr>
              <w:pStyle w:val="ListParagraph"/>
              <w:numPr>
                <w:ilvl w:val="0"/>
                <w:numId w:val="10"/>
              </w:numPr>
              <w:spacing w:after="0" w:line="240" w:lineRule="auto"/>
              <w:ind w:right="113"/>
              <w:rPr>
                <w:rFonts w:asciiTheme="majorBidi" w:eastAsia="Arial Unicode MS" w:hAnsiTheme="majorBidi" w:cstheme="majorBidi"/>
                <w:sz w:val="24"/>
                <w:szCs w:val="24"/>
              </w:rPr>
            </w:pPr>
            <w:hyperlink r:id="rId78" w:history="1">
              <w:r w:rsidR="00210AE6" w:rsidRPr="00B32582">
                <w:rPr>
                  <w:rStyle w:val="Hyperlink"/>
                  <w:rFonts w:asciiTheme="majorBidi" w:eastAsia="Arial Unicode MS" w:hAnsiTheme="majorBidi" w:cstheme="majorBidi"/>
                  <w:sz w:val="24"/>
                  <w:szCs w:val="24"/>
                </w:rPr>
                <w:t>http://www.tamilvu.org/ta/library-libcontnt-273141</w:t>
              </w:r>
            </w:hyperlink>
          </w:p>
          <w:p w14:paraId="341B867D" w14:textId="77777777" w:rsidR="00210AE6" w:rsidRPr="00B32582" w:rsidRDefault="00F12BB7" w:rsidP="00B4679A">
            <w:pPr>
              <w:pStyle w:val="ListParagraph"/>
              <w:numPr>
                <w:ilvl w:val="0"/>
                <w:numId w:val="10"/>
              </w:numPr>
              <w:spacing w:after="0" w:line="240" w:lineRule="auto"/>
              <w:rPr>
                <w:rFonts w:asciiTheme="majorBidi" w:eastAsia="Arial Unicode MS" w:hAnsiTheme="majorBidi" w:cstheme="majorBidi"/>
                <w:sz w:val="24"/>
                <w:szCs w:val="24"/>
                <w:lang w:eastAsia="en-IN"/>
              </w:rPr>
            </w:pPr>
            <w:hyperlink r:id="rId79" w:history="1">
              <w:r w:rsidR="00210AE6" w:rsidRPr="00B32582">
                <w:rPr>
                  <w:rStyle w:val="Hyperlink"/>
                  <w:rFonts w:asciiTheme="majorBidi" w:eastAsia="Arial Unicode MS" w:hAnsiTheme="majorBidi" w:cstheme="majorBidi"/>
                  <w:sz w:val="24"/>
                  <w:szCs w:val="24"/>
                </w:rPr>
                <w:t>https://www.tamildigitallibrary.in/</w:t>
              </w:r>
            </w:hyperlink>
          </w:p>
          <w:p w14:paraId="1F03420D" w14:textId="77777777" w:rsidR="00210AE6" w:rsidRPr="00B32582" w:rsidRDefault="00210AE6" w:rsidP="00DC36DF">
            <w:pPr>
              <w:spacing w:after="0" w:line="240" w:lineRule="auto"/>
              <w:rPr>
                <w:rFonts w:asciiTheme="majorBidi" w:eastAsia="Arial Unicode MS" w:hAnsiTheme="majorBidi" w:cstheme="majorBidi"/>
                <w:sz w:val="26"/>
                <w:szCs w:val="26"/>
              </w:rPr>
            </w:pPr>
          </w:p>
        </w:tc>
      </w:tr>
      <w:tr w:rsidR="00210AE6" w:rsidRPr="00B32582" w14:paraId="02B41F2C" w14:textId="77777777" w:rsidTr="00DC36DF">
        <w:tc>
          <w:tcPr>
            <w:tcW w:w="5000" w:type="pct"/>
            <w:gridSpan w:val="2"/>
            <w:shd w:val="clear" w:color="auto" w:fill="auto"/>
          </w:tcPr>
          <w:p w14:paraId="2063FBE0" w14:textId="77777777" w:rsidR="00210AE6" w:rsidRPr="00B32582" w:rsidRDefault="00210AE6" w:rsidP="00DC36DF">
            <w:pPr>
              <w:spacing w:after="0" w:line="240" w:lineRule="auto"/>
              <w:rPr>
                <w:rFonts w:asciiTheme="majorBidi" w:eastAsia="Arial Unicode MS" w:hAnsiTheme="majorBidi" w:cstheme="majorBidi"/>
                <w:sz w:val="26"/>
                <w:szCs w:val="2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788"/>
              <w:gridCol w:w="789"/>
              <w:gridCol w:w="789"/>
              <w:gridCol w:w="789"/>
              <w:gridCol w:w="789"/>
              <w:gridCol w:w="789"/>
              <w:gridCol w:w="788"/>
              <w:gridCol w:w="789"/>
              <w:gridCol w:w="789"/>
              <w:gridCol w:w="789"/>
              <w:gridCol w:w="789"/>
              <w:gridCol w:w="789"/>
            </w:tblGrid>
            <w:tr w:rsidR="00210AE6" w:rsidRPr="00B32582" w14:paraId="77F6EBFA" w14:textId="77777777" w:rsidTr="00DC36DF">
              <w:tc>
                <w:tcPr>
                  <w:tcW w:w="985" w:type="dxa"/>
                  <w:shd w:val="clear" w:color="auto" w:fill="auto"/>
                  <w:vAlign w:val="center"/>
                </w:tcPr>
                <w:p w14:paraId="36C2889B"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p>
              </w:tc>
              <w:tc>
                <w:tcPr>
                  <w:tcW w:w="788" w:type="dxa"/>
                  <w:shd w:val="clear" w:color="auto" w:fill="auto"/>
                  <w:vAlign w:val="center"/>
                </w:tcPr>
                <w:p w14:paraId="5FFF800B"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PO 1</w:t>
                  </w:r>
                </w:p>
              </w:tc>
              <w:tc>
                <w:tcPr>
                  <w:tcW w:w="789" w:type="dxa"/>
                  <w:shd w:val="clear" w:color="auto" w:fill="auto"/>
                  <w:vAlign w:val="center"/>
                </w:tcPr>
                <w:p w14:paraId="67E008C0"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PO 2</w:t>
                  </w:r>
                </w:p>
              </w:tc>
              <w:tc>
                <w:tcPr>
                  <w:tcW w:w="789" w:type="dxa"/>
                  <w:shd w:val="clear" w:color="auto" w:fill="auto"/>
                  <w:vAlign w:val="center"/>
                </w:tcPr>
                <w:p w14:paraId="18BC9707"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PO 3</w:t>
                  </w:r>
                </w:p>
              </w:tc>
              <w:tc>
                <w:tcPr>
                  <w:tcW w:w="789" w:type="dxa"/>
                  <w:shd w:val="clear" w:color="auto" w:fill="auto"/>
                  <w:vAlign w:val="center"/>
                </w:tcPr>
                <w:p w14:paraId="15FAA2E4"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PO 4</w:t>
                  </w:r>
                </w:p>
              </w:tc>
              <w:tc>
                <w:tcPr>
                  <w:tcW w:w="789" w:type="dxa"/>
                  <w:shd w:val="clear" w:color="auto" w:fill="auto"/>
                  <w:vAlign w:val="center"/>
                </w:tcPr>
                <w:p w14:paraId="4B47B2E9"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PO 5</w:t>
                  </w:r>
                </w:p>
              </w:tc>
              <w:tc>
                <w:tcPr>
                  <w:tcW w:w="789" w:type="dxa"/>
                  <w:shd w:val="clear" w:color="auto" w:fill="auto"/>
                  <w:vAlign w:val="center"/>
                </w:tcPr>
                <w:p w14:paraId="18A76352"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PO 6</w:t>
                  </w:r>
                </w:p>
              </w:tc>
              <w:tc>
                <w:tcPr>
                  <w:tcW w:w="788" w:type="dxa"/>
                  <w:shd w:val="clear" w:color="auto" w:fill="auto"/>
                  <w:vAlign w:val="center"/>
                </w:tcPr>
                <w:p w14:paraId="689A0FFC"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PO 7</w:t>
                  </w:r>
                </w:p>
              </w:tc>
              <w:tc>
                <w:tcPr>
                  <w:tcW w:w="789" w:type="dxa"/>
                  <w:shd w:val="clear" w:color="auto" w:fill="auto"/>
                  <w:vAlign w:val="center"/>
                </w:tcPr>
                <w:p w14:paraId="79643685"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PO 8</w:t>
                  </w:r>
                </w:p>
              </w:tc>
              <w:tc>
                <w:tcPr>
                  <w:tcW w:w="789" w:type="dxa"/>
                  <w:shd w:val="clear" w:color="auto" w:fill="auto"/>
                  <w:vAlign w:val="center"/>
                </w:tcPr>
                <w:p w14:paraId="148C95D0"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PO 9</w:t>
                  </w:r>
                </w:p>
              </w:tc>
              <w:tc>
                <w:tcPr>
                  <w:tcW w:w="789" w:type="dxa"/>
                  <w:shd w:val="clear" w:color="auto" w:fill="auto"/>
                  <w:vAlign w:val="center"/>
                </w:tcPr>
                <w:p w14:paraId="705C0C06"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PO 10</w:t>
                  </w:r>
                </w:p>
              </w:tc>
              <w:tc>
                <w:tcPr>
                  <w:tcW w:w="789" w:type="dxa"/>
                  <w:shd w:val="clear" w:color="auto" w:fill="auto"/>
                  <w:vAlign w:val="center"/>
                </w:tcPr>
                <w:p w14:paraId="16463C9E"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PSO 1</w:t>
                  </w:r>
                </w:p>
              </w:tc>
              <w:tc>
                <w:tcPr>
                  <w:tcW w:w="789" w:type="dxa"/>
                  <w:shd w:val="clear" w:color="auto" w:fill="auto"/>
                  <w:vAlign w:val="center"/>
                </w:tcPr>
                <w:p w14:paraId="1F902562"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PSO 2</w:t>
                  </w:r>
                </w:p>
              </w:tc>
            </w:tr>
            <w:tr w:rsidR="00210AE6" w:rsidRPr="00B32582" w14:paraId="1EE2BB26" w14:textId="77777777" w:rsidTr="00DC36DF">
              <w:tc>
                <w:tcPr>
                  <w:tcW w:w="985" w:type="dxa"/>
                  <w:shd w:val="clear" w:color="auto" w:fill="auto"/>
                  <w:vAlign w:val="center"/>
                </w:tcPr>
                <w:p w14:paraId="56C7CBAE"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CLO 1</w:t>
                  </w:r>
                </w:p>
              </w:tc>
              <w:tc>
                <w:tcPr>
                  <w:tcW w:w="788" w:type="dxa"/>
                  <w:shd w:val="clear" w:color="auto" w:fill="auto"/>
                  <w:vAlign w:val="center"/>
                </w:tcPr>
                <w:p w14:paraId="49DDC7C6"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shd w:val="clear" w:color="auto" w:fill="auto"/>
                  <w:vAlign w:val="center"/>
                </w:tcPr>
                <w:p w14:paraId="5C45D08B"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shd w:val="clear" w:color="auto" w:fill="auto"/>
                  <w:vAlign w:val="center"/>
                </w:tcPr>
                <w:p w14:paraId="7D5E479F"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shd w:val="clear" w:color="auto" w:fill="auto"/>
                  <w:vAlign w:val="center"/>
                </w:tcPr>
                <w:p w14:paraId="24EEAAE1"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shd w:val="clear" w:color="auto" w:fill="auto"/>
                  <w:vAlign w:val="center"/>
                </w:tcPr>
                <w:p w14:paraId="731E46FD"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shd w:val="clear" w:color="auto" w:fill="auto"/>
                  <w:vAlign w:val="center"/>
                </w:tcPr>
                <w:p w14:paraId="6B963C29"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8" w:type="dxa"/>
                  <w:shd w:val="clear" w:color="auto" w:fill="auto"/>
                  <w:vAlign w:val="center"/>
                </w:tcPr>
                <w:p w14:paraId="7D8EF298"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shd w:val="clear" w:color="auto" w:fill="auto"/>
                  <w:vAlign w:val="center"/>
                </w:tcPr>
                <w:p w14:paraId="6FFD9B3D"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shd w:val="clear" w:color="auto" w:fill="auto"/>
                  <w:vAlign w:val="center"/>
                </w:tcPr>
                <w:p w14:paraId="6F397442"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shd w:val="clear" w:color="auto" w:fill="auto"/>
                  <w:vAlign w:val="center"/>
                </w:tcPr>
                <w:p w14:paraId="0A2E06FC"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shd w:val="clear" w:color="auto" w:fill="auto"/>
                  <w:vAlign w:val="center"/>
                </w:tcPr>
                <w:p w14:paraId="22CEA087"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shd w:val="clear" w:color="auto" w:fill="auto"/>
                  <w:vAlign w:val="center"/>
                </w:tcPr>
                <w:p w14:paraId="6BF1309C"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r>
            <w:tr w:rsidR="00210AE6" w:rsidRPr="00B32582" w14:paraId="50E8FA6E" w14:textId="77777777" w:rsidTr="00DC36DF">
              <w:tc>
                <w:tcPr>
                  <w:tcW w:w="985" w:type="dxa"/>
                  <w:shd w:val="clear" w:color="auto" w:fill="auto"/>
                  <w:vAlign w:val="center"/>
                </w:tcPr>
                <w:p w14:paraId="7B32589F"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CLO 2</w:t>
                  </w:r>
                </w:p>
              </w:tc>
              <w:tc>
                <w:tcPr>
                  <w:tcW w:w="788" w:type="dxa"/>
                  <w:shd w:val="clear" w:color="auto" w:fill="auto"/>
                  <w:vAlign w:val="center"/>
                </w:tcPr>
                <w:p w14:paraId="557ED854"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shd w:val="clear" w:color="auto" w:fill="auto"/>
                  <w:vAlign w:val="center"/>
                </w:tcPr>
                <w:p w14:paraId="7E3DDF0F"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shd w:val="clear" w:color="auto" w:fill="auto"/>
                  <w:vAlign w:val="center"/>
                </w:tcPr>
                <w:p w14:paraId="26A34CC5"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shd w:val="clear" w:color="auto" w:fill="auto"/>
                  <w:vAlign w:val="center"/>
                </w:tcPr>
                <w:p w14:paraId="61C4E107"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shd w:val="clear" w:color="auto" w:fill="auto"/>
                  <w:vAlign w:val="center"/>
                </w:tcPr>
                <w:p w14:paraId="58F9C3F9"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shd w:val="clear" w:color="auto" w:fill="auto"/>
                  <w:vAlign w:val="center"/>
                </w:tcPr>
                <w:p w14:paraId="00E02005"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8" w:type="dxa"/>
                  <w:shd w:val="clear" w:color="auto" w:fill="auto"/>
                  <w:vAlign w:val="center"/>
                </w:tcPr>
                <w:p w14:paraId="31391D42"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shd w:val="clear" w:color="auto" w:fill="auto"/>
                  <w:vAlign w:val="center"/>
                </w:tcPr>
                <w:p w14:paraId="772444B7"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shd w:val="clear" w:color="auto" w:fill="auto"/>
                  <w:vAlign w:val="center"/>
                </w:tcPr>
                <w:p w14:paraId="456D20B8"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shd w:val="clear" w:color="auto" w:fill="auto"/>
                  <w:vAlign w:val="center"/>
                </w:tcPr>
                <w:p w14:paraId="068D1B39"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shd w:val="clear" w:color="auto" w:fill="auto"/>
                  <w:vAlign w:val="center"/>
                </w:tcPr>
                <w:p w14:paraId="6E5A0E28"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shd w:val="clear" w:color="auto" w:fill="auto"/>
                  <w:vAlign w:val="center"/>
                </w:tcPr>
                <w:p w14:paraId="0FDDF411"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r>
            <w:tr w:rsidR="00210AE6" w:rsidRPr="00B32582" w14:paraId="4F65F0CE" w14:textId="77777777" w:rsidTr="00DC36DF">
              <w:tc>
                <w:tcPr>
                  <w:tcW w:w="985" w:type="dxa"/>
                  <w:shd w:val="clear" w:color="auto" w:fill="auto"/>
                  <w:vAlign w:val="center"/>
                </w:tcPr>
                <w:p w14:paraId="14DC2807"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CLO 3</w:t>
                  </w:r>
                </w:p>
              </w:tc>
              <w:tc>
                <w:tcPr>
                  <w:tcW w:w="788" w:type="dxa"/>
                  <w:shd w:val="clear" w:color="auto" w:fill="auto"/>
                  <w:vAlign w:val="center"/>
                </w:tcPr>
                <w:p w14:paraId="5CF854C1"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shd w:val="clear" w:color="auto" w:fill="auto"/>
                  <w:vAlign w:val="center"/>
                </w:tcPr>
                <w:p w14:paraId="3DD86381"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shd w:val="clear" w:color="auto" w:fill="auto"/>
                  <w:vAlign w:val="center"/>
                </w:tcPr>
                <w:p w14:paraId="316E1B37"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shd w:val="clear" w:color="auto" w:fill="auto"/>
                  <w:vAlign w:val="center"/>
                </w:tcPr>
                <w:p w14:paraId="6816CE2A"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shd w:val="clear" w:color="auto" w:fill="auto"/>
                  <w:vAlign w:val="center"/>
                </w:tcPr>
                <w:p w14:paraId="4DF02282"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shd w:val="clear" w:color="auto" w:fill="auto"/>
                  <w:vAlign w:val="center"/>
                </w:tcPr>
                <w:p w14:paraId="1068BBBB"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8" w:type="dxa"/>
                  <w:shd w:val="clear" w:color="auto" w:fill="auto"/>
                  <w:vAlign w:val="center"/>
                </w:tcPr>
                <w:p w14:paraId="1CF6BAFE"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shd w:val="clear" w:color="auto" w:fill="auto"/>
                  <w:vAlign w:val="center"/>
                </w:tcPr>
                <w:p w14:paraId="407075BE"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shd w:val="clear" w:color="auto" w:fill="auto"/>
                  <w:vAlign w:val="center"/>
                </w:tcPr>
                <w:p w14:paraId="3561E133"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shd w:val="clear" w:color="auto" w:fill="auto"/>
                  <w:vAlign w:val="center"/>
                </w:tcPr>
                <w:p w14:paraId="07093FF1"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shd w:val="clear" w:color="auto" w:fill="auto"/>
                  <w:vAlign w:val="center"/>
                </w:tcPr>
                <w:p w14:paraId="08E6AEEF"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shd w:val="clear" w:color="auto" w:fill="auto"/>
                  <w:vAlign w:val="center"/>
                </w:tcPr>
                <w:p w14:paraId="14D1CB03"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r>
            <w:tr w:rsidR="00210AE6" w:rsidRPr="00B32582" w14:paraId="7A1E21AA" w14:textId="77777777" w:rsidTr="00DC36DF">
              <w:tc>
                <w:tcPr>
                  <w:tcW w:w="985" w:type="dxa"/>
                  <w:shd w:val="clear" w:color="auto" w:fill="auto"/>
                  <w:vAlign w:val="center"/>
                </w:tcPr>
                <w:p w14:paraId="14D3E9F4"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CLO 4</w:t>
                  </w:r>
                </w:p>
              </w:tc>
              <w:tc>
                <w:tcPr>
                  <w:tcW w:w="788" w:type="dxa"/>
                  <w:shd w:val="clear" w:color="auto" w:fill="auto"/>
                  <w:vAlign w:val="center"/>
                </w:tcPr>
                <w:p w14:paraId="20C2E453"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shd w:val="clear" w:color="auto" w:fill="auto"/>
                  <w:vAlign w:val="center"/>
                </w:tcPr>
                <w:p w14:paraId="6FBDFDD8"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shd w:val="clear" w:color="auto" w:fill="auto"/>
                  <w:vAlign w:val="center"/>
                </w:tcPr>
                <w:p w14:paraId="66C0426D"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shd w:val="clear" w:color="auto" w:fill="auto"/>
                  <w:vAlign w:val="center"/>
                </w:tcPr>
                <w:p w14:paraId="78C12C48"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shd w:val="clear" w:color="auto" w:fill="auto"/>
                  <w:vAlign w:val="center"/>
                </w:tcPr>
                <w:p w14:paraId="25CCBA72"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shd w:val="clear" w:color="auto" w:fill="auto"/>
                  <w:vAlign w:val="center"/>
                </w:tcPr>
                <w:p w14:paraId="3A197DA8"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8" w:type="dxa"/>
                  <w:shd w:val="clear" w:color="auto" w:fill="auto"/>
                  <w:vAlign w:val="center"/>
                </w:tcPr>
                <w:p w14:paraId="7EF6727D"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shd w:val="clear" w:color="auto" w:fill="auto"/>
                  <w:vAlign w:val="center"/>
                </w:tcPr>
                <w:p w14:paraId="4F932B28"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shd w:val="clear" w:color="auto" w:fill="auto"/>
                  <w:vAlign w:val="center"/>
                </w:tcPr>
                <w:p w14:paraId="5BEB8036"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shd w:val="clear" w:color="auto" w:fill="auto"/>
                  <w:vAlign w:val="center"/>
                </w:tcPr>
                <w:p w14:paraId="74A279EC"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shd w:val="clear" w:color="auto" w:fill="auto"/>
                  <w:vAlign w:val="center"/>
                </w:tcPr>
                <w:p w14:paraId="182C3891"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shd w:val="clear" w:color="auto" w:fill="auto"/>
                  <w:vAlign w:val="center"/>
                </w:tcPr>
                <w:p w14:paraId="7382C074"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r>
            <w:tr w:rsidR="00210AE6" w:rsidRPr="00B32582" w14:paraId="56D11DB1" w14:textId="77777777" w:rsidTr="00DC36DF">
              <w:tc>
                <w:tcPr>
                  <w:tcW w:w="985" w:type="dxa"/>
                  <w:shd w:val="clear" w:color="auto" w:fill="auto"/>
                  <w:vAlign w:val="center"/>
                </w:tcPr>
                <w:p w14:paraId="70FE7CF4"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CLO 5</w:t>
                  </w:r>
                </w:p>
              </w:tc>
              <w:tc>
                <w:tcPr>
                  <w:tcW w:w="788" w:type="dxa"/>
                  <w:shd w:val="clear" w:color="auto" w:fill="auto"/>
                  <w:vAlign w:val="center"/>
                </w:tcPr>
                <w:p w14:paraId="6E0C82C4"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shd w:val="clear" w:color="auto" w:fill="auto"/>
                  <w:vAlign w:val="center"/>
                </w:tcPr>
                <w:p w14:paraId="71018938"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shd w:val="clear" w:color="auto" w:fill="auto"/>
                  <w:vAlign w:val="center"/>
                </w:tcPr>
                <w:p w14:paraId="62FA1876"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shd w:val="clear" w:color="auto" w:fill="auto"/>
                  <w:vAlign w:val="center"/>
                </w:tcPr>
                <w:p w14:paraId="2F894F18"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shd w:val="clear" w:color="auto" w:fill="auto"/>
                  <w:vAlign w:val="center"/>
                </w:tcPr>
                <w:p w14:paraId="41AC1898"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shd w:val="clear" w:color="auto" w:fill="auto"/>
                  <w:vAlign w:val="center"/>
                </w:tcPr>
                <w:p w14:paraId="02386700"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8" w:type="dxa"/>
                  <w:shd w:val="clear" w:color="auto" w:fill="auto"/>
                  <w:vAlign w:val="center"/>
                </w:tcPr>
                <w:p w14:paraId="48D40E11"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shd w:val="clear" w:color="auto" w:fill="auto"/>
                  <w:vAlign w:val="center"/>
                </w:tcPr>
                <w:p w14:paraId="0A2C7C52"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shd w:val="clear" w:color="auto" w:fill="auto"/>
                  <w:vAlign w:val="center"/>
                </w:tcPr>
                <w:p w14:paraId="67AA0D9C"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89" w:type="dxa"/>
                  <w:shd w:val="clear" w:color="auto" w:fill="auto"/>
                  <w:vAlign w:val="center"/>
                </w:tcPr>
                <w:p w14:paraId="01D8FFE1"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shd w:val="clear" w:color="auto" w:fill="auto"/>
                  <w:vAlign w:val="center"/>
                </w:tcPr>
                <w:p w14:paraId="7CDD04EB"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89" w:type="dxa"/>
                  <w:shd w:val="clear" w:color="auto" w:fill="auto"/>
                  <w:vAlign w:val="center"/>
                </w:tcPr>
                <w:p w14:paraId="4612B5B1" w14:textId="77777777" w:rsidR="00210AE6" w:rsidRPr="00B32582" w:rsidRDefault="00210AE6" w:rsidP="00DC36DF">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r>
          </w:tbl>
          <w:p w14:paraId="2F6CF9B3" w14:textId="77777777" w:rsidR="00210AE6" w:rsidRPr="00B32582" w:rsidRDefault="00210AE6" w:rsidP="00DC36DF">
            <w:pPr>
              <w:spacing w:after="0" w:line="240" w:lineRule="auto"/>
              <w:rPr>
                <w:rFonts w:asciiTheme="majorBidi" w:eastAsia="Arial Unicode MS" w:hAnsiTheme="majorBidi" w:cstheme="majorBidi"/>
                <w:sz w:val="26"/>
                <w:szCs w:val="26"/>
                <w:lang w:val="en-US"/>
              </w:rPr>
            </w:pPr>
            <w:r w:rsidRPr="00B32582">
              <w:rPr>
                <w:rFonts w:asciiTheme="majorBidi" w:eastAsia="Arial Unicode MS" w:hAnsiTheme="majorBidi" w:cstheme="majorBidi"/>
                <w:sz w:val="26"/>
                <w:szCs w:val="26"/>
                <w:lang w:val="en-US"/>
              </w:rPr>
              <w:t>Strong-3, Medium-2, Low-1</w:t>
            </w:r>
          </w:p>
        </w:tc>
      </w:tr>
    </w:tbl>
    <w:p w14:paraId="531C97FA" w14:textId="77777777" w:rsidR="00210AE6" w:rsidRPr="00B32582" w:rsidRDefault="00210AE6" w:rsidP="00210AE6">
      <w:pPr>
        <w:spacing w:after="0" w:line="240" w:lineRule="auto"/>
        <w:rPr>
          <w:rFonts w:asciiTheme="majorBidi" w:eastAsia="Arial Unicode MS" w:hAnsiTheme="majorBidi" w:cstheme="majorBidi"/>
          <w:sz w:val="26"/>
          <w:szCs w:val="26"/>
        </w:rPr>
      </w:pPr>
    </w:p>
    <w:p w14:paraId="06F2A439" w14:textId="48B49F90" w:rsidR="0099712C" w:rsidRPr="00B32582" w:rsidRDefault="0099712C">
      <w:pPr>
        <w:rPr>
          <w:rFonts w:asciiTheme="majorBidi" w:hAnsiTheme="majorBidi" w:cstheme="majorBidi"/>
          <w:lang w:bidi="ta-IN"/>
        </w:rPr>
      </w:pPr>
      <w:r w:rsidRPr="00B32582">
        <w:rPr>
          <w:rFonts w:asciiTheme="majorBidi" w:hAnsiTheme="majorBidi" w:cstheme="majorBidi"/>
          <w:lang w:bidi="ta-IN"/>
        </w:rPr>
        <w:br w:type="page"/>
      </w:r>
    </w:p>
    <w:p w14:paraId="545A4635" w14:textId="26443280" w:rsidR="00196214" w:rsidRPr="00B32582" w:rsidRDefault="00196214">
      <w:pPr>
        <w:rPr>
          <w:rFonts w:asciiTheme="majorBidi" w:hAnsiTheme="majorBidi" w:cstheme="majorBidi"/>
          <w:lang w:bidi="ta-IN"/>
        </w:rPr>
      </w:pPr>
    </w:p>
    <w:p w14:paraId="6B2AA79F" w14:textId="77777777" w:rsidR="00B4679A" w:rsidRPr="00B32582" w:rsidRDefault="00B4679A" w:rsidP="00B4679A">
      <w:pPr>
        <w:spacing w:after="0" w:line="240" w:lineRule="auto"/>
        <w:jc w:val="center"/>
        <w:rPr>
          <w:rFonts w:asciiTheme="majorBidi" w:eastAsia="Arial Unicode MS" w:hAnsiTheme="majorBidi" w:cstheme="majorBidi"/>
          <w:b/>
          <w:bCs/>
          <w:color w:val="C00000"/>
          <w:sz w:val="40"/>
          <w:szCs w:val="40"/>
        </w:rPr>
      </w:pPr>
      <w:r w:rsidRPr="00B32582">
        <w:rPr>
          <w:rFonts w:asciiTheme="majorBidi" w:eastAsia="Arial Unicode MS" w:hAnsiTheme="majorBidi" w:cstheme="majorBidi"/>
          <w:b/>
          <w:bCs/>
          <w:color w:val="C00000"/>
          <w:sz w:val="40"/>
          <w:szCs w:val="40"/>
          <w:cs/>
          <w:lang w:bidi="ta-IN"/>
        </w:rPr>
        <w:t>பொதுத்</w:t>
      </w:r>
      <w:r w:rsidRPr="00B32582">
        <w:rPr>
          <w:rFonts w:asciiTheme="majorBidi" w:eastAsia="Arial Unicode MS" w:hAnsiTheme="majorBidi" w:cstheme="majorBidi"/>
          <w:b/>
          <w:bCs/>
          <w:color w:val="C00000"/>
          <w:sz w:val="40"/>
          <w:szCs w:val="40"/>
          <w:lang w:bidi="ta-IN"/>
        </w:rPr>
        <w:t xml:space="preserve"> </w:t>
      </w:r>
      <w:r w:rsidRPr="00B32582">
        <w:rPr>
          <w:rFonts w:asciiTheme="majorBidi" w:eastAsia="Arial Unicode MS" w:hAnsiTheme="majorBidi" w:cstheme="majorBidi"/>
          <w:b/>
          <w:bCs/>
          <w:color w:val="C00000"/>
          <w:sz w:val="40"/>
          <w:szCs w:val="40"/>
          <w:cs/>
          <w:lang w:bidi="ta-IN"/>
        </w:rPr>
        <w:t>தமிழ்</w:t>
      </w:r>
      <w:r w:rsidRPr="00B32582">
        <w:rPr>
          <w:rFonts w:asciiTheme="majorBidi" w:eastAsia="Arial Unicode MS" w:hAnsiTheme="majorBidi" w:cstheme="majorBidi"/>
          <w:b/>
          <w:bCs/>
          <w:color w:val="C00000"/>
          <w:sz w:val="40"/>
          <w:szCs w:val="40"/>
        </w:rPr>
        <w:t xml:space="preserve"> - 3</w:t>
      </w:r>
    </w:p>
    <w:p w14:paraId="5E6D70F3" w14:textId="77777777" w:rsidR="00B4679A" w:rsidRPr="00B32582" w:rsidRDefault="00B4679A" w:rsidP="00B4679A">
      <w:pPr>
        <w:pStyle w:val="Heading2"/>
        <w:jc w:val="center"/>
        <w:rPr>
          <w:rFonts w:asciiTheme="majorBidi" w:eastAsia="Arial Unicode MS" w:hAnsiTheme="majorBidi"/>
          <w:b/>
          <w:bCs/>
          <w:color w:val="C00000"/>
          <w:sz w:val="36"/>
          <w:szCs w:val="36"/>
        </w:rPr>
      </w:pPr>
      <w:r w:rsidRPr="00B32582">
        <w:rPr>
          <w:rFonts w:asciiTheme="majorBidi" w:eastAsia="Arial Unicode MS" w:hAnsiTheme="majorBidi"/>
          <w:b/>
          <w:bCs/>
          <w:color w:val="C00000"/>
          <w:sz w:val="36"/>
          <w:szCs w:val="36"/>
          <w:cs/>
          <w:lang w:bidi="ta-IN"/>
        </w:rPr>
        <w:t>தமிழ்</w:t>
      </w:r>
      <w:r w:rsidRPr="00B32582">
        <w:rPr>
          <w:rFonts w:asciiTheme="majorBidi" w:eastAsia="Arial Unicode MS" w:hAnsiTheme="majorBidi"/>
          <w:b/>
          <w:bCs/>
          <w:color w:val="C00000"/>
          <w:sz w:val="36"/>
          <w:szCs w:val="36"/>
        </w:rPr>
        <w:t xml:space="preserve"> </w:t>
      </w:r>
      <w:r w:rsidRPr="00B32582">
        <w:rPr>
          <w:rFonts w:asciiTheme="majorBidi" w:eastAsia="Arial Unicode MS" w:hAnsiTheme="majorBidi"/>
          <w:b/>
          <w:bCs/>
          <w:color w:val="C00000"/>
          <w:sz w:val="36"/>
          <w:szCs w:val="36"/>
          <w:cs/>
          <w:lang w:bidi="ta-IN"/>
        </w:rPr>
        <w:t>கற்பித்தல்</w:t>
      </w:r>
    </w:p>
    <w:tbl>
      <w:tblPr>
        <w:tblW w:w="52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1617"/>
        <w:gridCol w:w="2020"/>
        <w:gridCol w:w="344"/>
        <w:gridCol w:w="356"/>
        <w:gridCol w:w="366"/>
        <w:gridCol w:w="366"/>
        <w:gridCol w:w="559"/>
        <w:gridCol w:w="559"/>
        <w:gridCol w:w="559"/>
        <w:gridCol w:w="559"/>
        <w:gridCol w:w="728"/>
      </w:tblGrid>
      <w:tr w:rsidR="00B4679A" w:rsidRPr="00B32582" w14:paraId="12162EA1" w14:textId="77777777" w:rsidTr="00502C8B">
        <w:trPr>
          <w:cantSplit/>
          <w:trHeight w:val="170"/>
          <w:jc w:val="center"/>
        </w:trPr>
        <w:tc>
          <w:tcPr>
            <w:tcW w:w="835" w:type="pct"/>
            <w:vMerge w:val="restart"/>
            <w:shd w:val="clear" w:color="auto" w:fill="auto"/>
            <w:vAlign w:val="center"/>
          </w:tcPr>
          <w:p w14:paraId="27931397" w14:textId="77777777" w:rsidR="00B4679A" w:rsidRPr="00B32582" w:rsidRDefault="00B4679A" w:rsidP="00400B1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lang w:eastAsia="en-IN"/>
              </w:rPr>
              <w:t>Course Code</w:t>
            </w:r>
          </w:p>
        </w:tc>
        <w:tc>
          <w:tcPr>
            <w:tcW w:w="837" w:type="pct"/>
            <w:vMerge w:val="restart"/>
            <w:shd w:val="clear" w:color="auto" w:fill="auto"/>
            <w:vAlign w:val="center"/>
          </w:tcPr>
          <w:p w14:paraId="50633E41" w14:textId="77777777" w:rsidR="00B4679A" w:rsidRPr="00B32582" w:rsidRDefault="00B4679A" w:rsidP="00400B1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lang w:eastAsia="en-IN"/>
              </w:rPr>
              <w:t>Course Name</w:t>
            </w:r>
          </w:p>
        </w:tc>
        <w:tc>
          <w:tcPr>
            <w:tcW w:w="1046" w:type="pct"/>
            <w:vMerge w:val="restart"/>
            <w:shd w:val="clear" w:color="auto" w:fill="auto"/>
            <w:vAlign w:val="center"/>
          </w:tcPr>
          <w:p w14:paraId="0A581883" w14:textId="77777777" w:rsidR="00B4679A" w:rsidRPr="00B32582" w:rsidRDefault="00B4679A" w:rsidP="00400B1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Category</w:t>
            </w:r>
          </w:p>
        </w:tc>
        <w:tc>
          <w:tcPr>
            <w:tcW w:w="179" w:type="pct"/>
            <w:vMerge w:val="restart"/>
            <w:shd w:val="clear" w:color="auto" w:fill="auto"/>
            <w:vAlign w:val="center"/>
          </w:tcPr>
          <w:p w14:paraId="70B10558" w14:textId="77777777" w:rsidR="00B4679A" w:rsidRPr="00B32582" w:rsidRDefault="00B4679A" w:rsidP="00400B1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L</w:t>
            </w:r>
          </w:p>
        </w:tc>
        <w:tc>
          <w:tcPr>
            <w:tcW w:w="185" w:type="pct"/>
            <w:vMerge w:val="restart"/>
            <w:shd w:val="clear" w:color="auto" w:fill="auto"/>
            <w:vAlign w:val="center"/>
          </w:tcPr>
          <w:p w14:paraId="5227042B" w14:textId="77777777" w:rsidR="00B4679A" w:rsidRPr="00B32582" w:rsidRDefault="00B4679A" w:rsidP="00400B1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T</w:t>
            </w:r>
          </w:p>
        </w:tc>
        <w:tc>
          <w:tcPr>
            <w:tcW w:w="190" w:type="pct"/>
            <w:vMerge w:val="restart"/>
            <w:shd w:val="clear" w:color="auto" w:fill="auto"/>
            <w:vAlign w:val="center"/>
          </w:tcPr>
          <w:p w14:paraId="3DD7C18F" w14:textId="77777777" w:rsidR="00B4679A" w:rsidRPr="00B32582" w:rsidRDefault="00B4679A" w:rsidP="00400B1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P</w:t>
            </w:r>
          </w:p>
        </w:tc>
        <w:tc>
          <w:tcPr>
            <w:tcW w:w="190" w:type="pct"/>
            <w:vMerge w:val="restart"/>
            <w:shd w:val="clear" w:color="auto" w:fill="auto"/>
            <w:vAlign w:val="center"/>
          </w:tcPr>
          <w:p w14:paraId="19295FEC" w14:textId="77777777" w:rsidR="00B4679A" w:rsidRPr="00B32582" w:rsidRDefault="00B4679A" w:rsidP="00400B1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S</w:t>
            </w:r>
          </w:p>
        </w:tc>
        <w:tc>
          <w:tcPr>
            <w:tcW w:w="290" w:type="pct"/>
            <w:vMerge w:val="restart"/>
            <w:shd w:val="clear" w:color="auto" w:fill="auto"/>
            <w:textDirection w:val="btLr"/>
            <w:vAlign w:val="center"/>
          </w:tcPr>
          <w:p w14:paraId="63519376" w14:textId="77777777" w:rsidR="00B4679A" w:rsidRPr="00B32582" w:rsidRDefault="00B4679A" w:rsidP="00400B1C">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Credit</w:t>
            </w:r>
          </w:p>
        </w:tc>
        <w:tc>
          <w:tcPr>
            <w:tcW w:w="290" w:type="pct"/>
            <w:vMerge w:val="restart"/>
            <w:shd w:val="clear" w:color="auto" w:fill="auto"/>
            <w:textDirection w:val="btLr"/>
            <w:vAlign w:val="center"/>
          </w:tcPr>
          <w:p w14:paraId="4B92EE95" w14:textId="77777777" w:rsidR="00B4679A" w:rsidRPr="00B32582" w:rsidRDefault="00B4679A" w:rsidP="00400B1C">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Ins. Hours</w:t>
            </w:r>
          </w:p>
        </w:tc>
        <w:tc>
          <w:tcPr>
            <w:tcW w:w="958" w:type="pct"/>
            <w:gridSpan w:val="3"/>
            <w:shd w:val="clear" w:color="auto" w:fill="auto"/>
            <w:vAlign w:val="center"/>
          </w:tcPr>
          <w:p w14:paraId="5ED7A65D" w14:textId="77777777" w:rsidR="00B4679A" w:rsidRPr="00B32582" w:rsidRDefault="00B4679A" w:rsidP="00400B1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Marks</w:t>
            </w:r>
          </w:p>
        </w:tc>
      </w:tr>
      <w:tr w:rsidR="00B4679A" w:rsidRPr="00B32582" w14:paraId="44B8FDAD" w14:textId="77777777" w:rsidTr="00502C8B">
        <w:trPr>
          <w:cantSplit/>
          <w:trHeight w:val="1205"/>
          <w:jc w:val="center"/>
        </w:trPr>
        <w:tc>
          <w:tcPr>
            <w:tcW w:w="835" w:type="pct"/>
            <w:vMerge/>
            <w:shd w:val="clear" w:color="auto" w:fill="auto"/>
            <w:vAlign w:val="center"/>
          </w:tcPr>
          <w:p w14:paraId="78079F17" w14:textId="77777777" w:rsidR="00B4679A" w:rsidRPr="00B32582" w:rsidRDefault="00B4679A" w:rsidP="00400B1C">
            <w:pPr>
              <w:spacing w:after="0" w:line="240" w:lineRule="auto"/>
              <w:jc w:val="center"/>
              <w:rPr>
                <w:rFonts w:asciiTheme="majorBidi" w:eastAsia="Arial Unicode MS" w:hAnsiTheme="majorBidi" w:cstheme="majorBidi"/>
                <w:b/>
                <w:bCs/>
                <w:color w:val="000000" w:themeColor="text1"/>
                <w:sz w:val="24"/>
                <w:szCs w:val="24"/>
                <w:lang w:eastAsia="en-IN"/>
              </w:rPr>
            </w:pPr>
          </w:p>
        </w:tc>
        <w:tc>
          <w:tcPr>
            <w:tcW w:w="837" w:type="pct"/>
            <w:vMerge/>
            <w:shd w:val="clear" w:color="auto" w:fill="auto"/>
            <w:vAlign w:val="center"/>
          </w:tcPr>
          <w:p w14:paraId="576F35EE" w14:textId="77777777" w:rsidR="00B4679A" w:rsidRPr="00B32582" w:rsidRDefault="00B4679A" w:rsidP="00400B1C">
            <w:pPr>
              <w:spacing w:after="0" w:line="240" w:lineRule="auto"/>
              <w:jc w:val="center"/>
              <w:rPr>
                <w:rFonts w:asciiTheme="majorBidi" w:eastAsia="Arial Unicode MS" w:hAnsiTheme="majorBidi" w:cstheme="majorBidi"/>
                <w:b/>
                <w:bCs/>
                <w:color w:val="000000" w:themeColor="text1"/>
                <w:sz w:val="24"/>
                <w:szCs w:val="24"/>
                <w:lang w:eastAsia="en-IN"/>
              </w:rPr>
            </w:pPr>
          </w:p>
        </w:tc>
        <w:tc>
          <w:tcPr>
            <w:tcW w:w="1046" w:type="pct"/>
            <w:vMerge/>
            <w:shd w:val="clear" w:color="auto" w:fill="auto"/>
            <w:textDirection w:val="btLr"/>
            <w:vAlign w:val="center"/>
          </w:tcPr>
          <w:p w14:paraId="6074DFF9" w14:textId="77777777" w:rsidR="00B4679A" w:rsidRPr="00B32582" w:rsidRDefault="00B4679A" w:rsidP="00400B1C">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179" w:type="pct"/>
            <w:vMerge/>
            <w:shd w:val="clear" w:color="auto" w:fill="auto"/>
            <w:vAlign w:val="center"/>
          </w:tcPr>
          <w:p w14:paraId="7EC13E9A" w14:textId="77777777" w:rsidR="00B4679A" w:rsidRPr="00B32582" w:rsidRDefault="00B4679A" w:rsidP="00400B1C">
            <w:pPr>
              <w:spacing w:after="0" w:line="240" w:lineRule="auto"/>
              <w:jc w:val="center"/>
              <w:rPr>
                <w:rFonts w:asciiTheme="majorBidi" w:eastAsia="Arial Unicode MS" w:hAnsiTheme="majorBidi" w:cstheme="majorBidi"/>
                <w:b/>
                <w:bCs/>
                <w:color w:val="000000" w:themeColor="text1"/>
                <w:sz w:val="24"/>
                <w:szCs w:val="24"/>
              </w:rPr>
            </w:pPr>
          </w:p>
        </w:tc>
        <w:tc>
          <w:tcPr>
            <w:tcW w:w="185" w:type="pct"/>
            <w:vMerge/>
            <w:shd w:val="clear" w:color="auto" w:fill="auto"/>
            <w:vAlign w:val="center"/>
          </w:tcPr>
          <w:p w14:paraId="568B9068" w14:textId="77777777" w:rsidR="00B4679A" w:rsidRPr="00B32582" w:rsidRDefault="00B4679A" w:rsidP="00400B1C">
            <w:pPr>
              <w:spacing w:after="0" w:line="240" w:lineRule="auto"/>
              <w:jc w:val="center"/>
              <w:rPr>
                <w:rFonts w:asciiTheme="majorBidi" w:eastAsia="Arial Unicode MS" w:hAnsiTheme="majorBidi" w:cstheme="majorBidi"/>
                <w:b/>
                <w:bCs/>
                <w:color w:val="000000" w:themeColor="text1"/>
                <w:sz w:val="24"/>
                <w:szCs w:val="24"/>
              </w:rPr>
            </w:pPr>
          </w:p>
        </w:tc>
        <w:tc>
          <w:tcPr>
            <w:tcW w:w="190" w:type="pct"/>
            <w:vMerge/>
            <w:shd w:val="clear" w:color="auto" w:fill="auto"/>
            <w:vAlign w:val="center"/>
          </w:tcPr>
          <w:p w14:paraId="432FC65D" w14:textId="77777777" w:rsidR="00B4679A" w:rsidRPr="00B32582" w:rsidRDefault="00B4679A" w:rsidP="00400B1C">
            <w:pPr>
              <w:spacing w:after="0" w:line="240" w:lineRule="auto"/>
              <w:jc w:val="center"/>
              <w:rPr>
                <w:rFonts w:asciiTheme="majorBidi" w:eastAsia="Arial Unicode MS" w:hAnsiTheme="majorBidi" w:cstheme="majorBidi"/>
                <w:b/>
                <w:bCs/>
                <w:color w:val="000000" w:themeColor="text1"/>
                <w:sz w:val="24"/>
                <w:szCs w:val="24"/>
              </w:rPr>
            </w:pPr>
          </w:p>
        </w:tc>
        <w:tc>
          <w:tcPr>
            <w:tcW w:w="190" w:type="pct"/>
            <w:vMerge/>
            <w:shd w:val="clear" w:color="auto" w:fill="auto"/>
            <w:vAlign w:val="center"/>
          </w:tcPr>
          <w:p w14:paraId="1AD9BCCC" w14:textId="77777777" w:rsidR="00B4679A" w:rsidRPr="00B32582" w:rsidRDefault="00B4679A" w:rsidP="00400B1C">
            <w:pPr>
              <w:spacing w:after="0" w:line="240" w:lineRule="auto"/>
              <w:jc w:val="center"/>
              <w:rPr>
                <w:rFonts w:asciiTheme="majorBidi" w:eastAsia="Arial Unicode MS" w:hAnsiTheme="majorBidi" w:cstheme="majorBidi"/>
                <w:b/>
                <w:bCs/>
                <w:color w:val="000000" w:themeColor="text1"/>
                <w:sz w:val="24"/>
                <w:szCs w:val="24"/>
              </w:rPr>
            </w:pPr>
          </w:p>
        </w:tc>
        <w:tc>
          <w:tcPr>
            <w:tcW w:w="290" w:type="pct"/>
            <w:vMerge/>
            <w:shd w:val="clear" w:color="auto" w:fill="auto"/>
            <w:textDirection w:val="btLr"/>
            <w:vAlign w:val="center"/>
          </w:tcPr>
          <w:p w14:paraId="2E2C9DE0" w14:textId="77777777" w:rsidR="00B4679A" w:rsidRPr="00B32582" w:rsidRDefault="00B4679A" w:rsidP="00400B1C">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290" w:type="pct"/>
            <w:vMerge/>
            <w:shd w:val="clear" w:color="auto" w:fill="auto"/>
            <w:textDirection w:val="btLr"/>
            <w:vAlign w:val="center"/>
          </w:tcPr>
          <w:p w14:paraId="00B163F5" w14:textId="77777777" w:rsidR="00B4679A" w:rsidRPr="00B32582" w:rsidRDefault="00B4679A" w:rsidP="00400B1C">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290" w:type="pct"/>
            <w:shd w:val="clear" w:color="auto" w:fill="auto"/>
            <w:textDirection w:val="btLr"/>
            <w:vAlign w:val="center"/>
          </w:tcPr>
          <w:p w14:paraId="30546FB8" w14:textId="77777777" w:rsidR="00B4679A" w:rsidRPr="00B32582" w:rsidRDefault="00B4679A" w:rsidP="00400B1C">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CIA</w:t>
            </w:r>
          </w:p>
        </w:tc>
        <w:tc>
          <w:tcPr>
            <w:tcW w:w="290" w:type="pct"/>
            <w:shd w:val="clear" w:color="auto" w:fill="auto"/>
            <w:textDirection w:val="btLr"/>
            <w:vAlign w:val="center"/>
          </w:tcPr>
          <w:p w14:paraId="324EA4C9" w14:textId="77777777" w:rsidR="00B4679A" w:rsidRPr="00B32582" w:rsidRDefault="00B4679A" w:rsidP="00400B1C">
            <w:pPr>
              <w:spacing w:after="0" w:line="240" w:lineRule="auto"/>
              <w:ind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External</w:t>
            </w:r>
          </w:p>
        </w:tc>
        <w:tc>
          <w:tcPr>
            <w:tcW w:w="378" w:type="pct"/>
            <w:shd w:val="clear" w:color="auto" w:fill="auto"/>
            <w:vAlign w:val="center"/>
          </w:tcPr>
          <w:p w14:paraId="0E14882E" w14:textId="77777777" w:rsidR="00B4679A" w:rsidRPr="00B32582" w:rsidRDefault="00B4679A" w:rsidP="00400B1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Total</w:t>
            </w:r>
          </w:p>
        </w:tc>
      </w:tr>
      <w:tr w:rsidR="00B4679A" w:rsidRPr="00B32582" w14:paraId="1C6E6965" w14:textId="77777777" w:rsidTr="00502C8B">
        <w:trPr>
          <w:trHeight w:val="539"/>
          <w:jc w:val="center"/>
        </w:trPr>
        <w:tc>
          <w:tcPr>
            <w:tcW w:w="835" w:type="pct"/>
            <w:shd w:val="clear" w:color="auto" w:fill="auto"/>
            <w:vAlign w:val="center"/>
          </w:tcPr>
          <w:p w14:paraId="07E8B772" w14:textId="2839E306" w:rsidR="00B4679A" w:rsidRPr="00B32582" w:rsidRDefault="00C03675" w:rsidP="00400B1C">
            <w:pPr>
              <w:spacing w:after="0" w:line="240" w:lineRule="auto"/>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Cs/>
                <w:color w:val="000000"/>
                <w:sz w:val="20"/>
                <w:szCs w:val="20"/>
              </w:rPr>
              <w:t>23UBTLL31</w:t>
            </w:r>
          </w:p>
        </w:tc>
        <w:tc>
          <w:tcPr>
            <w:tcW w:w="837" w:type="pct"/>
            <w:shd w:val="clear" w:color="auto" w:fill="auto"/>
            <w:vAlign w:val="center"/>
          </w:tcPr>
          <w:p w14:paraId="05D24744" w14:textId="77777777" w:rsidR="00B4679A" w:rsidRPr="00B32582" w:rsidRDefault="00B4679A" w:rsidP="00400B1C">
            <w:pPr>
              <w:spacing w:after="0" w:line="240" w:lineRule="auto"/>
              <w:jc w:val="center"/>
              <w:rPr>
                <w:rFonts w:asciiTheme="majorBidi" w:eastAsia="Arial Unicode MS" w:hAnsiTheme="majorBidi" w:cstheme="majorBidi"/>
                <w:b/>
                <w:bCs/>
                <w:color w:val="000000" w:themeColor="text1"/>
                <w:sz w:val="24"/>
                <w:szCs w:val="24"/>
                <w:rtl/>
                <w:cs/>
                <w:lang w:val="en-US"/>
              </w:rPr>
            </w:pPr>
            <w:r w:rsidRPr="00B32582">
              <w:rPr>
                <w:rFonts w:asciiTheme="majorBidi" w:eastAsia="Arial Unicode MS" w:hAnsiTheme="majorBidi" w:cstheme="majorBidi"/>
                <w:b/>
                <w:bCs/>
                <w:color w:val="000000" w:themeColor="text1"/>
                <w:sz w:val="24"/>
                <w:szCs w:val="24"/>
                <w:cs/>
                <w:lang w:val="en-US" w:bidi="ta-IN"/>
              </w:rPr>
              <w:t>தமிழ் கற்பித்தல்</w:t>
            </w:r>
          </w:p>
        </w:tc>
        <w:tc>
          <w:tcPr>
            <w:tcW w:w="1046" w:type="pct"/>
            <w:shd w:val="clear" w:color="auto" w:fill="auto"/>
            <w:vAlign w:val="center"/>
          </w:tcPr>
          <w:p w14:paraId="6F04ADAE" w14:textId="77777777" w:rsidR="00B4679A" w:rsidRPr="00B32582" w:rsidRDefault="00B4679A" w:rsidP="00400B1C">
            <w:pPr>
              <w:spacing w:after="0" w:line="240" w:lineRule="auto"/>
              <w:jc w:val="center"/>
              <w:rPr>
                <w:rFonts w:asciiTheme="majorBidi" w:eastAsia="Arial Unicode MS" w:hAnsiTheme="majorBidi" w:cstheme="majorBidi"/>
                <w:b/>
                <w:bCs/>
                <w:color w:val="000000" w:themeColor="text1"/>
                <w:sz w:val="24"/>
                <w:szCs w:val="24"/>
                <w:lang w:val="en-US"/>
              </w:rPr>
            </w:pPr>
            <w:r w:rsidRPr="00B32582">
              <w:rPr>
                <w:rFonts w:asciiTheme="majorBidi" w:eastAsia="Arial Unicode MS" w:hAnsiTheme="majorBidi" w:cstheme="majorBidi"/>
                <w:b/>
                <w:bCs/>
                <w:color w:val="000000" w:themeColor="text1"/>
                <w:sz w:val="24"/>
                <w:szCs w:val="24"/>
                <w:cs/>
                <w:lang w:bidi="ta-IN"/>
              </w:rPr>
              <w:t>பொதுத்தமிழ்</w:t>
            </w:r>
            <w:r w:rsidRPr="00B32582">
              <w:rPr>
                <w:rFonts w:asciiTheme="majorBidi" w:eastAsia="Arial Unicode MS" w:hAnsiTheme="majorBidi" w:cstheme="majorBidi"/>
                <w:b/>
                <w:bCs/>
                <w:color w:val="000000" w:themeColor="text1"/>
                <w:sz w:val="24"/>
                <w:szCs w:val="24"/>
              </w:rPr>
              <w:t xml:space="preserve"> - 3</w:t>
            </w:r>
          </w:p>
        </w:tc>
        <w:tc>
          <w:tcPr>
            <w:tcW w:w="179" w:type="pct"/>
            <w:shd w:val="clear" w:color="auto" w:fill="auto"/>
            <w:vAlign w:val="center"/>
          </w:tcPr>
          <w:p w14:paraId="2187CBF9" w14:textId="77777777" w:rsidR="00B4679A" w:rsidRPr="00B32582" w:rsidRDefault="00B4679A" w:rsidP="00400B1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85" w:type="pct"/>
            <w:shd w:val="clear" w:color="auto" w:fill="auto"/>
            <w:vAlign w:val="center"/>
          </w:tcPr>
          <w:p w14:paraId="71A8C853" w14:textId="77777777" w:rsidR="00B4679A" w:rsidRPr="00B32582" w:rsidRDefault="00B4679A" w:rsidP="00400B1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90" w:type="pct"/>
            <w:shd w:val="clear" w:color="auto" w:fill="auto"/>
            <w:vAlign w:val="center"/>
          </w:tcPr>
          <w:p w14:paraId="731A132F" w14:textId="77777777" w:rsidR="00B4679A" w:rsidRPr="00B32582" w:rsidRDefault="00B4679A" w:rsidP="00400B1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90" w:type="pct"/>
            <w:shd w:val="clear" w:color="auto" w:fill="auto"/>
            <w:vAlign w:val="center"/>
          </w:tcPr>
          <w:p w14:paraId="4A5ED5CE" w14:textId="77777777" w:rsidR="00B4679A" w:rsidRPr="00B32582" w:rsidRDefault="00B4679A" w:rsidP="00400B1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290" w:type="pct"/>
            <w:shd w:val="clear" w:color="auto" w:fill="auto"/>
            <w:vAlign w:val="center"/>
          </w:tcPr>
          <w:p w14:paraId="333D10AF" w14:textId="77777777" w:rsidR="00B4679A" w:rsidRPr="00B32582" w:rsidRDefault="00B4679A" w:rsidP="00400B1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3</w:t>
            </w:r>
          </w:p>
        </w:tc>
        <w:tc>
          <w:tcPr>
            <w:tcW w:w="290" w:type="pct"/>
            <w:shd w:val="clear" w:color="auto" w:fill="auto"/>
            <w:vAlign w:val="center"/>
          </w:tcPr>
          <w:p w14:paraId="48B5E30A" w14:textId="77777777" w:rsidR="00B4679A" w:rsidRPr="00B32582" w:rsidRDefault="00B4679A" w:rsidP="00400B1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6</w:t>
            </w:r>
          </w:p>
        </w:tc>
        <w:tc>
          <w:tcPr>
            <w:tcW w:w="290" w:type="pct"/>
            <w:shd w:val="clear" w:color="auto" w:fill="auto"/>
            <w:vAlign w:val="center"/>
          </w:tcPr>
          <w:p w14:paraId="04D3CBD5" w14:textId="77777777" w:rsidR="00B4679A" w:rsidRPr="00B32582" w:rsidRDefault="00B4679A" w:rsidP="00400B1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25</w:t>
            </w:r>
          </w:p>
        </w:tc>
        <w:tc>
          <w:tcPr>
            <w:tcW w:w="290" w:type="pct"/>
            <w:shd w:val="clear" w:color="auto" w:fill="auto"/>
            <w:vAlign w:val="center"/>
          </w:tcPr>
          <w:p w14:paraId="4C3F4BA6" w14:textId="77777777" w:rsidR="00B4679A" w:rsidRPr="00B32582" w:rsidRDefault="00B4679A" w:rsidP="00400B1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75</w:t>
            </w:r>
          </w:p>
        </w:tc>
        <w:tc>
          <w:tcPr>
            <w:tcW w:w="378" w:type="pct"/>
            <w:shd w:val="clear" w:color="auto" w:fill="auto"/>
            <w:vAlign w:val="center"/>
          </w:tcPr>
          <w:p w14:paraId="3345EBA8" w14:textId="77777777" w:rsidR="00B4679A" w:rsidRPr="00B32582" w:rsidRDefault="00B4679A" w:rsidP="00400B1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100</w:t>
            </w:r>
          </w:p>
        </w:tc>
      </w:tr>
    </w:tbl>
    <w:p w14:paraId="2B1E6D15" w14:textId="77777777" w:rsidR="00502C8B" w:rsidRDefault="00502C8B"/>
    <w:tbl>
      <w:tblPr>
        <w:tblW w:w="52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6617"/>
        <w:gridCol w:w="349"/>
        <w:gridCol w:w="1507"/>
      </w:tblGrid>
      <w:tr w:rsidR="00B4679A" w:rsidRPr="00B32582" w14:paraId="69B8510E" w14:textId="77777777" w:rsidTr="00502C8B">
        <w:trPr>
          <w:trHeight w:val="377"/>
          <w:jc w:val="center"/>
        </w:trPr>
        <w:tc>
          <w:tcPr>
            <w:tcW w:w="603" w:type="pct"/>
            <w:shd w:val="clear" w:color="auto" w:fill="auto"/>
            <w:vAlign w:val="center"/>
          </w:tcPr>
          <w:p w14:paraId="52CE079B" w14:textId="572A0B47" w:rsidR="00B4679A" w:rsidRPr="00B32582" w:rsidRDefault="00B4679A" w:rsidP="00400B1C">
            <w:pPr>
              <w:spacing w:after="0" w:line="240" w:lineRule="auto"/>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 xml:space="preserve">Pre-requisite </w:t>
            </w:r>
          </w:p>
        </w:tc>
        <w:tc>
          <w:tcPr>
            <w:tcW w:w="3615" w:type="pct"/>
            <w:gridSpan w:val="2"/>
            <w:shd w:val="clear" w:color="auto" w:fill="auto"/>
            <w:vAlign w:val="center"/>
          </w:tcPr>
          <w:p w14:paraId="45069CD3" w14:textId="77777777" w:rsidR="00B4679A" w:rsidRPr="00B32582" w:rsidRDefault="00B4679A" w:rsidP="00400B1C">
            <w:pPr>
              <w:spacing w:after="0" w:line="240" w:lineRule="auto"/>
              <w:rPr>
                <w:rFonts w:asciiTheme="majorBidi" w:eastAsia="Arial Unicode MS" w:hAnsiTheme="majorBidi" w:cstheme="majorBidi"/>
                <w:color w:val="000000" w:themeColor="text1"/>
                <w:sz w:val="24"/>
                <w:szCs w:val="24"/>
                <w:lang w:val="en-US"/>
              </w:rPr>
            </w:pPr>
            <w:r w:rsidRPr="00B32582">
              <w:rPr>
                <w:rFonts w:asciiTheme="majorBidi" w:eastAsia="Arial Unicode MS" w:hAnsiTheme="majorBidi" w:cstheme="majorBidi"/>
                <w:color w:val="000000" w:themeColor="text1"/>
                <w:sz w:val="24"/>
                <w:szCs w:val="24"/>
                <w:cs/>
                <w:lang w:val="en-US" w:bidi="ta-IN"/>
              </w:rPr>
              <w:t>தமிழைக் கற்பிக்கும் முறையினை அறிந்திருத்தல்</w:t>
            </w:r>
          </w:p>
        </w:tc>
        <w:tc>
          <w:tcPr>
            <w:tcW w:w="782" w:type="pct"/>
            <w:shd w:val="clear" w:color="auto" w:fill="auto"/>
            <w:vAlign w:val="center"/>
          </w:tcPr>
          <w:p w14:paraId="0C59BD1A" w14:textId="485E48C2" w:rsidR="00B4679A" w:rsidRPr="00B32582" w:rsidRDefault="00B4679A" w:rsidP="00400B1C">
            <w:pPr>
              <w:spacing w:after="0" w:line="240" w:lineRule="auto"/>
              <w:jc w:val="center"/>
              <w:rPr>
                <w:rFonts w:asciiTheme="majorBidi" w:eastAsia="Arial Unicode MS" w:hAnsiTheme="majorBidi" w:cstheme="majorBidi"/>
                <w:b/>
                <w:bCs/>
                <w:color w:val="000000" w:themeColor="text1"/>
                <w:sz w:val="24"/>
                <w:szCs w:val="24"/>
              </w:rPr>
            </w:pPr>
          </w:p>
        </w:tc>
      </w:tr>
      <w:tr w:rsidR="00B4679A" w:rsidRPr="00B32582" w14:paraId="2ECF1916" w14:textId="77777777" w:rsidTr="00502C8B">
        <w:trPr>
          <w:jc w:val="center"/>
        </w:trPr>
        <w:tc>
          <w:tcPr>
            <w:tcW w:w="5000" w:type="pct"/>
            <w:gridSpan w:val="4"/>
            <w:shd w:val="clear" w:color="auto" w:fill="auto"/>
            <w:vAlign w:val="center"/>
          </w:tcPr>
          <w:p w14:paraId="5F0A7248" w14:textId="77777777" w:rsidR="00B4679A" w:rsidRPr="00B32582" w:rsidRDefault="00B4679A" w:rsidP="00400B1C">
            <w:pPr>
              <w:spacing w:after="0" w:line="240" w:lineRule="auto"/>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 xml:space="preserve">Learning Objectives </w:t>
            </w:r>
            <w:r w:rsidRPr="00B32582">
              <w:rPr>
                <w:rFonts w:asciiTheme="majorBidi" w:eastAsia="Arial Unicode MS" w:hAnsiTheme="majorBidi" w:cstheme="majorBidi"/>
                <w:b/>
                <w:bCs/>
                <w:color w:val="000000" w:themeColor="text1"/>
                <w:sz w:val="24"/>
                <w:szCs w:val="24"/>
                <w:lang w:val="en-US"/>
              </w:rPr>
              <w:t xml:space="preserve">- </w:t>
            </w:r>
            <w:r w:rsidRPr="00B32582">
              <w:rPr>
                <w:rFonts w:asciiTheme="majorBidi" w:eastAsia="Arial Unicode MS" w:hAnsiTheme="majorBidi" w:cstheme="majorBidi"/>
                <w:b/>
                <w:bCs/>
                <w:color w:val="000000" w:themeColor="text1"/>
                <w:sz w:val="24"/>
                <w:szCs w:val="24"/>
                <w:cs/>
                <w:lang w:bidi="ta-IN"/>
              </w:rPr>
              <w:t>கற்றல்</w:t>
            </w:r>
            <w:r w:rsidRPr="00B32582">
              <w:rPr>
                <w:rFonts w:asciiTheme="majorBidi" w:eastAsia="Arial Unicode MS" w:hAnsiTheme="majorBidi" w:cstheme="majorBidi"/>
                <w:b/>
                <w:bCs/>
                <w:color w:val="000000" w:themeColor="text1"/>
                <w:sz w:val="24"/>
                <w:szCs w:val="24"/>
              </w:rPr>
              <w:t xml:space="preserve"> </w:t>
            </w:r>
            <w:r w:rsidRPr="00B32582">
              <w:rPr>
                <w:rFonts w:asciiTheme="majorBidi" w:eastAsia="Arial Unicode MS" w:hAnsiTheme="majorBidi" w:cstheme="majorBidi"/>
                <w:b/>
                <w:bCs/>
                <w:color w:val="000000" w:themeColor="text1"/>
                <w:sz w:val="24"/>
                <w:szCs w:val="24"/>
                <w:cs/>
                <w:lang w:bidi="ta-IN"/>
              </w:rPr>
              <w:t>நோக்கங்கள்</w:t>
            </w:r>
          </w:p>
        </w:tc>
      </w:tr>
      <w:tr w:rsidR="00B4679A" w:rsidRPr="00B32582" w14:paraId="1AE4AD03" w14:textId="77777777" w:rsidTr="00502C8B">
        <w:trPr>
          <w:jc w:val="center"/>
        </w:trPr>
        <w:tc>
          <w:tcPr>
            <w:tcW w:w="5000" w:type="pct"/>
            <w:gridSpan w:val="4"/>
            <w:shd w:val="clear" w:color="auto" w:fill="auto"/>
            <w:vAlign w:val="center"/>
          </w:tcPr>
          <w:p w14:paraId="5A022E2B" w14:textId="77777777" w:rsidR="00B4679A" w:rsidRPr="00B32582" w:rsidRDefault="00B4679A" w:rsidP="00B4679A">
            <w:pPr>
              <w:numPr>
                <w:ilvl w:val="0"/>
                <w:numId w:val="11"/>
              </w:numPr>
              <w:tabs>
                <w:tab w:val="center" w:pos="612"/>
              </w:tabs>
              <w:spacing w:after="0" w:line="240" w:lineRule="auto"/>
              <w:ind w:left="619"/>
              <w:jc w:val="both"/>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cs/>
                <w:lang w:bidi="ta-IN"/>
              </w:rPr>
              <w:t>நாட்டின் கல்விக் கொள்கை</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கல்விமுறைகள் குறித்த விரிந்த அறிவைத் தருதல்.</w:t>
            </w:r>
          </w:p>
          <w:p w14:paraId="20B204E9" w14:textId="77777777" w:rsidR="00B4679A" w:rsidRPr="00B32582" w:rsidRDefault="00B4679A" w:rsidP="00B4679A">
            <w:pPr>
              <w:numPr>
                <w:ilvl w:val="0"/>
                <w:numId w:val="11"/>
              </w:numPr>
              <w:tabs>
                <w:tab w:val="center" w:pos="612"/>
              </w:tabs>
              <w:spacing w:after="0" w:line="240" w:lineRule="auto"/>
              <w:ind w:left="619"/>
              <w:jc w:val="both"/>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cs/>
                <w:lang w:bidi="ta-IN"/>
              </w:rPr>
              <w:t>மொழிக்கல்வி</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மொழிப் பாடநூல்கள் தயாரிக்கும் நெறிமுறைகளைக் கற்பித்தல்.</w:t>
            </w:r>
          </w:p>
          <w:p w14:paraId="68731797" w14:textId="77777777" w:rsidR="00B4679A" w:rsidRPr="00B32582" w:rsidRDefault="00B4679A" w:rsidP="00B4679A">
            <w:pPr>
              <w:numPr>
                <w:ilvl w:val="0"/>
                <w:numId w:val="11"/>
              </w:numPr>
              <w:tabs>
                <w:tab w:val="center" w:pos="612"/>
              </w:tabs>
              <w:spacing w:after="0" w:line="240" w:lineRule="auto"/>
              <w:ind w:left="619"/>
              <w:jc w:val="both"/>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cs/>
                <w:lang w:bidi="ta-IN"/>
              </w:rPr>
              <w:t>மொழித் திறன்கள் நான்கு மற்றும் கருத்துக் கூறுகள் குறித்து விளக்கம் தருதல்.</w:t>
            </w:r>
          </w:p>
          <w:p w14:paraId="225CD77F" w14:textId="77777777" w:rsidR="00B4679A" w:rsidRPr="00B32582" w:rsidRDefault="00B4679A" w:rsidP="00B4679A">
            <w:pPr>
              <w:numPr>
                <w:ilvl w:val="0"/>
                <w:numId w:val="11"/>
              </w:numPr>
              <w:tabs>
                <w:tab w:val="center" w:pos="612"/>
              </w:tabs>
              <w:spacing w:after="0" w:line="240" w:lineRule="auto"/>
              <w:ind w:left="619"/>
              <w:jc w:val="both"/>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cs/>
                <w:lang w:bidi="ta-IN"/>
              </w:rPr>
              <w:t>செய்யுள்</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உரைநடை</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இலக்கணம் உள்ளிட்டவற்றைக் கற்பிக்கும் முறைகளை உணர்த்துதல்.</w:t>
            </w:r>
          </w:p>
          <w:p w14:paraId="5EC3DC3B" w14:textId="77777777" w:rsidR="00B4679A" w:rsidRPr="00B32582" w:rsidRDefault="00B4679A" w:rsidP="00B4679A">
            <w:pPr>
              <w:numPr>
                <w:ilvl w:val="0"/>
                <w:numId w:val="11"/>
              </w:numPr>
              <w:tabs>
                <w:tab w:val="center" w:pos="612"/>
              </w:tabs>
              <w:spacing w:after="0" w:line="240" w:lineRule="auto"/>
              <w:ind w:left="619"/>
              <w:jc w:val="both"/>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cs/>
                <w:lang w:bidi="ta-IN"/>
              </w:rPr>
              <w:t>உலக அளவில் பெருகிவரும் தமிழாசிரியர் பணிக்கான வாய்ப்புகளைப் பயன்படுத்தக் கற்றல்.</w:t>
            </w:r>
          </w:p>
        </w:tc>
      </w:tr>
      <w:tr w:rsidR="00B4679A" w:rsidRPr="00B32582" w14:paraId="666D93DF" w14:textId="77777777" w:rsidTr="00502C8B">
        <w:trPr>
          <w:jc w:val="center"/>
        </w:trPr>
        <w:tc>
          <w:tcPr>
            <w:tcW w:w="5000" w:type="pct"/>
            <w:gridSpan w:val="4"/>
            <w:shd w:val="clear" w:color="auto" w:fill="auto"/>
            <w:vAlign w:val="center"/>
          </w:tcPr>
          <w:p w14:paraId="51CDFCF1" w14:textId="77777777" w:rsidR="00B4679A" w:rsidRPr="00B32582" w:rsidRDefault="00B4679A" w:rsidP="00400B1C">
            <w:pPr>
              <w:spacing w:after="0" w:line="240" w:lineRule="auto"/>
              <w:rPr>
                <w:rFonts w:asciiTheme="majorBidi" w:eastAsia="Arial Unicode MS" w:hAnsiTheme="majorBidi" w:cstheme="majorBidi"/>
                <w:b/>
                <w:bCs/>
                <w:color w:val="000000" w:themeColor="text1"/>
                <w:sz w:val="24"/>
                <w:szCs w:val="24"/>
              </w:rPr>
            </w:pPr>
            <w:r w:rsidRPr="00B32582">
              <w:rPr>
                <w:rFonts w:asciiTheme="majorBidi" w:hAnsiTheme="majorBidi" w:cstheme="majorBidi"/>
              </w:rPr>
              <w:br w:type="page"/>
            </w:r>
            <w:r w:rsidRPr="00B32582">
              <w:rPr>
                <w:rFonts w:asciiTheme="majorBidi" w:eastAsia="Arial Unicode MS" w:hAnsiTheme="majorBidi" w:cstheme="majorBidi"/>
                <w:b/>
                <w:bCs/>
                <w:color w:val="000000" w:themeColor="text1"/>
                <w:sz w:val="24"/>
                <w:szCs w:val="24"/>
              </w:rPr>
              <w:t xml:space="preserve">Expected Course Outcomes - </w:t>
            </w:r>
            <w:r w:rsidRPr="00B32582">
              <w:rPr>
                <w:rFonts w:asciiTheme="majorBidi" w:eastAsia="Arial Unicode MS" w:hAnsiTheme="majorBidi" w:cstheme="majorBidi"/>
                <w:b/>
                <w:bCs/>
                <w:color w:val="000000" w:themeColor="text1"/>
                <w:sz w:val="24"/>
                <w:szCs w:val="24"/>
                <w:cs/>
                <w:lang w:bidi="ta-IN"/>
              </w:rPr>
              <w:t>எதிர்பார்க்கப்படும் கற்றல்</w:t>
            </w:r>
            <w:r w:rsidRPr="00B32582">
              <w:rPr>
                <w:rFonts w:asciiTheme="majorBidi" w:eastAsia="Arial Unicode MS" w:hAnsiTheme="majorBidi" w:cstheme="majorBidi"/>
                <w:b/>
                <w:bCs/>
                <w:color w:val="000000" w:themeColor="text1"/>
                <w:sz w:val="24"/>
                <w:szCs w:val="24"/>
                <w:lang w:bidi="ta-IN"/>
              </w:rPr>
              <w:t xml:space="preserve"> </w:t>
            </w:r>
            <w:r w:rsidRPr="00B32582">
              <w:rPr>
                <w:rFonts w:asciiTheme="majorBidi" w:eastAsia="Arial Unicode MS" w:hAnsiTheme="majorBidi" w:cstheme="majorBidi"/>
                <w:b/>
                <w:bCs/>
                <w:color w:val="000000" w:themeColor="text1"/>
                <w:sz w:val="24"/>
                <w:szCs w:val="24"/>
                <w:cs/>
                <w:lang w:bidi="ta-IN"/>
              </w:rPr>
              <w:t>அடைவுகள்</w:t>
            </w:r>
          </w:p>
        </w:tc>
      </w:tr>
      <w:tr w:rsidR="00B4679A" w:rsidRPr="00B32582" w14:paraId="35F7D92A" w14:textId="77777777" w:rsidTr="00502C8B">
        <w:trPr>
          <w:jc w:val="center"/>
        </w:trPr>
        <w:tc>
          <w:tcPr>
            <w:tcW w:w="5000" w:type="pct"/>
            <w:gridSpan w:val="4"/>
            <w:shd w:val="clear" w:color="auto" w:fill="auto"/>
            <w:vAlign w:val="center"/>
          </w:tcPr>
          <w:p w14:paraId="14CEC88D" w14:textId="77777777" w:rsidR="00B4679A" w:rsidRPr="00B32582" w:rsidRDefault="00B4679A" w:rsidP="00400B1C">
            <w:pPr>
              <w:spacing w:after="0" w:line="240" w:lineRule="auto"/>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On the successful completion of the course, students will be able to</w:t>
            </w:r>
          </w:p>
          <w:p w14:paraId="5BF08A55" w14:textId="77777777" w:rsidR="00B4679A" w:rsidRPr="00B32582" w:rsidRDefault="00B4679A" w:rsidP="00400B1C">
            <w:pPr>
              <w:spacing w:after="0" w:line="240" w:lineRule="auto"/>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cs/>
                <w:lang w:bidi="ta-IN"/>
              </w:rPr>
              <w:t>இப் பாடத்தைக் கற்பதால் பின்வரும் பயன்களை மாணவர் அடைவர்.</w:t>
            </w:r>
          </w:p>
        </w:tc>
      </w:tr>
      <w:tr w:rsidR="00B4679A" w:rsidRPr="00B32582" w14:paraId="43F07A12" w14:textId="77777777" w:rsidTr="00502C8B">
        <w:trPr>
          <w:jc w:val="center"/>
        </w:trPr>
        <w:tc>
          <w:tcPr>
            <w:tcW w:w="603" w:type="pct"/>
            <w:shd w:val="clear" w:color="auto" w:fill="auto"/>
            <w:vAlign w:val="center"/>
          </w:tcPr>
          <w:p w14:paraId="0052E486"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rPr>
              <w:t>CO 1</w:t>
            </w:r>
          </w:p>
        </w:tc>
        <w:tc>
          <w:tcPr>
            <w:tcW w:w="3434" w:type="pct"/>
            <w:shd w:val="clear" w:color="auto" w:fill="auto"/>
          </w:tcPr>
          <w:p w14:paraId="07158801" w14:textId="77777777" w:rsidR="00B4679A" w:rsidRPr="00B32582" w:rsidRDefault="00B4679A" w:rsidP="00400B1C">
            <w:pPr>
              <w:spacing w:after="0" w:line="240" w:lineRule="auto"/>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cs/>
                <w:lang w:bidi="ta-IN"/>
              </w:rPr>
              <w:t>நாட்டின் கல்விக் கொள்கை</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அதன் வரலாறு</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கல்விமுறைகள் ஆகியன குறித்துத் தெளிவு பெறுவர்</w:t>
            </w:r>
          </w:p>
        </w:tc>
        <w:tc>
          <w:tcPr>
            <w:tcW w:w="963" w:type="pct"/>
            <w:gridSpan w:val="2"/>
            <w:shd w:val="clear" w:color="auto" w:fill="auto"/>
          </w:tcPr>
          <w:p w14:paraId="600F3EFE" w14:textId="77777777" w:rsidR="00B4679A" w:rsidRPr="00B32582" w:rsidRDefault="00B4679A" w:rsidP="00400B1C">
            <w:pPr>
              <w:spacing w:after="0" w:line="240" w:lineRule="auto"/>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rPr>
              <w:t>K2</w:t>
            </w:r>
          </w:p>
        </w:tc>
      </w:tr>
      <w:tr w:rsidR="00B4679A" w:rsidRPr="00B32582" w14:paraId="3E606C32" w14:textId="77777777" w:rsidTr="00502C8B">
        <w:trPr>
          <w:jc w:val="center"/>
        </w:trPr>
        <w:tc>
          <w:tcPr>
            <w:tcW w:w="603" w:type="pct"/>
            <w:shd w:val="clear" w:color="auto" w:fill="auto"/>
            <w:vAlign w:val="center"/>
          </w:tcPr>
          <w:p w14:paraId="7B87CCFE"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rPr>
              <w:t>CO 2</w:t>
            </w:r>
          </w:p>
        </w:tc>
        <w:tc>
          <w:tcPr>
            <w:tcW w:w="3434" w:type="pct"/>
            <w:shd w:val="clear" w:color="auto" w:fill="auto"/>
          </w:tcPr>
          <w:p w14:paraId="23D01EEA" w14:textId="77777777" w:rsidR="00B4679A" w:rsidRPr="00B32582" w:rsidRDefault="00B4679A" w:rsidP="00400B1C">
            <w:pPr>
              <w:spacing w:after="0" w:line="240" w:lineRule="auto"/>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cs/>
                <w:lang w:bidi="ta-IN"/>
              </w:rPr>
              <w:t>மொழிக்கல்வி (தாய்மொழி</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இரண்டாம் மொழி</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மூன்றாம் மொழி)</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மொழிப் பாடநூல் தயாரிக்கும் நெறிமுறைகள்</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மொழிகற்பித்தலில் துணைக் கருவிகளின் இன்றியமையாமை ஆகியவற்றை உணர்ந்து</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அவற்றைச் சிறப்புறத் தயாரிக்கும் ஆற்றல் பெறுவர்.</w:t>
            </w:r>
          </w:p>
        </w:tc>
        <w:tc>
          <w:tcPr>
            <w:tcW w:w="963" w:type="pct"/>
            <w:gridSpan w:val="2"/>
            <w:shd w:val="clear" w:color="auto" w:fill="auto"/>
          </w:tcPr>
          <w:p w14:paraId="023ECD8E" w14:textId="77777777" w:rsidR="00B4679A" w:rsidRPr="00B32582" w:rsidRDefault="00B4679A" w:rsidP="00400B1C">
            <w:pPr>
              <w:spacing w:after="0" w:line="240" w:lineRule="auto"/>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rPr>
              <w:t>K3</w:t>
            </w:r>
          </w:p>
        </w:tc>
      </w:tr>
    </w:tbl>
    <w:p w14:paraId="438683F2" w14:textId="77777777" w:rsidR="00502C8B" w:rsidRDefault="00502C8B">
      <w:r>
        <w:br w:type="page"/>
      </w:r>
    </w:p>
    <w:tbl>
      <w:tblPr>
        <w:tblW w:w="52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6617"/>
        <w:gridCol w:w="1856"/>
      </w:tblGrid>
      <w:tr w:rsidR="00B4679A" w:rsidRPr="00B32582" w14:paraId="6C3E2672" w14:textId="77777777" w:rsidTr="00502C8B">
        <w:trPr>
          <w:jc w:val="center"/>
        </w:trPr>
        <w:tc>
          <w:tcPr>
            <w:tcW w:w="603" w:type="pct"/>
            <w:shd w:val="clear" w:color="auto" w:fill="auto"/>
            <w:vAlign w:val="center"/>
          </w:tcPr>
          <w:p w14:paraId="14238912" w14:textId="5F6BBEE0"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rPr>
              <w:lastRenderedPageBreak/>
              <w:t>CO 3</w:t>
            </w:r>
          </w:p>
        </w:tc>
        <w:tc>
          <w:tcPr>
            <w:tcW w:w="3434" w:type="pct"/>
            <w:shd w:val="clear" w:color="auto" w:fill="auto"/>
          </w:tcPr>
          <w:p w14:paraId="324E25EC" w14:textId="77777777" w:rsidR="00B4679A" w:rsidRPr="00B32582" w:rsidRDefault="00B4679A" w:rsidP="00400B1C">
            <w:pPr>
              <w:spacing w:after="0" w:line="240" w:lineRule="auto"/>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cs/>
                <w:lang w:bidi="ta-IN"/>
              </w:rPr>
              <w:t xml:space="preserve">மொழித் திறன்கள் நான்கிலும் ஆற்றல் பெறுவதே மொழியாற்றல் என்பதையும் இடைவிடாத தொடர் பயிற்சியே அதற்குத் துணையாகும் என்பதையும் உணர்ந்துகொள்வர். </w:t>
            </w:r>
          </w:p>
        </w:tc>
        <w:tc>
          <w:tcPr>
            <w:tcW w:w="963" w:type="pct"/>
            <w:shd w:val="clear" w:color="auto" w:fill="auto"/>
          </w:tcPr>
          <w:p w14:paraId="7B1192EA" w14:textId="77777777" w:rsidR="00B4679A" w:rsidRPr="00B32582" w:rsidRDefault="00B4679A" w:rsidP="00400B1C">
            <w:pPr>
              <w:spacing w:after="0" w:line="240" w:lineRule="auto"/>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rPr>
              <w:t>K4</w:t>
            </w:r>
          </w:p>
        </w:tc>
      </w:tr>
      <w:tr w:rsidR="00B4679A" w:rsidRPr="00B32582" w14:paraId="618C2B3A" w14:textId="77777777" w:rsidTr="00502C8B">
        <w:trPr>
          <w:jc w:val="center"/>
        </w:trPr>
        <w:tc>
          <w:tcPr>
            <w:tcW w:w="603" w:type="pct"/>
            <w:shd w:val="clear" w:color="auto" w:fill="auto"/>
            <w:vAlign w:val="center"/>
          </w:tcPr>
          <w:p w14:paraId="2755E4F8"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rPr>
              <w:t>CO 4</w:t>
            </w:r>
          </w:p>
        </w:tc>
        <w:tc>
          <w:tcPr>
            <w:tcW w:w="3434" w:type="pct"/>
            <w:shd w:val="clear" w:color="auto" w:fill="auto"/>
          </w:tcPr>
          <w:p w14:paraId="253DB3D2" w14:textId="77777777" w:rsidR="00B4679A" w:rsidRPr="00B32582" w:rsidRDefault="00B4679A" w:rsidP="00400B1C">
            <w:pPr>
              <w:spacing w:after="0" w:line="240" w:lineRule="auto"/>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cs/>
                <w:lang w:bidi="ta-IN"/>
              </w:rPr>
              <w:t>செய்யுள்</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உரைநடை</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இலக்கணம் உள்ளிட்ட பல்வேறு பாட வடிவங்களையும் அவற்றைக் கற்பிக்கும் முறைகளில் காணலாகும் வேறுபாடுகளையும் அறிந்துகொள்வர்.</w:t>
            </w:r>
          </w:p>
        </w:tc>
        <w:tc>
          <w:tcPr>
            <w:tcW w:w="963" w:type="pct"/>
            <w:shd w:val="clear" w:color="auto" w:fill="auto"/>
          </w:tcPr>
          <w:p w14:paraId="4B283BD5" w14:textId="77777777" w:rsidR="00B4679A" w:rsidRPr="00B32582" w:rsidRDefault="00B4679A" w:rsidP="00400B1C">
            <w:pPr>
              <w:spacing w:after="0" w:line="240" w:lineRule="auto"/>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rPr>
              <w:t>K3</w:t>
            </w:r>
          </w:p>
        </w:tc>
      </w:tr>
      <w:tr w:rsidR="00B4679A" w:rsidRPr="00B32582" w14:paraId="74688422" w14:textId="77777777" w:rsidTr="00502C8B">
        <w:trPr>
          <w:jc w:val="center"/>
        </w:trPr>
        <w:tc>
          <w:tcPr>
            <w:tcW w:w="603" w:type="pct"/>
            <w:shd w:val="clear" w:color="auto" w:fill="auto"/>
            <w:vAlign w:val="center"/>
          </w:tcPr>
          <w:p w14:paraId="59632989"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rPr>
              <w:t>CO 5</w:t>
            </w:r>
          </w:p>
        </w:tc>
        <w:tc>
          <w:tcPr>
            <w:tcW w:w="3434" w:type="pct"/>
            <w:shd w:val="clear" w:color="auto" w:fill="auto"/>
          </w:tcPr>
          <w:p w14:paraId="4C3D41F6" w14:textId="77777777" w:rsidR="00B4679A" w:rsidRPr="00B32582" w:rsidRDefault="00B4679A" w:rsidP="00400B1C">
            <w:pPr>
              <w:spacing w:after="0" w:line="240" w:lineRule="auto"/>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cs/>
                <w:lang w:bidi="ta-IN"/>
              </w:rPr>
              <w:t>தமிழ்நாட்டிலும் நாட்டின் பிற மாநிலங்களிலும் உலக அளவிலும் பள்ளி</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கல்லூரி</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பல்கலைக்கழகங்களில் உள்ள தமிழ் ஆசிரியர் பணி வாய்ப்புகளை அறிந்து பணி வாய்ப்பு பெறுவர்.</w:t>
            </w:r>
          </w:p>
        </w:tc>
        <w:tc>
          <w:tcPr>
            <w:tcW w:w="963" w:type="pct"/>
            <w:shd w:val="clear" w:color="auto" w:fill="auto"/>
          </w:tcPr>
          <w:p w14:paraId="6518685C" w14:textId="77777777" w:rsidR="00B4679A" w:rsidRPr="00B32582" w:rsidRDefault="00B4679A" w:rsidP="00400B1C">
            <w:pPr>
              <w:spacing w:after="0" w:line="240" w:lineRule="auto"/>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rPr>
              <w:t>K5</w:t>
            </w:r>
          </w:p>
        </w:tc>
      </w:tr>
      <w:tr w:rsidR="00B4679A" w:rsidRPr="00B32582" w14:paraId="2C4F8F55" w14:textId="77777777" w:rsidTr="00502C8B">
        <w:trPr>
          <w:jc w:val="center"/>
        </w:trPr>
        <w:tc>
          <w:tcPr>
            <w:tcW w:w="5000" w:type="pct"/>
            <w:gridSpan w:val="3"/>
            <w:shd w:val="clear" w:color="auto" w:fill="auto"/>
          </w:tcPr>
          <w:p w14:paraId="68A21013" w14:textId="77777777" w:rsidR="00B4679A" w:rsidRPr="00B32582" w:rsidRDefault="00B4679A" w:rsidP="00400B1C">
            <w:pPr>
              <w:spacing w:after="0" w:line="240" w:lineRule="auto"/>
              <w:rPr>
                <w:rFonts w:asciiTheme="majorBidi" w:eastAsia="Arial Unicode MS" w:hAnsiTheme="majorBidi" w:cstheme="majorBidi"/>
                <w:color w:val="000000" w:themeColor="text1"/>
                <w:sz w:val="24"/>
                <w:szCs w:val="24"/>
                <w:rtl/>
                <w:cs/>
              </w:rPr>
            </w:pPr>
            <w:r w:rsidRPr="00B32582">
              <w:rPr>
                <w:rFonts w:asciiTheme="majorBidi" w:eastAsia="Arial Unicode MS" w:hAnsiTheme="majorBidi" w:cstheme="majorBidi"/>
                <w:color w:val="000000" w:themeColor="text1"/>
                <w:sz w:val="24"/>
                <w:szCs w:val="24"/>
              </w:rPr>
              <w:t>K1 - Remember; K2 - Understand; K3 - Apply; K4 - Analyze; K5 - Evaluate; K6 - Create</w:t>
            </w:r>
          </w:p>
        </w:tc>
      </w:tr>
      <w:tr w:rsidR="00B4679A" w:rsidRPr="00B32582" w14:paraId="268DDB61" w14:textId="77777777" w:rsidTr="00502C8B">
        <w:trPr>
          <w:jc w:val="center"/>
        </w:trPr>
        <w:tc>
          <w:tcPr>
            <w:tcW w:w="603" w:type="pct"/>
            <w:shd w:val="clear" w:color="auto" w:fill="auto"/>
            <w:vAlign w:val="center"/>
          </w:tcPr>
          <w:p w14:paraId="033A6EF9" w14:textId="7D3B6914" w:rsidR="00B4679A" w:rsidRPr="00B32582" w:rsidRDefault="002C05A0" w:rsidP="00400B1C">
            <w:pPr>
              <w:spacing w:after="0" w:line="240" w:lineRule="auto"/>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sz w:val="24"/>
                <w:szCs w:val="24"/>
                <w:cs/>
                <w:lang w:eastAsia="en-IN"/>
              </w:rPr>
              <w:t>கூறு</w:t>
            </w:r>
            <w:r w:rsidR="00B4679A" w:rsidRPr="00B32582">
              <w:rPr>
                <w:rFonts w:asciiTheme="majorBidi" w:eastAsia="Arial Unicode MS" w:hAnsiTheme="majorBidi" w:cstheme="majorBidi"/>
                <w:b/>
                <w:bCs/>
                <w:color w:val="000000" w:themeColor="text1"/>
                <w:sz w:val="24"/>
                <w:szCs w:val="24"/>
              </w:rPr>
              <w:t>-</w:t>
            </w:r>
            <w:r>
              <w:rPr>
                <w:rFonts w:asciiTheme="majorBidi" w:eastAsia="Arial Unicode MS" w:hAnsiTheme="majorBidi" w:cstheme="majorBidi"/>
                <w:b/>
                <w:bCs/>
                <w:color w:val="000000" w:themeColor="text1"/>
                <w:sz w:val="24"/>
                <w:szCs w:val="24"/>
              </w:rPr>
              <w:t>1</w:t>
            </w:r>
          </w:p>
        </w:tc>
        <w:tc>
          <w:tcPr>
            <w:tcW w:w="4397" w:type="pct"/>
            <w:gridSpan w:val="2"/>
            <w:shd w:val="clear" w:color="auto" w:fill="auto"/>
            <w:vAlign w:val="center"/>
          </w:tcPr>
          <w:p w14:paraId="73BFF7AF" w14:textId="77777777" w:rsidR="00B4679A" w:rsidRPr="00B32582" w:rsidRDefault="00B4679A" w:rsidP="00400B1C">
            <w:pPr>
              <w:tabs>
                <w:tab w:val="left" w:pos="2310"/>
              </w:tabs>
              <w:spacing w:after="0" w:line="240" w:lineRule="auto"/>
              <w:rPr>
                <w:rFonts w:asciiTheme="majorBidi" w:eastAsia="Arial Unicode MS" w:hAnsiTheme="majorBidi" w:cstheme="majorBidi"/>
                <w:b/>
                <w:bCs/>
                <w:color w:val="000000" w:themeColor="text1"/>
                <w:sz w:val="24"/>
                <w:szCs w:val="24"/>
                <w:lang w:val="en-US"/>
              </w:rPr>
            </w:pPr>
            <w:r w:rsidRPr="00B32582">
              <w:rPr>
                <w:rFonts w:asciiTheme="majorBidi" w:eastAsia="Arial Unicode MS" w:hAnsiTheme="majorBidi" w:cstheme="majorBidi"/>
                <w:b/>
                <w:bCs/>
                <w:color w:val="000000" w:themeColor="text1"/>
                <w:sz w:val="24"/>
                <w:szCs w:val="24"/>
                <w:cs/>
                <w:lang w:val="en-US" w:bidi="ta-IN"/>
              </w:rPr>
              <w:t>கல்வியும் கல்விக் கொள்கைகளும்</w:t>
            </w:r>
          </w:p>
        </w:tc>
      </w:tr>
      <w:tr w:rsidR="00B4679A" w:rsidRPr="00B32582" w14:paraId="60DCAD12" w14:textId="77777777" w:rsidTr="00502C8B">
        <w:trPr>
          <w:jc w:val="center"/>
        </w:trPr>
        <w:tc>
          <w:tcPr>
            <w:tcW w:w="603" w:type="pct"/>
            <w:shd w:val="clear" w:color="auto" w:fill="auto"/>
            <w:vAlign w:val="center"/>
          </w:tcPr>
          <w:p w14:paraId="2B25EAE3" w14:textId="77777777" w:rsidR="00B4679A" w:rsidRPr="00B32582" w:rsidRDefault="00B4679A" w:rsidP="00400B1C">
            <w:pPr>
              <w:spacing w:after="0" w:line="240" w:lineRule="auto"/>
              <w:rPr>
                <w:rFonts w:asciiTheme="majorBidi" w:eastAsia="Arial Unicode MS" w:hAnsiTheme="majorBidi" w:cstheme="majorBidi"/>
                <w:b/>
                <w:bCs/>
                <w:color w:val="000000" w:themeColor="text1"/>
                <w:sz w:val="24"/>
                <w:szCs w:val="24"/>
              </w:rPr>
            </w:pPr>
          </w:p>
        </w:tc>
        <w:tc>
          <w:tcPr>
            <w:tcW w:w="4397" w:type="pct"/>
            <w:gridSpan w:val="2"/>
            <w:shd w:val="clear" w:color="auto" w:fill="auto"/>
            <w:vAlign w:val="center"/>
          </w:tcPr>
          <w:p w14:paraId="68B0C75A" w14:textId="77777777" w:rsidR="00B4679A" w:rsidRPr="00B32582" w:rsidRDefault="00B4679A" w:rsidP="00400B1C">
            <w:pPr>
              <w:spacing w:after="0" w:line="240" w:lineRule="auto"/>
              <w:rPr>
                <w:rFonts w:asciiTheme="majorBidi" w:eastAsia="Arial Unicode MS" w:hAnsiTheme="majorBidi" w:cstheme="majorBidi"/>
                <w:color w:val="000000" w:themeColor="text1"/>
                <w:sz w:val="24"/>
                <w:szCs w:val="24"/>
                <w:lang w:val="en-US"/>
              </w:rPr>
            </w:pPr>
            <w:r w:rsidRPr="00B32582">
              <w:rPr>
                <w:rFonts w:asciiTheme="majorBidi" w:eastAsia="Arial Unicode MS" w:hAnsiTheme="majorBidi" w:cstheme="majorBidi"/>
                <w:color w:val="000000" w:themeColor="text1"/>
                <w:sz w:val="24"/>
                <w:szCs w:val="24"/>
                <w:cs/>
                <w:lang w:val="en-US" w:bidi="ta-IN"/>
              </w:rPr>
              <w:t>கல்வி - கல்விக் கொள்கை - கல்வி முறை: முறைசார் கல்வி (பள்ளிக்கல்வி -உயர்கல்வி) பள்ளி சாராக் கல்வி (வயதுவந்தோர் கல்வி</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 xml:space="preserve">துறைசார் கல்வி) - கல்வித் திட்டம் - பாடத்திட்டம் </w:t>
            </w:r>
            <w:r w:rsidRPr="00B32582">
              <w:rPr>
                <w:rFonts w:asciiTheme="majorBidi" w:eastAsia="Arial Unicode MS" w:hAnsiTheme="majorBidi" w:cstheme="majorBidi"/>
                <w:color w:val="000000" w:themeColor="text1"/>
                <w:sz w:val="24"/>
                <w:szCs w:val="24"/>
                <w:lang w:val="en-US" w:bidi="ta-IN"/>
              </w:rPr>
              <w:t>-</w:t>
            </w:r>
            <w:r w:rsidRPr="00B32582">
              <w:rPr>
                <w:rFonts w:asciiTheme="majorBidi" w:eastAsia="Arial Unicode MS" w:hAnsiTheme="majorBidi" w:cstheme="majorBidi"/>
                <w:color w:val="000000" w:themeColor="text1"/>
                <w:sz w:val="24"/>
                <w:szCs w:val="24"/>
                <w:cs/>
                <w:lang w:val="en-US" w:bidi="ta-IN"/>
              </w:rPr>
              <w:t xml:space="preserve"> பாடநூல்கள் - பயிற்றுக் கருவிகள் </w:t>
            </w:r>
            <w:r w:rsidRPr="00B32582">
              <w:rPr>
                <w:rFonts w:asciiTheme="majorBidi" w:eastAsia="Arial Unicode MS" w:hAnsiTheme="majorBidi" w:cstheme="majorBidi"/>
                <w:color w:val="000000" w:themeColor="text1"/>
                <w:sz w:val="24"/>
                <w:szCs w:val="24"/>
                <w:lang w:val="en-US" w:bidi="ta-IN"/>
              </w:rPr>
              <w:t>-</w:t>
            </w:r>
            <w:r w:rsidRPr="00B32582">
              <w:rPr>
                <w:rFonts w:asciiTheme="majorBidi" w:eastAsia="Arial Unicode MS" w:hAnsiTheme="majorBidi" w:cstheme="majorBidi"/>
                <w:color w:val="000000" w:themeColor="text1"/>
                <w:sz w:val="24"/>
                <w:szCs w:val="24"/>
                <w:cs/>
                <w:lang w:val="en-US" w:bidi="ta-IN"/>
              </w:rPr>
              <w:t xml:space="preserve"> தேர்வுகள்</w:t>
            </w:r>
          </w:p>
        </w:tc>
      </w:tr>
      <w:tr w:rsidR="00B4679A" w:rsidRPr="00B32582" w14:paraId="2482AA81" w14:textId="77777777" w:rsidTr="00502C8B">
        <w:trPr>
          <w:jc w:val="center"/>
        </w:trPr>
        <w:tc>
          <w:tcPr>
            <w:tcW w:w="603" w:type="pct"/>
            <w:shd w:val="clear" w:color="auto" w:fill="auto"/>
            <w:vAlign w:val="center"/>
          </w:tcPr>
          <w:p w14:paraId="0CE88287" w14:textId="55C22F0C" w:rsidR="00B4679A" w:rsidRPr="00B32582" w:rsidRDefault="002C05A0" w:rsidP="00400B1C">
            <w:pPr>
              <w:spacing w:after="0" w:line="240" w:lineRule="auto"/>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sz w:val="24"/>
                <w:szCs w:val="24"/>
                <w:cs/>
                <w:lang w:eastAsia="en-IN"/>
              </w:rPr>
              <w:t>கூறு</w:t>
            </w:r>
            <w:r w:rsidR="00B4679A" w:rsidRPr="00B32582">
              <w:rPr>
                <w:rFonts w:asciiTheme="majorBidi" w:eastAsia="Arial Unicode MS" w:hAnsiTheme="majorBidi" w:cstheme="majorBidi"/>
                <w:b/>
                <w:bCs/>
                <w:color w:val="000000" w:themeColor="text1"/>
                <w:sz w:val="24"/>
                <w:szCs w:val="24"/>
              </w:rPr>
              <w:t>-</w:t>
            </w:r>
            <w:r>
              <w:rPr>
                <w:rFonts w:asciiTheme="majorBidi" w:eastAsia="Arial Unicode MS" w:hAnsiTheme="majorBidi" w:cstheme="majorBidi"/>
                <w:b/>
                <w:bCs/>
                <w:color w:val="000000" w:themeColor="text1"/>
                <w:sz w:val="24"/>
                <w:szCs w:val="24"/>
              </w:rPr>
              <w:t>2</w:t>
            </w:r>
          </w:p>
        </w:tc>
        <w:tc>
          <w:tcPr>
            <w:tcW w:w="4397" w:type="pct"/>
            <w:gridSpan w:val="2"/>
            <w:shd w:val="clear" w:color="auto" w:fill="auto"/>
            <w:vAlign w:val="center"/>
          </w:tcPr>
          <w:p w14:paraId="4EE4399A" w14:textId="77777777" w:rsidR="00B4679A" w:rsidRPr="00B32582" w:rsidRDefault="00B4679A" w:rsidP="00400B1C">
            <w:pPr>
              <w:tabs>
                <w:tab w:val="left" w:pos="2310"/>
              </w:tabs>
              <w:spacing w:after="0" w:line="240" w:lineRule="auto"/>
              <w:rPr>
                <w:rFonts w:asciiTheme="majorBidi" w:eastAsia="Arial Unicode MS" w:hAnsiTheme="majorBidi" w:cstheme="majorBidi"/>
                <w:b/>
                <w:bCs/>
                <w:color w:val="000000" w:themeColor="text1"/>
                <w:sz w:val="24"/>
                <w:szCs w:val="24"/>
                <w:lang w:val="en-US" w:bidi="ta-IN"/>
              </w:rPr>
            </w:pPr>
            <w:r w:rsidRPr="00B32582">
              <w:rPr>
                <w:rFonts w:asciiTheme="majorBidi" w:eastAsia="Arial Unicode MS" w:hAnsiTheme="majorBidi" w:cstheme="majorBidi"/>
                <w:b/>
                <w:bCs/>
                <w:color w:val="000000" w:themeColor="text1"/>
                <w:sz w:val="24"/>
                <w:szCs w:val="24"/>
                <w:cs/>
                <w:lang w:val="en-US" w:bidi="ta-IN"/>
              </w:rPr>
              <w:t>மொழிக்</w:t>
            </w:r>
            <w:r w:rsidRPr="00B32582">
              <w:rPr>
                <w:rFonts w:asciiTheme="majorBidi" w:eastAsia="Arial Unicode MS" w:hAnsiTheme="majorBidi" w:cstheme="majorBidi"/>
                <w:b/>
                <w:bCs/>
                <w:color w:val="000000" w:themeColor="text1"/>
                <w:sz w:val="24"/>
                <w:szCs w:val="24"/>
                <w:lang w:val="en-US" w:bidi="ta-IN"/>
              </w:rPr>
              <w:t xml:space="preserve"> </w:t>
            </w:r>
            <w:r w:rsidRPr="00B32582">
              <w:rPr>
                <w:rFonts w:asciiTheme="majorBidi" w:eastAsia="Arial Unicode MS" w:hAnsiTheme="majorBidi" w:cstheme="majorBidi"/>
                <w:b/>
                <w:bCs/>
                <w:color w:val="000000" w:themeColor="text1"/>
                <w:sz w:val="24"/>
                <w:szCs w:val="24"/>
                <w:cs/>
                <w:lang w:val="en-US" w:bidi="ta-IN"/>
              </w:rPr>
              <w:t>கற்பித்தலும்</w:t>
            </w:r>
            <w:r w:rsidRPr="00B32582">
              <w:rPr>
                <w:rFonts w:asciiTheme="majorBidi" w:eastAsia="Arial Unicode MS" w:hAnsiTheme="majorBidi" w:cstheme="majorBidi"/>
                <w:b/>
                <w:bCs/>
                <w:color w:val="000000" w:themeColor="text1"/>
                <w:sz w:val="24"/>
                <w:szCs w:val="24"/>
                <w:lang w:val="en-US" w:bidi="ta-IN"/>
              </w:rPr>
              <w:t xml:space="preserve"> </w:t>
            </w:r>
            <w:r w:rsidRPr="00B32582">
              <w:rPr>
                <w:rFonts w:asciiTheme="majorBidi" w:eastAsia="Arial Unicode MS" w:hAnsiTheme="majorBidi" w:cstheme="majorBidi"/>
                <w:b/>
                <w:bCs/>
                <w:color w:val="000000" w:themeColor="text1"/>
                <w:sz w:val="24"/>
                <w:szCs w:val="24"/>
                <w:cs/>
                <w:lang w:val="en-US" w:bidi="ta-IN"/>
              </w:rPr>
              <w:t>நுட்பங்களும்</w:t>
            </w:r>
          </w:p>
        </w:tc>
      </w:tr>
      <w:tr w:rsidR="00B4679A" w:rsidRPr="00B32582" w14:paraId="0746B66A" w14:textId="77777777" w:rsidTr="00502C8B">
        <w:trPr>
          <w:jc w:val="center"/>
        </w:trPr>
        <w:tc>
          <w:tcPr>
            <w:tcW w:w="603" w:type="pct"/>
            <w:shd w:val="clear" w:color="auto" w:fill="auto"/>
            <w:vAlign w:val="center"/>
          </w:tcPr>
          <w:p w14:paraId="43D3DD5F" w14:textId="77777777" w:rsidR="00B4679A" w:rsidRPr="00B32582" w:rsidRDefault="00B4679A" w:rsidP="00400B1C">
            <w:pPr>
              <w:spacing w:after="0" w:line="240" w:lineRule="auto"/>
              <w:rPr>
                <w:rFonts w:asciiTheme="majorBidi" w:eastAsia="Arial Unicode MS" w:hAnsiTheme="majorBidi" w:cstheme="majorBidi"/>
                <w:b/>
                <w:bCs/>
                <w:color w:val="000000" w:themeColor="text1"/>
                <w:sz w:val="24"/>
                <w:szCs w:val="24"/>
              </w:rPr>
            </w:pPr>
          </w:p>
        </w:tc>
        <w:tc>
          <w:tcPr>
            <w:tcW w:w="4397" w:type="pct"/>
            <w:gridSpan w:val="2"/>
            <w:shd w:val="clear" w:color="auto" w:fill="auto"/>
            <w:vAlign w:val="center"/>
          </w:tcPr>
          <w:p w14:paraId="31E05C6E" w14:textId="77777777" w:rsidR="00B4679A" w:rsidRPr="00B32582" w:rsidRDefault="00B4679A" w:rsidP="00400B1C">
            <w:pPr>
              <w:spacing w:after="0" w:line="240" w:lineRule="auto"/>
              <w:rPr>
                <w:rFonts w:asciiTheme="majorBidi" w:eastAsia="Arial Unicode MS" w:hAnsiTheme="majorBidi" w:cstheme="majorBidi"/>
                <w:color w:val="000000" w:themeColor="text1"/>
                <w:sz w:val="24"/>
                <w:szCs w:val="24"/>
                <w:lang w:val="en-US"/>
              </w:rPr>
            </w:pPr>
            <w:r w:rsidRPr="00B32582">
              <w:rPr>
                <w:rFonts w:asciiTheme="majorBidi" w:eastAsia="Arial Unicode MS" w:hAnsiTheme="majorBidi" w:cstheme="majorBidi"/>
                <w:color w:val="000000" w:themeColor="text1"/>
                <w:sz w:val="24"/>
                <w:szCs w:val="24"/>
                <w:cs/>
                <w:lang w:val="en-US" w:bidi="ta-IN"/>
              </w:rPr>
              <w:t>மொழி - மொழிக் கல்வி - மொழிக் கல்வி மூளை சார்ந்ததா</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பயிற்சி சார்ந்ததா</w:t>
            </w:r>
            <w:r w:rsidRPr="00B32582">
              <w:rPr>
                <w:rFonts w:asciiTheme="majorBidi" w:eastAsia="Arial Unicode MS" w:hAnsiTheme="majorBidi" w:cstheme="majorBidi"/>
                <w:color w:val="000000" w:themeColor="text1"/>
                <w:sz w:val="24"/>
                <w:szCs w:val="24"/>
                <w:lang w:val="en-US"/>
              </w:rPr>
              <w:t xml:space="preserve">? - </w:t>
            </w:r>
            <w:r w:rsidRPr="00B32582">
              <w:rPr>
                <w:rFonts w:asciiTheme="majorBidi" w:eastAsia="Arial Unicode MS" w:hAnsiTheme="majorBidi" w:cstheme="majorBidi"/>
                <w:color w:val="000000" w:themeColor="text1"/>
                <w:sz w:val="24"/>
                <w:szCs w:val="24"/>
                <w:cs/>
                <w:lang w:val="en-US" w:bidi="ta-IN"/>
              </w:rPr>
              <w:t>தாய்மொழி</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இரண்டாம் மொழி</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 xml:space="preserve">மூன்றாம் மொழிக் கல்வி - மொழிப் பாடநூல் தயாரித்தல் </w:t>
            </w:r>
            <w:r w:rsidRPr="00B32582">
              <w:rPr>
                <w:rFonts w:asciiTheme="majorBidi" w:eastAsia="Arial Unicode MS" w:hAnsiTheme="majorBidi" w:cstheme="majorBidi"/>
                <w:color w:val="000000" w:themeColor="text1"/>
                <w:sz w:val="24"/>
                <w:szCs w:val="24"/>
                <w:lang w:val="en-US" w:bidi="ta-IN"/>
              </w:rPr>
              <w:t>-</w:t>
            </w:r>
            <w:r w:rsidRPr="00B32582">
              <w:rPr>
                <w:rFonts w:asciiTheme="majorBidi" w:eastAsia="Arial Unicode MS" w:hAnsiTheme="majorBidi" w:cstheme="majorBidi"/>
                <w:color w:val="000000" w:themeColor="text1"/>
                <w:sz w:val="24"/>
                <w:szCs w:val="24"/>
                <w:cs/>
                <w:lang w:val="en-US" w:bidi="ta-IN"/>
              </w:rPr>
              <w:t xml:space="preserve"> கல்விக் கூறுகள் (மொழியியல் கூறுகள்</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கருத்துக் கூறுகள்) - தேர்ந்தெடுத்தல் (தெரிந்ததிலிருந்து தெரியாதது</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பகுதியிலிருந்து முழுமை</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 xml:space="preserve">பருப்பொருளில் இருந்து நுண்பொருள்…) - வரிசைப்படுத்துதல் </w:t>
            </w:r>
            <w:r w:rsidRPr="00B32582">
              <w:rPr>
                <w:rFonts w:asciiTheme="majorBidi" w:eastAsia="Arial Unicode MS" w:hAnsiTheme="majorBidi" w:cstheme="majorBidi"/>
                <w:color w:val="000000" w:themeColor="text1"/>
                <w:sz w:val="24"/>
                <w:szCs w:val="24"/>
                <w:lang w:val="en-US" w:bidi="ta-IN"/>
              </w:rPr>
              <w:t>-</w:t>
            </w:r>
            <w:r w:rsidRPr="00B32582">
              <w:rPr>
                <w:rFonts w:asciiTheme="majorBidi" w:eastAsia="Arial Unicode MS" w:hAnsiTheme="majorBidi" w:cstheme="majorBidi"/>
                <w:color w:val="000000" w:themeColor="text1"/>
                <w:sz w:val="24"/>
                <w:szCs w:val="24"/>
                <w:cs/>
                <w:lang w:val="en-US" w:bidi="ta-IN"/>
              </w:rPr>
              <w:t xml:space="preserve"> வழங்குதல்</w:t>
            </w:r>
            <w:r w:rsidRPr="00B32582">
              <w:rPr>
                <w:rFonts w:asciiTheme="majorBidi" w:eastAsia="Arial Unicode MS" w:hAnsiTheme="majorBidi" w:cstheme="majorBidi"/>
                <w:color w:val="000000" w:themeColor="text1"/>
                <w:sz w:val="24"/>
                <w:szCs w:val="24"/>
                <w:lang w:val="en-US" w:bidi="ta-IN"/>
              </w:rPr>
              <w:t xml:space="preserve"> - </w:t>
            </w:r>
            <w:r w:rsidRPr="00B32582">
              <w:rPr>
                <w:rFonts w:asciiTheme="majorBidi" w:eastAsia="Arial Unicode MS" w:hAnsiTheme="majorBidi" w:cstheme="majorBidi"/>
                <w:color w:val="000000" w:themeColor="text1"/>
                <w:sz w:val="24"/>
                <w:szCs w:val="24"/>
                <w:cs/>
                <w:lang w:val="en-US" w:bidi="ta-IN"/>
              </w:rPr>
              <w:t>தாய்மொழியின் தனித்தன்மை</w:t>
            </w:r>
            <w:r w:rsidRPr="00B32582">
              <w:rPr>
                <w:rFonts w:asciiTheme="majorBidi" w:eastAsia="Arial Unicode MS" w:hAnsiTheme="majorBidi" w:cstheme="majorBidi"/>
                <w:color w:val="000000" w:themeColor="text1"/>
                <w:sz w:val="24"/>
                <w:szCs w:val="24"/>
                <w:lang w:val="en-US" w:bidi="ta-IN"/>
              </w:rPr>
              <w:t xml:space="preserve"> - </w:t>
            </w:r>
            <w:r w:rsidRPr="00B32582">
              <w:rPr>
                <w:rFonts w:asciiTheme="majorBidi" w:eastAsia="Arial Unicode MS" w:hAnsiTheme="majorBidi" w:cstheme="majorBidi"/>
                <w:color w:val="000000" w:themeColor="text1"/>
                <w:sz w:val="24"/>
                <w:szCs w:val="24"/>
                <w:cs/>
                <w:lang w:val="en-US" w:bidi="ta-IN"/>
              </w:rPr>
              <w:t>தாய்மொழி கற்பித்தலின் நோக்கங்கள்</w:t>
            </w:r>
            <w:r w:rsidRPr="00B32582">
              <w:rPr>
                <w:rFonts w:asciiTheme="majorBidi" w:eastAsia="Arial Unicode MS" w:hAnsiTheme="majorBidi" w:cstheme="majorBidi"/>
                <w:color w:val="000000" w:themeColor="text1"/>
                <w:sz w:val="24"/>
                <w:szCs w:val="24"/>
                <w:lang w:val="en-US" w:bidi="ta-IN"/>
              </w:rPr>
              <w:t xml:space="preserve"> - </w:t>
            </w:r>
            <w:r w:rsidRPr="00B32582">
              <w:rPr>
                <w:rFonts w:asciiTheme="majorBidi" w:eastAsia="Arial Unicode MS" w:hAnsiTheme="majorBidi" w:cstheme="majorBidi"/>
                <w:color w:val="000000" w:themeColor="text1"/>
                <w:sz w:val="24"/>
                <w:szCs w:val="24"/>
                <w:cs/>
                <w:lang w:val="en-US" w:bidi="ta-IN"/>
              </w:rPr>
              <w:t>பண்டையோர் கண்ட பயிற்று முறை</w:t>
            </w:r>
            <w:r w:rsidRPr="00B32582">
              <w:rPr>
                <w:rFonts w:asciiTheme="majorBidi" w:eastAsia="Arial Unicode MS" w:hAnsiTheme="majorBidi" w:cstheme="majorBidi"/>
                <w:color w:val="000000" w:themeColor="text1"/>
                <w:sz w:val="24"/>
                <w:szCs w:val="24"/>
                <w:lang w:val="en-US" w:bidi="ta-IN"/>
              </w:rPr>
              <w:t xml:space="preserve"> - </w:t>
            </w:r>
            <w:r w:rsidRPr="00B32582">
              <w:rPr>
                <w:rFonts w:asciiTheme="majorBidi" w:eastAsia="Arial Unicode MS" w:hAnsiTheme="majorBidi" w:cstheme="majorBidi"/>
                <w:color w:val="000000" w:themeColor="text1"/>
                <w:sz w:val="24"/>
                <w:szCs w:val="24"/>
                <w:cs/>
                <w:lang w:val="en-US" w:bidi="ta-IN"/>
              </w:rPr>
              <w:t>புதிய கற்பித்தல் முறைகள்</w:t>
            </w:r>
            <w:r w:rsidRPr="00B32582">
              <w:rPr>
                <w:rFonts w:asciiTheme="majorBidi" w:eastAsia="Arial Unicode MS" w:hAnsiTheme="majorBidi" w:cstheme="majorBidi"/>
                <w:color w:val="000000" w:themeColor="text1"/>
                <w:sz w:val="24"/>
                <w:szCs w:val="24"/>
                <w:lang w:val="en-US" w:bidi="ta-IN"/>
              </w:rPr>
              <w:t xml:space="preserve"> (</w:t>
            </w:r>
            <w:r w:rsidRPr="00B32582">
              <w:rPr>
                <w:rFonts w:asciiTheme="majorBidi" w:eastAsia="Arial Unicode MS" w:hAnsiTheme="majorBidi" w:cstheme="majorBidi"/>
                <w:color w:val="000000" w:themeColor="text1"/>
                <w:sz w:val="24"/>
                <w:szCs w:val="24"/>
                <w:cs/>
                <w:lang w:val="en-US" w:bidi="ta-IN"/>
              </w:rPr>
              <w:t>விளையாட்டு முறை</w:t>
            </w:r>
            <w:r w:rsidRPr="00B32582">
              <w:rPr>
                <w:rFonts w:asciiTheme="majorBidi" w:eastAsia="Arial Unicode MS" w:hAnsiTheme="majorBidi" w:cstheme="majorBidi"/>
                <w:color w:val="000000" w:themeColor="text1"/>
                <w:sz w:val="24"/>
                <w:szCs w:val="24"/>
                <w:lang w:val="en-US" w:bidi="ta-IN"/>
              </w:rPr>
              <w:t xml:space="preserve">, </w:t>
            </w:r>
            <w:r w:rsidRPr="00B32582">
              <w:rPr>
                <w:rFonts w:asciiTheme="majorBidi" w:eastAsia="Arial Unicode MS" w:hAnsiTheme="majorBidi" w:cstheme="majorBidi"/>
                <w:color w:val="000000" w:themeColor="text1"/>
                <w:sz w:val="24"/>
                <w:szCs w:val="24"/>
                <w:cs/>
                <w:lang w:val="en-US" w:bidi="ta-IN"/>
              </w:rPr>
              <w:t>நடிப்பு முறை</w:t>
            </w:r>
            <w:r w:rsidRPr="00B32582">
              <w:rPr>
                <w:rFonts w:asciiTheme="majorBidi" w:eastAsia="Arial Unicode MS" w:hAnsiTheme="majorBidi" w:cstheme="majorBidi"/>
                <w:color w:val="000000" w:themeColor="text1"/>
                <w:sz w:val="24"/>
                <w:szCs w:val="24"/>
                <w:lang w:val="en-US" w:bidi="ta-IN"/>
              </w:rPr>
              <w:t xml:space="preserve">, </w:t>
            </w:r>
            <w:r w:rsidRPr="00B32582">
              <w:rPr>
                <w:rFonts w:asciiTheme="majorBidi" w:eastAsia="Arial Unicode MS" w:hAnsiTheme="majorBidi" w:cstheme="majorBidi"/>
                <w:color w:val="000000" w:themeColor="text1"/>
                <w:sz w:val="24"/>
                <w:szCs w:val="24"/>
                <w:cs/>
                <w:lang w:val="en-US" w:bidi="ta-IN"/>
              </w:rPr>
              <w:t>செயல்திட்ட முறை</w:t>
            </w:r>
            <w:r w:rsidRPr="00B32582">
              <w:rPr>
                <w:rFonts w:asciiTheme="majorBidi" w:eastAsia="Arial Unicode MS" w:hAnsiTheme="majorBidi" w:cstheme="majorBidi"/>
                <w:color w:val="000000" w:themeColor="text1"/>
                <w:sz w:val="24"/>
                <w:szCs w:val="24"/>
                <w:lang w:val="en-US" w:bidi="ta-IN"/>
              </w:rPr>
              <w:t xml:space="preserve">, </w:t>
            </w:r>
            <w:r w:rsidRPr="00B32582">
              <w:rPr>
                <w:rFonts w:asciiTheme="majorBidi" w:eastAsia="Arial Unicode MS" w:hAnsiTheme="majorBidi" w:cstheme="majorBidi"/>
                <w:color w:val="000000" w:themeColor="text1"/>
                <w:sz w:val="24"/>
                <w:szCs w:val="24"/>
                <w:cs/>
                <w:lang w:val="en-US" w:bidi="ta-IN"/>
              </w:rPr>
              <w:t>தனிப் பயிற்சிமுறை</w:t>
            </w:r>
            <w:r w:rsidRPr="00B32582">
              <w:rPr>
                <w:rFonts w:asciiTheme="majorBidi" w:eastAsia="Arial Unicode MS" w:hAnsiTheme="majorBidi" w:cstheme="majorBidi"/>
                <w:color w:val="000000" w:themeColor="text1"/>
                <w:sz w:val="24"/>
                <w:szCs w:val="24"/>
                <w:lang w:val="en-US" w:bidi="ta-IN"/>
              </w:rPr>
              <w:t xml:space="preserve">, </w:t>
            </w:r>
            <w:r w:rsidRPr="00B32582">
              <w:rPr>
                <w:rFonts w:asciiTheme="majorBidi" w:eastAsia="Arial Unicode MS" w:hAnsiTheme="majorBidi" w:cstheme="majorBidi"/>
                <w:color w:val="000000" w:themeColor="text1"/>
                <w:sz w:val="24"/>
                <w:szCs w:val="24"/>
                <w:cs/>
                <w:lang w:val="en-US" w:bidi="ta-IN"/>
              </w:rPr>
              <w:t>மேற்பார்வைப் படிப்பு முறை</w:t>
            </w:r>
            <w:r w:rsidRPr="00B32582">
              <w:rPr>
                <w:rFonts w:asciiTheme="majorBidi" w:eastAsia="Arial Unicode MS" w:hAnsiTheme="majorBidi" w:cstheme="majorBidi"/>
                <w:color w:val="000000" w:themeColor="text1"/>
                <w:sz w:val="24"/>
                <w:szCs w:val="24"/>
                <w:lang w:val="en-US" w:bidi="ta-IN"/>
              </w:rPr>
              <w:t xml:space="preserve">) - </w:t>
            </w:r>
            <w:r w:rsidRPr="00B32582">
              <w:rPr>
                <w:rFonts w:asciiTheme="majorBidi" w:eastAsia="Arial Unicode MS" w:hAnsiTheme="majorBidi" w:cstheme="majorBidi"/>
                <w:color w:val="000000" w:themeColor="text1"/>
                <w:sz w:val="24"/>
                <w:szCs w:val="24"/>
                <w:cs/>
                <w:lang w:val="en-US" w:bidi="ta-IN"/>
              </w:rPr>
              <w:t>உற்றுநோக்கும் திறன்</w:t>
            </w:r>
            <w:r w:rsidRPr="00B32582">
              <w:rPr>
                <w:rFonts w:asciiTheme="majorBidi" w:eastAsia="Arial Unicode MS" w:hAnsiTheme="majorBidi" w:cstheme="majorBidi"/>
                <w:color w:val="000000" w:themeColor="text1"/>
                <w:sz w:val="24"/>
                <w:szCs w:val="24"/>
                <w:lang w:val="en-US" w:bidi="ta-IN"/>
              </w:rPr>
              <w:t xml:space="preserve"> - </w:t>
            </w:r>
            <w:r w:rsidRPr="00B32582">
              <w:rPr>
                <w:rFonts w:asciiTheme="majorBidi" w:eastAsia="Arial Unicode MS" w:hAnsiTheme="majorBidi" w:cstheme="majorBidi"/>
                <w:color w:val="000000" w:themeColor="text1"/>
                <w:sz w:val="24"/>
                <w:szCs w:val="24"/>
                <w:cs/>
                <w:lang w:val="en-US" w:bidi="ta-IN"/>
              </w:rPr>
              <w:t>நூலகப் பயன்பாடு</w:t>
            </w:r>
            <w:r w:rsidRPr="00B32582">
              <w:rPr>
                <w:rFonts w:asciiTheme="majorBidi" w:eastAsia="Arial Unicode MS" w:hAnsiTheme="majorBidi" w:cstheme="majorBidi"/>
                <w:color w:val="000000" w:themeColor="text1"/>
                <w:sz w:val="24"/>
                <w:szCs w:val="24"/>
                <w:lang w:val="en-US" w:bidi="ta-IN"/>
              </w:rPr>
              <w:t xml:space="preserve"> - </w:t>
            </w:r>
          </w:p>
        </w:tc>
      </w:tr>
      <w:tr w:rsidR="00B4679A" w:rsidRPr="00B32582" w14:paraId="249E8DC9" w14:textId="77777777" w:rsidTr="00502C8B">
        <w:trPr>
          <w:jc w:val="center"/>
        </w:trPr>
        <w:tc>
          <w:tcPr>
            <w:tcW w:w="603" w:type="pct"/>
            <w:shd w:val="clear" w:color="auto" w:fill="auto"/>
            <w:vAlign w:val="center"/>
          </w:tcPr>
          <w:p w14:paraId="3ED0BACD" w14:textId="626AC636" w:rsidR="00B4679A" w:rsidRPr="00B32582" w:rsidRDefault="002C05A0" w:rsidP="00400B1C">
            <w:pPr>
              <w:spacing w:after="0" w:line="240" w:lineRule="auto"/>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sz w:val="24"/>
                <w:szCs w:val="24"/>
                <w:cs/>
                <w:lang w:eastAsia="en-IN"/>
              </w:rPr>
              <w:t>கூறு</w:t>
            </w:r>
            <w:r w:rsidR="00B4679A" w:rsidRPr="00B32582">
              <w:rPr>
                <w:rFonts w:asciiTheme="majorBidi" w:eastAsia="Arial Unicode MS" w:hAnsiTheme="majorBidi" w:cstheme="majorBidi"/>
                <w:b/>
                <w:bCs/>
                <w:color w:val="000000" w:themeColor="text1"/>
                <w:sz w:val="24"/>
                <w:szCs w:val="24"/>
              </w:rPr>
              <w:t>-</w:t>
            </w:r>
            <w:r>
              <w:rPr>
                <w:rFonts w:asciiTheme="majorBidi" w:eastAsia="Arial Unicode MS" w:hAnsiTheme="majorBidi" w:cstheme="majorBidi"/>
                <w:b/>
                <w:bCs/>
                <w:color w:val="000000" w:themeColor="text1"/>
                <w:sz w:val="24"/>
                <w:szCs w:val="24"/>
              </w:rPr>
              <w:t>3</w:t>
            </w:r>
          </w:p>
        </w:tc>
        <w:tc>
          <w:tcPr>
            <w:tcW w:w="4397" w:type="pct"/>
            <w:gridSpan w:val="2"/>
            <w:shd w:val="clear" w:color="auto" w:fill="auto"/>
            <w:vAlign w:val="center"/>
          </w:tcPr>
          <w:p w14:paraId="689B3073" w14:textId="77777777" w:rsidR="00B4679A" w:rsidRPr="00B32582" w:rsidRDefault="00B4679A" w:rsidP="00400B1C">
            <w:pPr>
              <w:spacing w:after="0" w:line="240" w:lineRule="auto"/>
              <w:rPr>
                <w:rFonts w:asciiTheme="majorBidi" w:eastAsia="Arial Unicode MS" w:hAnsiTheme="majorBidi" w:cstheme="majorBidi"/>
                <w:b/>
                <w:bCs/>
                <w:color w:val="000000" w:themeColor="text1"/>
                <w:sz w:val="24"/>
                <w:szCs w:val="24"/>
                <w:lang w:val="en-US"/>
              </w:rPr>
            </w:pPr>
            <w:r w:rsidRPr="00B32582">
              <w:rPr>
                <w:rFonts w:asciiTheme="majorBidi" w:eastAsia="Arial Unicode MS" w:hAnsiTheme="majorBidi" w:cstheme="majorBidi"/>
                <w:b/>
                <w:bCs/>
                <w:color w:val="000000" w:themeColor="text1"/>
                <w:sz w:val="24"/>
                <w:szCs w:val="24"/>
                <w:cs/>
                <w:lang w:val="en-US" w:bidi="ta-IN"/>
              </w:rPr>
              <w:t>மொழிக்</w:t>
            </w:r>
            <w:r w:rsidRPr="00B32582">
              <w:rPr>
                <w:rFonts w:asciiTheme="majorBidi" w:eastAsia="Arial Unicode MS" w:hAnsiTheme="majorBidi" w:cstheme="majorBidi"/>
                <w:b/>
                <w:bCs/>
                <w:color w:val="000000" w:themeColor="text1"/>
                <w:sz w:val="24"/>
                <w:szCs w:val="24"/>
                <w:lang w:val="en-US" w:bidi="ta-IN"/>
              </w:rPr>
              <w:t xml:space="preserve"> </w:t>
            </w:r>
            <w:r w:rsidRPr="00B32582">
              <w:rPr>
                <w:rFonts w:asciiTheme="majorBidi" w:eastAsia="Arial Unicode MS" w:hAnsiTheme="majorBidi" w:cstheme="majorBidi"/>
                <w:b/>
                <w:bCs/>
                <w:color w:val="000000" w:themeColor="text1"/>
                <w:sz w:val="24"/>
                <w:szCs w:val="24"/>
                <w:cs/>
                <w:lang w:val="en-US" w:bidi="ta-IN"/>
              </w:rPr>
              <w:t>கற்பித்தலும் ஆசிரியரும்</w:t>
            </w:r>
          </w:p>
        </w:tc>
      </w:tr>
      <w:tr w:rsidR="00B4679A" w:rsidRPr="00B32582" w14:paraId="72C369A6" w14:textId="77777777" w:rsidTr="00502C8B">
        <w:trPr>
          <w:jc w:val="center"/>
        </w:trPr>
        <w:tc>
          <w:tcPr>
            <w:tcW w:w="603" w:type="pct"/>
            <w:shd w:val="clear" w:color="auto" w:fill="auto"/>
            <w:vAlign w:val="center"/>
          </w:tcPr>
          <w:p w14:paraId="71B221F9" w14:textId="77777777" w:rsidR="00B4679A" w:rsidRPr="00B32582" w:rsidRDefault="00B4679A" w:rsidP="00400B1C">
            <w:pPr>
              <w:spacing w:after="0" w:line="240" w:lineRule="auto"/>
              <w:rPr>
                <w:rFonts w:asciiTheme="majorBidi" w:eastAsia="Arial Unicode MS" w:hAnsiTheme="majorBidi" w:cstheme="majorBidi"/>
                <w:b/>
                <w:bCs/>
                <w:color w:val="000000" w:themeColor="text1"/>
                <w:sz w:val="24"/>
                <w:szCs w:val="24"/>
              </w:rPr>
            </w:pPr>
          </w:p>
        </w:tc>
        <w:tc>
          <w:tcPr>
            <w:tcW w:w="4397" w:type="pct"/>
            <w:gridSpan w:val="2"/>
            <w:shd w:val="clear" w:color="auto" w:fill="auto"/>
            <w:vAlign w:val="center"/>
          </w:tcPr>
          <w:p w14:paraId="59CE3202" w14:textId="77777777" w:rsidR="00B4679A" w:rsidRPr="00B32582" w:rsidRDefault="00B4679A" w:rsidP="00400B1C">
            <w:pPr>
              <w:suppressAutoHyphens/>
              <w:autoSpaceDE w:val="0"/>
              <w:autoSpaceDN w:val="0"/>
              <w:adjustRightInd w:val="0"/>
              <w:spacing w:after="0" w:line="240" w:lineRule="auto"/>
              <w:textAlignment w:val="center"/>
              <w:rPr>
                <w:rFonts w:asciiTheme="majorBidi" w:eastAsia="Arial Unicode MS" w:hAnsiTheme="majorBidi" w:cstheme="majorBidi"/>
                <w:color w:val="000000" w:themeColor="text1"/>
                <w:spacing w:val="-8"/>
                <w:sz w:val="24"/>
                <w:szCs w:val="24"/>
                <w:lang w:val="en-US" w:bidi="ta-IN"/>
              </w:rPr>
            </w:pPr>
            <w:r w:rsidRPr="00B32582">
              <w:rPr>
                <w:rFonts w:asciiTheme="majorBidi" w:eastAsia="Arial Unicode MS" w:hAnsiTheme="majorBidi" w:cstheme="majorBidi"/>
                <w:color w:val="000000" w:themeColor="text1"/>
                <w:spacing w:val="-8"/>
                <w:sz w:val="24"/>
                <w:szCs w:val="24"/>
                <w:cs/>
                <w:lang w:val="en-US" w:bidi="ta-IN"/>
              </w:rPr>
              <w:t xml:space="preserve">மொழியும் ஆசிரியரும் </w:t>
            </w:r>
            <w:r w:rsidRPr="00B32582">
              <w:rPr>
                <w:rFonts w:asciiTheme="majorBidi" w:eastAsia="Arial Unicode MS" w:hAnsiTheme="majorBidi" w:cstheme="majorBidi"/>
                <w:color w:val="000000" w:themeColor="text1"/>
                <w:spacing w:val="-8"/>
                <w:sz w:val="24"/>
                <w:szCs w:val="24"/>
                <w:lang w:val="en-US" w:bidi="ta-IN"/>
              </w:rPr>
              <w:t xml:space="preserve">- </w:t>
            </w:r>
            <w:r w:rsidRPr="00B32582">
              <w:rPr>
                <w:rFonts w:asciiTheme="majorBidi" w:eastAsia="Arial Unicode MS" w:hAnsiTheme="majorBidi" w:cstheme="majorBidi"/>
                <w:color w:val="000000" w:themeColor="text1"/>
                <w:spacing w:val="-8"/>
                <w:sz w:val="24"/>
                <w:szCs w:val="24"/>
                <w:cs/>
                <w:lang w:val="en-US" w:bidi="ta-IN"/>
              </w:rPr>
              <w:t xml:space="preserve">ஆசிரியர் திறன்கள் </w:t>
            </w:r>
            <w:r w:rsidRPr="00B32582">
              <w:rPr>
                <w:rFonts w:asciiTheme="majorBidi" w:eastAsia="Arial Unicode MS" w:hAnsiTheme="majorBidi" w:cstheme="majorBidi"/>
                <w:color w:val="000000" w:themeColor="text1"/>
                <w:spacing w:val="-8"/>
                <w:sz w:val="24"/>
                <w:szCs w:val="24"/>
                <w:lang w:val="en-US" w:bidi="ta-IN"/>
              </w:rPr>
              <w:t xml:space="preserve">- </w:t>
            </w:r>
            <w:r w:rsidRPr="00B32582">
              <w:rPr>
                <w:rFonts w:asciiTheme="majorBidi" w:eastAsia="Arial Unicode MS" w:hAnsiTheme="majorBidi" w:cstheme="majorBidi"/>
                <w:color w:val="000000" w:themeColor="text1"/>
                <w:spacing w:val="-8"/>
                <w:sz w:val="24"/>
                <w:szCs w:val="24"/>
                <w:cs/>
                <w:lang w:val="en-US" w:bidi="ta-IN"/>
              </w:rPr>
              <w:t>மொழியாசிரியர் பெற்றிருக்க வேண்டிய பண்புநலன்கள்</w:t>
            </w:r>
            <w:r w:rsidRPr="00B32582">
              <w:rPr>
                <w:rFonts w:asciiTheme="majorBidi" w:eastAsia="Arial Unicode MS" w:hAnsiTheme="majorBidi" w:cstheme="majorBidi"/>
                <w:color w:val="000000" w:themeColor="text1"/>
                <w:spacing w:val="-8"/>
                <w:sz w:val="24"/>
                <w:szCs w:val="24"/>
                <w:lang w:val="en-US" w:bidi="ta-IN"/>
              </w:rPr>
              <w:t xml:space="preserve"> - </w:t>
            </w:r>
            <w:r w:rsidRPr="00B32582">
              <w:rPr>
                <w:rFonts w:asciiTheme="majorBidi" w:eastAsia="Arial Unicode MS" w:hAnsiTheme="majorBidi" w:cstheme="majorBidi"/>
                <w:color w:val="000000" w:themeColor="text1"/>
                <w:spacing w:val="-8"/>
                <w:sz w:val="24"/>
                <w:szCs w:val="24"/>
                <w:cs/>
                <w:lang w:val="en-US" w:bidi="ta-IN"/>
              </w:rPr>
              <w:t>பயிற்சியின் தேவையும் தமிழ்மொழி கற்பித்தலும்</w:t>
            </w:r>
            <w:r w:rsidRPr="00B32582">
              <w:rPr>
                <w:rFonts w:asciiTheme="majorBidi" w:eastAsia="Arial Unicode MS" w:hAnsiTheme="majorBidi" w:cstheme="majorBidi"/>
                <w:color w:val="000000" w:themeColor="text1"/>
                <w:spacing w:val="-8"/>
                <w:sz w:val="24"/>
                <w:szCs w:val="24"/>
                <w:lang w:val="en-US" w:bidi="ta-IN"/>
              </w:rPr>
              <w:t xml:space="preserve"> - </w:t>
            </w:r>
            <w:r w:rsidRPr="00B32582">
              <w:rPr>
                <w:rFonts w:asciiTheme="majorBidi" w:eastAsia="Arial Unicode MS" w:hAnsiTheme="majorBidi" w:cstheme="majorBidi"/>
                <w:color w:val="000000" w:themeColor="text1"/>
                <w:spacing w:val="-8"/>
                <w:sz w:val="24"/>
                <w:szCs w:val="24"/>
                <w:cs/>
                <w:lang w:val="en-US" w:bidi="ta-IN"/>
              </w:rPr>
              <w:t>நன்னெறிக் கல்வி</w:t>
            </w:r>
            <w:r w:rsidRPr="00B32582">
              <w:rPr>
                <w:rFonts w:asciiTheme="majorBidi" w:eastAsia="Arial Unicode MS" w:hAnsiTheme="majorBidi" w:cstheme="majorBidi"/>
                <w:color w:val="000000" w:themeColor="text1"/>
                <w:spacing w:val="-8"/>
                <w:sz w:val="24"/>
                <w:szCs w:val="24"/>
                <w:lang w:val="en-US" w:bidi="ta-IN"/>
              </w:rPr>
              <w:t xml:space="preserve"> - </w:t>
            </w:r>
          </w:p>
          <w:p w14:paraId="56616DF0" w14:textId="77777777" w:rsidR="00B4679A" w:rsidRPr="00B32582" w:rsidRDefault="00B4679A" w:rsidP="00400B1C">
            <w:pPr>
              <w:suppressAutoHyphens/>
              <w:autoSpaceDE w:val="0"/>
              <w:autoSpaceDN w:val="0"/>
              <w:adjustRightInd w:val="0"/>
              <w:spacing w:after="0" w:line="240" w:lineRule="auto"/>
              <w:textAlignment w:val="center"/>
              <w:rPr>
                <w:rFonts w:asciiTheme="majorBidi" w:eastAsia="Arial Unicode MS" w:hAnsiTheme="majorBidi" w:cstheme="majorBidi"/>
                <w:color w:val="000000" w:themeColor="text1"/>
                <w:spacing w:val="-8"/>
                <w:sz w:val="24"/>
                <w:szCs w:val="24"/>
                <w:lang w:val="en-US" w:bidi="ta-IN"/>
              </w:rPr>
            </w:pPr>
            <w:r w:rsidRPr="00B32582">
              <w:rPr>
                <w:rFonts w:asciiTheme="majorBidi" w:eastAsia="Arial Unicode MS" w:hAnsiTheme="majorBidi" w:cstheme="majorBidi"/>
                <w:color w:val="000000" w:themeColor="text1"/>
                <w:spacing w:val="-8"/>
                <w:sz w:val="24"/>
                <w:szCs w:val="24"/>
                <w:cs/>
                <w:lang w:val="en-US" w:bidi="ta-IN"/>
              </w:rPr>
              <w:t>மொழித் திறன்கள் கற்பித்தல் - கேட்டல்</w:t>
            </w:r>
            <w:r w:rsidRPr="00B32582">
              <w:rPr>
                <w:rFonts w:asciiTheme="majorBidi" w:eastAsia="Arial Unicode MS" w:hAnsiTheme="majorBidi" w:cstheme="majorBidi"/>
                <w:color w:val="000000" w:themeColor="text1"/>
                <w:spacing w:val="-8"/>
                <w:sz w:val="24"/>
                <w:szCs w:val="24"/>
                <w:lang w:val="en-US"/>
              </w:rPr>
              <w:t xml:space="preserve">, </w:t>
            </w:r>
            <w:r w:rsidRPr="00B32582">
              <w:rPr>
                <w:rFonts w:asciiTheme="majorBidi" w:eastAsia="Arial Unicode MS" w:hAnsiTheme="majorBidi" w:cstheme="majorBidi"/>
                <w:color w:val="000000" w:themeColor="text1"/>
                <w:spacing w:val="-8"/>
                <w:sz w:val="24"/>
                <w:szCs w:val="24"/>
                <w:cs/>
                <w:lang w:val="en-US" w:bidi="ta-IN"/>
              </w:rPr>
              <w:t>பேசுதல்</w:t>
            </w:r>
            <w:r w:rsidRPr="00B32582">
              <w:rPr>
                <w:rFonts w:asciiTheme="majorBidi" w:eastAsia="Arial Unicode MS" w:hAnsiTheme="majorBidi" w:cstheme="majorBidi"/>
                <w:color w:val="000000" w:themeColor="text1"/>
                <w:spacing w:val="-8"/>
                <w:sz w:val="24"/>
                <w:szCs w:val="24"/>
                <w:lang w:val="en-US"/>
              </w:rPr>
              <w:t xml:space="preserve">, </w:t>
            </w:r>
            <w:r w:rsidRPr="00B32582">
              <w:rPr>
                <w:rFonts w:asciiTheme="majorBidi" w:eastAsia="Arial Unicode MS" w:hAnsiTheme="majorBidi" w:cstheme="majorBidi"/>
                <w:color w:val="000000" w:themeColor="text1"/>
                <w:spacing w:val="-8"/>
                <w:sz w:val="24"/>
                <w:szCs w:val="24"/>
                <w:cs/>
                <w:lang w:val="en-US" w:bidi="ta-IN"/>
              </w:rPr>
              <w:t>படித்தல்</w:t>
            </w:r>
            <w:r w:rsidRPr="00B32582">
              <w:rPr>
                <w:rFonts w:asciiTheme="majorBidi" w:eastAsia="Arial Unicode MS" w:hAnsiTheme="majorBidi" w:cstheme="majorBidi"/>
                <w:color w:val="000000" w:themeColor="text1"/>
                <w:spacing w:val="-8"/>
                <w:sz w:val="24"/>
                <w:szCs w:val="24"/>
                <w:lang w:val="en-US"/>
              </w:rPr>
              <w:t xml:space="preserve">, </w:t>
            </w:r>
            <w:r w:rsidRPr="00B32582">
              <w:rPr>
                <w:rFonts w:asciiTheme="majorBidi" w:eastAsia="Arial Unicode MS" w:hAnsiTheme="majorBidi" w:cstheme="majorBidi"/>
                <w:color w:val="000000" w:themeColor="text1"/>
                <w:spacing w:val="-8"/>
                <w:sz w:val="24"/>
                <w:szCs w:val="24"/>
                <w:cs/>
                <w:lang w:val="en-US" w:bidi="ta-IN"/>
              </w:rPr>
              <w:t>எழுதுதல் - மரபு முறை வரி வடிவ முறை - மொழியாற்றல்</w:t>
            </w:r>
            <w:r w:rsidRPr="00B32582">
              <w:rPr>
                <w:rFonts w:asciiTheme="majorBidi" w:eastAsia="Arial Unicode MS" w:hAnsiTheme="majorBidi" w:cstheme="majorBidi"/>
                <w:color w:val="000000" w:themeColor="text1"/>
                <w:spacing w:val="-8"/>
                <w:sz w:val="24"/>
                <w:szCs w:val="24"/>
                <w:lang w:val="en-US" w:bidi="ta-IN"/>
              </w:rPr>
              <w:t xml:space="preserve"> - </w:t>
            </w:r>
            <w:r w:rsidRPr="00B32582">
              <w:rPr>
                <w:rFonts w:asciiTheme="majorBidi" w:eastAsia="Arial Unicode MS" w:hAnsiTheme="majorBidi" w:cstheme="majorBidi"/>
                <w:color w:val="000000" w:themeColor="text1"/>
                <w:spacing w:val="-8"/>
                <w:sz w:val="24"/>
                <w:szCs w:val="24"/>
                <w:cs/>
                <w:lang w:val="en-US" w:bidi="ta-IN"/>
              </w:rPr>
              <w:t>குழந்தை</w:t>
            </w:r>
            <w:r w:rsidRPr="00B32582">
              <w:rPr>
                <w:rFonts w:asciiTheme="majorBidi" w:eastAsia="Arial Unicode MS" w:hAnsiTheme="majorBidi" w:cstheme="majorBidi"/>
                <w:color w:val="000000" w:themeColor="text1"/>
                <w:spacing w:val="-8"/>
                <w:sz w:val="24"/>
                <w:szCs w:val="24"/>
                <w:lang w:val="en-US" w:bidi="ta-IN"/>
              </w:rPr>
              <w:t>/</w:t>
            </w:r>
            <w:r w:rsidRPr="00B32582">
              <w:rPr>
                <w:rFonts w:asciiTheme="majorBidi" w:eastAsia="Arial Unicode MS" w:hAnsiTheme="majorBidi" w:cstheme="majorBidi"/>
                <w:color w:val="000000" w:themeColor="text1"/>
                <w:spacing w:val="-8"/>
                <w:sz w:val="24"/>
                <w:szCs w:val="24"/>
                <w:cs/>
                <w:lang w:val="en-US" w:bidi="ta-IN"/>
              </w:rPr>
              <w:t>மாணவர் உளவியல்</w:t>
            </w:r>
            <w:r w:rsidRPr="00B32582">
              <w:rPr>
                <w:rFonts w:asciiTheme="majorBidi" w:eastAsia="Arial Unicode MS" w:hAnsiTheme="majorBidi" w:cstheme="majorBidi"/>
                <w:color w:val="000000" w:themeColor="text1"/>
                <w:spacing w:val="-8"/>
                <w:sz w:val="24"/>
                <w:szCs w:val="24"/>
                <w:lang w:val="en-US" w:bidi="ta-IN"/>
              </w:rPr>
              <w:t xml:space="preserve"> - </w:t>
            </w:r>
            <w:r w:rsidRPr="00B32582">
              <w:rPr>
                <w:rFonts w:asciiTheme="majorBidi" w:eastAsia="Arial Unicode MS" w:hAnsiTheme="majorBidi" w:cstheme="majorBidi"/>
                <w:color w:val="000000" w:themeColor="text1"/>
                <w:spacing w:val="-8"/>
                <w:sz w:val="24"/>
                <w:szCs w:val="24"/>
                <w:cs/>
                <w:lang w:val="en-US" w:bidi="ta-IN"/>
              </w:rPr>
              <w:t>வகுப்பறை மேலாண்மை</w:t>
            </w:r>
            <w:r w:rsidRPr="00B32582">
              <w:rPr>
                <w:rFonts w:asciiTheme="majorBidi" w:eastAsia="Arial Unicode MS" w:hAnsiTheme="majorBidi" w:cstheme="majorBidi"/>
                <w:color w:val="000000" w:themeColor="text1"/>
                <w:spacing w:val="-8"/>
                <w:sz w:val="24"/>
                <w:szCs w:val="24"/>
                <w:lang w:val="en-US" w:bidi="ta-IN"/>
              </w:rPr>
              <w:t xml:space="preserve"> - </w:t>
            </w:r>
          </w:p>
        </w:tc>
      </w:tr>
    </w:tbl>
    <w:p w14:paraId="57C574B9" w14:textId="77777777" w:rsidR="00502C8B" w:rsidRDefault="00502C8B">
      <w:r>
        <w:br w:type="page"/>
      </w:r>
    </w:p>
    <w:tbl>
      <w:tblPr>
        <w:tblW w:w="52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8472"/>
      </w:tblGrid>
      <w:tr w:rsidR="00B4679A" w:rsidRPr="00B32582" w14:paraId="661E1497" w14:textId="77777777" w:rsidTr="00502C8B">
        <w:trPr>
          <w:jc w:val="center"/>
        </w:trPr>
        <w:tc>
          <w:tcPr>
            <w:tcW w:w="603" w:type="pct"/>
            <w:shd w:val="clear" w:color="auto" w:fill="auto"/>
            <w:vAlign w:val="center"/>
          </w:tcPr>
          <w:p w14:paraId="4DB900DC" w14:textId="630A4B96" w:rsidR="00B4679A" w:rsidRPr="00B32582" w:rsidRDefault="002C05A0" w:rsidP="00400B1C">
            <w:pPr>
              <w:spacing w:after="0" w:line="240" w:lineRule="auto"/>
              <w:rPr>
                <w:rFonts w:asciiTheme="majorBidi" w:eastAsia="Arial Unicode MS" w:hAnsiTheme="majorBidi" w:cstheme="majorBidi"/>
                <w:b/>
                <w:bCs/>
                <w:color w:val="000000" w:themeColor="text1"/>
                <w:sz w:val="24"/>
                <w:szCs w:val="24"/>
              </w:rPr>
            </w:pPr>
            <w:r w:rsidRPr="002C05A0">
              <w:rPr>
                <w:rFonts w:asciiTheme="majorBidi" w:eastAsia="Arial Unicode MS" w:hAnsiTheme="majorBidi" w:cstheme="majorBidi"/>
                <w:b/>
                <w:bCs/>
                <w:cs/>
                <w:lang w:eastAsia="en-IN"/>
              </w:rPr>
              <w:lastRenderedPageBreak/>
              <w:t>கூறு</w:t>
            </w:r>
            <w:r w:rsidR="00B4679A" w:rsidRPr="00B32582">
              <w:rPr>
                <w:rFonts w:asciiTheme="majorBidi" w:eastAsia="Arial Unicode MS" w:hAnsiTheme="majorBidi" w:cstheme="majorBidi"/>
                <w:b/>
                <w:bCs/>
                <w:color w:val="000000" w:themeColor="text1"/>
                <w:sz w:val="24"/>
                <w:szCs w:val="24"/>
              </w:rPr>
              <w:t>-</w:t>
            </w:r>
            <w:r>
              <w:rPr>
                <w:rFonts w:asciiTheme="majorBidi" w:eastAsia="Arial Unicode MS" w:hAnsiTheme="majorBidi" w:cstheme="majorBidi"/>
                <w:b/>
                <w:bCs/>
                <w:color w:val="000000" w:themeColor="text1"/>
                <w:sz w:val="24"/>
                <w:szCs w:val="24"/>
              </w:rPr>
              <w:t>4</w:t>
            </w:r>
          </w:p>
        </w:tc>
        <w:tc>
          <w:tcPr>
            <w:tcW w:w="4397" w:type="pct"/>
            <w:shd w:val="clear" w:color="auto" w:fill="auto"/>
            <w:vAlign w:val="center"/>
          </w:tcPr>
          <w:p w14:paraId="4D62E5FE" w14:textId="77777777" w:rsidR="00B4679A" w:rsidRPr="00B32582" w:rsidRDefault="00B4679A" w:rsidP="00400B1C">
            <w:pPr>
              <w:spacing w:after="0" w:line="240" w:lineRule="auto"/>
              <w:rPr>
                <w:rFonts w:asciiTheme="majorBidi" w:eastAsia="Arial Unicode MS" w:hAnsiTheme="majorBidi" w:cstheme="majorBidi"/>
                <w:b/>
                <w:bCs/>
                <w:color w:val="000000" w:themeColor="text1"/>
                <w:sz w:val="24"/>
                <w:szCs w:val="24"/>
                <w:lang w:val="en-US"/>
              </w:rPr>
            </w:pPr>
            <w:r w:rsidRPr="00B32582">
              <w:rPr>
                <w:rFonts w:asciiTheme="majorBidi" w:eastAsia="Arial Unicode MS" w:hAnsiTheme="majorBidi" w:cstheme="majorBidi"/>
                <w:b/>
                <w:bCs/>
                <w:color w:val="000000" w:themeColor="text1"/>
                <w:sz w:val="24"/>
                <w:szCs w:val="24"/>
                <w:cs/>
                <w:lang w:val="en-US" w:bidi="ta-IN"/>
              </w:rPr>
              <w:t>கற்பித்தல்</w:t>
            </w:r>
            <w:r w:rsidRPr="00B32582">
              <w:rPr>
                <w:rFonts w:asciiTheme="majorBidi" w:eastAsia="Arial Unicode MS" w:hAnsiTheme="majorBidi" w:cstheme="majorBidi"/>
                <w:b/>
                <w:bCs/>
                <w:color w:val="000000" w:themeColor="text1"/>
                <w:sz w:val="24"/>
                <w:szCs w:val="24"/>
                <w:lang w:val="en-US"/>
              </w:rPr>
              <w:t xml:space="preserve"> </w:t>
            </w:r>
            <w:r w:rsidRPr="00B32582">
              <w:rPr>
                <w:rFonts w:asciiTheme="majorBidi" w:eastAsia="Arial Unicode MS" w:hAnsiTheme="majorBidi" w:cstheme="majorBidi"/>
                <w:b/>
                <w:bCs/>
                <w:color w:val="000000" w:themeColor="text1"/>
                <w:sz w:val="24"/>
                <w:szCs w:val="24"/>
                <w:cs/>
                <w:lang w:val="en-US" w:bidi="ta-IN"/>
              </w:rPr>
              <w:t>முறைகள்</w:t>
            </w:r>
          </w:p>
        </w:tc>
      </w:tr>
      <w:tr w:rsidR="00B4679A" w:rsidRPr="00B32582" w14:paraId="6FEA2986" w14:textId="77777777" w:rsidTr="00502C8B">
        <w:trPr>
          <w:jc w:val="center"/>
        </w:trPr>
        <w:tc>
          <w:tcPr>
            <w:tcW w:w="603" w:type="pct"/>
            <w:shd w:val="clear" w:color="auto" w:fill="auto"/>
            <w:vAlign w:val="center"/>
          </w:tcPr>
          <w:p w14:paraId="2B08E476" w14:textId="77777777" w:rsidR="00B4679A" w:rsidRPr="00B32582" w:rsidRDefault="00B4679A" w:rsidP="00400B1C">
            <w:pPr>
              <w:spacing w:after="0" w:line="240" w:lineRule="auto"/>
              <w:rPr>
                <w:rFonts w:asciiTheme="majorBidi" w:eastAsia="Arial Unicode MS" w:hAnsiTheme="majorBidi" w:cstheme="majorBidi"/>
                <w:b/>
                <w:bCs/>
                <w:color w:val="000000" w:themeColor="text1"/>
                <w:sz w:val="24"/>
                <w:szCs w:val="24"/>
              </w:rPr>
            </w:pPr>
          </w:p>
        </w:tc>
        <w:tc>
          <w:tcPr>
            <w:tcW w:w="4397" w:type="pct"/>
            <w:shd w:val="clear" w:color="auto" w:fill="auto"/>
            <w:vAlign w:val="center"/>
          </w:tcPr>
          <w:p w14:paraId="0F314329" w14:textId="77777777" w:rsidR="00B4679A" w:rsidRPr="00B32582" w:rsidRDefault="00B4679A" w:rsidP="00400B1C">
            <w:pPr>
              <w:suppressAutoHyphens/>
              <w:autoSpaceDE w:val="0"/>
              <w:autoSpaceDN w:val="0"/>
              <w:adjustRightInd w:val="0"/>
              <w:spacing w:after="0" w:line="240" w:lineRule="auto"/>
              <w:textAlignment w:val="center"/>
              <w:rPr>
                <w:rFonts w:asciiTheme="majorBidi" w:eastAsia="Arial Unicode MS" w:hAnsiTheme="majorBidi" w:cstheme="majorBidi"/>
                <w:color w:val="000000" w:themeColor="text1"/>
                <w:spacing w:val="-8"/>
                <w:sz w:val="24"/>
                <w:szCs w:val="24"/>
                <w:lang w:val="en-US" w:bidi="ta-IN"/>
              </w:rPr>
            </w:pPr>
            <w:r w:rsidRPr="00B32582">
              <w:rPr>
                <w:rFonts w:asciiTheme="majorBidi" w:eastAsia="Arial Unicode MS" w:hAnsiTheme="majorBidi" w:cstheme="majorBidi"/>
                <w:color w:val="000000" w:themeColor="text1"/>
                <w:spacing w:val="-8"/>
                <w:sz w:val="24"/>
                <w:szCs w:val="24"/>
                <w:cs/>
                <w:lang w:val="en-US" w:bidi="ta-IN"/>
              </w:rPr>
              <w:t>செய்யுள் கற்பித்தல் - உரைநடை கற்பித்தல் - இலக்கணம் கற்பித்தல் (விதி விளக்க முறை விதி வரும் முறை) இதர பாட வடிவங்கள் கற்பித்தல்</w:t>
            </w:r>
            <w:r w:rsidRPr="00B32582">
              <w:rPr>
                <w:rFonts w:asciiTheme="majorBidi" w:eastAsia="Arial Unicode MS" w:hAnsiTheme="majorBidi" w:cstheme="majorBidi"/>
                <w:color w:val="000000" w:themeColor="text1"/>
                <w:spacing w:val="-8"/>
                <w:sz w:val="24"/>
                <w:szCs w:val="24"/>
                <w:lang w:val="en-US" w:bidi="ta-IN"/>
              </w:rPr>
              <w:t xml:space="preserve"> - </w:t>
            </w:r>
            <w:r w:rsidRPr="00B32582">
              <w:rPr>
                <w:rFonts w:asciiTheme="majorBidi" w:eastAsia="Arial Unicode MS" w:hAnsiTheme="majorBidi" w:cstheme="majorBidi"/>
                <w:color w:val="000000" w:themeColor="text1"/>
                <w:spacing w:val="-8"/>
                <w:sz w:val="24"/>
                <w:szCs w:val="24"/>
                <w:cs/>
                <w:lang w:val="en-US" w:bidi="ta-IN"/>
              </w:rPr>
              <w:t>பாடக்குறிப்பு தயாரித்தல்</w:t>
            </w:r>
            <w:r w:rsidRPr="00B32582">
              <w:rPr>
                <w:rFonts w:asciiTheme="majorBidi" w:eastAsia="Arial Unicode MS" w:hAnsiTheme="majorBidi" w:cstheme="majorBidi"/>
                <w:color w:val="000000" w:themeColor="text1"/>
                <w:spacing w:val="-8"/>
                <w:sz w:val="24"/>
                <w:szCs w:val="24"/>
                <w:lang w:val="en-US" w:bidi="ta-IN"/>
              </w:rPr>
              <w:t xml:space="preserve"> - </w:t>
            </w:r>
            <w:r w:rsidRPr="00B32582">
              <w:rPr>
                <w:rFonts w:asciiTheme="majorBidi" w:eastAsia="Arial Unicode MS" w:hAnsiTheme="majorBidi" w:cstheme="majorBidi"/>
                <w:color w:val="000000" w:themeColor="text1"/>
                <w:spacing w:val="-8"/>
                <w:sz w:val="24"/>
                <w:szCs w:val="24"/>
                <w:cs/>
                <w:lang w:val="en-US" w:bidi="ta-IN"/>
              </w:rPr>
              <w:t>உற்றுநோக்கல்</w:t>
            </w:r>
            <w:r w:rsidRPr="00B32582">
              <w:rPr>
                <w:rFonts w:asciiTheme="majorBidi" w:eastAsia="Arial Unicode MS" w:hAnsiTheme="majorBidi" w:cstheme="majorBidi"/>
                <w:color w:val="000000" w:themeColor="text1"/>
                <w:spacing w:val="-8"/>
                <w:sz w:val="24"/>
                <w:szCs w:val="24"/>
                <w:lang w:val="en-US" w:bidi="ta-IN"/>
              </w:rPr>
              <w:t xml:space="preserve"> - </w:t>
            </w:r>
            <w:r w:rsidRPr="00B32582">
              <w:rPr>
                <w:rFonts w:asciiTheme="majorBidi" w:eastAsia="Arial Unicode MS" w:hAnsiTheme="majorBidi" w:cstheme="majorBidi"/>
                <w:color w:val="000000" w:themeColor="text1"/>
                <w:spacing w:val="-8"/>
                <w:sz w:val="24"/>
                <w:szCs w:val="24"/>
                <w:cs/>
                <w:lang w:val="en-US" w:bidi="ta-IN"/>
              </w:rPr>
              <w:t>மாதிரி உற்றுநோக்கல் படிவம்</w:t>
            </w:r>
            <w:r w:rsidRPr="00B32582">
              <w:rPr>
                <w:rFonts w:asciiTheme="majorBidi" w:eastAsia="Arial Unicode MS" w:hAnsiTheme="majorBidi" w:cstheme="majorBidi"/>
                <w:color w:val="000000" w:themeColor="text1"/>
                <w:spacing w:val="-8"/>
                <w:sz w:val="24"/>
                <w:szCs w:val="24"/>
                <w:lang w:val="en-US" w:bidi="ta-IN"/>
              </w:rPr>
              <w:t xml:space="preserve"> - </w:t>
            </w:r>
            <w:r w:rsidRPr="00B32582">
              <w:rPr>
                <w:rFonts w:asciiTheme="majorBidi" w:eastAsia="Arial Unicode MS" w:hAnsiTheme="majorBidi" w:cstheme="majorBidi"/>
                <w:color w:val="000000" w:themeColor="text1"/>
                <w:spacing w:val="-8"/>
                <w:sz w:val="24"/>
                <w:szCs w:val="24"/>
                <w:cs/>
                <w:lang w:val="en-US" w:bidi="ta-IN"/>
              </w:rPr>
              <w:t>தேர்வின்</w:t>
            </w:r>
            <w:r w:rsidRPr="00B32582">
              <w:rPr>
                <w:rFonts w:asciiTheme="majorBidi" w:eastAsia="Arial Unicode MS" w:hAnsiTheme="majorBidi" w:cstheme="majorBidi"/>
                <w:color w:val="000000" w:themeColor="text1"/>
                <w:spacing w:val="-8"/>
                <w:sz w:val="24"/>
                <w:szCs w:val="24"/>
                <w:lang w:val="en-US" w:bidi="ta-IN"/>
              </w:rPr>
              <w:t xml:space="preserve"> </w:t>
            </w:r>
            <w:r w:rsidRPr="00B32582">
              <w:rPr>
                <w:rFonts w:asciiTheme="majorBidi" w:eastAsia="Arial Unicode MS" w:hAnsiTheme="majorBidi" w:cstheme="majorBidi"/>
                <w:color w:val="000000" w:themeColor="text1"/>
                <w:spacing w:val="-8"/>
                <w:sz w:val="24"/>
                <w:szCs w:val="24"/>
                <w:cs/>
                <w:lang w:val="en-US" w:bidi="ta-IN"/>
              </w:rPr>
              <w:t>வகைகள்</w:t>
            </w:r>
            <w:r w:rsidRPr="00B32582">
              <w:rPr>
                <w:rFonts w:asciiTheme="majorBidi" w:eastAsia="Arial Unicode MS" w:hAnsiTheme="majorBidi" w:cstheme="majorBidi"/>
                <w:color w:val="000000" w:themeColor="text1"/>
                <w:spacing w:val="-8"/>
                <w:sz w:val="24"/>
                <w:szCs w:val="24"/>
                <w:lang w:val="en-US" w:bidi="ta-IN"/>
              </w:rPr>
              <w:t xml:space="preserve"> - </w:t>
            </w:r>
            <w:r w:rsidRPr="00B32582">
              <w:rPr>
                <w:rFonts w:asciiTheme="majorBidi" w:eastAsia="Arial Unicode MS" w:hAnsiTheme="majorBidi" w:cstheme="majorBidi"/>
                <w:color w:val="000000" w:themeColor="text1"/>
                <w:spacing w:val="-8"/>
                <w:sz w:val="24"/>
                <w:szCs w:val="24"/>
                <w:cs/>
                <w:lang w:val="en-US" w:bidi="ta-IN"/>
              </w:rPr>
              <w:t>நல்ல தேர்வின் பண்புகள்</w:t>
            </w:r>
            <w:r w:rsidRPr="00B32582">
              <w:rPr>
                <w:rFonts w:asciiTheme="majorBidi" w:eastAsia="Arial Unicode MS" w:hAnsiTheme="majorBidi" w:cstheme="majorBidi"/>
                <w:color w:val="000000" w:themeColor="text1"/>
                <w:spacing w:val="-8"/>
                <w:sz w:val="24"/>
                <w:szCs w:val="24"/>
                <w:lang w:val="en-US" w:bidi="ta-IN"/>
              </w:rPr>
              <w:t xml:space="preserve"> - </w:t>
            </w:r>
            <w:r w:rsidRPr="00B32582">
              <w:rPr>
                <w:rFonts w:asciiTheme="majorBidi" w:eastAsia="Arial Unicode MS" w:hAnsiTheme="majorBidi" w:cstheme="majorBidi"/>
                <w:color w:val="000000" w:themeColor="text1"/>
                <w:spacing w:val="-8"/>
                <w:sz w:val="24"/>
                <w:szCs w:val="24"/>
                <w:cs/>
                <w:lang w:val="en-US" w:bidi="ta-IN"/>
              </w:rPr>
              <w:t>வினாத்தாள் தயாரித்தல்</w:t>
            </w:r>
            <w:r w:rsidRPr="00B32582">
              <w:rPr>
                <w:rFonts w:asciiTheme="majorBidi" w:eastAsia="Arial Unicode MS" w:hAnsiTheme="majorBidi" w:cstheme="majorBidi"/>
                <w:color w:val="000000" w:themeColor="text1"/>
                <w:spacing w:val="-8"/>
                <w:sz w:val="24"/>
                <w:szCs w:val="24"/>
                <w:lang w:val="en-US" w:bidi="ta-IN"/>
              </w:rPr>
              <w:t xml:space="preserve"> - </w:t>
            </w:r>
            <w:r w:rsidRPr="00B32582">
              <w:rPr>
                <w:rFonts w:asciiTheme="majorBidi" w:eastAsia="Arial Unicode MS" w:hAnsiTheme="majorBidi" w:cstheme="majorBidi"/>
                <w:color w:val="000000" w:themeColor="text1"/>
                <w:spacing w:val="-8"/>
                <w:sz w:val="24"/>
                <w:szCs w:val="24"/>
                <w:cs/>
                <w:lang w:val="en-US" w:bidi="ta-IN"/>
              </w:rPr>
              <w:t>தேர்வறைக் கண்காணிப்பாளரின் பணிகள்</w:t>
            </w:r>
            <w:r w:rsidRPr="00B32582">
              <w:rPr>
                <w:rFonts w:asciiTheme="majorBidi" w:eastAsia="Arial Unicode MS" w:hAnsiTheme="majorBidi" w:cstheme="majorBidi"/>
                <w:color w:val="000000" w:themeColor="text1"/>
                <w:spacing w:val="-8"/>
                <w:sz w:val="24"/>
                <w:szCs w:val="24"/>
                <w:lang w:val="en-US" w:bidi="ta-IN"/>
              </w:rPr>
              <w:t xml:space="preserve"> - </w:t>
            </w:r>
            <w:r w:rsidRPr="00B32582">
              <w:rPr>
                <w:rFonts w:asciiTheme="majorBidi" w:eastAsia="Arial Unicode MS" w:hAnsiTheme="majorBidi" w:cstheme="majorBidi"/>
                <w:color w:val="000000" w:themeColor="text1"/>
                <w:spacing w:val="-8"/>
                <w:sz w:val="24"/>
                <w:szCs w:val="24"/>
                <w:cs/>
                <w:lang w:val="en-US" w:bidi="ta-IN"/>
              </w:rPr>
              <w:t>வினா வங்கி</w:t>
            </w:r>
            <w:r w:rsidRPr="00B32582">
              <w:rPr>
                <w:rFonts w:asciiTheme="majorBidi" w:eastAsia="Arial Unicode MS" w:hAnsiTheme="majorBidi" w:cstheme="majorBidi"/>
                <w:color w:val="000000" w:themeColor="text1"/>
                <w:spacing w:val="-8"/>
                <w:sz w:val="24"/>
                <w:szCs w:val="24"/>
                <w:lang w:val="en-US" w:bidi="ta-IN"/>
              </w:rPr>
              <w:t xml:space="preserve"> - </w:t>
            </w:r>
            <w:r w:rsidRPr="00B32582">
              <w:rPr>
                <w:rFonts w:asciiTheme="majorBidi" w:eastAsia="Arial Unicode MS" w:hAnsiTheme="majorBidi" w:cstheme="majorBidi"/>
                <w:color w:val="000000" w:themeColor="text1"/>
                <w:spacing w:val="-8"/>
                <w:sz w:val="24"/>
                <w:szCs w:val="24"/>
                <w:cs/>
                <w:lang w:val="en-US" w:bidi="ta-IN"/>
              </w:rPr>
              <w:t>தேர்ச்சி விகிதம்</w:t>
            </w:r>
            <w:r w:rsidRPr="00B32582">
              <w:rPr>
                <w:rFonts w:asciiTheme="majorBidi" w:eastAsia="Arial Unicode MS" w:hAnsiTheme="majorBidi" w:cstheme="majorBidi"/>
                <w:color w:val="000000" w:themeColor="text1"/>
                <w:spacing w:val="-8"/>
                <w:sz w:val="24"/>
                <w:szCs w:val="24"/>
                <w:lang w:val="en-US" w:bidi="ta-IN"/>
              </w:rPr>
              <w:t xml:space="preserve"> - </w:t>
            </w:r>
            <w:r w:rsidRPr="00B32582">
              <w:rPr>
                <w:rFonts w:asciiTheme="majorBidi" w:eastAsia="Arial Unicode MS" w:hAnsiTheme="majorBidi" w:cstheme="majorBidi"/>
                <w:color w:val="000000" w:themeColor="text1"/>
                <w:spacing w:val="-8"/>
                <w:sz w:val="24"/>
                <w:szCs w:val="24"/>
                <w:cs/>
                <w:lang w:val="en-US" w:bidi="ta-IN"/>
              </w:rPr>
              <w:t>மதிப்பீடு</w:t>
            </w:r>
            <w:r w:rsidRPr="00B32582">
              <w:rPr>
                <w:rFonts w:asciiTheme="majorBidi" w:eastAsia="Arial Unicode MS" w:hAnsiTheme="majorBidi" w:cstheme="majorBidi"/>
                <w:color w:val="000000" w:themeColor="text1"/>
                <w:spacing w:val="-8"/>
                <w:sz w:val="24"/>
                <w:szCs w:val="24"/>
                <w:lang w:val="en-US" w:bidi="ta-IN"/>
              </w:rPr>
              <w:t xml:space="preserve"> - </w:t>
            </w:r>
            <w:r w:rsidRPr="00B32582">
              <w:rPr>
                <w:rFonts w:asciiTheme="majorBidi" w:eastAsia="Arial Unicode MS" w:hAnsiTheme="majorBidi" w:cstheme="majorBidi"/>
                <w:color w:val="000000" w:themeColor="text1"/>
                <w:spacing w:val="-8"/>
                <w:sz w:val="24"/>
                <w:szCs w:val="24"/>
                <w:cs/>
                <w:lang w:val="en-US" w:bidi="ta-IN"/>
              </w:rPr>
              <w:t>பின்னூட்டம்</w:t>
            </w:r>
            <w:r w:rsidRPr="00B32582">
              <w:rPr>
                <w:rFonts w:asciiTheme="majorBidi" w:eastAsia="Arial Unicode MS" w:hAnsiTheme="majorBidi" w:cstheme="majorBidi"/>
                <w:color w:val="000000" w:themeColor="text1"/>
                <w:spacing w:val="-8"/>
                <w:sz w:val="24"/>
                <w:szCs w:val="24"/>
                <w:lang w:val="en-US" w:bidi="ta-IN"/>
              </w:rPr>
              <w:t>.</w:t>
            </w:r>
          </w:p>
        </w:tc>
      </w:tr>
      <w:tr w:rsidR="00B4679A" w:rsidRPr="00B32582" w14:paraId="78CEF0A3" w14:textId="77777777" w:rsidTr="00502C8B">
        <w:trPr>
          <w:jc w:val="center"/>
        </w:trPr>
        <w:tc>
          <w:tcPr>
            <w:tcW w:w="603" w:type="pct"/>
            <w:shd w:val="clear" w:color="auto" w:fill="auto"/>
            <w:vAlign w:val="center"/>
          </w:tcPr>
          <w:p w14:paraId="0547EB46" w14:textId="09089C77" w:rsidR="00B4679A" w:rsidRPr="00B32582" w:rsidRDefault="002C05A0" w:rsidP="00400B1C">
            <w:pPr>
              <w:spacing w:after="0" w:line="240" w:lineRule="auto"/>
              <w:rPr>
                <w:rFonts w:asciiTheme="majorBidi" w:eastAsia="Arial Unicode MS" w:hAnsiTheme="majorBidi" w:cstheme="majorBidi"/>
                <w:b/>
                <w:bCs/>
                <w:color w:val="000000" w:themeColor="text1"/>
                <w:sz w:val="24"/>
                <w:szCs w:val="24"/>
              </w:rPr>
            </w:pPr>
            <w:r w:rsidRPr="002C05A0">
              <w:rPr>
                <w:rFonts w:asciiTheme="majorBidi" w:eastAsia="Arial Unicode MS" w:hAnsiTheme="majorBidi" w:cstheme="majorBidi"/>
                <w:b/>
                <w:bCs/>
                <w:cs/>
                <w:lang w:eastAsia="en-IN"/>
              </w:rPr>
              <w:t>கூறு</w:t>
            </w:r>
            <w:r w:rsidR="00B4679A" w:rsidRPr="00B32582">
              <w:rPr>
                <w:rFonts w:asciiTheme="majorBidi" w:eastAsia="Arial Unicode MS" w:hAnsiTheme="majorBidi" w:cstheme="majorBidi"/>
                <w:b/>
                <w:bCs/>
                <w:color w:val="000000" w:themeColor="text1"/>
                <w:sz w:val="24"/>
                <w:szCs w:val="24"/>
              </w:rPr>
              <w:t>-</w:t>
            </w:r>
            <w:r>
              <w:rPr>
                <w:rFonts w:asciiTheme="majorBidi" w:eastAsia="Arial Unicode MS" w:hAnsiTheme="majorBidi" w:cstheme="majorBidi"/>
                <w:b/>
                <w:bCs/>
                <w:color w:val="000000" w:themeColor="text1"/>
                <w:sz w:val="24"/>
                <w:szCs w:val="24"/>
              </w:rPr>
              <w:t>5</w:t>
            </w:r>
          </w:p>
        </w:tc>
        <w:tc>
          <w:tcPr>
            <w:tcW w:w="4397" w:type="pct"/>
            <w:shd w:val="clear" w:color="auto" w:fill="auto"/>
            <w:vAlign w:val="center"/>
          </w:tcPr>
          <w:p w14:paraId="33199DFE" w14:textId="77777777" w:rsidR="00B4679A" w:rsidRPr="00B32582" w:rsidRDefault="00B4679A" w:rsidP="00400B1C">
            <w:pPr>
              <w:spacing w:after="0" w:line="240" w:lineRule="auto"/>
              <w:rPr>
                <w:rFonts w:asciiTheme="majorBidi" w:eastAsia="Arial Unicode MS" w:hAnsiTheme="majorBidi" w:cstheme="majorBidi"/>
                <w:b/>
                <w:bCs/>
                <w:color w:val="000000" w:themeColor="text1"/>
                <w:sz w:val="24"/>
                <w:szCs w:val="24"/>
                <w:lang w:val="en-US"/>
              </w:rPr>
            </w:pPr>
            <w:r w:rsidRPr="00B32582">
              <w:rPr>
                <w:rFonts w:asciiTheme="majorBidi" w:eastAsia="Arial Unicode MS" w:hAnsiTheme="majorBidi" w:cstheme="majorBidi"/>
                <w:b/>
                <w:bCs/>
                <w:color w:val="000000" w:themeColor="text1"/>
                <w:sz w:val="24"/>
                <w:szCs w:val="24"/>
                <w:cs/>
                <w:lang w:val="en-US" w:bidi="ta-IN"/>
              </w:rPr>
              <w:t>தமிழ்க்</w:t>
            </w:r>
            <w:r w:rsidRPr="00B32582">
              <w:rPr>
                <w:rFonts w:asciiTheme="majorBidi" w:eastAsia="Arial Unicode MS" w:hAnsiTheme="majorBidi" w:cstheme="majorBidi"/>
                <w:b/>
                <w:bCs/>
                <w:color w:val="000000" w:themeColor="text1"/>
                <w:sz w:val="24"/>
                <w:szCs w:val="24"/>
                <w:lang w:val="en-US"/>
              </w:rPr>
              <w:t xml:space="preserve"> </w:t>
            </w:r>
            <w:r w:rsidRPr="00B32582">
              <w:rPr>
                <w:rFonts w:asciiTheme="majorBidi" w:eastAsia="Arial Unicode MS" w:hAnsiTheme="majorBidi" w:cstheme="majorBidi"/>
                <w:b/>
                <w:bCs/>
                <w:color w:val="000000" w:themeColor="text1"/>
                <w:sz w:val="24"/>
                <w:szCs w:val="24"/>
                <w:cs/>
                <w:lang w:val="en-US" w:bidi="ta-IN"/>
              </w:rPr>
              <w:t>கற்பித்தலில்</w:t>
            </w:r>
            <w:r w:rsidRPr="00B32582">
              <w:rPr>
                <w:rFonts w:asciiTheme="majorBidi" w:eastAsia="Arial Unicode MS" w:hAnsiTheme="majorBidi" w:cstheme="majorBidi"/>
                <w:b/>
                <w:bCs/>
                <w:color w:val="000000" w:themeColor="text1"/>
                <w:sz w:val="24"/>
                <w:szCs w:val="24"/>
                <w:lang w:val="en-US"/>
              </w:rPr>
              <w:t xml:space="preserve"> </w:t>
            </w:r>
            <w:r w:rsidRPr="00B32582">
              <w:rPr>
                <w:rFonts w:asciiTheme="majorBidi" w:eastAsia="Arial Unicode MS" w:hAnsiTheme="majorBidi" w:cstheme="majorBidi"/>
                <w:b/>
                <w:bCs/>
                <w:color w:val="000000" w:themeColor="text1"/>
                <w:sz w:val="24"/>
                <w:szCs w:val="24"/>
                <w:cs/>
                <w:lang w:val="en-US" w:bidi="ta-IN"/>
              </w:rPr>
              <w:t>பணிவாய்ப்புகள்</w:t>
            </w:r>
          </w:p>
        </w:tc>
      </w:tr>
      <w:tr w:rsidR="00B4679A" w:rsidRPr="00B32582" w14:paraId="303A2C59" w14:textId="77777777" w:rsidTr="00502C8B">
        <w:trPr>
          <w:jc w:val="center"/>
        </w:trPr>
        <w:tc>
          <w:tcPr>
            <w:tcW w:w="603" w:type="pct"/>
            <w:shd w:val="clear" w:color="auto" w:fill="auto"/>
            <w:vAlign w:val="center"/>
          </w:tcPr>
          <w:p w14:paraId="35F2957A" w14:textId="77777777" w:rsidR="00B4679A" w:rsidRPr="00B32582" w:rsidRDefault="00B4679A" w:rsidP="00400B1C">
            <w:pPr>
              <w:spacing w:after="0" w:line="240" w:lineRule="auto"/>
              <w:rPr>
                <w:rFonts w:asciiTheme="majorBidi" w:eastAsia="Arial Unicode MS" w:hAnsiTheme="majorBidi" w:cstheme="majorBidi"/>
                <w:b/>
                <w:bCs/>
                <w:color w:val="000000" w:themeColor="text1"/>
                <w:sz w:val="24"/>
                <w:szCs w:val="24"/>
              </w:rPr>
            </w:pPr>
          </w:p>
        </w:tc>
        <w:tc>
          <w:tcPr>
            <w:tcW w:w="4397" w:type="pct"/>
            <w:shd w:val="clear" w:color="auto" w:fill="auto"/>
            <w:vAlign w:val="center"/>
          </w:tcPr>
          <w:p w14:paraId="365D3154" w14:textId="77777777" w:rsidR="00B4679A" w:rsidRPr="00B32582" w:rsidRDefault="00B4679A" w:rsidP="00400B1C">
            <w:pPr>
              <w:suppressAutoHyphens/>
              <w:autoSpaceDE w:val="0"/>
              <w:autoSpaceDN w:val="0"/>
              <w:adjustRightInd w:val="0"/>
              <w:spacing w:after="0" w:line="240" w:lineRule="auto"/>
              <w:textAlignment w:val="center"/>
              <w:rPr>
                <w:rFonts w:asciiTheme="majorBidi" w:eastAsia="Arial Unicode MS" w:hAnsiTheme="majorBidi" w:cstheme="majorBidi"/>
                <w:color w:val="000000" w:themeColor="text1"/>
                <w:spacing w:val="-8"/>
                <w:sz w:val="24"/>
                <w:szCs w:val="24"/>
                <w:lang w:val="en-US" w:bidi="ta-IN"/>
              </w:rPr>
            </w:pPr>
            <w:r w:rsidRPr="00B32582">
              <w:rPr>
                <w:rFonts w:asciiTheme="majorBidi" w:eastAsia="Arial Unicode MS" w:hAnsiTheme="majorBidi" w:cstheme="majorBidi"/>
                <w:color w:val="000000" w:themeColor="text1"/>
                <w:spacing w:val="-8"/>
                <w:sz w:val="24"/>
                <w:szCs w:val="24"/>
                <w:cs/>
                <w:lang w:val="en-US" w:bidi="ta-IN"/>
              </w:rPr>
              <w:t>தமிழ்நாட்டிலும் நாட்டின் பிற மாநிலங்களிலும் உலக அளவிலும் பள்ளி</w:t>
            </w:r>
            <w:r w:rsidRPr="00B32582">
              <w:rPr>
                <w:rFonts w:asciiTheme="majorBidi" w:eastAsia="Arial Unicode MS" w:hAnsiTheme="majorBidi" w:cstheme="majorBidi"/>
                <w:color w:val="000000" w:themeColor="text1"/>
                <w:spacing w:val="-8"/>
                <w:sz w:val="24"/>
                <w:szCs w:val="24"/>
                <w:lang w:val="en-US"/>
              </w:rPr>
              <w:t xml:space="preserve">, </w:t>
            </w:r>
            <w:r w:rsidRPr="00B32582">
              <w:rPr>
                <w:rFonts w:asciiTheme="majorBidi" w:eastAsia="Arial Unicode MS" w:hAnsiTheme="majorBidi" w:cstheme="majorBidi"/>
                <w:color w:val="000000" w:themeColor="text1"/>
                <w:spacing w:val="-8"/>
                <w:sz w:val="24"/>
                <w:szCs w:val="24"/>
                <w:cs/>
                <w:lang w:val="en-US" w:bidi="ta-IN"/>
              </w:rPr>
              <w:t>கல்லூரி</w:t>
            </w:r>
            <w:r w:rsidRPr="00B32582">
              <w:rPr>
                <w:rFonts w:asciiTheme="majorBidi" w:eastAsia="Arial Unicode MS" w:hAnsiTheme="majorBidi" w:cstheme="majorBidi"/>
                <w:color w:val="000000" w:themeColor="text1"/>
                <w:spacing w:val="-8"/>
                <w:sz w:val="24"/>
                <w:szCs w:val="24"/>
                <w:lang w:val="en-US"/>
              </w:rPr>
              <w:t xml:space="preserve">, </w:t>
            </w:r>
            <w:r w:rsidRPr="00B32582">
              <w:rPr>
                <w:rFonts w:asciiTheme="majorBidi" w:eastAsia="Arial Unicode MS" w:hAnsiTheme="majorBidi" w:cstheme="majorBidi"/>
                <w:color w:val="000000" w:themeColor="text1"/>
                <w:spacing w:val="-8"/>
                <w:sz w:val="24"/>
                <w:szCs w:val="24"/>
                <w:cs/>
                <w:lang w:val="en-US" w:bidi="ta-IN"/>
              </w:rPr>
              <w:t>பல்கலைக்கழகங்களில் உள்ள தமிழ்த் துறைகள்</w:t>
            </w:r>
            <w:r w:rsidRPr="00B32582">
              <w:rPr>
                <w:rFonts w:asciiTheme="majorBidi" w:eastAsia="Arial Unicode MS" w:hAnsiTheme="majorBidi" w:cstheme="majorBidi"/>
                <w:color w:val="000000" w:themeColor="text1"/>
                <w:spacing w:val="-8"/>
                <w:sz w:val="24"/>
                <w:szCs w:val="24"/>
                <w:lang w:val="en-US"/>
              </w:rPr>
              <w:t xml:space="preserve">, </w:t>
            </w:r>
            <w:r w:rsidRPr="00B32582">
              <w:rPr>
                <w:rFonts w:asciiTheme="majorBidi" w:eastAsia="Arial Unicode MS" w:hAnsiTheme="majorBidi" w:cstheme="majorBidi"/>
                <w:color w:val="000000" w:themeColor="text1"/>
                <w:spacing w:val="-8"/>
                <w:sz w:val="24"/>
                <w:szCs w:val="24"/>
                <w:cs/>
                <w:lang w:val="en-US" w:bidi="ta-IN"/>
              </w:rPr>
              <w:t>இருக்கைகள் மற்றும் தமிழ் அமைப்புகள் -ஆசிரியர் பணி வாய்ப்புகள்</w:t>
            </w:r>
            <w:r w:rsidRPr="00B32582">
              <w:rPr>
                <w:rFonts w:asciiTheme="majorBidi" w:eastAsia="Arial Unicode MS" w:hAnsiTheme="majorBidi" w:cstheme="majorBidi"/>
                <w:color w:val="000000" w:themeColor="text1"/>
                <w:spacing w:val="-8"/>
                <w:sz w:val="24"/>
                <w:szCs w:val="24"/>
                <w:lang w:val="en-US"/>
              </w:rPr>
              <w:t xml:space="preserve">, </w:t>
            </w:r>
            <w:r w:rsidRPr="00B32582">
              <w:rPr>
                <w:rFonts w:asciiTheme="majorBidi" w:eastAsia="Arial Unicode MS" w:hAnsiTheme="majorBidi" w:cstheme="majorBidi"/>
                <w:color w:val="000000" w:themeColor="text1"/>
                <w:spacing w:val="-8"/>
                <w:sz w:val="24"/>
                <w:szCs w:val="24"/>
                <w:cs/>
                <w:lang w:val="en-US" w:bidi="ta-IN"/>
              </w:rPr>
              <w:t>தகுதிகள்.</w:t>
            </w:r>
          </w:p>
        </w:tc>
      </w:tr>
      <w:tr w:rsidR="00B4679A" w:rsidRPr="00B32582" w14:paraId="78500324" w14:textId="77777777" w:rsidTr="00502C8B">
        <w:trPr>
          <w:jc w:val="center"/>
        </w:trPr>
        <w:tc>
          <w:tcPr>
            <w:tcW w:w="5000" w:type="pct"/>
            <w:gridSpan w:val="2"/>
            <w:shd w:val="clear" w:color="auto" w:fill="auto"/>
          </w:tcPr>
          <w:p w14:paraId="42C41B16" w14:textId="77777777" w:rsidR="00B4679A" w:rsidRPr="00B32582" w:rsidRDefault="00B4679A" w:rsidP="00400B1C">
            <w:pPr>
              <w:spacing w:after="0" w:line="240" w:lineRule="auto"/>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 xml:space="preserve">Text book(s) </w:t>
            </w:r>
          </w:p>
        </w:tc>
      </w:tr>
      <w:tr w:rsidR="00B4679A" w:rsidRPr="00B32582" w14:paraId="6485225C" w14:textId="77777777" w:rsidTr="00502C8B">
        <w:trPr>
          <w:jc w:val="center"/>
        </w:trPr>
        <w:tc>
          <w:tcPr>
            <w:tcW w:w="603" w:type="pct"/>
            <w:shd w:val="clear" w:color="auto" w:fill="auto"/>
          </w:tcPr>
          <w:p w14:paraId="3095685A" w14:textId="77777777" w:rsidR="00B4679A" w:rsidRPr="00B32582" w:rsidRDefault="00B4679A"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397" w:type="pct"/>
            <w:shd w:val="clear" w:color="auto" w:fill="auto"/>
          </w:tcPr>
          <w:p w14:paraId="6ED10A4D" w14:textId="77777777" w:rsidR="00B4679A" w:rsidRPr="00B32582" w:rsidRDefault="00B4679A" w:rsidP="00400B1C">
            <w:pPr>
              <w:spacing w:after="0" w:line="240" w:lineRule="auto"/>
              <w:rPr>
                <w:rFonts w:asciiTheme="majorBidi" w:eastAsia="Arial Unicode MS" w:hAnsiTheme="majorBidi" w:cstheme="majorBidi"/>
                <w:color w:val="000000" w:themeColor="text1"/>
                <w:sz w:val="24"/>
                <w:szCs w:val="24"/>
                <w:cs/>
                <w:lang w:val="en-US" w:bidi="ta-IN"/>
              </w:rPr>
            </w:pPr>
            <w:r w:rsidRPr="00B32582">
              <w:rPr>
                <w:rFonts w:asciiTheme="majorBidi" w:eastAsia="Arial Unicode MS" w:hAnsiTheme="majorBidi" w:cstheme="majorBidi"/>
                <w:color w:val="000000" w:themeColor="text1"/>
                <w:sz w:val="24"/>
                <w:szCs w:val="24"/>
                <w:cs/>
                <w:lang w:val="en-US" w:bidi="ta-IN"/>
              </w:rPr>
              <w:t xml:space="preserve">தமிழ் பாடஞ் சொல்லும் முறை </w:t>
            </w:r>
            <w:r w:rsidRPr="00B32582">
              <w:rPr>
                <w:rFonts w:asciiTheme="majorBidi" w:eastAsia="Arial Unicode MS" w:hAnsiTheme="majorBidi" w:cstheme="majorBidi"/>
                <w:color w:val="000000" w:themeColor="text1"/>
                <w:sz w:val="24"/>
                <w:szCs w:val="24"/>
                <w:lang w:val="en-US" w:bidi="ta-IN"/>
              </w:rPr>
              <w:t>(</w:t>
            </w:r>
            <w:r w:rsidRPr="00B32582">
              <w:rPr>
                <w:rFonts w:asciiTheme="majorBidi" w:eastAsia="Arial Unicode MS" w:hAnsiTheme="majorBidi" w:cstheme="majorBidi"/>
                <w:color w:val="000000" w:themeColor="text1"/>
                <w:sz w:val="24"/>
                <w:szCs w:val="24"/>
                <w:cs/>
                <w:lang w:val="en-US" w:bidi="ta-IN"/>
              </w:rPr>
              <w:t>தொகுதி</w:t>
            </w:r>
            <w:r w:rsidRPr="00B32582">
              <w:rPr>
                <w:rFonts w:asciiTheme="majorBidi" w:eastAsia="Arial Unicode MS" w:hAnsiTheme="majorBidi" w:cstheme="majorBidi"/>
                <w:color w:val="000000" w:themeColor="text1"/>
                <w:sz w:val="24"/>
                <w:szCs w:val="24"/>
                <w:lang w:val="en-US" w:bidi="ta-IN"/>
              </w:rPr>
              <w:t xml:space="preserve"> -1,2) -</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பா.</w:t>
            </w:r>
            <w:r w:rsidRPr="00B32582">
              <w:rPr>
                <w:rFonts w:asciiTheme="majorBidi" w:eastAsia="Arial Unicode MS" w:hAnsiTheme="majorBidi" w:cstheme="majorBidi"/>
                <w:color w:val="000000" w:themeColor="text1"/>
                <w:sz w:val="24"/>
                <w:szCs w:val="24"/>
                <w:lang w:val="en-US" w:bidi="ta-IN"/>
              </w:rPr>
              <w:t xml:space="preserve"> </w:t>
            </w:r>
            <w:r w:rsidRPr="00B32582">
              <w:rPr>
                <w:rFonts w:asciiTheme="majorBidi" w:eastAsia="Arial Unicode MS" w:hAnsiTheme="majorBidi" w:cstheme="majorBidi"/>
                <w:color w:val="000000" w:themeColor="text1"/>
                <w:sz w:val="24"/>
                <w:szCs w:val="24"/>
                <w:cs/>
                <w:lang w:val="en-US" w:bidi="ta-IN"/>
              </w:rPr>
              <w:t>பொன்னப்பன்</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தமிழ்நாட்டுப் பாடநூல் நிறுவனம்</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சென்னை</w:t>
            </w:r>
            <w:r w:rsidRPr="00B32582">
              <w:rPr>
                <w:rFonts w:asciiTheme="majorBidi" w:eastAsia="Arial Unicode MS" w:hAnsiTheme="majorBidi" w:cstheme="majorBidi"/>
                <w:color w:val="000000" w:themeColor="text1"/>
                <w:sz w:val="24"/>
                <w:szCs w:val="24"/>
                <w:lang w:val="en-US"/>
              </w:rPr>
              <w:t>, 1978.</w:t>
            </w:r>
          </w:p>
        </w:tc>
      </w:tr>
      <w:tr w:rsidR="00B4679A" w:rsidRPr="00B32582" w14:paraId="2C5435EB" w14:textId="77777777" w:rsidTr="00502C8B">
        <w:trPr>
          <w:jc w:val="center"/>
        </w:trPr>
        <w:tc>
          <w:tcPr>
            <w:tcW w:w="603" w:type="pct"/>
            <w:shd w:val="clear" w:color="auto" w:fill="auto"/>
          </w:tcPr>
          <w:p w14:paraId="6283FCF6" w14:textId="77777777" w:rsidR="00B4679A" w:rsidRPr="00B32582" w:rsidRDefault="00B4679A"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397" w:type="pct"/>
            <w:shd w:val="clear" w:color="auto" w:fill="auto"/>
          </w:tcPr>
          <w:p w14:paraId="7C8C4587" w14:textId="77777777" w:rsidR="00B4679A" w:rsidRPr="00B32582" w:rsidRDefault="00B4679A" w:rsidP="00400B1C">
            <w:pPr>
              <w:spacing w:after="0" w:line="240" w:lineRule="auto"/>
              <w:rPr>
                <w:rFonts w:asciiTheme="majorBidi" w:eastAsia="Arial Unicode MS" w:hAnsiTheme="majorBidi" w:cstheme="majorBidi"/>
                <w:color w:val="000000" w:themeColor="text1"/>
                <w:sz w:val="24"/>
                <w:szCs w:val="24"/>
                <w:cs/>
                <w:lang w:val="en-US" w:bidi="ta-IN"/>
              </w:rPr>
            </w:pPr>
            <w:r w:rsidRPr="00B32582">
              <w:rPr>
                <w:rFonts w:asciiTheme="majorBidi" w:eastAsia="Arial Unicode MS" w:hAnsiTheme="majorBidi" w:cstheme="majorBidi"/>
                <w:color w:val="000000" w:themeColor="text1"/>
                <w:sz w:val="24"/>
                <w:szCs w:val="24"/>
                <w:cs/>
                <w:lang w:val="en-US" w:bidi="ta-IN"/>
              </w:rPr>
              <w:t>கல்வி ஒரு மதிப்பீடு</w:t>
            </w:r>
            <w:r w:rsidRPr="00B32582">
              <w:rPr>
                <w:rFonts w:asciiTheme="majorBidi" w:eastAsia="Arial Unicode MS" w:hAnsiTheme="majorBidi" w:cstheme="majorBidi"/>
                <w:color w:val="000000" w:themeColor="text1"/>
                <w:sz w:val="24"/>
                <w:szCs w:val="24"/>
                <w:lang w:val="en-US"/>
              </w:rPr>
              <w:t xml:space="preserve"> - </w:t>
            </w:r>
            <w:r w:rsidRPr="00B32582">
              <w:rPr>
                <w:rFonts w:asciiTheme="majorBidi" w:eastAsia="Arial Unicode MS" w:hAnsiTheme="majorBidi" w:cstheme="majorBidi"/>
                <w:color w:val="000000" w:themeColor="text1"/>
                <w:sz w:val="24"/>
                <w:szCs w:val="24"/>
                <w:cs/>
                <w:lang w:val="en-US" w:bidi="ta-IN"/>
              </w:rPr>
              <w:t>வ.</w:t>
            </w:r>
            <w:r w:rsidRPr="00B32582">
              <w:rPr>
                <w:rFonts w:asciiTheme="majorBidi" w:eastAsia="Arial Unicode MS" w:hAnsiTheme="majorBidi" w:cstheme="majorBidi"/>
                <w:color w:val="000000" w:themeColor="text1"/>
                <w:sz w:val="24"/>
                <w:szCs w:val="24"/>
                <w:lang w:val="en-US" w:bidi="ta-IN"/>
              </w:rPr>
              <w:t xml:space="preserve"> </w:t>
            </w:r>
            <w:r w:rsidRPr="00B32582">
              <w:rPr>
                <w:rFonts w:asciiTheme="majorBidi" w:eastAsia="Arial Unicode MS" w:hAnsiTheme="majorBidi" w:cstheme="majorBidi"/>
                <w:color w:val="000000" w:themeColor="text1"/>
                <w:sz w:val="24"/>
                <w:szCs w:val="24"/>
                <w:cs/>
                <w:lang w:val="en-US" w:bidi="ta-IN"/>
              </w:rPr>
              <w:t>ஈசுவரமூர்த்தி</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சிந்தனைப் பதிப்பகம்</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சென்னை</w:t>
            </w:r>
            <w:r w:rsidRPr="00B32582">
              <w:rPr>
                <w:rFonts w:asciiTheme="majorBidi" w:eastAsia="Arial Unicode MS" w:hAnsiTheme="majorBidi" w:cstheme="majorBidi"/>
                <w:color w:val="000000" w:themeColor="text1"/>
                <w:sz w:val="24"/>
                <w:szCs w:val="24"/>
                <w:lang w:val="en-US"/>
              </w:rPr>
              <w:t>, 1966.</w:t>
            </w:r>
          </w:p>
        </w:tc>
      </w:tr>
      <w:tr w:rsidR="00B4679A" w:rsidRPr="00B32582" w14:paraId="72C1FE4B" w14:textId="77777777" w:rsidTr="00502C8B">
        <w:trPr>
          <w:jc w:val="center"/>
        </w:trPr>
        <w:tc>
          <w:tcPr>
            <w:tcW w:w="603" w:type="pct"/>
            <w:shd w:val="clear" w:color="auto" w:fill="auto"/>
          </w:tcPr>
          <w:p w14:paraId="35A5452C" w14:textId="77777777" w:rsidR="00B4679A" w:rsidRPr="00B32582" w:rsidRDefault="00B4679A"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397" w:type="pct"/>
            <w:shd w:val="clear" w:color="auto" w:fill="auto"/>
          </w:tcPr>
          <w:p w14:paraId="205B89CB" w14:textId="77777777" w:rsidR="00B4679A" w:rsidRPr="00B32582" w:rsidRDefault="00B4679A" w:rsidP="00400B1C">
            <w:pPr>
              <w:spacing w:after="0" w:line="240" w:lineRule="auto"/>
              <w:rPr>
                <w:rFonts w:asciiTheme="majorBidi" w:eastAsia="Arial Unicode MS" w:hAnsiTheme="majorBidi" w:cstheme="majorBidi"/>
                <w:color w:val="000000" w:themeColor="text1"/>
                <w:sz w:val="24"/>
                <w:szCs w:val="24"/>
                <w:lang w:val="en-US"/>
              </w:rPr>
            </w:pPr>
            <w:r w:rsidRPr="00B32582">
              <w:rPr>
                <w:rFonts w:asciiTheme="majorBidi" w:eastAsia="Arial Unicode MS" w:hAnsiTheme="majorBidi" w:cstheme="majorBidi"/>
                <w:color w:val="000000" w:themeColor="text1"/>
                <w:sz w:val="24"/>
                <w:szCs w:val="24"/>
                <w:cs/>
                <w:lang w:val="en-US" w:bidi="ta-IN"/>
              </w:rPr>
              <w:t>கற்பித்தல் கோட்பாடு ஒன்றனை நோக்கி</w:t>
            </w:r>
            <w:r w:rsidRPr="00B32582">
              <w:rPr>
                <w:rFonts w:asciiTheme="majorBidi" w:eastAsia="Arial Unicode MS" w:hAnsiTheme="majorBidi" w:cstheme="majorBidi"/>
                <w:color w:val="000000" w:themeColor="text1"/>
                <w:sz w:val="24"/>
                <w:szCs w:val="24"/>
                <w:lang w:val="en-US" w:bidi="ta-IN"/>
              </w:rPr>
              <w:t xml:space="preserve"> - </w:t>
            </w:r>
            <w:r w:rsidRPr="00B32582">
              <w:rPr>
                <w:rFonts w:asciiTheme="majorBidi" w:eastAsia="Arial Unicode MS" w:hAnsiTheme="majorBidi" w:cstheme="majorBidi"/>
                <w:color w:val="000000" w:themeColor="text1"/>
                <w:sz w:val="24"/>
                <w:szCs w:val="24"/>
                <w:cs/>
                <w:lang w:val="en-US" w:bidi="ta-IN"/>
              </w:rPr>
              <w:t>எம் ஆர் சந்தானம்</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தமிழ்நாட்டுப் பாடநூல் நிறுவனம்</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சென்னை</w:t>
            </w:r>
            <w:r w:rsidRPr="00B32582">
              <w:rPr>
                <w:rFonts w:asciiTheme="majorBidi" w:eastAsia="Arial Unicode MS" w:hAnsiTheme="majorBidi" w:cstheme="majorBidi"/>
                <w:color w:val="000000" w:themeColor="text1"/>
                <w:sz w:val="24"/>
                <w:szCs w:val="24"/>
                <w:lang w:val="en-US"/>
              </w:rPr>
              <w:t>, 1979.</w:t>
            </w:r>
          </w:p>
        </w:tc>
      </w:tr>
      <w:tr w:rsidR="00B4679A" w:rsidRPr="00B32582" w14:paraId="5100FF04" w14:textId="77777777" w:rsidTr="00502C8B">
        <w:trPr>
          <w:jc w:val="center"/>
        </w:trPr>
        <w:tc>
          <w:tcPr>
            <w:tcW w:w="603" w:type="pct"/>
            <w:shd w:val="clear" w:color="auto" w:fill="auto"/>
          </w:tcPr>
          <w:p w14:paraId="17458360" w14:textId="77777777" w:rsidR="00B4679A" w:rsidRPr="00B32582" w:rsidRDefault="00B4679A"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397" w:type="pct"/>
            <w:shd w:val="clear" w:color="auto" w:fill="auto"/>
          </w:tcPr>
          <w:p w14:paraId="60CDC4BA" w14:textId="77777777" w:rsidR="00B4679A" w:rsidRPr="00B32582" w:rsidRDefault="00B4679A" w:rsidP="00400B1C">
            <w:pPr>
              <w:spacing w:after="0" w:line="240" w:lineRule="auto"/>
              <w:rPr>
                <w:rFonts w:asciiTheme="majorBidi" w:eastAsia="Arial Unicode MS" w:hAnsiTheme="majorBidi" w:cstheme="majorBidi"/>
                <w:color w:val="000000" w:themeColor="text1"/>
                <w:sz w:val="24"/>
                <w:szCs w:val="24"/>
                <w:cs/>
                <w:lang w:val="en-US" w:bidi="ta-IN"/>
              </w:rPr>
            </w:pPr>
            <w:r w:rsidRPr="00B32582">
              <w:rPr>
                <w:rFonts w:asciiTheme="majorBidi" w:eastAsia="Arial Unicode MS" w:hAnsiTheme="majorBidi" w:cstheme="majorBidi"/>
                <w:color w:val="000000" w:themeColor="text1"/>
                <w:sz w:val="24"/>
                <w:szCs w:val="24"/>
                <w:cs/>
                <w:lang w:val="en-US" w:bidi="ta-IN"/>
              </w:rPr>
              <w:t>தமிழ் பயிற்றும் முறை - ந. சுப்புரெட்டியார்</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மெய்யப்பன் தமிழாய்வகம்</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சிதம்பரம்.</w:t>
            </w:r>
          </w:p>
        </w:tc>
      </w:tr>
      <w:tr w:rsidR="00B4679A" w:rsidRPr="00B32582" w14:paraId="4544864D" w14:textId="77777777" w:rsidTr="00502C8B">
        <w:trPr>
          <w:jc w:val="center"/>
        </w:trPr>
        <w:tc>
          <w:tcPr>
            <w:tcW w:w="603" w:type="pct"/>
            <w:shd w:val="clear" w:color="auto" w:fill="auto"/>
          </w:tcPr>
          <w:p w14:paraId="2E44286D" w14:textId="77777777" w:rsidR="00B4679A" w:rsidRPr="00B32582" w:rsidRDefault="00B4679A"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397" w:type="pct"/>
            <w:shd w:val="clear" w:color="auto" w:fill="auto"/>
          </w:tcPr>
          <w:p w14:paraId="07CFADA0" w14:textId="77777777" w:rsidR="00B4679A" w:rsidRPr="00B32582" w:rsidRDefault="00B4679A" w:rsidP="00400B1C">
            <w:pPr>
              <w:spacing w:after="0" w:line="240" w:lineRule="auto"/>
              <w:rPr>
                <w:rFonts w:asciiTheme="majorBidi" w:eastAsia="Arial Unicode MS" w:hAnsiTheme="majorBidi" w:cstheme="majorBidi"/>
                <w:color w:val="000000" w:themeColor="text1"/>
                <w:sz w:val="24"/>
                <w:szCs w:val="24"/>
                <w:lang w:val="en-US"/>
              </w:rPr>
            </w:pPr>
            <w:r w:rsidRPr="00B32582">
              <w:rPr>
                <w:rFonts w:asciiTheme="majorBidi" w:eastAsia="Arial Unicode MS" w:hAnsiTheme="majorBidi" w:cstheme="majorBidi"/>
                <w:color w:val="000000" w:themeColor="text1"/>
                <w:sz w:val="24"/>
                <w:szCs w:val="24"/>
                <w:cs/>
                <w:lang w:val="en-US" w:bidi="ta-IN"/>
              </w:rPr>
              <w:t>கவிதை பயிற்றும் முறை</w:t>
            </w:r>
            <w:r w:rsidRPr="00B32582">
              <w:rPr>
                <w:rFonts w:asciiTheme="majorBidi" w:eastAsia="Arial Unicode MS" w:hAnsiTheme="majorBidi" w:cstheme="majorBidi"/>
                <w:color w:val="000000" w:themeColor="text1"/>
                <w:sz w:val="24"/>
                <w:szCs w:val="24"/>
                <w:lang w:val="en-US" w:bidi="ta-IN"/>
              </w:rPr>
              <w:t xml:space="preserve"> - </w:t>
            </w:r>
            <w:r w:rsidRPr="00B32582">
              <w:rPr>
                <w:rFonts w:asciiTheme="majorBidi" w:eastAsia="Arial Unicode MS" w:hAnsiTheme="majorBidi" w:cstheme="majorBidi"/>
                <w:color w:val="000000" w:themeColor="text1"/>
                <w:sz w:val="24"/>
                <w:szCs w:val="24"/>
                <w:cs/>
                <w:lang w:val="en-US" w:bidi="ta-IN"/>
              </w:rPr>
              <w:t>ந</w:t>
            </w:r>
            <w:r w:rsidRPr="00B32582">
              <w:rPr>
                <w:rFonts w:asciiTheme="majorBidi" w:eastAsia="Arial Unicode MS" w:hAnsiTheme="majorBidi" w:cstheme="majorBidi"/>
                <w:color w:val="000000" w:themeColor="text1"/>
                <w:sz w:val="24"/>
                <w:szCs w:val="24"/>
                <w:lang w:val="en-US" w:bidi="ta-IN"/>
              </w:rPr>
              <w:t>.</w:t>
            </w:r>
            <w:r w:rsidRPr="00B32582">
              <w:rPr>
                <w:rFonts w:asciiTheme="majorBidi" w:eastAsia="Arial Unicode MS" w:hAnsiTheme="majorBidi" w:cstheme="majorBidi"/>
                <w:color w:val="000000" w:themeColor="text1"/>
                <w:sz w:val="24"/>
                <w:szCs w:val="24"/>
                <w:cs/>
                <w:lang w:val="en-US" w:bidi="ta-IN"/>
              </w:rPr>
              <w:t xml:space="preserve"> சுப்பு ரெட்டியார்</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பாரி நிலையம்</w:t>
            </w:r>
            <w:r w:rsidRPr="00B32582">
              <w:rPr>
                <w:rFonts w:asciiTheme="majorBidi" w:eastAsia="Arial Unicode MS" w:hAnsiTheme="majorBidi" w:cstheme="majorBidi"/>
                <w:color w:val="000000" w:themeColor="text1"/>
                <w:sz w:val="24"/>
                <w:szCs w:val="24"/>
                <w:lang w:val="en-US" w:bidi="ta-IN"/>
              </w:rPr>
              <w:t>,</w:t>
            </w:r>
            <w:r w:rsidRPr="00B32582">
              <w:rPr>
                <w:rFonts w:asciiTheme="majorBidi" w:eastAsia="Arial Unicode MS" w:hAnsiTheme="majorBidi" w:cstheme="majorBidi"/>
                <w:color w:val="000000" w:themeColor="text1"/>
                <w:sz w:val="24"/>
                <w:szCs w:val="24"/>
                <w:cs/>
                <w:lang w:val="en-US" w:bidi="ta-IN"/>
              </w:rPr>
              <w:t xml:space="preserve"> சென்னை </w:t>
            </w:r>
            <w:r w:rsidRPr="00B32582">
              <w:rPr>
                <w:rFonts w:asciiTheme="majorBidi" w:eastAsia="Arial Unicode MS" w:hAnsiTheme="majorBidi" w:cstheme="majorBidi"/>
                <w:color w:val="000000" w:themeColor="text1"/>
                <w:sz w:val="24"/>
                <w:szCs w:val="24"/>
                <w:lang w:val="en-US"/>
              </w:rPr>
              <w:t>1983.</w:t>
            </w:r>
          </w:p>
        </w:tc>
      </w:tr>
      <w:tr w:rsidR="00B4679A" w:rsidRPr="00B32582" w14:paraId="5568EBDF" w14:textId="77777777" w:rsidTr="00502C8B">
        <w:trPr>
          <w:jc w:val="center"/>
        </w:trPr>
        <w:tc>
          <w:tcPr>
            <w:tcW w:w="603" w:type="pct"/>
            <w:shd w:val="clear" w:color="auto" w:fill="auto"/>
          </w:tcPr>
          <w:p w14:paraId="70E11422" w14:textId="77777777" w:rsidR="00B4679A" w:rsidRPr="00B32582" w:rsidRDefault="00B4679A"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397" w:type="pct"/>
            <w:shd w:val="clear" w:color="auto" w:fill="auto"/>
          </w:tcPr>
          <w:p w14:paraId="05CE463B" w14:textId="77777777" w:rsidR="00B4679A" w:rsidRPr="00B32582" w:rsidRDefault="00B4679A" w:rsidP="00400B1C">
            <w:pPr>
              <w:spacing w:after="0" w:line="240" w:lineRule="auto"/>
              <w:rPr>
                <w:rFonts w:asciiTheme="majorBidi" w:eastAsia="Arial Unicode MS" w:hAnsiTheme="majorBidi" w:cstheme="majorBidi"/>
                <w:color w:val="000000" w:themeColor="text1"/>
                <w:sz w:val="24"/>
                <w:szCs w:val="24"/>
                <w:cs/>
                <w:lang w:val="en-US" w:bidi="ta-IN"/>
              </w:rPr>
            </w:pPr>
            <w:r w:rsidRPr="00B32582">
              <w:rPr>
                <w:rFonts w:asciiTheme="majorBidi" w:eastAsia="Arial Unicode MS" w:hAnsiTheme="majorBidi" w:cstheme="majorBidi"/>
                <w:color w:val="000000" w:themeColor="text1"/>
                <w:sz w:val="24"/>
                <w:szCs w:val="24"/>
                <w:cs/>
                <w:lang w:val="en-US" w:bidi="ta-IN"/>
              </w:rPr>
              <w:t>தமிழ் கற்பித்தல் (அல்லது) மொழி கற்பித்தல்</w:t>
            </w:r>
            <w:r w:rsidRPr="00B32582">
              <w:rPr>
                <w:rFonts w:asciiTheme="majorBidi" w:eastAsia="Arial Unicode MS" w:hAnsiTheme="majorBidi" w:cstheme="majorBidi"/>
                <w:color w:val="000000" w:themeColor="text1"/>
                <w:sz w:val="24"/>
                <w:szCs w:val="24"/>
                <w:lang w:val="en-US" w:bidi="ta-IN"/>
              </w:rPr>
              <w:t xml:space="preserve"> -</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மா.சு.</w:t>
            </w:r>
            <w:r w:rsidRPr="00B32582">
              <w:rPr>
                <w:rFonts w:asciiTheme="majorBidi" w:eastAsia="Arial Unicode MS" w:hAnsiTheme="majorBidi" w:cstheme="majorBidi"/>
                <w:color w:val="000000" w:themeColor="text1"/>
                <w:sz w:val="24"/>
                <w:szCs w:val="24"/>
                <w:lang w:val="en-US" w:bidi="ta-IN"/>
              </w:rPr>
              <w:t xml:space="preserve"> </w:t>
            </w:r>
            <w:r w:rsidRPr="00B32582">
              <w:rPr>
                <w:rFonts w:asciiTheme="majorBidi" w:eastAsia="Arial Unicode MS" w:hAnsiTheme="majorBidi" w:cstheme="majorBidi"/>
                <w:color w:val="000000" w:themeColor="text1"/>
                <w:sz w:val="24"/>
                <w:szCs w:val="24"/>
                <w:cs/>
                <w:lang w:val="en-US" w:bidi="ta-IN"/>
              </w:rPr>
              <w:t>திருமலை</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மணிவாசகர் நூலகம்</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சிதம்பரம்</w:t>
            </w:r>
            <w:r w:rsidRPr="00B32582">
              <w:rPr>
                <w:rFonts w:asciiTheme="majorBidi" w:eastAsia="Arial Unicode MS" w:hAnsiTheme="majorBidi" w:cstheme="majorBidi"/>
                <w:color w:val="000000" w:themeColor="text1"/>
                <w:sz w:val="24"/>
                <w:szCs w:val="24"/>
                <w:lang w:val="en-US"/>
              </w:rPr>
              <w:t>, 1978.</w:t>
            </w:r>
          </w:p>
        </w:tc>
      </w:tr>
      <w:tr w:rsidR="00B4679A" w:rsidRPr="00B32582" w14:paraId="59DC9CDE" w14:textId="77777777" w:rsidTr="00502C8B">
        <w:trPr>
          <w:jc w:val="center"/>
        </w:trPr>
        <w:tc>
          <w:tcPr>
            <w:tcW w:w="603" w:type="pct"/>
            <w:shd w:val="clear" w:color="auto" w:fill="auto"/>
          </w:tcPr>
          <w:p w14:paraId="352DAAD2" w14:textId="77777777" w:rsidR="00B4679A" w:rsidRPr="00B32582" w:rsidRDefault="00B4679A"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397" w:type="pct"/>
            <w:shd w:val="clear" w:color="auto" w:fill="auto"/>
          </w:tcPr>
          <w:p w14:paraId="33FF07D7" w14:textId="77777777" w:rsidR="00B4679A" w:rsidRPr="00B32582" w:rsidRDefault="00B4679A" w:rsidP="00400B1C">
            <w:pPr>
              <w:spacing w:after="0" w:line="240" w:lineRule="auto"/>
              <w:rPr>
                <w:rFonts w:asciiTheme="majorBidi" w:eastAsia="Arial Unicode MS" w:hAnsiTheme="majorBidi" w:cstheme="majorBidi"/>
                <w:color w:val="000000" w:themeColor="text1"/>
                <w:sz w:val="24"/>
                <w:szCs w:val="24"/>
                <w:cs/>
                <w:lang w:val="en-US" w:bidi="ta-IN"/>
              </w:rPr>
            </w:pPr>
            <w:r w:rsidRPr="00B32582">
              <w:rPr>
                <w:rFonts w:asciiTheme="majorBidi" w:eastAsia="Arial Unicode MS" w:hAnsiTheme="majorBidi" w:cstheme="majorBidi"/>
                <w:color w:val="000000" w:themeColor="text1"/>
                <w:sz w:val="24"/>
                <w:szCs w:val="24"/>
                <w:cs/>
                <w:lang w:val="en-US" w:bidi="ta-IN"/>
              </w:rPr>
              <w:t xml:space="preserve">தமிழ்மொழி கற்பித்தல் </w:t>
            </w:r>
            <w:r w:rsidRPr="00B32582">
              <w:rPr>
                <w:rFonts w:asciiTheme="majorBidi" w:eastAsia="Arial Unicode MS" w:hAnsiTheme="majorBidi" w:cstheme="majorBidi"/>
                <w:color w:val="000000" w:themeColor="text1"/>
                <w:sz w:val="24"/>
                <w:szCs w:val="24"/>
                <w:lang w:val="en-US"/>
              </w:rPr>
              <w:t>(</w:t>
            </w:r>
            <w:r w:rsidRPr="00B32582">
              <w:rPr>
                <w:rFonts w:asciiTheme="majorBidi" w:eastAsia="Arial Unicode MS" w:hAnsiTheme="majorBidi" w:cstheme="majorBidi"/>
                <w:color w:val="000000" w:themeColor="text1"/>
                <w:sz w:val="24"/>
                <w:szCs w:val="24"/>
                <w:cs/>
                <w:lang w:val="en-US" w:bidi="ta-IN"/>
              </w:rPr>
              <w:t>வளநூல் - முதலாம் ஆண்டு)</w:t>
            </w:r>
            <w:r w:rsidRPr="00B32582">
              <w:rPr>
                <w:rFonts w:asciiTheme="majorBidi" w:eastAsia="Arial Unicode MS" w:hAnsiTheme="majorBidi" w:cstheme="majorBidi"/>
                <w:color w:val="000000" w:themeColor="text1"/>
                <w:sz w:val="24"/>
                <w:szCs w:val="24"/>
                <w:lang w:val="en-US" w:bidi="ta-IN"/>
              </w:rPr>
              <w:t xml:space="preserve">, </w:t>
            </w:r>
            <w:r w:rsidRPr="00B32582">
              <w:rPr>
                <w:rFonts w:asciiTheme="majorBidi" w:eastAsia="Arial Unicode MS" w:hAnsiTheme="majorBidi" w:cstheme="majorBidi"/>
                <w:color w:val="000000" w:themeColor="text1"/>
                <w:sz w:val="24"/>
                <w:szCs w:val="24"/>
                <w:cs/>
                <w:lang w:val="en-US" w:bidi="ta-IN"/>
              </w:rPr>
              <w:t>ஆசிரியர் கல்வி பட்டயப் பயிற்சி</w:t>
            </w:r>
            <w:r w:rsidRPr="00B32582">
              <w:rPr>
                <w:rFonts w:asciiTheme="majorBidi" w:eastAsia="Arial Unicode MS" w:hAnsiTheme="majorBidi" w:cstheme="majorBidi"/>
                <w:color w:val="000000" w:themeColor="text1"/>
                <w:sz w:val="24"/>
                <w:szCs w:val="24"/>
                <w:lang w:val="en-US" w:bidi="ta-IN"/>
              </w:rPr>
              <w:t xml:space="preserve">, </w:t>
            </w:r>
            <w:r w:rsidRPr="00B32582">
              <w:rPr>
                <w:rFonts w:asciiTheme="majorBidi" w:eastAsia="Arial Unicode MS" w:hAnsiTheme="majorBidi" w:cstheme="majorBidi"/>
                <w:color w:val="000000" w:themeColor="text1"/>
                <w:sz w:val="24"/>
                <w:szCs w:val="24"/>
                <w:cs/>
                <w:lang w:val="en-US" w:bidi="ta-IN"/>
              </w:rPr>
              <w:t>தமிழ்நாட்டுப் பாடநூல் கழகம்</w:t>
            </w:r>
            <w:r w:rsidRPr="00B32582">
              <w:rPr>
                <w:rFonts w:asciiTheme="majorBidi" w:eastAsia="Arial Unicode MS" w:hAnsiTheme="majorBidi" w:cstheme="majorBidi"/>
                <w:color w:val="000000" w:themeColor="text1"/>
                <w:sz w:val="24"/>
                <w:szCs w:val="24"/>
                <w:lang w:val="en-US" w:bidi="ta-IN"/>
              </w:rPr>
              <w:t xml:space="preserve">, </w:t>
            </w:r>
            <w:r w:rsidRPr="00B32582">
              <w:rPr>
                <w:rFonts w:asciiTheme="majorBidi" w:eastAsia="Arial Unicode MS" w:hAnsiTheme="majorBidi" w:cstheme="majorBidi"/>
                <w:color w:val="000000" w:themeColor="text1"/>
                <w:sz w:val="24"/>
                <w:szCs w:val="24"/>
                <w:cs/>
                <w:lang w:val="en-US" w:bidi="ta-IN"/>
              </w:rPr>
              <w:t>சென்னை</w:t>
            </w:r>
            <w:r w:rsidRPr="00B32582">
              <w:rPr>
                <w:rFonts w:asciiTheme="majorBidi" w:eastAsia="Arial Unicode MS" w:hAnsiTheme="majorBidi" w:cstheme="majorBidi"/>
                <w:color w:val="000000" w:themeColor="text1"/>
                <w:sz w:val="24"/>
                <w:szCs w:val="24"/>
                <w:lang w:val="en-US" w:bidi="ta-IN"/>
              </w:rPr>
              <w:t xml:space="preserve">, </w:t>
            </w:r>
            <w:r w:rsidRPr="00B32582">
              <w:rPr>
                <w:rFonts w:asciiTheme="majorBidi" w:eastAsia="Arial Unicode MS" w:hAnsiTheme="majorBidi" w:cstheme="majorBidi"/>
                <w:color w:val="000000" w:themeColor="text1"/>
                <w:sz w:val="24"/>
                <w:szCs w:val="24"/>
                <w:lang w:val="en-US"/>
              </w:rPr>
              <w:t>2009.</w:t>
            </w:r>
          </w:p>
        </w:tc>
      </w:tr>
      <w:tr w:rsidR="00B4679A" w:rsidRPr="00B32582" w14:paraId="22430C20" w14:textId="77777777" w:rsidTr="00502C8B">
        <w:trPr>
          <w:jc w:val="center"/>
        </w:trPr>
        <w:tc>
          <w:tcPr>
            <w:tcW w:w="603" w:type="pct"/>
            <w:shd w:val="clear" w:color="auto" w:fill="auto"/>
          </w:tcPr>
          <w:p w14:paraId="7F7AE1B6" w14:textId="77777777" w:rsidR="00B4679A" w:rsidRPr="00B32582" w:rsidRDefault="00B4679A"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397" w:type="pct"/>
            <w:shd w:val="clear" w:color="auto" w:fill="auto"/>
          </w:tcPr>
          <w:p w14:paraId="283206FE" w14:textId="77777777" w:rsidR="00B4679A" w:rsidRPr="00B32582" w:rsidRDefault="00B4679A" w:rsidP="00400B1C">
            <w:pPr>
              <w:spacing w:after="0" w:line="240" w:lineRule="auto"/>
              <w:rPr>
                <w:rFonts w:asciiTheme="majorBidi" w:eastAsia="Arial Unicode MS" w:hAnsiTheme="majorBidi" w:cstheme="majorBidi"/>
                <w:color w:val="000000" w:themeColor="text1"/>
                <w:sz w:val="24"/>
                <w:szCs w:val="24"/>
                <w:rtl/>
                <w:cs/>
                <w:lang w:val="en-US"/>
              </w:rPr>
            </w:pPr>
            <w:r w:rsidRPr="00B32582">
              <w:rPr>
                <w:rFonts w:asciiTheme="majorBidi" w:eastAsia="Arial Unicode MS" w:hAnsiTheme="majorBidi" w:cstheme="majorBidi"/>
                <w:color w:val="000000" w:themeColor="text1"/>
                <w:sz w:val="24"/>
                <w:szCs w:val="24"/>
                <w:cs/>
                <w:lang w:val="en-US" w:bidi="ta-IN"/>
              </w:rPr>
              <w:t>தமிழ் பயிற்றும் முறை</w:t>
            </w:r>
            <w:r w:rsidRPr="00B32582">
              <w:rPr>
                <w:rFonts w:asciiTheme="majorBidi" w:eastAsia="Arial Unicode MS" w:hAnsiTheme="majorBidi" w:cstheme="majorBidi"/>
                <w:color w:val="000000" w:themeColor="text1"/>
                <w:sz w:val="24"/>
                <w:szCs w:val="24"/>
                <w:lang w:val="en-US" w:bidi="ta-IN"/>
              </w:rPr>
              <w:t xml:space="preserve"> - </w:t>
            </w:r>
            <w:r w:rsidRPr="00B32582">
              <w:rPr>
                <w:rFonts w:asciiTheme="majorBidi" w:eastAsia="Arial Unicode MS" w:hAnsiTheme="majorBidi" w:cstheme="majorBidi"/>
                <w:color w:val="000000" w:themeColor="text1"/>
                <w:sz w:val="24"/>
                <w:szCs w:val="24"/>
                <w:cs/>
                <w:lang w:val="en-US" w:bidi="ta-IN"/>
              </w:rPr>
              <w:t>அஞ்சல்வழி கல்வி நிறுவனம்</w:t>
            </w:r>
            <w:r w:rsidRPr="00B32582">
              <w:rPr>
                <w:rFonts w:asciiTheme="majorBidi" w:eastAsia="Arial Unicode MS" w:hAnsiTheme="majorBidi" w:cstheme="majorBidi"/>
                <w:color w:val="000000" w:themeColor="text1"/>
                <w:sz w:val="24"/>
                <w:szCs w:val="24"/>
                <w:lang w:val="en-US" w:bidi="ta-IN"/>
              </w:rPr>
              <w:t xml:space="preserve">, </w:t>
            </w:r>
            <w:r w:rsidRPr="00B32582">
              <w:rPr>
                <w:rFonts w:asciiTheme="majorBidi" w:eastAsia="Arial Unicode MS" w:hAnsiTheme="majorBidi" w:cstheme="majorBidi"/>
                <w:color w:val="000000" w:themeColor="text1"/>
                <w:sz w:val="24"/>
                <w:szCs w:val="24"/>
                <w:cs/>
                <w:lang w:val="en-US" w:bidi="ta-IN"/>
              </w:rPr>
              <w:t>சென்னைப் பல்கலைக்கழகம்</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சென்னை</w:t>
            </w:r>
            <w:r w:rsidRPr="00B32582">
              <w:rPr>
                <w:rFonts w:asciiTheme="majorBidi" w:eastAsia="Arial Unicode MS" w:hAnsiTheme="majorBidi" w:cstheme="majorBidi"/>
                <w:color w:val="000000" w:themeColor="text1"/>
                <w:sz w:val="24"/>
                <w:szCs w:val="24"/>
                <w:lang w:val="en-US" w:bidi="ta-IN"/>
              </w:rPr>
              <w:t xml:space="preserve">, </w:t>
            </w:r>
            <w:r w:rsidRPr="00B32582">
              <w:rPr>
                <w:rFonts w:asciiTheme="majorBidi" w:eastAsia="Arial Unicode MS" w:hAnsiTheme="majorBidi" w:cstheme="majorBidi"/>
                <w:color w:val="000000" w:themeColor="text1"/>
                <w:sz w:val="24"/>
                <w:szCs w:val="24"/>
                <w:lang w:val="en-US"/>
              </w:rPr>
              <w:t>1991.</w:t>
            </w:r>
          </w:p>
        </w:tc>
      </w:tr>
      <w:tr w:rsidR="00B4679A" w:rsidRPr="00B32582" w14:paraId="18883BBA" w14:textId="77777777" w:rsidTr="00502C8B">
        <w:trPr>
          <w:jc w:val="center"/>
        </w:trPr>
        <w:tc>
          <w:tcPr>
            <w:tcW w:w="603" w:type="pct"/>
            <w:shd w:val="clear" w:color="auto" w:fill="auto"/>
          </w:tcPr>
          <w:p w14:paraId="0134F6E7" w14:textId="77777777" w:rsidR="00B4679A" w:rsidRPr="00B32582" w:rsidRDefault="00B4679A"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397" w:type="pct"/>
            <w:shd w:val="clear" w:color="auto" w:fill="auto"/>
          </w:tcPr>
          <w:p w14:paraId="67F0B623" w14:textId="77777777" w:rsidR="00B4679A" w:rsidRPr="00B32582" w:rsidRDefault="00B4679A" w:rsidP="00400B1C">
            <w:pPr>
              <w:spacing w:after="0" w:line="240" w:lineRule="auto"/>
              <w:rPr>
                <w:rFonts w:asciiTheme="majorBidi" w:eastAsia="Arial Unicode MS" w:hAnsiTheme="majorBidi" w:cstheme="majorBidi"/>
                <w:color w:val="000000" w:themeColor="text1"/>
                <w:sz w:val="24"/>
                <w:szCs w:val="24"/>
                <w:cs/>
                <w:lang w:val="en-US" w:bidi="ta-IN"/>
              </w:rPr>
            </w:pPr>
            <w:r w:rsidRPr="00B32582">
              <w:rPr>
                <w:rFonts w:asciiTheme="majorBidi" w:eastAsia="Arial Unicode MS" w:hAnsiTheme="majorBidi" w:cstheme="majorBidi"/>
                <w:color w:val="000000" w:themeColor="text1"/>
                <w:sz w:val="24"/>
                <w:szCs w:val="24"/>
                <w:cs/>
                <w:lang w:val="en-US" w:bidi="ta-IN"/>
              </w:rPr>
              <w:t xml:space="preserve">தமிழ் கற்பித்தல் </w:t>
            </w:r>
            <w:r w:rsidRPr="00B32582">
              <w:rPr>
                <w:rFonts w:asciiTheme="majorBidi" w:eastAsia="Arial Unicode MS" w:hAnsiTheme="majorBidi" w:cstheme="majorBidi"/>
                <w:color w:val="000000" w:themeColor="text1"/>
                <w:sz w:val="24"/>
                <w:szCs w:val="24"/>
                <w:lang w:val="en-US"/>
              </w:rPr>
              <w:t xml:space="preserve">1, 2 - </w:t>
            </w:r>
            <w:r w:rsidRPr="00B32582">
              <w:rPr>
                <w:rFonts w:asciiTheme="majorBidi" w:eastAsia="Arial Unicode MS" w:hAnsiTheme="majorBidi" w:cstheme="majorBidi"/>
                <w:color w:val="000000" w:themeColor="text1"/>
                <w:sz w:val="24"/>
                <w:szCs w:val="24"/>
                <w:cs/>
                <w:lang w:val="en-US" w:bidi="ta-IN"/>
              </w:rPr>
              <w:t>வி. கணபதி</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சாந்தா பப்ளிஷர்ஸ்</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சென்னை</w:t>
            </w:r>
            <w:r w:rsidRPr="00B32582">
              <w:rPr>
                <w:rFonts w:asciiTheme="majorBidi" w:eastAsia="Arial Unicode MS" w:hAnsiTheme="majorBidi" w:cstheme="majorBidi"/>
                <w:color w:val="000000" w:themeColor="text1"/>
                <w:sz w:val="24"/>
                <w:szCs w:val="24"/>
                <w:lang w:val="en-US" w:bidi="ta-IN"/>
              </w:rPr>
              <w:t>.</w:t>
            </w:r>
          </w:p>
        </w:tc>
      </w:tr>
      <w:tr w:rsidR="00B4679A" w:rsidRPr="00B32582" w14:paraId="5DB28F09" w14:textId="77777777" w:rsidTr="00502C8B">
        <w:trPr>
          <w:jc w:val="center"/>
        </w:trPr>
        <w:tc>
          <w:tcPr>
            <w:tcW w:w="5000" w:type="pct"/>
            <w:gridSpan w:val="2"/>
            <w:shd w:val="clear" w:color="auto" w:fill="auto"/>
          </w:tcPr>
          <w:p w14:paraId="3D6819CC" w14:textId="77777777" w:rsidR="00B4679A" w:rsidRPr="00B32582" w:rsidRDefault="00B4679A" w:rsidP="00400B1C">
            <w:pPr>
              <w:spacing w:after="0" w:line="240" w:lineRule="auto"/>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Reference Books / Websites</w:t>
            </w:r>
          </w:p>
        </w:tc>
      </w:tr>
      <w:tr w:rsidR="00B4679A" w:rsidRPr="00B32582" w14:paraId="37BB7E78" w14:textId="77777777" w:rsidTr="00502C8B">
        <w:trPr>
          <w:jc w:val="center"/>
        </w:trPr>
        <w:tc>
          <w:tcPr>
            <w:tcW w:w="603" w:type="pct"/>
            <w:shd w:val="clear" w:color="auto" w:fill="auto"/>
          </w:tcPr>
          <w:p w14:paraId="262623A3" w14:textId="77777777" w:rsidR="00B4679A" w:rsidRPr="00B32582" w:rsidRDefault="00B4679A"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397" w:type="pct"/>
            <w:shd w:val="clear" w:color="auto" w:fill="auto"/>
          </w:tcPr>
          <w:p w14:paraId="2031F61D" w14:textId="77777777" w:rsidR="00B4679A" w:rsidRPr="00B32582" w:rsidRDefault="00B4679A" w:rsidP="00400B1C">
            <w:pPr>
              <w:spacing w:after="0" w:line="240" w:lineRule="auto"/>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rPr>
              <w:t>“</w:t>
            </w:r>
            <w:r w:rsidRPr="00B32582">
              <w:rPr>
                <w:rFonts w:asciiTheme="majorBidi" w:eastAsia="Arial Unicode MS" w:hAnsiTheme="majorBidi" w:cstheme="majorBidi"/>
                <w:color w:val="000000" w:themeColor="text1"/>
                <w:sz w:val="24"/>
                <w:szCs w:val="24"/>
                <w:cs/>
                <w:lang w:bidi="ta-IN"/>
              </w:rPr>
              <w:t>மொழிக்கல்வி" மொழிப்பாடம்</w:t>
            </w:r>
            <w:r w:rsidRPr="00B32582">
              <w:rPr>
                <w:rFonts w:asciiTheme="majorBidi" w:eastAsia="Arial Unicode MS" w:hAnsiTheme="majorBidi" w:cstheme="majorBidi"/>
                <w:color w:val="000000" w:themeColor="text1"/>
                <w:sz w:val="24"/>
                <w:szCs w:val="24"/>
                <w:lang w:bidi="ta-IN"/>
              </w:rPr>
              <w:t xml:space="preserve"> -</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க.ப.</w:t>
            </w:r>
            <w:r w:rsidRPr="00B32582">
              <w:rPr>
                <w:rFonts w:asciiTheme="majorBidi" w:eastAsia="Arial Unicode MS" w:hAnsiTheme="majorBidi" w:cstheme="majorBidi"/>
                <w:color w:val="000000" w:themeColor="text1"/>
                <w:sz w:val="24"/>
                <w:szCs w:val="24"/>
                <w:lang w:bidi="ta-IN"/>
              </w:rPr>
              <w:t xml:space="preserve"> </w:t>
            </w:r>
            <w:r w:rsidRPr="00B32582">
              <w:rPr>
                <w:rFonts w:asciiTheme="majorBidi" w:eastAsia="Arial Unicode MS" w:hAnsiTheme="majorBidi" w:cstheme="majorBidi"/>
                <w:color w:val="000000" w:themeColor="text1"/>
                <w:sz w:val="24"/>
                <w:szCs w:val="24"/>
                <w:cs/>
                <w:lang w:bidi="ta-IN"/>
              </w:rPr>
              <w:t>அறவாணன் (பதி.)</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ஐந்திணைப் பதிப்பகம்</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சென்னை</w:t>
            </w:r>
            <w:r w:rsidRPr="00B32582">
              <w:rPr>
                <w:rFonts w:asciiTheme="majorBidi" w:eastAsia="Arial Unicode MS" w:hAnsiTheme="majorBidi" w:cstheme="majorBidi"/>
                <w:color w:val="000000" w:themeColor="text1"/>
                <w:sz w:val="24"/>
                <w:szCs w:val="24"/>
              </w:rPr>
              <w:t>, 1988</w:t>
            </w:r>
          </w:p>
        </w:tc>
      </w:tr>
      <w:tr w:rsidR="00B4679A" w:rsidRPr="00B32582" w14:paraId="60832D03" w14:textId="77777777" w:rsidTr="00502C8B">
        <w:trPr>
          <w:jc w:val="center"/>
        </w:trPr>
        <w:tc>
          <w:tcPr>
            <w:tcW w:w="603" w:type="pct"/>
            <w:shd w:val="clear" w:color="auto" w:fill="auto"/>
          </w:tcPr>
          <w:p w14:paraId="2EEF8375" w14:textId="77777777" w:rsidR="00B4679A" w:rsidRPr="00B32582" w:rsidRDefault="00B4679A"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397" w:type="pct"/>
            <w:shd w:val="clear" w:color="auto" w:fill="auto"/>
          </w:tcPr>
          <w:p w14:paraId="3592EC62" w14:textId="77777777" w:rsidR="00B4679A" w:rsidRPr="00B32582" w:rsidRDefault="00B4679A" w:rsidP="00400B1C">
            <w:pPr>
              <w:spacing w:after="0" w:line="240" w:lineRule="auto"/>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cs/>
                <w:lang w:bidi="ta-IN"/>
              </w:rPr>
              <w:t>தமிழ்ப் பாடநூல் ஆய்வு (தொகுப்பு)</w:t>
            </w:r>
            <w:r w:rsidRPr="00B32582">
              <w:rPr>
                <w:rFonts w:asciiTheme="majorBidi" w:eastAsia="Arial Unicode MS" w:hAnsiTheme="majorBidi" w:cstheme="majorBidi"/>
                <w:color w:val="000000" w:themeColor="text1"/>
                <w:sz w:val="24"/>
                <w:szCs w:val="24"/>
              </w:rPr>
              <w:t xml:space="preserve"> - </w:t>
            </w:r>
            <w:r w:rsidRPr="00B32582">
              <w:rPr>
                <w:rFonts w:asciiTheme="majorBidi" w:eastAsia="Arial Unicode MS" w:hAnsiTheme="majorBidi" w:cstheme="majorBidi"/>
                <w:color w:val="000000" w:themeColor="text1"/>
                <w:sz w:val="24"/>
                <w:szCs w:val="24"/>
                <w:cs/>
                <w:lang w:bidi="ta-IN"/>
              </w:rPr>
              <w:t>சா.</w:t>
            </w:r>
            <w:r w:rsidRPr="00B32582">
              <w:rPr>
                <w:rFonts w:asciiTheme="majorBidi" w:eastAsia="Arial Unicode MS" w:hAnsiTheme="majorBidi" w:cstheme="majorBidi"/>
                <w:color w:val="000000" w:themeColor="text1"/>
                <w:sz w:val="24"/>
                <w:szCs w:val="24"/>
                <w:lang w:bidi="ta-IN"/>
              </w:rPr>
              <w:t xml:space="preserve"> </w:t>
            </w:r>
            <w:r w:rsidRPr="00B32582">
              <w:rPr>
                <w:rFonts w:asciiTheme="majorBidi" w:eastAsia="Arial Unicode MS" w:hAnsiTheme="majorBidi" w:cstheme="majorBidi"/>
                <w:color w:val="000000" w:themeColor="text1"/>
                <w:sz w:val="24"/>
                <w:szCs w:val="24"/>
                <w:cs/>
                <w:lang w:bidi="ta-IN"/>
              </w:rPr>
              <w:t>இராமானுசம்</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தமிழகத் தமிழாசிரியர் கழகம்</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ஈரோடு</w:t>
            </w:r>
            <w:r w:rsidRPr="00B32582">
              <w:rPr>
                <w:rFonts w:asciiTheme="majorBidi" w:eastAsia="Arial Unicode MS" w:hAnsiTheme="majorBidi" w:cstheme="majorBidi"/>
                <w:color w:val="000000" w:themeColor="text1"/>
                <w:sz w:val="24"/>
                <w:szCs w:val="24"/>
              </w:rPr>
              <w:t>, 1991</w:t>
            </w:r>
          </w:p>
        </w:tc>
      </w:tr>
      <w:tr w:rsidR="00B4679A" w:rsidRPr="00B32582" w14:paraId="1BF2BCB5" w14:textId="77777777" w:rsidTr="00502C8B">
        <w:trPr>
          <w:jc w:val="center"/>
        </w:trPr>
        <w:tc>
          <w:tcPr>
            <w:tcW w:w="603" w:type="pct"/>
            <w:shd w:val="clear" w:color="auto" w:fill="auto"/>
          </w:tcPr>
          <w:p w14:paraId="2362BBE3" w14:textId="77777777" w:rsidR="00B4679A" w:rsidRPr="00B32582" w:rsidRDefault="00B4679A"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397" w:type="pct"/>
            <w:shd w:val="clear" w:color="auto" w:fill="auto"/>
          </w:tcPr>
          <w:p w14:paraId="1DCEA73E" w14:textId="77777777" w:rsidR="00B4679A" w:rsidRPr="00B32582" w:rsidRDefault="00B4679A" w:rsidP="00400B1C">
            <w:pPr>
              <w:spacing w:after="0" w:line="240" w:lineRule="auto"/>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cs/>
                <w:lang w:bidi="ta-IN"/>
              </w:rPr>
              <w:t>தமிழ் உரைநடை</w:t>
            </w:r>
            <w:r w:rsidRPr="00B32582">
              <w:rPr>
                <w:rFonts w:asciiTheme="majorBidi" w:eastAsia="Arial Unicode MS" w:hAnsiTheme="majorBidi" w:cstheme="majorBidi"/>
                <w:color w:val="000000" w:themeColor="text1"/>
                <w:sz w:val="24"/>
                <w:szCs w:val="24"/>
                <w:lang w:bidi="ta-IN"/>
              </w:rPr>
              <w:t xml:space="preserve"> - </w:t>
            </w:r>
            <w:r w:rsidRPr="00B32582">
              <w:rPr>
                <w:rFonts w:asciiTheme="majorBidi" w:eastAsia="Arial Unicode MS" w:hAnsiTheme="majorBidi" w:cstheme="majorBidi"/>
                <w:color w:val="000000" w:themeColor="text1"/>
                <w:sz w:val="24"/>
                <w:szCs w:val="24"/>
                <w:cs/>
                <w:lang w:bidi="ta-IN"/>
              </w:rPr>
              <w:t>அ.மு. பரமசிவானந்தம்</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தமிழ்க் கலைப் பதிப்பகம்</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சென்னை</w:t>
            </w:r>
            <w:r w:rsidRPr="00B32582">
              <w:rPr>
                <w:rFonts w:asciiTheme="majorBidi" w:eastAsia="Arial Unicode MS" w:hAnsiTheme="majorBidi" w:cstheme="majorBidi"/>
                <w:color w:val="000000" w:themeColor="text1"/>
                <w:sz w:val="24"/>
                <w:szCs w:val="24"/>
              </w:rPr>
              <w:t>, 1959</w:t>
            </w:r>
          </w:p>
        </w:tc>
      </w:tr>
      <w:tr w:rsidR="00B4679A" w:rsidRPr="00B32582" w14:paraId="2458EDEE" w14:textId="77777777" w:rsidTr="00502C8B">
        <w:trPr>
          <w:jc w:val="center"/>
        </w:trPr>
        <w:tc>
          <w:tcPr>
            <w:tcW w:w="603" w:type="pct"/>
            <w:shd w:val="clear" w:color="auto" w:fill="auto"/>
          </w:tcPr>
          <w:p w14:paraId="4A3E34A9" w14:textId="77777777" w:rsidR="00B4679A" w:rsidRPr="00B32582" w:rsidRDefault="00B4679A"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397" w:type="pct"/>
            <w:shd w:val="clear" w:color="auto" w:fill="auto"/>
          </w:tcPr>
          <w:p w14:paraId="4F77071E" w14:textId="77777777" w:rsidR="00B4679A" w:rsidRPr="00B32582" w:rsidRDefault="00B4679A" w:rsidP="00400B1C">
            <w:pPr>
              <w:spacing w:after="0" w:line="240" w:lineRule="auto"/>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cs/>
                <w:lang w:bidi="ta-IN"/>
              </w:rPr>
              <w:t>கல்விச் சிந்தனைகள்</w:t>
            </w:r>
            <w:r w:rsidRPr="00B32582">
              <w:rPr>
                <w:rFonts w:asciiTheme="majorBidi" w:eastAsia="Arial Unicode MS" w:hAnsiTheme="majorBidi" w:cstheme="majorBidi"/>
                <w:color w:val="000000" w:themeColor="text1"/>
                <w:sz w:val="24"/>
                <w:szCs w:val="24"/>
              </w:rPr>
              <w:t xml:space="preserve"> - </w:t>
            </w:r>
            <w:r w:rsidRPr="00B32582">
              <w:rPr>
                <w:rFonts w:asciiTheme="majorBidi" w:eastAsia="Arial Unicode MS" w:hAnsiTheme="majorBidi" w:cstheme="majorBidi"/>
                <w:color w:val="000000" w:themeColor="text1"/>
                <w:sz w:val="24"/>
                <w:szCs w:val="24"/>
                <w:cs/>
                <w:lang w:bidi="ta-IN"/>
              </w:rPr>
              <w:t>தெ.பொ.மீனாட்சி சுந்தரனார்</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சேகர் பதிப்பகம்</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சென்னை</w:t>
            </w:r>
            <w:r w:rsidRPr="00B32582">
              <w:rPr>
                <w:rFonts w:asciiTheme="majorBidi" w:eastAsia="Arial Unicode MS" w:hAnsiTheme="majorBidi" w:cstheme="majorBidi"/>
                <w:color w:val="000000" w:themeColor="text1"/>
                <w:sz w:val="24"/>
                <w:szCs w:val="24"/>
              </w:rPr>
              <w:t>, 1965</w:t>
            </w:r>
          </w:p>
        </w:tc>
      </w:tr>
      <w:tr w:rsidR="00B4679A" w:rsidRPr="00B32582" w14:paraId="4F26F1DF" w14:textId="77777777" w:rsidTr="00502C8B">
        <w:trPr>
          <w:jc w:val="center"/>
        </w:trPr>
        <w:tc>
          <w:tcPr>
            <w:tcW w:w="603" w:type="pct"/>
            <w:shd w:val="clear" w:color="auto" w:fill="auto"/>
          </w:tcPr>
          <w:p w14:paraId="02AC89BF" w14:textId="77777777" w:rsidR="00B4679A" w:rsidRPr="00B32582" w:rsidRDefault="00B4679A"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397" w:type="pct"/>
            <w:shd w:val="clear" w:color="auto" w:fill="auto"/>
          </w:tcPr>
          <w:p w14:paraId="302D2666" w14:textId="77777777" w:rsidR="00B4679A" w:rsidRPr="00B32582" w:rsidRDefault="00B4679A" w:rsidP="00400B1C">
            <w:pPr>
              <w:spacing w:after="0" w:line="240" w:lineRule="auto"/>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cs/>
                <w:lang w:bidi="ta-IN"/>
              </w:rPr>
              <w:t>ஆரம்பக் கல்வி</w:t>
            </w:r>
            <w:r w:rsidRPr="00B32582">
              <w:rPr>
                <w:rFonts w:asciiTheme="majorBidi" w:eastAsia="Arial Unicode MS" w:hAnsiTheme="majorBidi" w:cstheme="majorBidi"/>
                <w:color w:val="000000" w:themeColor="text1"/>
                <w:sz w:val="24"/>
                <w:szCs w:val="24"/>
                <w:lang w:bidi="ta-IN"/>
              </w:rPr>
              <w:t xml:space="preserve"> - </w:t>
            </w:r>
            <w:r w:rsidRPr="00B32582">
              <w:rPr>
                <w:rFonts w:asciiTheme="majorBidi" w:eastAsia="Arial Unicode MS" w:hAnsiTheme="majorBidi" w:cstheme="majorBidi"/>
                <w:color w:val="000000" w:themeColor="text1"/>
                <w:sz w:val="24"/>
                <w:szCs w:val="24"/>
                <w:cs/>
                <w:lang w:bidi="ta-IN"/>
              </w:rPr>
              <w:t>ராஜகோபாலன்</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ஸ்டார் பிரசுரம்</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சென்னை</w:t>
            </w:r>
            <w:r w:rsidRPr="00B32582">
              <w:rPr>
                <w:rFonts w:asciiTheme="majorBidi" w:eastAsia="Arial Unicode MS" w:hAnsiTheme="majorBidi" w:cstheme="majorBidi"/>
                <w:color w:val="000000" w:themeColor="text1"/>
                <w:sz w:val="24"/>
                <w:szCs w:val="24"/>
              </w:rPr>
              <w:t>, 1977</w:t>
            </w:r>
          </w:p>
        </w:tc>
      </w:tr>
      <w:tr w:rsidR="00B4679A" w:rsidRPr="00B32582" w14:paraId="0032E726" w14:textId="77777777" w:rsidTr="00502C8B">
        <w:trPr>
          <w:jc w:val="center"/>
        </w:trPr>
        <w:tc>
          <w:tcPr>
            <w:tcW w:w="603" w:type="pct"/>
            <w:shd w:val="clear" w:color="auto" w:fill="auto"/>
          </w:tcPr>
          <w:p w14:paraId="2419C830" w14:textId="77777777" w:rsidR="00B4679A" w:rsidRPr="00B32582" w:rsidRDefault="00B4679A"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397" w:type="pct"/>
            <w:shd w:val="clear" w:color="auto" w:fill="auto"/>
          </w:tcPr>
          <w:p w14:paraId="0C219A8E" w14:textId="77777777" w:rsidR="00B4679A" w:rsidRPr="00B32582" w:rsidRDefault="00B4679A" w:rsidP="00400B1C">
            <w:pPr>
              <w:spacing w:after="0" w:line="240" w:lineRule="auto"/>
              <w:rPr>
                <w:rFonts w:asciiTheme="majorBidi" w:eastAsia="Arial Unicode MS" w:hAnsiTheme="majorBidi" w:cstheme="majorBidi"/>
                <w:color w:val="000000" w:themeColor="text1"/>
                <w:sz w:val="24"/>
                <w:szCs w:val="24"/>
                <w:cs/>
                <w:lang w:val="en-US" w:bidi="ta-IN"/>
              </w:rPr>
            </w:pPr>
            <w:r w:rsidRPr="00B32582">
              <w:rPr>
                <w:rFonts w:asciiTheme="majorBidi" w:eastAsia="Arial Unicode MS" w:hAnsiTheme="majorBidi" w:cstheme="majorBidi"/>
                <w:color w:val="000000" w:themeColor="text1"/>
                <w:sz w:val="24"/>
                <w:szCs w:val="24"/>
                <w:cs/>
                <w:lang w:val="en-US" w:bidi="ta-IN"/>
              </w:rPr>
              <w:t>செம்மொழிக் கல்வி</w:t>
            </w:r>
            <w:r w:rsidRPr="00B32582">
              <w:rPr>
                <w:rFonts w:asciiTheme="majorBidi" w:eastAsia="Arial Unicode MS" w:hAnsiTheme="majorBidi" w:cstheme="majorBidi"/>
                <w:color w:val="000000" w:themeColor="text1"/>
                <w:sz w:val="24"/>
                <w:szCs w:val="24"/>
                <w:lang w:val="en-US" w:bidi="ta-IN"/>
              </w:rPr>
              <w:t xml:space="preserve"> </w:t>
            </w:r>
            <w:r w:rsidRPr="00B32582">
              <w:rPr>
                <w:rFonts w:asciiTheme="majorBidi" w:eastAsia="Arial Unicode MS" w:hAnsiTheme="majorBidi" w:cstheme="majorBidi"/>
                <w:color w:val="000000" w:themeColor="text1"/>
                <w:sz w:val="24"/>
                <w:szCs w:val="24"/>
                <w:cs/>
                <w:lang w:val="en-US" w:bidi="ta-IN"/>
              </w:rPr>
              <w:t>தமிழ்</w:t>
            </w:r>
            <w:r w:rsidRPr="00B32582">
              <w:rPr>
                <w:rFonts w:asciiTheme="majorBidi" w:eastAsia="Arial Unicode MS" w:hAnsiTheme="majorBidi" w:cstheme="majorBidi"/>
                <w:color w:val="000000" w:themeColor="text1"/>
                <w:sz w:val="24"/>
                <w:szCs w:val="24"/>
                <w:lang w:val="en-US" w:bidi="ta-IN"/>
              </w:rPr>
              <w:t xml:space="preserve"> </w:t>
            </w:r>
            <w:r w:rsidRPr="00B32582">
              <w:rPr>
                <w:rFonts w:asciiTheme="majorBidi" w:eastAsia="Arial Unicode MS" w:hAnsiTheme="majorBidi" w:cstheme="majorBidi"/>
                <w:color w:val="000000" w:themeColor="text1"/>
                <w:sz w:val="24"/>
                <w:szCs w:val="24"/>
                <w:cs/>
                <w:lang w:val="en-US" w:bidi="ta-IN"/>
              </w:rPr>
              <w:t>அ முதல் ஔ வரை</w:t>
            </w:r>
            <w:r w:rsidRPr="00B32582">
              <w:rPr>
                <w:rFonts w:asciiTheme="majorBidi" w:eastAsia="Arial Unicode MS" w:hAnsiTheme="majorBidi" w:cstheme="majorBidi"/>
                <w:color w:val="000000" w:themeColor="text1"/>
                <w:sz w:val="24"/>
                <w:szCs w:val="24"/>
                <w:lang w:val="en-US" w:bidi="ta-IN"/>
              </w:rPr>
              <w:t xml:space="preserve"> - </w:t>
            </w:r>
            <w:r w:rsidRPr="00B32582">
              <w:rPr>
                <w:rFonts w:asciiTheme="majorBidi" w:eastAsia="Arial Unicode MS" w:hAnsiTheme="majorBidi" w:cstheme="majorBidi"/>
                <w:color w:val="000000" w:themeColor="text1"/>
                <w:sz w:val="24"/>
                <w:szCs w:val="24"/>
                <w:cs/>
                <w:lang w:val="en-US" w:bidi="ta-IN"/>
              </w:rPr>
              <w:t>பி. இரத்தினசபாபதி</w:t>
            </w:r>
            <w:r w:rsidRPr="00B32582">
              <w:rPr>
                <w:rFonts w:asciiTheme="majorBidi" w:eastAsia="Arial Unicode MS" w:hAnsiTheme="majorBidi" w:cstheme="majorBidi"/>
                <w:color w:val="000000" w:themeColor="text1"/>
                <w:sz w:val="24"/>
                <w:szCs w:val="24"/>
                <w:lang w:val="en-US" w:bidi="ta-IN"/>
              </w:rPr>
              <w:t xml:space="preserve">, </w:t>
            </w:r>
            <w:r w:rsidRPr="00B32582">
              <w:rPr>
                <w:rFonts w:asciiTheme="majorBidi" w:eastAsia="Arial Unicode MS" w:hAnsiTheme="majorBidi" w:cstheme="majorBidi"/>
                <w:color w:val="000000" w:themeColor="text1"/>
                <w:sz w:val="24"/>
                <w:szCs w:val="24"/>
                <w:cs/>
                <w:lang w:val="en-US" w:bidi="ta-IN"/>
              </w:rPr>
              <w:t>சாந்தா பப்ளிஷர்ஸ்</w:t>
            </w:r>
            <w:r w:rsidRPr="00B32582">
              <w:rPr>
                <w:rFonts w:asciiTheme="majorBidi" w:eastAsia="Arial Unicode MS" w:hAnsiTheme="majorBidi" w:cstheme="majorBidi"/>
                <w:color w:val="000000" w:themeColor="text1"/>
                <w:sz w:val="24"/>
                <w:szCs w:val="24"/>
                <w:lang w:val="en-US" w:bidi="ta-IN"/>
              </w:rPr>
              <w:t xml:space="preserve">, </w:t>
            </w:r>
            <w:r w:rsidRPr="00B32582">
              <w:rPr>
                <w:rFonts w:asciiTheme="majorBidi" w:eastAsia="Arial Unicode MS" w:hAnsiTheme="majorBidi" w:cstheme="majorBidi"/>
                <w:color w:val="000000" w:themeColor="text1"/>
                <w:sz w:val="24"/>
                <w:szCs w:val="24"/>
                <w:cs/>
                <w:lang w:val="en-US" w:bidi="ta-IN"/>
              </w:rPr>
              <w:t>இராயப்பேட்டை</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சென்னை</w:t>
            </w:r>
            <w:r w:rsidRPr="00B32582">
              <w:rPr>
                <w:rFonts w:asciiTheme="majorBidi" w:eastAsia="Arial Unicode MS" w:hAnsiTheme="majorBidi" w:cstheme="majorBidi"/>
                <w:color w:val="000000" w:themeColor="text1"/>
                <w:sz w:val="24"/>
                <w:szCs w:val="24"/>
                <w:lang w:val="en-US" w:bidi="ta-IN"/>
              </w:rPr>
              <w:t xml:space="preserve">, </w:t>
            </w:r>
            <w:r w:rsidRPr="00B32582">
              <w:rPr>
                <w:rFonts w:asciiTheme="majorBidi" w:eastAsia="Arial Unicode MS" w:hAnsiTheme="majorBidi" w:cstheme="majorBidi"/>
                <w:color w:val="000000" w:themeColor="text1"/>
                <w:sz w:val="24"/>
                <w:szCs w:val="24"/>
                <w:lang w:val="en-US"/>
              </w:rPr>
              <w:t>2007.</w:t>
            </w:r>
          </w:p>
        </w:tc>
      </w:tr>
      <w:tr w:rsidR="00B4679A" w:rsidRPr="00B32582" w14:paraId="4003AB48" w14:textId="77777777" w:rsidTr="00502C8B">
        <w:trPr>
          <w:jc w:val="center"/>
        </w:trPr>
        <w:tc>
          <w:tcPr>
            <w:tcW w:w="603" w:type="pct"/>
            <w:shd w:val="clear" w:color="auto" w:fill="auto"/>
          </w:tcPr>
          <w:p w14:paraId="3BDA3AB4" w14:textId="77777777" w:rsidR="00B4679A" w:rsidRPr="00B32582" w:rsidRDefault="00B4679A"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397" w:type="pct"/>
            <w:shd w:val="clear" w:color="auto" w:fill="auto"/>
          </w:tcPr>
          <w:p w14:paraId="3E0AD113" w14:textId="77777777" w:rsidR="00B4679A" w:rsidRPr="00B32582" w:rsidRDefault="00B4679A" w:rsidP="00400B1C">
            <w:pPr>
              <w:spacing w:after="0" w:line="240" w:lineRule="auto"/>
              <w:rPr>
                <w:rFonts w:asciiTheme="majorBidi" w:eastAsia="Arial Unicode MS" w:hAnsiTheme="majorBidi" w:cstheme="majorBidi"/>
                <w:color w:val="000000" w:themeColor="text1"/>
                <w:sz w:val="24"/>
                <w:szCs w:val="24"/>
                <w:rtl/>
                <w:cs/>
                <w:lang w:val="en-US"/>
              </w:rPr>
            </w:pPr>
            <w:r w:rsidRPr="00B32582">
              <w:rPr>
                <w:rFonts w:asciiTheme="majorBidi" w:eastAsia="Arial Unicode MS" w:hAnsiTheme="majorBidi" w:cstheme="majorBidi"/>
                <w:color w:val="000000" w:themeColor="text1"/>
                <w:sz w:val="24"/>
                <w:szCs w:val="24"/>
                <w:cs/>
                <w:lang w:val="en-US" w:bidi="ta-IN"/>
              </w:rPr>
              <w:t>தமிழ்மொழி கற்பித்தல் ஆசிரியர் கல்வி பட்டயப் பயிற்சி</w:t>
            </w:r>
            <w:r w:rsidRPr="00B32582">
              <w:rPr>
                <w:rFonts w:asciiTheme="majorBidi" w:eastAsia="Arial Unicode MS" w:hAnsiTheme="majorBidi" w:cstheme="majorBidi"/>
                <w:color w:val="000000" w:themeColor="text1"/>
                <w:sz w:val="24"/>
                <w:szCs w:val="24"/>
                <w:lang w:val="en-US" w:bidi="ta-IN"/>
              </w:rPr>
              <w:t xml:space="preserve"> - </w:t>
            </w:r>
            <w:r w:rsidRPr="00B32582">
              <w:rPr>
                <w:rFonts w:asciiTheme="majorBidi" w:eastAsia="Arial Unicode MS" w:hAnsiTheme="majorBidi" w:cstheme="majorBidi"/>
                <w:color w:val="000000" w:themeColor="text1"/>
                <w:sz w:val="24"/>
                <w:szCs w:val="24"/>
                <w:cs/>
                <w:lang w:val="en-US" w:bidi="ta-IN"/>
              </w:rPr>
              <w:t>ஆசிரியர் குழு</w:t>
            </w:r>
            <w:r w:rsidRPr="00B32582">
              <w:rPr>
                <w:rFonts w:asciiTheme="majorBidi" w:eastAsia="Arial Unicode MS" w:hAnsiTheme="majorBidi" w:cstheme="majorBidi"/>
                <w:color w:val="000000" w:themeColor="text1"/>
                <w:sz w:val="24"/>
                <w:szCs w:val="24"/>
                <w:lang w:val="en-US" w:bidi="ta-IN"/>
              </w:rPr>
              <w:t xml:space="preserve">, </w:t>
            </w:r>
            <w:r w:rsidRPr="00B32582">
              <w:rPr>
                <w:rFonts w:asciiTheme="majorBidi" w:eastAsia="Arial Unicode MS" w:hAnsiTheme="majorBidi" w:cstheme="majorBidi"/>
                <w:color w:val="000000" w:themeColor="text1"/>
                <w:sz w:val="24"/>
                <w:szCs w:val="24"/>
                <w:cs/>
                <w:lang w:val="en-US" w:bidi="ta-IN"/>
              </w:rPr>
              <w:t>சாந்தா பப்ளிஷர்ஸ்</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சென்னை</w:t>
            </w:r>
            <w:r w:rsidRPr="00B32582">
              <w:rPr>
                <w:rFonts w:asciiTheme="majorBidi" w:eastAsia="Arial Unicode MS" w:hAnsiTheme="majorBidi" w:cstheme="majorBidi"/>
                <w:color w:val="000000" w:themeColor="text1"/>
                <w:sz w:val="24"/>
                <w:szCs w:val="24"/>
                <w:lang w:val="en-US" w:bidi="ta-IN"/>
              </w:rPr>
              <w:t xml:space="preserve">, </w:t>
            </w:r>
            <w:r w:rsidRPr="00B32582">
              <w:rPr>
                <w:rFonts w:asciiTheme="majorBidi" w:eastAsia="Arial Unicode MS" w:hAnsiTheme="majorBidi" w:cstheme="majorBidi"/>
                <w:color w:val="000000" w:themeColor="text1"/>
                <w:sz w:val="24"/>
                <w:szCs w:val="24"/>
                <w:lang w:val="en-US"/>
              </w:rPr>
              <w:t>2009.</w:t>
            </w:r>
          </w:p>
        </w:tc>
      </w:tr>
      <w:tr w:rsidR="00B4679A" w:rsidRPr="00B32582" w14:paraId="788E0989" w14:textId="77777777" w:rsidTr="00502C8B">
        <w:trPr>
          <w:jc w:val="center"/>
        </w:trPr>
        <w:tc>
          <w:tcPr>
            <w:tcW w:w="603" w:type="pct"/>
            <w:shd w:val="clear" w:color="auto" w:fill="auto"/>
          </w:tcPr>
          <w:p w14:paraId="67CEB9C7" w14:textId="77777777" w:rsidR="00B4679A" w:rsidRPr="00B32582" w:rsidRDefault="00B4679A"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397" w:type="pct"/>
            <w:shd w:val="clear" w:color="auto" w:fill="auto"/>
          </w:tcPr>
          <w:p w14:paraId="00B9F238" w14:textId="77777777" w:rsidR="00B4679A" w:rsidRPr="00B32582" w:rsidRDefault="00B4679A" w:rsidP="00400B1C">
            <w:pPr>
              <w:spacing w:after="0" w:line="240" w:lineRule="auto"/>
              <w:rPr>
                <w:rFonts w:asciiTheme="majorBidi" w:eastAsia="Arial Unicode MS" w:hAnsiTheme="majorBidi" w:cstheme="majorBidi"/>
                <w:color w:val="000000" w:themeColor="text1"/>
                <w:sz w:val="24"/>
                <w:szCs w:val="24"/>
                <w:cs/>
                <w:lang w:val="en-US" w:bidi="ta-IN"/>
              </w:rPr>
            </w:pPr>
            <w:r w:rsidRPr="00B32582">
              <w:rPr>
                <w:rFonts w:asciiTheme="majorBidi" w:eastAsia="Arial Unicode MS" w:hAnsiTheme="majorBidi" w:cstheme="majorBidi"/>
                <w:color w:val="000000" w:themeColor="text1"/>
                <w:sz w:val="24"/>
                <w:szCs w:val="24"/>
                <w:cs/>
                <w:lang w:val="en-US" w:bidi="ta-IN"/>
              </w:rPr>
              <w:t>தமிழ் கற்பித்தலில் பயிற்சிகள்</w:t>
            </w:r>
            <w:r w:rsidRPr="00B32582">
              <w:rPr>
                <w:rFonts w:asciiTheme="majorBidi" w:eastAsia="Arial Unicode MS" w:hAnsiTheme="majorBidi" w:cstheme="majorBidi"/>
                <w:color w:val="000000" w:themeColor="text1"/>
                <w:sz w:val="24"/>
                <w:szCs w:val="24"/>
                <w:lang w:val="en-US" w:bidi="ta-IN"/>
              </w:rPr>
              <w:t xml:space="preserve"> - </w:t>
            </w:r>
            <w:r w:rsidRPr="00B32582">
              <w:rPr>
                <w:rFonts w:asciiTheme="majorBidi" w:eastAsia="Arial Unicode MS" w:hAnsiTheme="majorBidi" w:cstheme="majorBidi"/>
                <w:color w:val="000000" w:themeColor="text1"/>
                <w:sz w:val="24"/>
                <w:szCs w:val="24"/>
                <w:cs/>
                <w:lang w:val="en-US" w:bidi="ta-IN"/>
              </w:rPr>
              <w:t>த. பரசுராமன்</w:t>
            </w:r>
            <w:r w:rsidRPr="00B32582">
              <w:rPr>
                <w:rFonts w:asciiTheme="majorBidi" w:eastAsia="Arial Unicode MS" w:hAnsiTheme="majorBidi" w:cstheme="majorBidi"/>
                <w:color w:val="000000" w:themeColor="text1"/>
                <w:sz w:val="24"/>
                <w:szCs w:val="24"/>
                <w:lang w:val="en-US" w:bidi="ta-IN"/>
              </w:rPr>
              <w:t xml:space="preserve">, </w:t>
            </w:r>
            <w:r w:rsidRPr="00B32582">
              <w:rPr>
                <w:rFonts w:asciiTheme="majorBidi" w:eastAsia="Arial Unicode MS" w:hAnsiTheme="majorBidi" w:cstheme="majorBidi"/>
                <w:color w:val="000000" w:themeColor="text1"/>
                <w:sz w:val="24"/>
                <w:szCs w:val="24"/>
                <w:cs/>
                <w:lang w:val="en-US" w:bidi="ta-IN"/>
              </w:rPr>
              <w:t>அரசு பதிப்பகம்</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மதுரை</w:t>
            </w:r>
            <w:r w:rsidRPr="00B32582">
              <w:rPr>
                <w:rFonts w:asciiTheme="majorBidi" w:eastAsia="Arial Unicode MS" w:hAnsiTheme="majorBidi" w:cstheme="majorBidi"/>
                <w:color w:val="000000" w:themeColor="text1"/>
                <w:sz w:val="24"/>
                <w:szCs w:val="24"/>
                <w:lang w:val="en-US" w:bidi="ta-IN"/>
              </w:rPr>
              <w:t xml:space="preserve">, </w:t>
            </w:r>
            <w:r w:rsidRPr="00B32582">
              <w:rPr>
                <w:rFonts w:asciiTheme="majorBidi" w:eastAsia="Arial Unicode MS" w:hAnsiTheme="majorBidi" w:cstheme="majorBidi"/>
                <w:color w:val="000000" w:themeColor="text1"/>
                <w:sz w:val="24"/>
                <w:szCs w:val="24"/>
                <w:lang w:val="en-US"/>
              </w:rPr>
              <w:t>2011.</w:t>
            </w:r>
          </w:p>
        </w:tc>
      </w:tr>
      <w:tr w:rsidR="00B4679A" w:rsidRPr="00B32582" w14:paraId="4FE7259E" w14:textId="77777777" w:rsidTr="00502C8B">
        <w:trPr>
          <w:jc w:val="center"/>
        </w:trPr>
        <w:tc>
          <w:tcPr>
            <w:tcW w:w="603" w:type="pct"/>
            <w:shd w:val="clear" w:color="auto" w:fill="auto"/>
          </w:tcPr>
          <w:p w14:paraId="7C10B9A3" w14:textId="77777777" w:rsidR="00B4679A" w:rsidRPr="00B32582" w:rsidRDefault="00B4679A"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397" w:type="pct"/>
            <w:shd w:val="clear" w:color="auto" w:fill="auto"/>
          </w:tcPr>
          <w:p w14:paraId="28AEAB1C" w14:textId="77777777" w:rsidR="00B4679A" w:rsidRPr="00B32582" w:rsidRDefault="00B4679A" w:rsidP="00400B1C">
            <w:pPr>
              <w:spacing w:after="0" w:line="240" w:lineRule="auto"/>
              <w:rPr>
                <w:rFonts w:asciiTheme="majorBidi" w:eastAsia="Arial Unicode MS" w:hAnsiTheme="majorBidi" w:cstheme="majorBidi"/>
                <w:color w:val="000000" w:themeColor="text1"/>
                <w:sz w:val="24"/>
                <w:szCs w:val="24"/>
                <w:rtl/>
                <w:cs/>
                <w:lang w:val="en-US"/>
              </w:rPr>
            </w:pPr>
            <w:r w:rsidRPr="00B32582">
              <w:rPr>
                <w:rFonts w:asciiTheme="majorBidi" w:eastAsia="Arial Unicode MS" w:hAnsiTheme="majorBidi" w:cstheme="majorBidi"/>
                <w:color w:val="000000" w:themeColor="text1"/>
                <w:sz w:val="24"/>
                <w:szCs w:val="24"/>
                <w:cs/>
                <w:lang w:val="en-US" w:bidi="ta-IN"/>
              </w:rPr>
              <w:t>தமிழ் ஐவகைப் பாடங்களும் கற்பித்தலும்</w:t>
            </w:r>
            <w:r w:rsidRPr="00B32582">
              <w:rPr>
                <w:rFonts w:asciiTheme="majorBidi" w:eastAsia="Arial Unicode MS" w:hAnsiTheme="majorBidi" w:cstheme="majorBidi"/>
                <w:color w:val="000000" w:themeColor="text1"/>
                <w:sz w:val="24"/>
                <w:szCs w:val="24"/>
                <w:lang w:val="en-US" w:bidi="ta-IN"/>
              </w:rPr>
              <w:t xml:space="preserve"> - </w:t>
            </w:r>
            <w:r w:rsidRPr="00B32582">
              <w:rPr>
                <w:rFonts w:asciiTheme="majorBidi" w:eastAsia="Arial Unicode MS" w:hAnsiTheme="majorBidi" w:cstheme="majorBidi"/>
                <w:color w:val="000000" w:themeColor="text1"/>
                <w:sz w:val="24"/>
                <w:szCs w:val="24"/>
                <w:cs/>
                <w:lang w:val="en-US" w:bidi="ta-IN"/>
              </w:rPr>
              <w:t>வி. கணபதி</w:t>
            </w:r>
            <w:r w:rsidRPr="00B32582">
              <w:rPr>
                <w:rFonts w:asciiTheme="majorBidi" w:eastAsia="Arial Unicode MS" w:hAnsiTheme="majorBidi" w:cstheme="majorBidi"/>
                <w:color w:val="000000" w:themeColor="text1"/>
                <w:sz w:val="24"/>
                <w:szCs w:val="24"/>
                <w:lang w:val="en-US" w:bidi="ta-IN"/>
              </w:rPr>
              <w:t xml:space="preserve">, </w:t>
            </w:r>
            <w:r w:rsidRPr="00B32582">
              <w:rPr>
                <w:rFonts w:asciiTheme="majorBidi" w:eastAsia="Arial Unicode MS" w:hAnsiTheme="majorBidi" w:cstheme="majorBidi"/>
                <w:color w:val="000000" w:themeColor="text1"/>
                <w:sz w:val="24"/>
                <w:szCs w:val="24"/>
                <w:cs/>
                <w:lang w:val="en-US" w:bidi="ta-IN"/>
              </w:rPr>
              <w:t>அமுத நூல் வெளியீட்டகம்</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சென்னை</w:t>
            </w:r>
            <w:r w:rsidRPr="00B32582">
              <w:rPr>
                <w:rFonts w:asciiTheme="majorBidi" w:eastAsia="Arial Unicode MS" w:hAnsiTheme="majorBidi" w:cstheme="majorBidi"/>
                <w:color w:val="000000" w:themeColor="text1"/>
                <w:sz w:val="24"/>
                <w:szCs w:val="24"/>
                <w:lang w:val="en-US" w:bidi="ta-IN"/>
              </w:rPr>
              <w:t xml:space="preserve">, </w:t>
            </w:r>
            <w:r w:rsidRPr="00B32582">
              <w:rPr>
                <w:rFonts w:asciiTheme="majorBidi" w:eastAsia="Arial Unicode MS" w:hAnsiTheme="majorBidi" w:cstheme="majorBidi"/>
                <w:color w:val="000000" w:themeColor="text1"/>
                <w:sz w:val="24"/>
                <w:szCs w:val="24"/>
                <w:lang w:val="en-US"/>
              </w:rPr>
              <w:t>1974.</w:t>
            </w:r>
          </w:p>
        </w:tc>
      </w:tr>
      <w:tr w:rsidR="00B4679A" w:rsidRPr="00B32582" w14:paraId="294DDC23" w14:textId="77777777" w:rsidTr="00502C8B">
        <w:trPr>
          <w:jc w:val="center"/>
        </w:trPr>
        <w:tc>
          <w:tcPr>
            <w:tcW w:w="603" w:type="pct"/>
            <w:shd w:val="clear" w:color="auto" w:fill="auto"/>
          </w:tcPr>
          <w:p w14:paraId="719AED12" w14:textId="77777777" w:rsidR="00B4679A" w:rsidRPr="00B32582" w:rsidRDefault="00B4679A"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397" w:type="pct"/>
            <w:shd w:val="clear" w:color="auto" w:fill="auto"/>
          </w:tcPr>
          <w:p w14:paraId="5F85C11A" w14:textId="77777777" w:rsidR="00B4679A" w:rsidRPr="00B32582" w:rsidRDefault="00B4679A" w:rsidP="00400B1C">
            <w:pPr>
              <w:spacing w:after="0" w:line="240" w:lineRule="auto"/>
              <w:rPr>
                <w:rFonts w:asciiTheme="majorBidi" w:eastAsia="Arial Unicode MS" w:hAnsiTheme="majorBidi" w:cstheme="majorBidi"/>
                <w:color w:val="000000" w:themeColor="text1"/>
                <w:sz w:val="24"/>
                <w:szCs w:val="24"/>
                <w:cs/>
                <w:lang w:val="en-US" w:bidi="ta-IN"/>
              </w:rPr>
            </w:pPr>
            <w:r w:rsidRPr="00B32582">
              <w:rPr>
                <w:rFonts w:asciiTheme="majorBidi" w:eastAsia="Arial Unicode MS" w:hAnsiTheme="majorBidi" w:cstheme="majorBidi"/>
                <w:color w:val="000000" w:themeColor="text1"/>
                <w:sz w:val="24"/>
                <w:szCs w:val="24"/>
                <w:cs/>
                <w:lang w:val="en-US" w:bidi="ta-IN"/>
              </w:rPr>
              <w:t>தமிழ் கற்க கற்பிக்க</w:t>
            </w:r>
            <w:r w:rsidRPr="00B32582">
              <w:rPr>
                <w:rFonts w:asciiTheme="majorBidi" w:eastAsia="Arial Unicode MS" w:hAnsiTheme="majorBidi" w:cstheme="majorBidi"/>
                <w:color w:val="000000" w:themeColor="text1"/>
                <w:sz w:val="24"/>
                <w:szCs w:val="24"/>
                <w:lang w:val="en-US" w:bidi="ta-IN"/>
              </w:rPr>
              <w:t xml:space="preserve"> - </w:t>
            </w:r>
            <w:r w:rsidRPr="00B32582">
              <w:rPr>
                <w:rFonts w:asciiTheme="majorBidi" w:eastAsia="Arial Unicode MS" w:hAnsiTheme="majorBidi" w:cstheme="majorBidi"/>
                <w:color w:val="000000" w:themeColor="text1"/>
                <w:sz w:val="24"/>
                <w:szCs w:val="24"/>
                <w:cs/>
                <w:lang w:val="en-US" w:bidi="ta-IN"/>
              </w:rPr>
              <w:t>பி. இரத்தினசபாபதி</w:t>
            </w:r>
            <w:r w:rsidRPr="00B32582">
              <w:rPr>
                <w:rFonts w:asciiTheme="majorBidi" w:eastAsia="Arial Unicode MS" w:hAnsiTheme="majorBidi" w:cstheme="majorBidi"/>
                <w:color w:val="000000" w:themeColor="text1"/>
                <w:sz w:val="24"/>
                <w:szCs w:val="24"/>
                <w:lang w:val="en-US" w:bidi="ta-IN"/>
              </w:rPr>
              <w:t xml:space="preserve">, </w:t>
            </w:r>
            <w:r w:rsidRPr="00B32582">
              <w:rPr>
                <w:rFonts w:asciiTheme="majorBidi" w:eastAsia="Arial Unicode MS" w:hAnsiTheme="majorBidi" w:cstheme="majorBidi"/>
                <w:color w:val="000000" w:themeColor="text1"/>
                <w:sz w:val="24"/>
                <w:szCs w:val="24"/>
                <w:cs/>
                <w:lang w:val="en-US" w:bidi="ta-IN"/>
              </w:rPr>
              <w:t>மயிலவேலன் வெளியீடுகள்</w:t>
            </w:r>
            <w:r w:rsidRPr="00B32582">
              <w:rPr>
                <w:rFonts w:asciiTheme="majorBidi" w:eastAsia="Arial Unicode MS" w:hAnsiTheme="majorBidi" w:cstheme="majorBidi"/>
                <w:color w:val="000000" w:themeColor="text1"/>
                <w:sz w:val="24"/>
                <w:szCs w:val="24"/>
                <w:lang w:val="en-US" w:bidi="ta-IN"/>
              </w:rPr>
              <w:t xml:space="preserve">, </w:t>
            </w:r>
            <w:r w:rsidRPr="00B32582">
              <w:rPr>
                <w:rFonts w:asciiTheme="majorBidi" w:eastAsia="Arial Unicode MS" w:hAnsiTheme="majorBidi" w:cstheme="majorBidi"/>
                <w:color w:val="000000" w:themeColor="text1"/>
                <w:sz w:val="24"/>
                <w:szCs w:val="24"/>
                <w:cs/>
                <w:lang w:val="en-US" w:bidi="ta-IN"/>
              </w:rPr>
              <w:t>சென்னை</w:t>
            </w:r>
            <w:r w:rsidRPr="00B32582">
              <w:rPr>
                <w:rFonts w:asciiTheme="majorBidi" w:eastAsia="Arial Unicode MS" w:hAnsiTheme="majorBidi" w:cstheme="majorBidi"/>
                <w:color w:val="000000" w:themeColor="text1"/>
                <w:sz w:val="24"/>
                <w:szCs w:val="24"/>
                <w:lang w:val="en-US" w:bidi="ta-IN"/>
              </w:rPr>
              <w:t xml:space="preserve">, </w:t>
            </w:r>
            <w:r w:rsidRPr="00B32582">
              <w:rPr>
                <w:rFonts w:asciiTheme="majorBidi" w:eastAsia="Arial Unicode MS" w:hAnsiTheme="majorBidi" w:cstheme="majorBidi"/>
                <w:color w:val="000000" w:themeColor="text1"/>
                <w:sz w:val="24"/>
                <w:szCs w:val="24"/>
                <w:lang w:val="en-US"/>
              </w:rPr>
              <w:t>2005.</w:t>
            </w:r>
          </w:p>
        </w:tc>
      </w:tr>
      <w:tr w:rsidR="00B4679A" w:rsidRPr="00B32582" w14:paraId="6E5DF09E" w14:textId="77777777" w:rsidTr="00502C8B">
        <w:trPr>
          <w:jc w:val="center"/>
        </w:trPr>
        <w:tc>
          <w:tcPr>
            <w:tcW w:w="603" w:type="pct"/>
            <w:shd w:val="clear" w:color="auto" w:fill="auto"/>
          </w:tcPr>
          <w:p w14:paraId="2B02EE74" w14:textId="77777777" w:rsidR="00B4679A" w:rsidRPr="00B32582" w:rsidRDefault="00B4679A"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397" w:type="pct"/>
            <w:shd w:val="clear" w:color="auto" w:fill="auto"/>
          </w:tcPr>
          <w:p w14:paraId="2A829369" w14:textId="77777777" w:rsidR="00B4679A" w:rsidRPr="00B32582" w:rsidRDefault="00B4679A" w:rsidP="00400B1C">
            <w:pPr>
              <w:spacing w:after="0" w:line="240" w:lineRule="auto"/>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rPr>
              <w:t>Preparation and Evaluation of Textbooks in Mother Tongue Principles and Procedures - K. Rastogi and others, NCERT, New Delhi, 1976</w:t>
            </w:r>
          </w:p>
        </w:tc>
      </w:tr>
      <w:tr w:rsidR="00B4679A" w:rsidRPr="00B32582" w14:paraId="3FF8F634" w14:textId="77777777" w:rsidTr="00502C8B">
        <w:trPr>
          <w:jc w:val="center"/>
        </w:trPr>
        <w:tc>
          <w:tcPr>
            <w:tcW w:w="5000" w:type="pct"/>
            <w:gridSpan w:val="2"/>
            <w:shd w:val="clear" w:color="auto" w:fill="auto"/>
          </w:tcPr>
          <w:p w14:paraId="24E4D68F" w14:textId="77777777" w:rsidR="00B4679A" w:rsidRPr="00B32582" w:rsidRDefault="00F12BB7" w:rsidP="00B4679A">
            <w:pPr>
              <w:pStyle w:val="ListParagraph"/>
              <w:numPr>
                <w:ilvl w:val="0"/>
                <w:numId w:val="9"/>
              </w:numPr>
              <w:spacing w:after="0" w:line="240" w:lineRule="auto"/>
              <w:ind w:right="113"/>
              <w:rPr>
                <w:rFonts w:asciiTheme="majorBidi" w:eastAsia="Arial Unicode MS" w:hAnsiTheme="majorBidi" w:cstheme="majorBidi"/>
              </w:rPr>
            </w:pPr>
            <w:hyperlink r:id="rId80" w:history="1">
              <w:r w:rsidR="00B4679A" w:rsidRPr="00B32582">
                <w:rPr>
                  <w:rStyle w:val="Hyperlink"/>
                  <w:rFonts w:asciiTheme="majorBidi" w:eastAsia="Arial Unicode MS" w:hAnsiTheme="majorBidi" w:cstheme="majorBidi"/>
                </w:rPr>
                <w:t>www.tamilvu.org</w:t>
              </w:r>
            </w:hyperlink>
            <w:r w:rsidR="00B4679A" w:rsidRPr="00B32582">
              <w:rPr>
                <w:rFonts w:asciiTheme="majorBidi" w:eastAsia="Arial Unicode MS" w:hAnsiTheme="majorBidi" w:cstheme="majorBidi"/>
              </w:rPr>
              <w:t xml:space="preserve"> </w:t>
            </w:r>
          </w:p>
          <w:p w14:paraId="7A07FAD8" w14:textId="77777777" w:rsidR="00B4679A" w:rsidRPr="00B32582" w:rsidRDefault="00F12BB7" w:rsidP="00B4679A">
            <w:pPr>
              <w:pStyle w:val="ListParagraph"/>
              <w:numPr>
                <w:ilvl w:val="0"/>
                <w:numId w:val="9"/>
              </w:numPr>
              <w:spacing w:after="0" w:line="240" w:lineRule="auto"/>
              <w:ind w:right="113"/>
              <w:rPr>
                <w:rFonts w:asciiTheme="majorBidi" w:eastAsia="Arial Unicode MS" w:hAnsiTheme="majorBidi" w:cstheme="majorBidi"/>
              </w:rPr>
            </w:pPr>
            <w:hyperlink r:id="rId81" w:history="1">
              <w:r w:rsidR="00B4679A" w:rsidRPr="00B32582">
                <w:rPr>
                  <w:rStyle w:val="Hyperlink"/>
                  <w:rFonts w:asciiTheme="majorBidi" w:eastAsia="Arial Unicode MS" w:hAnsiTheme="majorBidi" w:cstheme="majorBidi"/>
                </w:rPr>
                <w:t>www.tamildigitallibrary.in</w:t>
              </w:r>
            </w:hyperlink>
          </w:p>
          <w:p w14:paraId="1F2F3AF0" w14:textId="77777777" w:rsidR="00B4679A" w:rsidRPr="00B32582" w:rsidRDefault="00B4679A" w:rsidP="00B4679A">
            <w:pPr>
              <w:pStyle w:val="ListParagraph"/>
              <w:numPr>
                <w:ilvl w:val="0"/>
                <w:numId w:val="9"/>
              </w:numPr>
              <w:spacing w:after="0" w:line="240" w:lineRule="auto"/>
              <w:ind w:right="113"/>
              <w:rPr>
                <w:rFonts w:asciiTheme="majorBidi" w:eastAsia="Arial Unicode MS" w:hAnsiTheme="majorBidi" w:cstheme="majorBidi"/>
              </w:rPr>
            </w:pPr>
            <w:r w:rsidRPr="00B32582">
              <w:rPr>
                <w:rFonts w:asciiTheme="majorBidi" w:eastAsia="Arial Unicode MS" w:hAnsiTheme="majorBidi" w:cstheme="majorBidi"/>
              </w:rPr>
              <w:t xml:space="preserve">  </w:t>
            </w:r>
            <w:hyperlink r:id="rId82" w:history="1">
              <w:r w:rsidRPr="00B32582">
                <w:rPr>
                  <w:rStyle w:val="Hyperlink"/>
                  <w:rFonts w:asciiTheme="majorBidi" w:eastAsia="Arial Unicode MS" w:hAnsiTheme="majorBidi" w:cstheme="majorBidi"/>
                </w:rPr>
                <w:t>https://www.tamiluniversity.ac.in/english/library2-/digital-library/</w:t>
              </w:r>
            </w:hyperlink>
            <w:r w:rsidRPr="00B32582">
              <w:rPr>
                <w:rFonts w:asciiTheme="majorBidi" w:eastAsia="Arial Unicode MS" w:hAnsiTheme="majorBidi" w:cstheme="majorBidi"/>
              </w:rPr>
              <w:t xml:space="preserve"> </w:t>
            </w:r>
          </w:p>
          <w:p w14:paraId="71F4D670" w14:textId="77777777" w:rsidR="00B4679A" w:rsidRPr="00B32582" w:rsidRDefault="00F12BB7" w:rsidP="00B4679A">
            <w:pPr>
              <w:pStyle w:val="ListParagraph"/>
              <w:numPr>
                <w:ilvl w:val="0"/>
                <w:numId w:val="9"/>
              </w:numPr>
              <w:spacing w:after="0" w:line="240" w:lineRule="auto"/>
              <w:ind w:right="113"/>
              <w:rPr>
                <w:rFonts w:asciiTheme="majorBidi" w:eastAsia="Arial Unicode MS" w:hAnsiTheme="majorBidi" w:cstheme="majorBidi"/>
              </w:rPr>
            </w:pPr>
            <w:hyperlink r:id="rId83" w:history="1">
              <w:r w:rsidR="00B4679A" w:rsidRPr="00B32582">
                <w:rPr>
                  <w:rStyle w:val="Hyperlink"/>
                  <w:rFonts w:asciiTheme="majorBidi" w:eastAsia="Arial Unicode MS" w:hAnsiTheme="majorBidi" w:cstheme="majorBidi"/>
                </w:rPr>
                <w:t>https://www.tamilelibrary.org/</w:t>
              </w:r>
            </w:hyperlink>
          </w:p>
          <w:p w14:paraId="58D36AF1" w14:textId="77777777" w:rsidR="00B4679A" w:rsidRPr="00B32582" w:rsidRDefault="00B4679A" w:rsidP="00B4679A">
            <w:pPr>
              <w:pStyle w:val="ListParagraph"/>
              <w:numPr>
                <w:ilvl w:val="0"/>
                <w:numId w:val="9"/>
              </w:numPr>
              <w:spacing w:after="0" w:line="240" w:lineRule="auto"/>
              <w:ind w:right="113"/>
              <w:rPr>
                <w:rFonts w:asciiTheme="majorBidi" w:eastAsia="Arial Unicode MS" w:hAnsiTheme="majorBidi" w:cstheme="majorBidi"/>
              </w:rPr>
            </w:pPr>
            <w:r w:rsidRPr="00B32582">
              <w:rPr>
                <w:rFonts w:asciiTheme="majorBidi" w:eastAsia="Arial Unicode MS" w:hAnsiTheme="majorBidi" w:cstheme="majorBidi"/>
              </w:rPr>
              <w:t xml:space="preserve"> </w:t>
            </w:r>
            <w:hyperlink r:id="rId84" w:history="1">
              <w:r w:rsidRPr="00B32582">
                <w:rPr>
                  <w:rStyle w:val="Hyperlink"/>
                  <w:rFonts w:asciiTheme="majorBidi" w:eastAsia="Arial Unicode MS" w:hAnsiTheme="majorBidi" w:cstheme="majorBidi"/>
                </w:rPr>
                <w:t>www.projectmadurai.or</w:t>
              </w:r>
            </w:hyperlink>
          </w:p>
          <w:p w14:paraId="41BA7AE3" w14:textId="77777777" w:rsidR="00B4679A" w:rsidRPr="00B32582" w:rsidRDefault="00F12BB7" w:rsidP="00B4679A">
            <w:pPr>
              <w:pStyle w:val="ListParagraph"/>
              <w:numPr>
                <w:ilvl w:val="0"/>
                <w:numId w:val="9"/>
              </w:numPr>
              <w:spacing w:after="0" w:line="240" w:lineRule="auto"/>
              <w:ind w:right="113"/>
              <w:rPr>
                <w:rFonts w:asciiTheme="majorBidi" w:eastAsia="Arial Unicode MS" w:hAnsiTheme="majorBidi" w:cstheme="majorBidi"/>
              </w:rPr>
            </w:pPr>
            <w:hyperlink r:id="rId85" w:history="1">
              <w:r w:rsidR="00B4679A" w:rsidRPr="00B32582">
                <w:rPr>
                  <w:rStyle w:val="Hyperlink"/>
                  <w:rFonts w:asciiTheme="majorBidi" w:eastAsia="Arial Unicode MS" w:hAnsiTheme="majorBidi" w:cstheme="majorBidi"/>
                </w:rPr>
                <w:t>http://www.tamilvu.org/ta/library-libcontnt-273141</w:t>
              </w:r>
            </w:hyperlink>
          </w:p>
          <w:p w14:paraId="2A09406A" w14:textId="77777777" w:rsidR="00B4679A" w:rsidRPr="00B32582" w:rsidRDefault="00F12BB7" w:rsidP="00400B1C">
            <w:pPr>
              <w:suppressAutoHyphens/>
              <w:autoSpaceDE w:val="0"/>
              <w:autoSpaceDN w:val="0"/>
              <w:adjustRightInd w:val="0"/>
              <w:spacing w:after="0" w:line="240" w:lineRule="auto"/>
              <w:textAlignment w:val="center"/>
              <w:rPr>
                <w:rFonts w:asciiTheme="majorBidi" w:eastAsia="Arial Unicode MS" w:hAnsiTheme="majorBidi" w:cstheme="majorBidi"/>
                <w:color w:val="000000" w:themeColor="text1"/>
                <w:sz w:val="24"/>
                <w:szCs w:val="24"/>
                <w:lang w:val="en-US"/>
              </w:rPr>
            </w:pPr>
            <w:hyperlink r:id="rId86" w:history="1">
              <w:r w:rsidR="00B4679A" w:rsidRPr="00B32582">
                <w:rPr>
                  <w:rStyle w:val="Hyperlink"/>
                  <w:rFonts w:asciiTheme="majorBidi" w:eastAsia="Arial Unicode MS" w:hAnsiTheme="majorBidi" w:cstheme="majorBidi"/>
                </w:rPr>
                <w:t>https://www.tamildigitallibrary.in/</w:t>
              </w:r>
            </w:hyperlink>
          </w:p>
        </w:tc>
      </w:tr>
      <w:tr w:rsidR="00B4679A" w:rsidRPr="00B32582" w14:paraId="20D85DDE" w14:textId="77777777" w:rsidTr="00502C8B">
        <w:trPr>
          <w:jc w:val="center"/>
        </w:trPr>
        <w:tc>
          <w:tcPr>
            <w:tcW w:w="5000" w:type="pct"/>
            <w:gridSpan w:val="2"/>
            <w:shd w:val="clear" w:color="auto" w:fill="auto"/>
          </w:tcPr>
          <w:p w14:paraId="4D09FE9C" w14:textId="2551A4B2" w:rsidR="00B4679A" w:rsidRDefault="00B4679A" w:rsidP="00400B1C">
            <w:pPr>
              <w:spacing w:after="0" w:line="240" w:lineRule="auto"/>
              <w:rPr>
                <w:rFonts w:asciiTheme="majorBidi" w:eastAsia="Arial Unicode MS" w:hAnsiTheme="majorBidi" w:cstheme="majorBidi"/>
                <w:color w:val="000000" w:themeColor="text1"/>
                <w:sz w:val="24"/>
                <w:szCs w:val="24"/>
                <w:lang w:val="en-US"/>
              </w:rPr>
            </w:pPr>
          </w:p>
          <w:p w14:paraId="4827F903" w14:textId="45E59FF5" w:rsidR="002B6F00" w:rsidRDefault="002B6F00" w:rsidP="00400B1C">
            <w:pPr>
              <w:spacing w:after="0" w:line="240" w:lineRule="auto"/>
              <w:rPr>
                <w:rFonts w:asciiTheme="majorBidi" w:eastAsia="Arial Unicode MS" w:hAnsiTheme="majorBidi" w:cstheme="majorBidi"/>
                <w:b/>
                <w:bCs/>
                <w:color w:val="000000" w:themeColor="text1"/>
                <w:sz w:val="24"/>
                <w:szCs w:val="24"/>
                <w:lang w:val="en-US"/>
              </w:rPr>
            </w:pPr>
            <w:r w:rsidRPr="002B6F00">
              <w:rPr>
                <w:rFonts w:asciiTheme="majorBidi" w:eastAsia="Arial Unicode MS" w:hAnsiTheme="majorBidi" w:cstheme="majorBidi"/>
                <w:b/>
                <w:bCs/>
                <w:color w:val="000000" w:themeColor="text1"/>
                <w:sz w:val="24"/>
                <w:szCs w:val="24"/>
                <w:lang w:val="en-US"/>
              </w:rPr>
              <w:t>OUTCOME MAPPING</w:t>
            </w:r>
          </w:p>
          <w:p w14:paraId="15365FC2" w14:textId="77777777" w:rsidR="002B6F00" w:rsidRPr="002B6F00" w:rsidRDefault="002B6F00" w:rsidP="00400B1C">
            <w:pPr>
              <w:spacing w:after="0" w:line="240" w:lineRule="auto"/>
              <w:rPr>
                <w:rFonts w:asciiTheme="majorBidi" w:eastAsia="Arial Unicode MS" w:hAnsiTheme="majorBidi" w:cstheme="majorBidi"/>
                <w:b/>
                <w:bCs/>
                <w:color w:val="000000" w:themeColor="text1"/>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571"/>
              <w:gridCol w:w="702"/>
              <w:gridCol w:w="702"/>
              <w:gridCol w:w="702"/>
              <w:gridCol w:w="702"/>
              <w:gridCol w:w="702"/>
              <w:gridCol w:w="702"/>
              <w:gridCol w:w="702"/>
              <w:gridCol w:w="702"/>
              <w:gridCol w:w="702"/>
              <w:gridCol w:w="754"/>
              <w:gridCol w:w="754"/>
            </w:tblGrid>
            <w:tr w:rsidR="00B4679A" w:rsidRPr="00B32582" w14:paraId="2D02DCC7" w14:textId="77777777" w:rsidTr="00502C8B">
              <w:tc>
                <w:tcPr>
                  <w:tcW w:w="1011" w:type="dxa"/>
                  <w:shd w:val="clear" w:color="auto" w:fill="auto"/>
                  <w:vAlign w:val="center"/>
                </w:tcPr>
                <w:p w14:paraId="137978B9"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p>
              </w:tc>
              <w:tc>
                <w:tcPr>
                  <w:tcW w:w="571" w:type="dxa"/>
                  <w:shd w:val="clear" w:color="auto" w:fill="auto"/>
                  <w:vAlign w:val="center"/>
                </w:tcPr>
                <w:p w14:paraId="361900B6"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PO 1</w:t>
                  </w:r>
                </w:p>
              </w:tc>
              <w:tc>
                <w:tcPr>
                  <w:tcW w:w="702" w:type="dxa"/>
                  <w:shd w:val="clear" w:color="auto" w:fill="auto"/>
                  <w:vAlign w:val="center"/>
                </w:tcPr>
                <w:p w14:paraId="783D2619"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PO 2</w:t>
                  </w:r>
                </w:p>
              </w:tc>
              <w:tc>
                <w:tcPr>
                  <w:tcW w:w="702" w:type="dxa"/>
                  <w:shd w:val="clear" w:color="auto" w:fill="auto"/>
                  <w:vAlign w:val="center"/>
                </w:tcPr>
                <w:p w14:paraId="5CEB8112"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PO 3</w:t>
                  </w:r>
                </w:p>
              </w:tc>
              <w:tc>
                <w:tcPr>
                  <w:tcW w:w="702" w:type="dxa"/>
                  <w:shd w:val="clear" w:color="auto" w:fill="auto"/>
                  <w:vAlign w:val="center"/>
                </w:tcPr>
                <w:p w14:paraId="51C37045"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PO 4</w:t>
                  </w:r>
                </w:p>
              </w:tc>
              <w:tc>
                <w:tcPr>
                  <w:tcW w:w="702" w:type="dxa"/>
                  <w:shd w:val="clear" w:color="auto" w:fill="auto"/>
                  <w:vAlign w:val="center"/>
                </w:tcPr>
                <w:p w14:paraId="51B6F403"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PO 5</w:t>
                  </w:r>
                </w:p>
              </w:tc>
              <w:tc>
                <w:tcPr>
                  <w:tcW w:w="702" w:type="dxa"/>
                  <w:shd w:val="clear" w:color="auto" w:fill="auto"/>
                  <w:vAlign w:val="center"/>
                </w:tcPr>
                <w:p w14:paraId="72BBF4F9"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PO 6</w:t>
                  </w:r>
                </w:p>
              </w:tc>
              <w:tc>
                <w:tcPr>
                  <w:tcW w:w="702" w:type="dxa"/>
                  <w:shd w:val="clear" w:color="auto" w:fill="auto"/>
                  <w:vAlign w:val="center"/>
                </w:tcPr>
                <w:p w14:paraId="2FB1E527"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PO 7</w:t>
                  </w:r>
                </w:p>
              </w:tc>
              <w:tc>
                <w:tcPr>
                  <w:tcW w:w="702" w:type="dxa"/>
                  <w:shd w:val="clear" w:color="auto" w:fill="auto"/>
                  <w:vAlign w:val="center"/>
                </w:tcPr>
                <w:p w14:paraId="56B0C3D6"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PO 8</w:t>
                  </w:r>
                </w:p>
              </w:tc>
              <w:tc>
                <w:tcPr>
                  <w:tcW w:w="702" w:type="dxa"/>
                  <w:shd w:val="clear" w:color="auto" w:fill="auto"/>
                  <w:vAlign w:val="center"/>
                </w:tcPr>
                <w:p w14:paraId="5655CB32"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PO 9</w:t>
                  </w:r>
                </w:p>
              </w:tc>
              <w:tc>
                <w:tcPr>
                  <w:tcW w:w="702" w:type="dxa"/>
                  <w:shd w:val="clear" w:color="auto" w:fill="auto"/>
                  <w:vAlign w:val="center"/>
                </w:tcPr>
                <w:p w14:paraId="346130EE"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PO 10</w:t>
                  </w:r>
                </w:p>
              </w:tc>
              <w:tc>
                <w:tcPr>
                  <w:tcW w:w="754" w:type="dxa"/>
                  <w:shd w:val="clear" w:color="auto" w:fill="auto"/>
                  <w:vAlign w:val="center"/>
                </w:tcPr>
                <w:p w14:paraId="0F9EE64B"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PSO 1</w:t>
                  </w:r>
                </w:p>
              </w:tc>
              <w:tc>
                <w:tcPr>
                  <w:tcW w:w="754" w:type="dxa"/>
                  <w:shd w:val="clear" w:color="auto" w:fill="auto"/>
                  <w:vAlign w:val="center"/>
                </w:tcPr>
                <w:p w14:paraId="5DF577D4"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PSO 2</w:t>
                  </w:r>
                </w:p>
              </w:tc>
            </w:tr>
            <w:tr w:rsidR="00B4679A" w:rsidRPr="00B32582" w14:paraId="09B8CFFB" w14:textId="77777777" w:rsidTr="00502C8B">
              <w:tc>
                <w:tcPr>
                  <w:tcW w:w="1011" w:type="dxa"/>
                  <w:shd w:val="clear" w:color="auto" w:fill="auto"/>
                  <w:vAlign w:val="center"/>
                </w:tcPr>
                <w:p w14:paraId="61DC932F"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CLO 1</w:t>
                  </w:r>
                </w:p>
              </w:tc>
              <w:tc>
                <w:tcPr>
                  <w:tcW w:w="571" w:type="dxa"/>
                  <w:shd w:val="clear" w:color="auto" w:fill="auto"/>
                  <w:vAlign w:val="center"/>
                </w:tcPr>
                <w:p w14:paraId="66076A8F"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02" w:type="dxa"/>
                  <w:shd w:val="clear" w:color="auto" w:fill="auto"/>
                  <w:vAlign w:val="center"/>
                </w:tcPr>
                <w:p w14:paraId="458FCCC9"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02" w:type="dxa"/>
                  <w:shd w:val="clear" w:color="auto" w:fill="auto"/>
                  <w:vAlign w:val="center"/>
                </w:tcPr>
                <w:p w14:paraId="38B016E2"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02" w:type="dxa"/>
                  <w:shd w:val="clear" w:color="auto" w:fill="auto"/>
                  <w:vAlign w:val="center"/>
                </w:tcPr>
                <w:p w14:paraId="566AAA1A"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02" w:type="dxa"/>
                  <w:shd w:val="clear" w:color="auto" w:fill="auto"/>
                  <w:vAlign w:val="center"/>
                </w:tcPr>
                <w:p w14:paraId="550C84A8"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02" w:type="dxa"/>
                  <w:shd w:val="clear" w:color="auto" w:fill="auto"/>
                  <w:vAlign w:val="center"/>
                </w:tcPr>
                <w:p w14:paraId="5C49F95F"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02" w:type="dxa"/>
                  <w:shd w:val="clear" w:color="auto" w:fill="auto"/>
                  <w:vAlign w:val="center"/>
                </w:tcPr>
                <w:p w14:paraId="1CF09146"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02" w:type="dxa"/>
                  <w:shd w:val="clear" w:color="auto" w:fill="auto"/>
                  <w:vAlign w:val="center"/>
                </w:tcPr>
                <w:p w14:paraId="5401E326"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02" w:type="dxa"/>
                  <w:shd w:val="clear" w:color="auto" w:fill="auto"/>
                  <w:vAlign w:val="center"/>
                </w:tcPr>
                <w:p w14:paraId="677415E6"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02" w:type="dxa"/>
                  <w:shd w:val="clear" w:color="auto" w:fill="auto"/>
                  <w:vAlign w:val="center"/>
                </w:tcPr>
                <w:p w14:paraId="6B790460"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54" w:type="dxa"/>
                  <w:shd w:val="clear" w:color="auto" w:fill="auto"/>
                  <w:vAlign w:val="center"/>
                </w:tcPr>
                <w:p w14:paraId="1CA9BF54"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54" w:type="dxa"/>
                  <w:shd w:val="clear" w:color="auto" w:fill="auto"/>
                  <w:vAlign w:val="center"/>
                </w:tcPr>
                <w:p w14:paraId="371DB516"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r>
            <w:tr w:rsidR="00B4679A" w:rsidRPr="00B32582" w14:paraId="431511D5" w14:textId="77777777" w:rsidTr="00502C8B">
              <w:tc>
                <w:tcPr>
                  <w:tcW w:w="1011" w:type="dxa"/>
                  <w:shd w:val="clear" w:color="auto" w:fill="auto"/>
                  <w:vAlign w:val="center"/>
                </w:tcPr>
                <w:p w14:paraId="120F9280"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CLO 2</w:t>
                  </w:r>
                </w:p>
              </w:tc>
              <w:tc>
                <w:tcPr>
                  <w:tcW w:w="571" w:type="dxa"/>
                  <w:shd w:val="clear" w:color="auto" w:fill="auto"/>
                  <w:vAlign w:val="center"/>
                </w:tcPr>
                <w:p w14:paraId="7A73E275"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02" w:type="dxa"/>
                  <w:shd w:val="clear" w:color="auto" w:fill="auto"/>
                  <w:vAlign w:val="center"/>
                </w:tcPr>
                <w:p w14:paraId="4AC397EB"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02" w:type="dxa"/>
                  <w:shd w:val="clear" w:color="auto" w:fill="auto"/>
                  <w:vAlign w:val="center"/>
                </w:tcPr>
                <w:p w14:paraId="4CA7DE20"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02" w:type="dxa"/>
                  <w:shd w:val="clear" w:color="auto" w:fill="auto"/>
                  <w:vAlign w:val="center"/>
                </w:tcPr>
                <w:p w14:paraId="5F013D9A"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02" w:type="dxa"/>
                  <w:shd w:val="clear" w:color="auto" w:fill="auto"/>
                  <w:vAlign w:val="center"/>
                </w:tcPr>
                <w:p w14:paraId="4DA51DD4"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02" w:type="dxa"/>
                  <w:shd w:val="clear" w:color="auto" w:fill="auto"/>
                  <w:vAlign w:val="center"/>
                </w:tcPr>
                <w:p w14:paraId="52762289"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02" w:type="dxa"/>
                  <w:shd w:val="clear" w:color="auto" w:fill="auto"/>
                  <w:vAlign w:val="center"/>
                </w:tcPr>
                <w:p w14:paraId="1917B76A"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02" w:type="dxa"/>
                  <w:shd w:val="clear" w:color="auto" w:fill="auto"/>
                  <w:vAlign w:val="center"/>
                </w:tcPr>
                <w:p w14:paraId="3DE42896"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02" w:type="dxa"/>
                  <w:shd w:val="clear" w:color="auto" w:fill="auto"/>
                  <w:vAlign w:val="center"/>
                </w:tcPr>
                <w:p w14:paraId="74F5DC7A"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02" w:type="dxa"/>
                  <w:shd w:val="clear" w:color="auto" w:fill="auto"/>
                  <w:vAlign w:val="center"/>
                </w:tcPr>
                <w:p w14:paraId="17183A4B"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54" w:type="dxa"/>
                  <w:shd w:val="clear" w:color="auto" w:fill="auto"/>
                  <w:vAlign w:val="center"/>
                </w:tcPr>
                <w:p w14:paraId="17812065"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54" w:type="dxa"/>
                  <w:shd w:val="clear" w:color="auto" w:fill="auto"/>
                  <w:vAlign w:val="center"/>
                </w:tcPr>
                <w:p w14:paraId="4FC491AA"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r>
            <w:tr w:rsidR="00B4679A" w:rsidRPr="00B32582" w14:paraId="4E8AB0E4" w14:textId="77777777" w:rsidTr="00502C8B">
              <w:tc>
                <w:tcPr>
                  <w:tcW w:w="1011" w:type="dxa"/>
                  <w:shd w:val="clear" w:color="auto" w:fill="auto"/>
                  <w:vAlign w:val="center"/>
                </w:tcPr>
                <w:p w14:paraId="1A59E183"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CLO 3</w:t>
                  </w:r>
                </w:p>
              </w:tc>
              <w:tc>
                <w:tcPr>
                  <w:tcW w:w="571" w:type="dxa"/>
                  <w:shd w:val="clear" w:color="auto" w:fill="auto"/>
                  <w:vAlign w:val="center"/>
                </w:tcPr>
                <w:p w14:paraId="052D1CDC"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02" w:type="dxa"/>
                  <w:shd w:val="clear" w:color="auto" w:fill="auto"/>
                  <w:vAlign w:val="center"/>
                </w:tcPr>
                <w:p w14:paraId="2EB8D53A"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02" w:type="dxa"/>
                  <w:shd w:val="clear" w:color="auto" w:fill="auto"/>
                  <w:vAlign w:val="center"/>
                </w:tcPr>
                <w:p w14:paraId="03D8D97B"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02" w:type="dxa"/>
                  <w:shd w:val="clear" w:color="auto" w:fill="auto"/>
                  <w:vAlign w:val="center"/>
                </w:tcPr>
                <w:p w14:paraId="311BFB22"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02" w:type="dxa"/>
                  <w:shd w:val="clear" w:color="auto" w:fill="auto"/>
                  <w:vAlign w:val="center"/>
                </w:tcPr>
                <w:p w14:paraId="197E0AB7"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02" w:type="dxa"/>
                  <w:shd w:val="clear" w:color="auto" w:fill="auto"/>
                  <w:vAlign w:val="center"/>
                </w:tcPr>
                <w:p w14:paraId="136DCD46"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02" w:type="dxa"/>
                  <w:shd w:val="clear" w:color="auto" w:fill="auto"/>
                  <w:vAlign w:val="center"/>
                </w:tcPr>
                <w:p w14:paraId="7668B225"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02" w:type="dxa"/>
                  <w:shd w:val="clear" w:color="auto" w:fill="auto"/>
                  <w:vAlign w:val="center"/>
                </w:tcPr>
                <w:p w14:paraId="29872CBB"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02" w:type="dxa"/>
                  <w:shd w:val="clear" w:color="auto" w:fill="auto"/>
                  <w:vAlign w:val="center"/>
                </w:tcPr>
                <w:p w14:paraId="41CBBC01"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02" w:type="dxa"/>
                  <w:shd w:val="clear" w:color="auto" w:fill="auto"/>
                  <w:vAlign w:val="center"/>
                </w:tcPr>
                <w:p w14:paraId="3FF84370"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54" w:type="dxa"/>
                  <w:shd w:val="clear" w:color="auto" w:fill="auto"/>
                  <w:vAlign w:val="center"/>
                </w:tcPr>
                <w:p w14:paraId="323FE7B2"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54" w:type="dxa"/>
                  <w:shd w:val="clear" w:color="auto" w:fill="auto"/>
                  <w:vAlign w:val="center"/>
                </w:tcPr>
                <w:p w14:paraId="58A8607E"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r>
            <w:tr w:rsidR="00B4679A" w:rsidRPr="00B32582" w14:paraId="520A4DC3" w14:textId="77777777" w:rsidTr="00502C8B">
              <w:tc>
                <w:tcPr>
                  <w:tcW w:w="1011" w:type="dxa"/>
                  <w:shd w:val="clear" w:color="auto" w:fill="auto"/>
                  <w:vAlign w:val="center"/>
                </w:tcPr>
                <w:p w14:paraId="39B102FB"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CLO 4</w:t>
                  </w:r>
                </w:p>
              </w:tc>
              <w:tc>
                <w:tcPr>
                  <w:tcW w:w="571" w:type="dxa"/>
                  <w:shd w:val="clear" w:color="auto" w:fill="auto"/>
                  <w:vAlign w:val="center"/>
                </w:tcPr>
                <w:p w14:paraId="56CC1D17"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02" w:type="dxa"/>
                  <w:shd w:val="clear" w:color="auto" w:fill="auto"/>
                  <w:vAlign w:val="center"/>
                </w:tcPr>
                <w:p w14:paraId="6F84E740"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02" w:type="dxa"/>
                  <w:shd w:val="clear" w:color="auto" w:fill="auto"/>
                  <w:vAlign w:val="center"/>
                </w:tcPr>
                <w:p w14:paraId="58A871AB"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02" w:type="dxa"/>
                  <w:shd w:val="clear" w:color="auto" w:fill="auto"/>
                  <w:vAlign w:val="center"/>
                </w:tcPr>
                <w:p w14:paraId="511D8ADB"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02" w:type="dxa"/>
                  <w:shd w:val="clear" w:color="auto" w:fill="auto"/>
                  <w:vAlign w:val="center"/>
                </w:tcPr>
                <w:p w14:paraId="7564D650"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02" w:type="dxa"/>
                  <w:shd w:val="clear" w:color="auto" w:fill="auto"/>
                  <w:vAlign w:val="center"/>
                </w:tcPr>
                <w:p w14:paraId="387EA456"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02" w:type="dxa"/>
                  <w:shd w:val="clear" w:color="auto" w:fill="auto"/>
                  <w:vAlign w:val="center"/>
                </w:tcPr>
                <w:p w14:paraId="6D735905"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02" w:type="dxa"/>
                  <w:shd w:val="clear" w:color="auto" w:fill="auto"/>
                  <w:vAlign w:val="center"/>
                </w:tcPr>
                <w:p w14:paraId="7D2B1697"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02" w:type="dxa"/>
                  <w:shd w:val="clear" w:color="auto" w:fill="auto"/>
                  <w:vAlign w:val="center"/>
                </w:tcPr>
                <w:p w14:paraId="790E8FC5"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02" w:type="dxa"/>
                  <w:shd w:val="clear" w:color="auto" w:fill="auto"/>
                  <w:vAlign w:val="center"/>
                </w:tcPr>
                <w:p w14:paraId="3EAE6E94"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54" w:type="dxa"/>
                  <w:shd w:val="clear" w:color="auto" w:fill="auto"/>
                  <w:vAlign w:val="center"/>
                </w:tcPr>
                <w:p w14:paraId="44D500E7"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54" w:type="dxa"/>
                  <w:shd w:val="clear" w:color="auto" w:fill="auto"/>
                  <w:vAlign w:val="center"/>
                </w:tcPr>
                <w:p w14:paraId="3A906F4A"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r>
            <w:tr w:rsidR="00B4679A" w:rsidRPr="00B32582" w14:paraId="4FFCCE49" w14:textId="77777777" w:rsidTr="00502C8B">
              <w:tc>
                <w:tcPr>
                  <w:tcW w:w="1011" w:type="dxa"/>
                  <w:shd w:val="clear" w:color="auto" w:fill="auto"/>
                  <w:vAlign w:val="center"/>
                </w:tcPr>
                <w:p w14:paraId="7056108C"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CLO 5</w:t>
                  </w:r>
                </w:p>
              </w:tc>
              <w:tc>
                <w:tcPr>
                  <w:tcW w:w="571" w:type="dxa"/>
                  <w:shd w:val="clear" w:color="auto" w:fill="auto"/>
                  <w:vAlign w:val="center"/>
                </w:tcPr>
                <w:p w14:paraId="30C5BB7A"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02" w:type="dxa"/>
                  <w:shd w:val="clear" w:color="auto" w:fill="auto"/>
                  <w:vAlign w:val="center"/>
                </w:tcPr>
                <w:p w14:paraId="2CB61176"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02" w:type="dxa"/>
                  <w:shd w:val="clear" w:color="auto" w:fill="auto"/>
                  <w:vAlign w:val="center"/>
                </w:tcPr>
                <w:p w14:paraId="5FC8A30C"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02" w:type="dxa"/>
                  <w:shd w:val="clear" w:color="auto" w:fill="auto"/>
                  <w:vAlign w:val="center"/>
                </w:tcPr>
                <w:p w14:paraId="2F23F2A1"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02" w:type="dxa"/>
                  <w:shd w:val="clear" w:color="auto" w:fill="auto"/>
                  <w:vAlign w:val="center"/>
                </w:tcPr>
                <w:p w14:paraId="111FDA37"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02" w:type="dxa"/>
                  <w:shd w:val="clear" w:color="auto" w:fill="auto"/>
                  <w:vAlign w:val="center"/>
                </w:tcPr>
                <w:p w14:paraId="0E032DA6"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02" w:type="dxa"/>
                  <w:shd w:val="clear" w:color="auto" w:fill="auto"/>
                  <w:vAlign w:val="center"/>
                </w:tcPr>
                <w:p w14:paraId="2AFAFF97"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02" w:type="dxa"/>
                  <w:shd w:val="clear" w:color="auto" w:fill="auto"/>
                  <w:vAlign w:val="center"/>
                </w:tcPr>
                <w:p w14:paraId="7A2C05DD"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02" w:type="dxa"/>
                  <w:shd w:val="clear" w:color="auto" w:fill="auto"/>
                  <w:vAlign w:val="center"/>
                </w:tcPr>
                <w:p w14:paraId="05E9F077"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02" w:type="dxa"/>
                  <w:shd w:val="clear" w:color="auto" w:fill="auto"/>
                  <w:vAlign w:val="center"/>
                </w:tcPr>
                <w:p w14:paraId="7ABABE66"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54" w:type="dxa"/>
                  <w:shd w:val="clear" w:color="auto" w:fill="auto"/>
                  <w:vAlign w:val="center"/>
                </w:tcPr>
                <w:p w14:paraId="69273F98"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54" w:type="dxa"/>
                  <w:shd w:val="clear" w:color="auto" w:fill="auto"/>
                  <w:vAlign w:val="center"/>
                </w:tcPr>
                <w:p w14:paraId="21BFA3D4"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r>
          </w:tbl>
          <w:p w14:paraId="3082B14B" w14:textId="77777777" w:rsidR="00B4679A" w:rsidRPr="00B32582" w:rsidRDefault="00B4679A" w:rsidP="00400B1C">
            <w:pPr>
              <w:spacing w:after="0" w:line="240" w:lineRule="auto"/>
              <w:rPr>
                <w:rFonts w:asciiTheme="majorBidi" w:eastAsia="Arial Unicode MS" w:hAnsiTheme="majorBidi" w:cstheme="majorBidi"/>
                <w:color w:val="000000" w:themeColor="text1"/>
                <w:sz w:val="24"/>
                <w:szCs w:val="24"/>
                <w:lang w:val="en-US"/>
              </w:rPr>
            </w:pPr>
            <w:r w:rsidRPr="00B32582">
              <w:rPr>
                <w:rFonts w:asciiTheme="majorBidi" w:eastAsia="Arial Unicode MS" w:hAnsiTheme="majorBidi" w:cstheme="majorBidi"/>
                <w:color w:val="000000" w:themeColor="text1"/>
                <w:sz w:val="24"/>
                <w:szCs w:val="24"/>
                <w:lang w:val="en-US"/>
              </w:rPr>
              <w:t>Strong-3, Medium-2, Low-1</w:t>
            </w:r>
          </w:p>
        </w:tc>
      </w:tr>
    </w:tbl>
    <w:p w14:paraId="2795DC66" w14:textId="77777777" w:rsidR="00B4679A" w:rsidRPr="00B32582" w:rsidRDefault="00B4679A" w:rsidP="00B4679A">
      <w:pPr>
        <w:spacing w:after="0" w:line="240" w:lineRule="auto"/>
        <w:rPr>
          <w:rFonts w:asciiTheme="majorBidi" w:eastAsia="Arial Unicode MS" w:hAnsiTheme="majorBidi" w:cstheme="majorBidi"/>
          <w:color w:val="000000" w:themeColor="text1"/>
          <w:sz w:val="24"/>
          <w:szCs w:val="24"/>
        </w:rPr>
      </w:pPr>
    </w:p>
    <w:p w14:paraId="3B350B39" w14:textId="77777777" w:rsidR="00B4679A" w:rsidRPr="00B32582" w:rsidRDefault="00B4679A" w:rsidP="00B4679A">
      <w:pPr>
        <w:rPr>
          <w:rFonts w:asciiTheme="majorBidi" w:eastAsia="Arial Unicode MS" w:hAnsiTheme="majorBidi" w:cstheme="majorBidi"/>
          <w:b/>
          <w:bCs/>
          <w:color w:val="C00000"/>
          <w:kern w:val="0"/>
          <w:sz w:val="40"/>
          <w:szCs w:val="40"/>
          <w:lang w:eastAsia="en-IN" w:bidi="ta-IN"/>
        </w:rPr>
      </w:pPr>
      <w:r w:rsidRPr="00B32582">
        <w:rPr>
          <w:rFonts w:asciiTheme="majorBidi" w:eastAsia="Arial Unicode MS" w:hAnsiTheme="majorBidi" w:cstheme="majorBidi"/>
          <w:b/>
          <w:bCs/>
          <w:color w:val="C00000"/>
          <w:kern w:val="0"/>
          <w:sz w:val="40"/>
          <w:szCs w:val="40"/>
          <w:lang w:eastAsia="en-IN" w:bidi="ta-IN"/>
        </w:rPr>
        <w:br w:type="page"/>
      </w:r>
    </w:p>
    <w:p w14:paraId="137A2EFA" w14:textId="5168F786" w:rsidR="00C03675" w:rsidRPr="00B32582" w:rsidRDefault="00C03675" w:rsidP="00B4679A">
      <w:pPr>
        <w:spacing w:after="0" w:line="18" w:lineRule="atLeast"/>
        <w:jc w:val="center"/>
        <w:rPr>
          <w:rFonts w:asciiTheme="majorBidi" w:eastAsia="Arial Unicode MS" w:hAnsiTheme="majorBidi" w:cstheme="majorBidi"/>
          <w:b/>
          <w:bCs/>
          <w:color w:val="C00000"/>
          <w:kern w:val="0"/>
          <w:sz w:val="40"/>
          <w:szCs w:val="40"/>
          <w:lang w:eastAsia="en-IN" w:bidi="ta-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1924"/>
        <w:gridCol w:w="1618"/>
        <w:gridCol w:w="344"/>
        <w:gridCol w:w="356"/>
        <w:gridCol w:w="366"/>
        <w:gridCol w:w="366"/>
        <w:gridCol w:w="559"/>
        <w:gridCol w:w="559"/>
        <w:gridCol w:w="559"/>
        <w:gridCol w:w="559"/>
        <w:gridCol w:w="728"/>
      </w:tblGrid>
      <w:tr w:rsidR="00C03675" w:rsidRPr="00B32582" w14:paraId="21D061DC" w14:textId="77777777" w:rsidTr="00502C8B">
        <w:trPr>
          <w:cantSplit/>
          <w:trHeight w:val="170"/>
        </w:trPr>
        <w:tc>
          <w:tcPr>
            <w:tcW w:w="633" w:type="pct"/>
            <w:vMerge w:val="restart"/>
            <w:shd w:val="clear" w:color="auto" w:fill="auto"/>
            <w:vAlign w:val="center"/>
          </w:tcPr>
          <w:p w14:paraId="0CBCFEA8" w14:textId="77777777" w:rsidR="00C03675" w:rsidRPr="00B32582" w:rsidRDefault="00C03675"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lang w:eastAsia="en-IN"/>
              </w:rPr>
              <w:t>Course Code</w:t>
            </w:r>
          </w:p>
        </w:tc>
        <w:tc>
          <w:tcPr>
            <w:tcW w:w="1075" w:type="pct"/>
            <w:vMerge w:val="restart"/>
            <w:shd w:val="clear" w:color="auto" w:fill="auto"/>
            <w:vAlign w:val="center"/>
          </w:tcPr>
          <w:p w14:paraId="49821BF1" w14:textId="77777777" w:rsidR="00C03675" w:rsidRPr="00B32582" w:rsidRDefault="00C03675"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lang w:eastAsia="en-IN"/>
              </w:rPr>
              <w:t>Course Name</w:t>
            </w:r>
          </w:p>
        </w:tc>
        <w:tc>
          <w:tcPr>
            <w:tcW w:w="1245" w:type="pct"/>
            <w:vMerge w:val="restart"/>
            <w:shd w:val="clear" w:color="auto" w:fill="auto"/>
            <w:vAlign w:val="center"/>
          </w:tcPr>
          <w:p w14:paraId="1F76CD23" w14:textId="77777777" w:rsidR="00C03675" w:rsidRPr="00B32582" w:rsidRDefault="00C03675"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Category</w:t>
            </w:r>
          </w:p>
        </w:tc>
        <w:tc>
          <w:tcPr>
            <w:tcW w:w="159" w:type="pct"/>
            <w:vMerge w:val="restart"/>
            <w:shd w:val="clear" w:color="auto" w:fill="auto"/>
            <w:vAlign w:val="center"/>
          </w:tcPr>
          <w:p w14:paraId="2BA8705D" w14:textId="77777777" w:rsidR="00C03675" w:rsidRPr="00B32582" w:rsidRDefault="00C03675"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L</w:t>
            </w:r>
          </w:p>
        </w:tc>
        <w:tc>
          <w:tcPr>
            <w:tcW w:w="159" w:type="pct"/>
            <w:vMerge w:val="restart"/>
            <w:shd w:val="clear" w:color="auto" w:fill="auto"/>
            <w:vAlign w:val="center"/>
          </w:tcPr>
          <w:p w14:paraId="77EB5F8C" w14:textId="77777777" w:rsidR="00C03675" w:rsidRPr="00B32582" w:rsidRDefault="00C03675"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T</w:t>
            </w:r>
          </w:p>
        </w:tc>
        <w:tc>
          <w:tcPr>
            <w:tcW w:w="159" w:type="pct"/>
            <w:vMerge w:val="restart"/>
            <w:shd w:val="clear" w:color="auto" w:fill="auto"/>
            <w:vAlign w:val="center"/>
          </w:tcPr>
          <w:p w14:paraId="1BBD6DCE" w14:textId="77777777" w:rsidR="00C03675" w:rsidRPr="00B32582" w:rsidRDefault="00C03675"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P</w:t>
            </w:r>
          </w:p>
        </w:tc>
        <w:tc>
          <w:tcPr>
            <w:tcW w:w="159" w:type="pct"/>
            <w:vMerge w:val="restart"/>
            <w:shd w:val="clear" w:color="auto" w:fill="auto"/>
            <w:vAlign w:val="center"/>
          </w:tcPr>
          <w:p w14:paraId="4D2A39B3" w14:textId="77777777" w:rsidR="00C03675" w:rsidRPr="00B32582" w:rsidRDefault="00C03675"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S</w:t>
            </w:r>
          </w:p>
        </w:tc>
        <w:tc>
          <w:tcPr>
            <w:tcW w:w="206" w:type="pct"/>
            <w:vMerge w:val="restart"/>
            <w:shd w:val="clear" w:color="auto" w:fill="auto"/>
            <w:textDirection w:val="btLr"/>
            <w:vAlign w:val="center"/>
          </w:tcPr>
          <w:p w14:paraId="67F454E7" w14:textId="77777777" w:rsidR="00C03675" w:rsidRPr="00B32582" w:rsidRDefault="00C03675" w:rsidP="002B42E9">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Credit</w:t>
            </w:r>
          </w:p>
        </w:tc>
        <w:tc>
          <w:tcPr>
            <w:tcW w:w="191" w:type="pct"/>
            <w:vMerge w:val="restart"/>
            <w:shd w:val="clear" w:color="auto" w:fill="auto"/>
            <w:textDirection w:val="btLr"/>
            <w:vAlign w:val="center"/>
          </w:tcPr>
          <w:p w14:paraId="236A09B2" w14:textId="77777777" w:rsidR="00C03675" w:rsidRPr="00B32582" w:rsidRDefault="00C03675" w:rsidP="002B42E9">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Ins. Hours</w:t>
            </w:r>
          </w:p>
        </w:tc>
        <w:tc>
          <w:tcPr>
            <w:tcW w:w="1013" w:type="pct"/>
            <w:gridSpan w:val="3"/>
            <w:shd w:val="clear" w:color="auto" w:fill="auto"/>
            <w:vAlign w:val="center"/>
          </w:tcPr>
          <w:p w14:paraId="3602BB18" w14:textId="77777777" w:rsidR="00C03675" w:rsidRPr="00B32582" w:rsidRDefault="00C03675"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Marks</w:t>
            </w:r>
          </w:p>
        </w:tc>
      </w:tr>
      <w:tr w:rsidR="00C03675" w:rsidRPr="00B32582" w14:paraId="34C24EBF" w14:textId="77777777" w:rsidTr="00502C8B">
        <w:trPr>
          <w:cantSplit/>
          <w:trHeight w:val="1205"/>
        </w:trPr>
        <w:tc>
          <w:tcPr>
            <w:tcW w:w="633" w:type="pct"/>
            <w:vMerge/>
            <w:shd w:val="clear" w:color="auto" w:fill="auto"/>
            <w:vAlign w:val="center"/>
          </w:tcPr>
          <w:p w14:paraId="5246FC1A" w14:textId="77777777" w:rsidR="00C03675" w:rsidRPr="00B32582" w:rsidRDefault="00C03675" w:rsidP="002B42E9">
            <w:pPr>
              <w:spacing w:after="0" w:line="240" w:lineRule="auto"/>
              <w:jc w:val="center"/>
              <w:rPr>
                <w:rFonts w:asciiTheme="majorBidi" w:eastAsia="Arial Unicode MS" w:hAnsiTheme="majorBidi" w:cstheme="majorBidi"/>
                <w:b/>
                <w:bCs/>
                <w:color w:val="000000" w:themeColor="text1"/>
                <w:sz w:val="24"/>
                <w:szCs w:val="24"/>
                <w:lang w:eastAsia="en-IN"/>
              </w:rPr>
            </w:pPr>
          </w:p>
        </w:tc>
        <w:tc>
          <w:tcPr>
            <w:tcW w:w="1075" w:type="pct"/>
            <w:vMerge/>
            <w:shd w:val="clear" w:color="auto" w:fill="auto"/>
            <w:vAlign w:val="center"/>
          </w:tcPr>
          <w:p w14:paraId="084260B8" w14:textId="77777777" w:rsidR="00C03675" w:rsidRPr="00B32582" w:rsidRDefault="00C03675" w:rsidP="002B42E9">
            <w:pPr>
              <w:spacing w:after="0" w:line="240" w:lineRule="auto"/>
              <w:jc w:val="center"/>
              <w:rPr>
                <w:rFonts w:asciiTheme="majorBidi" w:eastAsia="Arial Unicode MS" w:hAnsiTheme="majorBidi" w:cstheme="majorBidi"/>
                <w:b/>
                <w:bCs/>
                <w:color w:val="000000" w:themeColor="text1"/>
                <w:sz w:val="24"/>
                <w:szCs w:val="24"/>
                <w:lang w:eastAsia="en-IN"/>
              </w:rPr>
            </w:pPr>
          </w:p>
        </w:tc>
        <w:tc>
          <w:tcPr>
            <w:tcW w:w="1245" w:type="pct"/>
            <w:vMerge/>
            <w:shd w:val="clear" w:color="auto" w:fill="auto"/>
            <w:textDirection w:val="btLr"/>
            <w:vAlign w:val="center"/>
          </w:tcPr>
          <w:p w14:paraId="75851C34" w14:textId="77777777" w:rsidR="00C03675" w:rsidRPr="00B32582" w:rsidRDefault="00C03675" w:rsidP="002B42E9">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159" w:type="pct"/>
            <w:vMerge/>
            <w:shd w:val="clear" w:color="auto" w:fill="auto"/>
            <w:vAlign w:val="center"/>
          </w:tcPr>
          <w:p w14:paraId="0E97DAEC" w14:textId="77777777" w:rsidR="00C03675" w:rsidRPr="00B32582" w:rsidRDefault="00C03675" w:rsidP="002B42E9">
            <w:pPr>
              <w:spacing w:after="0" w:line="240" w:lineRule="auto"/>
              <w:jc w:val="center"/>
              <w:rPr>
                <w:rFonts w:asciiTheme="majorBidi" w:eastAsia="Arial Unicode MS" w:hAnsiTheme="majorBidi" w:cstheme="majorBidi"/>
                <w:b/>
                <w:bCs/>
                <w:color w:val="000000" w:themeColor="text1"/>
                <w:sz w:val="24"/>
                <w:szCs w:val="24"/>
              </w:rPr>
            </w:pPr>
          </w:p>
        </w:tc>
        <w:tc>
          <w:tcPr>
            <w:tcW w:w="159" w:type="pct"/>
            <w:vMerge/>
            <w:shd w:val="clear" w:color="auto" w:fill="auto"/>
            <w:vAlign w:val="center"/>
          </w:tcPr>
          <w:p w14:paraId="72B65617" w14:textId="77777777" w:rsidR="00C03675" w:rsidRPr="00B32582" w:rsidRDefault="00C03675" w:rsidP="002B42E9">
            <w:pPr>
              <w:spacing w:after="0" w:line="240" w:lineRule="auto"/>
              <w:jc w:val="center"/>
              <w:rPr>
                <w:rFonts w:asciiTheme="majorBidi" w:eastAsia="Arial Unicode MS" w:hAnsiTheme="majorBidi" w:cstheme="majorBidi"/>
                <w:b/>
                <w:bCs/>
                <w:color w:val="000000" w:themeColor="text1"/>
                <w:sz w:val="24"/>
                <w:szCs w:val="24"/>
              </w:rPr>
            </w:pPr>
          </w:p>
        </w:tc>
        <w:tc>
          <w:tcPr>
            <w:tcW w:w="159" w:type="pct"/>
            <w:vMerge/>
            <w:shd w:val="clear" w:color="auto" w:fill="auto"/>
            <w:vAlign w:val="center"/>
          </w:tcPr>
          <w:p w14:paraId="58119FB3" w14:textId="77777777" w:rsidR="00C03675" w:rsidRPr="00B32582" w:rsidRDefault="00C03675" w:rsidP="002B42E9">
            <w:pPr>
              <w:spacing w:after="0" w:line="240" w:lineRule="auto"/>
              <w:jc w:val="center"/>
              <w:rPr>
                <w:rFonts w:asciiTheme="majorBidi" w:eastAsia="Arial Unicode MS" w:hAnsiTheme="majorBidi" w:cstheme="majorBidi"/>
                <w:b/>
                <w:bCs/>
                <w:color w:val="000000" w:themeColor="text1"/>
                <w:sz w:val="24"/>
                <w:szCs w:val="24"/>
              </w:rPr>
            </w:pPr>
          </w:p>
        </w:tc>
        <w:tc>
          <w:tcPr>
            <w:tcW w:w="159" w:type="pct"/>
            <w:vMerge/>
            <w:shd w:val="clear" w:color="auto" w:fill="auto"/>
            <w:vAlign w:val="center"/>
          </w:tcPr>
          <w:p w14:paraId="37286CDF" w14:textId="77777777" w:rsidR="00C03675" w:rsidRPr="00B32582" w:rsidRDefault="00C03675" w:rsidP="002B42E9">
            <w:pPr>
              <w:spacing w:after="0" w:line="240" w:lineRule="auto"/>
              <w:jc w:val="center"/>
              <w:rPr>
                <w:rFonts w:asciiTheme="majorBidi" w:eastAsia="Arial Unicode MS" w:hAnsiTheme="majorBidi" w:cstheme="majorBidi"/>
                <w:b/>
                <w:bCs/>
                <w:color w:val="000000" w:themeColor="text1"/>
                <w:sz w:val="24"/>
                <w:szCs w:val="24"/>
              </w:rPr>
            </w:pPr>
          </w:p>
        </w:tc>
        <w:tc>
          <w:tcPr>
            <w:tcW w:w="206" w:type="pct"/>
            <w:vMerge/>
            <w:shd w:val="clear" w:color="auto" w:fill="auto"/>
            <w:textDirection w:val="btLr"/>
            <w:vAlign w:val="center"/>
          </w:tcPr>
          <w:p w14:paraId="24E56E7F" w14:textId="77777777" w:rsidR="00C03675" w:rsidRPr="00B32582" w:rsidRDefault="00C03675" w:rsidP="002B42E9">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191" w:type="pct"/>
            <w:vMerge/>
            <w:shd w:val="clear" w:color="auto" w:fill="auto"/>
            <w:textDirection w:val="btLr"/>
            <w:vAlign w:val="center"/>
          </w:tcPr>
          <w:p w14:paraId="10CCBC8E" w14:textId="77777777" w:rsidR="00C03675" w:rsidRPr="00B32582" w:rsidRDefault="00C03675" w:rsidP="002B42E9">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254" w:type="pct"/>
            <w:shd w:val="clear" w:color="auto" w:fill="auto"/>
            <w:textDirection w:val="btLr"/>
            <w:vAlign w:val="center"/>
          </w:tcPr>
          <w:p w14:paraId="196A52D4" w14:textId="77777777" w:rsidR="00C03675" w:rsidRPr="00B32582" w:rsidRDefault="00C03675" w:rsidP="002B42E9">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CIA</w:t>
            </w:r>
          </w:p>
        </w:tc>
        <w:tc>
          <w:tcPr>
            <w:tcW w:w="239" w:type="pct"/>
            <w:shd w:val="clear" w:color="auto" w:fill="auto"/>
            <w:textDirection w:val="btLr"/>
            <w:vAlign w:val="center"/>
          </w:tcPr>
          <w:p w14:paraId="1EF84E2F" w14:textId="77777777" w:rsidR="00C03675" w:rsidRPr="00B32582" w:rsidRDefault="00C03675" w:rsidP="002B42E9">
            <w:pPr>
              <w:spacing w:after="0" w:line="240" w:lineRule="auto"/>
              <w:ind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External</w:t>
            </w:r>
          </w:p>
        </w:tc>
        <w:tc>
          <w:tcPr>
            <w:tcW w:w="520" w:type="pct"/>
            <w:shd w:val="clear" w:color="auto" w:fill="auto"/>
            <w:vAlign w:val="center"/>
          </w:tcPr>
          <w:p w14:paraId="36DC1945" w14:textId="77777777" w:rsidR="00C03675" w:rsidRPr="00B32582" w:rsidRDefault="00C03675"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Total</w:t>
            </w:r>
          </w:p>
        </w:tc>
      </w:tr>
      <w:tr w:rsidR="00C03675" w:rsidRPr="00B32582" w14:paraId="2BDEDE51" w14:textId="77777777" w:rsidTr="00502C8B">
        <w:trPr>
          <w:trHeight w:val="539"/>
        </w:trPr>
        <w:tc>
          <w:tcPr>
            <w:tcW w:w="633" w:type="pct"/>
            <w:shd w:val="clear" w:color="auto" w:fill="auto"/>
            <w:vAlign w:val="center"/>
          </w:tcPr>
          <w:p w14:paraId="1D53D7B2" w14:textId="400F2474" w:rsidR="00C03675" w:rsidRPr="002A1250" w:rsidRDefault="00C03675" w:rsidP="002B42E9">
            <w:pPr>
              <w:spacing w:after="0" w:line="240" w:lineRule="auto"/>
              <w:rPr>
                <w:rFonts w:asciiTheme="majorBidi" w:eastAsia="Arial Unicode MS" w:hAnsiTheme="majorBidi" w:cstheme="majorBidi"/>
                <w:b/>
                <w:bCs/>
                <w:color w:val="000000" w:themeColor="text1"/>
                <w:sz w:val="24"/>
                <w:szCs w:val="24"/>
              </w:rPr>
            </w:pPr>
            <w:r w:rsidRPr="002A1250">
              <w:rPr>
                <w:rFonts w:asciiTheme="majorBidi" w:eastAsia="Arial Unicode MS" w:hAnsiTheme="majorBidi" w:cstheme="majorBidi"/>
                <w:b/>
                <w:bCs/>
                <w:color w:val="000000"/>
                <w:sz w:val="20"/>
                <w:szCs w:val="20"/>
              </w:rPr>
              <w:t>23UBTLC33</w:t>
            </w:r>
          </w:p>
        </w:tc>
        <w:tc>
          <w:tcPr>
            <w:tcW w:w="1075" w:type="pct"/>
            <w:shd w:val="clear" w:color="auto" w:fill="auto"/>
            <w:vAlign w:val="center"/>
          </w:tcPr>
          <w:p w14:paraId="34868721" w14:textId="6ABA40AE" w:rsidR="00C03675" w:rsidRPr="002A1250" w:rsidRDefault="00C03675" w:rsidP="002B42E9">
            <w:pPr>
              <w:spacing w:after="0" w:line="240" w:lineRule="auto"/>
              <w:jc w:val="center"/>
              <w:rPr>
                <w:rFonts w:asciiTheme="majorBidi" w:eastAsia="Arial Unicode MS" w:hAnsiTheme="majorBidi" w:cstheme="majorBidi"/>
                <w:b/>
                <w:bCs/>
                <w:color w:val="000000" w:themeColor="text1"/>
                <w:sz w:val="24"/>
                <w:szCs w:val="24"/>
                <w:rtl/>
                <w:cs/>
                <w:lang w:val="en-US"/>
              </w:rPr>
            </w:pPr>
            <w:r w:rsidRPr="002A1250">
              <w:rPr>
                <w:rFonts w:asciiTheme="majorBidi" w:eastAsia="Arial Unicode MS" w:hAnsiTheme="majorBidi" w:cstheme="majorBidi"/>
                <w:b/>
                <w:bCs/>
                <w:sz w:val="20"/>
                <w:szCs w:val="20"/>
                <w:cs/>
              </w:rPr>
              <w:t>நீதி இலக்கியங்கள்</w:t>
            </w:r>
          </w:p>
        </w:tc>
        <w:tc>
          <w:tcPr>
            <w:tcW w:w="1245" w:type="pct"/>
            <w:shd w:val="clear" w:color="auto" w:fill="auto"/>
            <w:vAlign w:val="center"/>
          </w:tcPr>
          <w:p w14:paraId="27FAD10F" w14:textId="719A8DE6" w:rsidR="00C03675" w:rsidRPr="00B32582" w:rsidRDefault="00C03675" w:rsidP="002B42E9">
            <w:pPr>
              <w:spacing w:after="0" w:line="240" w:lineRule="auto"/>
              <w:jc w:val="center"/>
              <w:rPr>
                <w:rFonts w:asciiTheme="majorBidi" w:eastAsia="Arial Unicode MS" w:hAnsiTheme="majorBidi" w:cstheme="majorBidi"/>
                <w:b/>
                <w:bCs/>
                <w:color w:val="000000" w:themeColor="text1"/>
                <w:sz w:val="24"/>
                <w:szCs w:val="24"/>
                <w:lang w:val="en-US"/>
              </w:rPr>
            </w:pPr>
            <w:r w:rsidRPr="00B32582">
              <w:rPr>
                <w:rFonts w:asciiTheme="majorBidi" w:eastAsia="Arial Unicode MS" w:hAnsiTheme="majorBidi" w:cstheme="majorBidi"/>
                <w:b/>
                <w:bCs/>
                <w:color w:val="000000" w:themeColor="text1"/>
                <w:sz w:val="24"/>
                <w:szCs w:val="24"/>
                <w:lang w:bidi="ta-IN"/>
              </w:rPr>
              <w:t>Core: V</w:t>
            </w:r>
          </w:p>
        </w:tc>
        <w:tc>
          <w:tcPr>
            <w:tcW w:w="159" w:type="pct"/>
            <w:shd w:val="clear" w:color="auto" w:fill="auto"/>
            <w:vAlign w:val="center"/>
          </w:tcPr>
          <w:p w14:paraId="5C32FEA5" w14:textId="77777777" w:rsidR="00C03675" w:rsidRPr="00B32582" w:rsidRDefault="00C03675"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59" w:type="pct"/>
            <w:shd w:val="clear" w:color="auto" w:fill="auto"/>
            <w:vAlign w:val="center"/>
          </w:tcPr>
          <w:p w14:paraId="2B5FE3BF" w14:textId="77777777" w:rsidR="00C03675" w:rsidRPr="00B32582" w:rsidRDefault="00C03675"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59" w:type="pct"/>
            <w:shd w:val="clear" w:color="auto" w:fill="auto"/>
            <w:vAlign w:val="center"/>
          </w:tcPr>
          <w:p w14:paraId="18B0EE21" w14:textId="77777777" w:rsidR="00C03675" w:rsidRPr="00B32582" w:rsidRDefault="00C03675"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59" w:type="pct"/>
            <w:shd w:val="clear" w:color="auto" w:fill="auto"/>
            <w:vAlign w:val="center"/>
          </w:tcPr>
          <w:p w14:paraId="56AC365D" w14:textId="77777777" w:rsidR="00C03675" w:rsidRPr="00B32582" w:rsidRDefault="00C03675"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206" w:type="pct"/>
            <w:shd w:val="clear" w:color="auto" w:fill="auto"/>
            <w:vAlign w:val="center"/>
          </w:tcPr>
          <w:p w14:paraId="27AE677A" w14:textId="1A673B7C" w:rsidR="00C03675" w:rsidRPr="00B32582" w:rsidRDefault="004B4DEA"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5</w:t>
            </w:r>
          </w:p>
        </w:tc>
        <w:tc>
          <w:tcPr>
            <w:tcW w:w="191" w:type="pct"/>
            <w:shd w:val="clear" w:color="auto" w:fill="auto"/>
            <w:vAlign w:val="center"/>
          </w:tcPr>
          <w:p w14:paraId="68C4770E" w14:textId="1314C6F9" w:rsidR="00C03675" w:rsidRPr="00B32582" w:rsidRDefault="004B4DEA"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5</w:t>
            </w:r>
          </w:p>
        </w:tc>
        <w:tc>
          <w:tcPr>
            <w:tcW w:w="254" w:type="pct"/>
            <w:shd w:val="clear" w:color="auto" w:fill="auto"/>
            <w:vAlign w:val="center"/>
          </w:tcPr>
          <w:p w14:paraId="541835B7" w14:textId="77777777" w:rsidR="00C03675" w:rsidRPr="00B32582" w:rsidRDefault="00C03675"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25</w:t>
            </w:r>
          </w:p>
        </w:tc>
        <w:tc>
          <w:tcPr>
            <w:tcW w:w="239" w:type="pct"/>
            <w:shd w:val="clear" w:color="auto" w:fill="auto"/>
            <w:vAlign w:val="center"/>
          </w:tcPr>
          <w:p w14:paraId="3FD1A152" w14:textId="77777777" w:rsidR="00C03675" w:rsidRPr="00B32582" w:rsidRDefault="00C03675"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75</w:t>
            </w:r>
          </w:p>
        </w:tc>
        <w:tc>
          <w:tcPr>
            <w:tcW w:w="520" w:type="pct"/>
            <w:shd w:val="clear" w:color="auto" w:fill="auto"/>
            <w:vAlign w:val="center"/>
          </w:tcPr>
          <w:p w14:paraId="68269995" w14:textId="77777777" w:rsidR="00C03675" w:rsidRPr="00B32582" w:rsidRDefault="00C03675"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100</w:t>
            </w:r>
          </w:p>
        </w:tc>
      </w:tr>
    </w:tbl>
    <w:p w14:paraId="57C76D3B" w14:textId="77777777" w:rsidR="00502C8B" w:rsidRDefault="00502C8B" w:rsidP="00B4679A">
      <w:pPr>
        <w:autoSpaceDE w:val="0"/>
        <w:autoSpaceDN w:val="0"/>
        <w:adjustRightInd w:val="0"/>
        <w:spacing w:after="0" w:line="240" w:lineRule="auto"/>
        <w:jc w:val="both"/>
        <w:rPr>
          <w:rFonts w:asciiTheme="majorBidi" w:eastAsia="Arial Unicode MS" w:hAnsiTheme="majorBidi" w:cstheme="majorBidi"/>
          <w:b/>
          <w:sz w:val="24"/>
          <w:szCs w:val="24"/>
          <w:lang w:eastAsia="en-IN"/>
        </w:rPr>
      </w:pPr>
    </w:p>
    <w:p w14:paraId="0D80FC78" w14:textId="3A367F89"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b/>
          <w:sz w:val="24"/>
          <w:szCs w:val="24"/>
          <w:lang w:eastAsia="en-IN"/>
        </w:rPr>
      </w:pPr>
      <w:r w:rsidRPr="00B32582">
        <w:rPr>
          <w:rFonts w:asciiTheme="majorBidi" w:eastAsia="Arial Unicode MS" w:hAnsiTheme="majorBidi" w:cstheme="majorBidi"/>
          <w:b/>
          <w:sz w:val="24"/>
          <w:szCs w:val="24"/>
          <w:lang w:eastAsia="en-IN"/>
        </w:rPr>
        <w:t>நோக்கம்:</w:t>
      </w:r>
    </w:p>
    <w:p w14:paraId="28622EEF" w14:textId="77777777" w:rsidR="00B4679A" w:rsidRPr="00B32582" w:rsidRDefault="00B4679A" w:rsidP="00B4679A">
      <w:pPr>
        <w:pStyle w:val="ListParagraph"/>
        <w:numPr>
          <w:ilvl w:val="2"/>
          <w:numId w:val="19"/>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தமிழ் அற இலக்கியங்களின் பல்வேறு போக்குகளை  வரலாற்று, சமூகப் பின்னணியில் கற்பித்தல்</w:t>
      </w:r>
    </w:p>
    <w:p w14:paraId="59AF4829" w14:textId="77777777" w:rsidR="00B4679A" w:rsidRPr="00B32582" w:rsidRDefault="00B4679A" w:rsidP="00B4679A">
      <w:pPr>
        <w:pStyle w:val="ListParagraph"/>
        <w:numPr>
          <w:ilvl w:val="2"/>
          <w:numId w:val="19"/>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அற இலக்கியங்களின் பல்வேறு தனிச்சிறப்புக்களை எடுத்துரைத்தல்</w:t>
      </w:r>
    </w:p>
    <w:p w14:paraId="347035B8" w14:textId="77777777" w:rsidR="00B4679A" w:rsidRPr="00B32582" w:rsidRDefault="00B4679A" w:rsidP="00B4679A">
      <w:pPr>
        <w:pStyle w:val="ListParagraph"/>
        <w:numPr>
          <w:ilvl w:val="2"/>
          <w:numId w:val="19"/>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தீமைகளை நீக்கி வாழ்க்கைக்குத் தேவையான நற்பண்புகளைக் கற்பித்தல்</w:t>
      </w:r>
    </w:p>
    <w:p w14:paraId="4FC9B21A" w14:textId="77777777" w:rsidR="00B4679A" w:rsidRPr="00B32582" w:rsidRDefault="00B4679A" w:rsidP="00B4679A">
      <w:pPr>
        <w:pStyle w:val="ListParagraph"/>
        <w:numPr>
          <w:ilvl w:val="2"/>
          <w:numId w:val="19"/>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வாழ்க்கைக்கு உரிய உயர்ந்த பொருளை ஆராய்ந்து கற்பித்தல்</w:t>
      </w:r>
    </w:p>
    <w:p w14:paraId="07C27C9F" w14:textId="77777777" w:rsidR="00B4679A" w:rsidRPr="00B32582" w:rsidRDefault="00B4679A" w:rsidP="00B4679A">
      <w:pPr>
        <w:pStyle w:val="ListParagraph"/>
        <w:numPr>
          <w:ilvl w:val="2"/>
          <w:numId w:val="19"/>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 xml:space="preserve"> நன்னெறியின் வழி மாணவர்களை மேம்படுத்துதல்</w:t>
      </w:r>
    </w:p>
    <w:p w14:paraId="4B3385D3"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b/>
          <w:sz w:val="24"/>
          <w:szCs w:val="24"/>
          <w:lang w:eastAsia="en-IN"/>
        </w:rPr>
      </w:pPr>
    </w:p>
    <w:p w14:paraId="12A1D3FC" w14:textId="77777777" w:rsidR="00B4679A" w:rsidRPr="00B32582" w:rsidRDefault="00B4679A" w:rsidP="00B4679A">
      <w:pPr>
        <w:autoSpaceDE w:val="0"/>
        <w:autoSpaceDN w:val="0"/>
        <w:adjustRightInd w:val="0"/>
        <w:spacing w:after="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-1</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b/>
          <w:sz w:val="24"/>
          <w:szCs w:val="24"/>
          <w:lang w:eastAsia="en-IN"/>
        </w:rPr>
        <w:t>திருக்குறள்: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b/>
          <w:sz w:val="24"/>
          <w:szCs w:val="24"/>
          <w:lang w:eastAsia="en-IN"/>
        </w:rPr>
        <w:t>பொருட்பால்- நட்பியல்:</w:t>
      </w:r>
      <w:r w:rsidRPr="00B32582">
        <w:rPr>
          <w:rFonts w:asciiTheme="majorBidi" w:eastAsia="Arial Unicode MS" w:hAnsiTheme="majorBidi" w:cstheme="majorBidi"/>
          <w:sz w:val="24"/>
          <w:szCs w:val="24"/>
          <w:lang w:eastAsia="en-IN"/>
        </w:rPr>
        <w:t xml:space="preserve"> நட்பு, நட்பாராய்தல், பழைமை, தீ நட்பு, கூடாநட்பு, பேதைமை; </w:t>
      </w:r>
      <w:r w:rsidRPr="00B32582">
        <w:rPr>
          <w:rFonts w:asciiTheme="majorBidi" w:eastAsia="Arial Unicode MS" w:hAnsiTheme="majorBidi" w:cstheme="majorBidi"/>
          <w:b/>
          <w:sz w:val="24"/>
          <w:szCs w:val="24"/>
          <w:lang w:eastAsia="en-IN"/>
        </w:rPr>
        <w:t>காமத்துப்பால் - களவியல்</w:t>
      </w:r>
      <w:r w:rsidRPr="00B32582">
        <w:rPr>
          <w:rFonts w:asciiTheme="majorBidi" w:eastAsia="Arial Unicode MS" w:hAnsiTheme="majorBidi" w:cstheme="majorBidi"/>
          <w:sz w:val="24"/>
          <w:szCs w:val="24"/>
          <w:lang w:eastAsia="en-IN"/>
        </w:rPr>
        <w:t xml:space="preserve">- தகையணங்குறுத்தல், குறிப்பறிதல்; </w:t>
      </w:r>
      <w:r w:rsidRPr="00B32582">
        <w:rPr>
          <w:rFonts w:asciiTheme="majorBidi" w:eastAsia="Arial Unicode MS" w:hAnsiTheme="majorBidi" w:cstheme="majorBidi"/>
          <w:b/>
          <w:sz w:val="24"/>
          <w:szCs w:val="24"/>
          <w:lang w:eastAsia="en-IN"/>
        </w:rPr>
        <w:t xml:space="preserve">கற்பியல் - </w:t>
      </w:r>
      <w:r w:rsidRPr="00B32582">
        <w:rPr>
          <w:rFonts w:asciiTheme="majorBidi" w:eastAsia="Arial Unicode MS" w:hAnsiTheme="majorBidi" w:cstheme="majorBidi"/>
          <w:sz w:val="24"/>
          <w:szCs w:val="24"/>
          <w:lang w:eastAsia="en-IN"/>
        </w:rPr>
        <w:t>பிரிவாற்றாமை, படர்மெலிந்திரங்கல்</w:t>
      </w:r>
    </w:p>
    <w:p w14:paraId="654E2656" w14:textId="77777777" w:rsidR="00B4679A" w:rsidRPr="00B32582" w:rsidRDefault="00B4679A" w:rsidP="00B4679A">
      <w:pPr>
        <w:autoSpaceDE w:val="0"/>
        <w:autoSpaceDN w:val="0"/>
        <w:adjustRightInd w:val="0"/>
        <w:spacing w:after="0" w:line="240" w:lineRule="auto"/>
        <w:ind w:left="1440" w:hanging="1440"/>
        <w:jc w:val="both"/>
        <w:rPr>
          <w:rFonts w:asciiTheme="majorBidi" w:eastAsia="Arial Unicode MS" w:hAnsiTheme="majorBidi" w:cstheme="majorBidi"/>
          <w:b/>
          <w:sz w:val="24"/>
          <w:szCs w:val="24"/>
          <w:cs/>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 xml:space="preserve"> 2</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b/>
          <w:sz w:val="24"/>
          <w:szCs w:val="24"/>
          <w:lang w:eastAsia="en-IN"/>
        </w:rPr>
        <w:t>நாலடியார்: (</w:t>
      </w:r>
      <w:r w:rsidRPr="00B32582">
        <w:rPr>
          <w:rFonts w:asciiTheme="majorBidi" w:eastAsia="Arial Unicode MS" w:hAnsiTheme="majorBidi" w:cstheme="majorBidi"/>
          <w:sz w:val="24"/>
          <w:szCs w:val="24"/>
          <w:cs/>
          <w:lang w:eastAsia="en-IN"/>
        </w:rPr>
        <w:t>பொருட்பால்</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கல்வி</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முதல்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பெரியோரைப்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பிழையாமை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கல்வி</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குடிப்பிறப்பு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மேன்மக்கள்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பெரியோரைப்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பிழையாமை</w:t>
      </w:r>
      <w:r w:rsidRPr="00B32582">
        <w:rPr>
          <w:rFonts w:asciiTheme="majorBidi" w:eastAsia="Arial Unicode MS" w:hAnsiTheme="majorBidi" w:cstheme="majorBidi"/>
          <w:b/>
          <w:sz w:val="24"/>
          <w:szCs w:val="24"/>
          <w:cs/>
          <w:lang w:eastAsia="en-IN"/>
        </w:rPr>
        <w:t xml:space="preserve"> </w:t>
      </w:r>
    </w:p>
    <w:p w14:paraId="0221AF80" w14:textId="77777777" w:rsidR="00B4679A" w:rsidRPr="00B32582" w:rsidRDefault="00B4679A" w:rsidP="00B4679A">
      <w:pPr>
        <w:autoSpaceDE w:val="0"/>
        <w:autoSpaceDN w:val="0"/>
        <w:adjustRightInd w:val="0"/>
        <w:spacing w:after="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ab/>
        <w:t xml:space="preserve">பழமொழி நானூறு </w:t>
      </w:r>
      <w:r w:rsidRPr="00B32582">
        <w:rPr>
          <w:rFonts w:asciiTheme="majorBidi" w:eastAsia="Arial Unicode MS" w:hAnsiTheme="majorBidi" w:cstheme="majorBidi"/>
          <w:sz w:val="24"/>
          <w:szCs w:val="24"/>
          <w:cs/>
          <w:lang w:eastAsia="en-IN"/>
        </w:rPr>
        <w:t>(</w:t>
      </w:r>
      <w:r w:rsidRPr="00B32582">
        <w:rPr>
          <w:rFonts w:asciiTheme="majorBidi" w:eastAsia="Arial Unicode MS" w:hAnsiTheme="majorBidi" w:cstheme="majorBidi"/>
          <w:sz w:val="24"/>
          <w:szCs w:val="24"/>
          <w:lang w:eastAsia="en-IN"/>
        </w:rPr>
        <w:t>51</w:t>
      </w:r>
      <w:r w:rsidRPr="00B32582">
        <w:rPr>
          <w:rFonts w:asciiTheme="majorBidi" w:eastAsia="Arial Unicode MS" w:hAnsiTheme="majorBidi" w:cstheme="majorBidi"/>
          <w:sz w:val="24"/>
          <w:szCs w:val="24"/>
          <w:cs/>
          <w:lang w:eastAsia="en-IN"/>
        </w:rPr>
        <w:t>வது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பாடல்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முதல்</w:t>
      </w:r>
      <w:r w:rsidRPr="00B32582">
        <w:rPr>
          <w:rFonts w:asciiTheme="majorBidi" w:eastAsia="Arial Unicode MS" w:hAnsiTheme="majorBidi" w:cstheme="majorBidi"/>
          <w:sz w:val="24"/>
          <w:szCs w:val="24"/>
          <w:lang w:eastAsia="en-IN"/>
        </w:rPr>
        <w:t xml:space="preserve"> 75 </w:t>
      </w:r>
      <w:r w:rsidRPr="00B32582">
        <w:rPr>
          <w:rFonts w:asciiTheme="majorBidi" w:eastAsia="Arial Unicode MS" w:hAnsiTheme="majorBidi" w:cstheme="majorBidi"/>
          <w:sz w:val="24"/>
          <w:szCs w:val="24"/>
          <w:cs/>
          <w:lang w:eastAsia="en-IN"/>
        </w:rPr>
        <w:t>வது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பாடல்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 xml:space="preserve">வரை) </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வெகுளாமை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பெரியாரைப்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பிழையாமை</w:t>
      </w:r>
      <w:r w:rsidRPr="00B32582">
        <w:rPr>
          <w:rFonts w:asciiTheme="majorBidi" w:eastAsia="Arial Unicode MS" w:hAnsiTheme="majorBidi" w:cstheme="majorBidi"/>
          <w:sz w:val="24"/>
          <w:szCs w:val="24"/>
          <w:lang w:eastAsia="en-IN"/>
        </w:rPr>
        <w:t xml:space="preserve">, புகழ்தலின் கூறுபாடு, </w:t>
      </w:r>
      <w:r w:rsidRPr="00B32582">
        <w:rPr>
          <w:rFonts w:asciiTheme="majorBidi" w:eastAsia="Arial Unicode MS" w:hAnsiTheme="majorBidi" w:cstheme="majorBidi"/>
          <w:sz w:val="24"/>
          <w:szCs w:val="24"/>
          <w:cs/>
          <w:lang w:eastAsia="en-IN"/>
        </w:rPr>
        <w:t>சான்றோரியல்பு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b/>
          <w:sz w:val="24"/>
          <w:szCs w:val="24"/>
          <w:lang w:eastAsia="en-IN"/>
        </w:rPr>
        <w:t>நான்மணிக்கடிகை</w:t>
      </w:r>
      <w:r w:rsidRPr="00B32582">
        <w:rPr>
          <w:rFonts w:asciiTheme="majorBidi" w:eastAsia="Arial Unicode MS" w:hAnsiTheme="majorBidi" w:cstheme="majorBidi"/>
          <w:sz w:val="24"/>
          <w:szCs w:val="24"/>
          <w:lang w:eastAsia="en-IN"/>
        </w:rPr>
        <w:t xml:space="preserve"> – (51</w:t>
      </w:r>
      <w:r w:rsidRPr="00B32582">
        <w:rPr>
          <w:rFonts w:asciiTheme="majorBidi" w:eastAsia="Arial Unicode MS" w:hAnsiTheme="majorBidi" w:cstheme="majorBidi"/>
          <w:sz w:val="24"/>
          <w:szCs w:val="24"/>
          <w:cs/>
          <w:lang w:eastAsia="en-IN"/>
        </w:rPr>
        <w:t>வது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பாடல்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முதல்</w:t>
      </w:r>
      <w:r w:rsidRPr="00B32582">
        <w:rPr>
          <w:rFonts w:asciiTheme="majorBidi" w:eastAsia="Arial Unicode MS" w:hAnsiTheme="majorBidi" w:cstheme="majorBidi"/>
          <w:sz w:val="24"/>
          <w:szCs w:val="24"/>
          <w:lang w:eastAsia="en-IN"/>
        </w:rPr>
        <w:t xml:space="preserve"> 60</w:t>
      </w:r>
      <w:r w:rsidRPr="00B32582">
        <w:rPr>
          <w:rFonts w:asciiTheme="majorBidi" w:eastAsia="Arial Unicode MS" w:hAnsiTheme="majorBidi" w:cstheme="majorBidi"/>
          <w:sz w:val="24"/>
          <w:szCs w:val="24"/>
          <w:cs/>
          <w:lang w:eastAsia="en-IN"/>
        </w:rPr>
        <w:t>வது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பாடல்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நட்பின்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சிறப்பு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அறிவிலார்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வாய்ச்சொல்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ஆராய்ந்து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தெளிதல்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ஈகை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ஒற்றுமையுடன்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வாழ்பவன்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விரும்பும்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குணம்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வாழ்க்கைக்கு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உயர்ந்த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பொருள்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பாம்புப்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புற்றுக்கு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ஒப்பாவர்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மாட்சிமை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செயல்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என்றும்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உள</w:t>
      </w:r>
      <w:r w:rsidRPr="00B32582">
        <w:rPr>
          <w:rFonts w:asciiTheme="majorBidi" w:eastAsia="Arial Unicode MS" w:hAnsiTheme="majorBidi" w:cstheme="majorBidi"/>
          <w:sz w:val="24"/>
          <w:szCs w:val="24"/>
          <w:lang w:eastAsia="en-IN"/>
        </w:rPr>
        <w:t>.</w:t>
      </w:r>
    </w:p>
    <w:p w14:paraId="61567772" w14:textId="77777777" w:rsidR="00B4679A" w:rsidRPr="00B32582" w:rsidRDefault="00B4679A" w:rsidP="00B4679A">
      <w:pPr>
        <w:autoSpaceDE w:val="0"/>
        <w:autoSpaceDN w:val="0"/>
        <w:adjustRightInd w:val="0"/>
        <w:spacing w:after="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-3</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b/>
          <w:sz w:val="24"/>
          <w:szCs w:val="24"/>
          <w:lang w:eastAsia="en-IN"/>
        </w:rPr>
        <w:t>திரிகடுகம்:</w:t>
      </w:r>
      <w:r w:rsidRPr="00B32582">
        <w:rPr>
          <w:rFonts w:asciiTheme="majorBidi" w:eastAsia="Arial Unicode MS" w:hAnsiTheme="majorBidi" w:cstheme="majorBidi"/>
          <w:sz w:val="24"/>
          <w:szCs w:val="24"/>
          <w:lang w:eastAsia="en-IN"/>
        </w:rPr>
        <w:t xml:space="preserve"> (61</w:t>
      </w:r>
      <w:r w:rsidRPr="00B32582">
        <w:rPr>
          <w:rFonts w:asciiTheme="majorBidi" w:eastAsia="Arial Unicode MS" w:hAnsiTheme="majorBidi" w:cstheme="majorBidi"/>
          <w:sz w:val="24"/>
          <w:szCs w:val="24"/>
          <w:cs/>
          <w:lang w:eastAsia="en-IN"/>
        </w:rPr>
        <w:t>வது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பாடல்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முதல்</w:t>
      </w:r>
      <w:r w:rsidRPr="00B32582">
        <w:rPr>
          <w:rFonts w:asciiTheme="majorBidi" w:eastAsia="Arial Unicode MS" w:hAnsiTheme="majorBidi" w:cstheme="majorBidi"/>
          <w:sz w:val="24"/>
          <w:szCs w:val="24"/>
          <w:lang w:eastAsia="en-IN"/>
        </w:rPr>
        <w:t xml:space="preserve"> 70 </w:t>
      </w:r>
      <w:r w:rsidRPr="00B32582">
        <w:rPr>
          <w:rFonts w:asciiTheme="majorBidi" w:eastAsia="Arial Unicode MS" w:hAnsiTheme="majorBidi" w:cstheme="majorBidi"/>
          <w:sz w:val="24"/>
          <w:szCs w:val="24"/>
          <w:cs/>
          <w:lang w:eastAsia="en-IN"/>
        </w:rPr>
        <w:t>வது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பாடல்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வரை</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அமைச்சர்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நடக்கும்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மக்கட்</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பேற்றிற்கு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வருந்துபவர்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பயனற்றவை</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கற்புடைய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பெண்</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வருத்தம்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செய்பவை</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சிறப்பு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இலாதன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நொந்தார்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செயல்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நன்றறியும்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மாந்தர்க்குரியவை</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கிடைத்தற்கரிய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பொருள்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செல்வர்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என்பவர்</w:t>
      </w:r>
      <w:r w:rsidRPr="00B32582">
        <w:rPr>
          <w:rFonts w:asciiTheme="majorBidi" w:eastAsia="Arial Unicode MS" w:hAnsiTheme="majorBidi" w:cstheme="majorBidi"/>
          <w:sz w:val="24"/>
          <w:szCs w:val="24"/>
          <w:lang w:eastAsia="en-IN"/>
        </w:rPr>
        <w:t>.</w:t>
      </w:r>
    </w:p>
    <w:p w14:paraId="4D31483A" w14:textId="77777777" w:rsidR="00B4679A" w:rsidRPr="00B32582" w:rsidRDefault="00B4679A" w:rsidP="00B4679A">
      <w:pPr>
        <w:autoSpaceDE w:val="0"/>
        <w:autoSpaceDN w:val="0"/>
        <w:adjustRightInd w:val="0"/>
        <w:spacing w:after="0" w:line="240" w:lineRule="auto"/>
        <w:ind w:left="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lastRenderedPageBreak/>
        <w:t>இனியவை நாற்பது (</w:t>
      </w:r>
      <w:r w:rsidRPr="00B32582">
        <w:rPr>
          <w:rFonts w:asciiTheme="majorBidi" w:eastAsia="Arial Unicode MS" w:hAnsiTheme="majorBidi" w:cstheme="majorBidi"/>
          <w:sz w:val="24"/>
          <w:szCs w:val="24"/>
          <w:lang w:eastAsia="en-IN"/>
        </w:rPr>
        <w:t xml:space="preserve">21 </w:t>
      </w:r>
      <w:r w:rsidRPr="00B32582">
        <w:rPr>
          <w:rFonts w:asciiTheme="majorBidi" w:eastAsia="Arial Unicode MS" w:hAnsiTheme="majorBidi" w:cstheme="majorBidi"/>
          <w:sz w:val="24"/>
          <w:szCs w:val="24"/>
          <w:cs/>
          <w:lang w:eastAsia="en-IN"/>
        </w:rPr>
        <w:t>முதல்</w:t>
      </w:r>
      <w:r w:rsidRPr="00B32582">
        <w:rPr>
          <w:rFonts w:asciiTheme="majorBidi" w:eastAsia="Arial Unicode MS" w:hAnsiTheme="majorBidi" w:cstheme="majorBidi"/>
          <w:sz w:val="24"/>
          <w:szCs w:val="24"/>
          <w:lang w:eastAsia="en-IN"/>
        </w:rPr>
        <w:t xml:space="preserve"> 40 </w:t>
      </w:r>
      <w:r w:rsidRPr="00B32582">
        <w:rPr>
          <w:rFonts w:asciiTheme="majorBidi" w:eastAsia="Arial Unicode MS" w:hAnsiTheme="majorBidi" w:cstheme="majorBidi"/>
          <w:sz w:val="24"/>
          <w:szCs w:val="24"/>
          <w:cs/>
          <w:lang w:eastAsia="en-IN"/>
        </w:rPr>
        <w:t>பாடல்கள்</w:t>
      </w:r>
      <w:r w:rsidRPr="00B32582">
        <w:rPr>
          <w:rFonts w:asciiTheme="majorBidi" w:eastAsia="Arial Unicode MS" w:hAnsiTheme="majorBidi" w:cstheme="majorBidi"/>
          <w:b/>
          <w:bCs/>
          <w:sz w:val="24"/>
          <w:szCs w:val="24"/>
          <w:cs/>
          <w:lang w:eastAsia="en-IN"/>
        </w:rPr>
        <w:t xml:space="preserve">) : </w:t>
      </w:r>
      <w:r w:rsidRPr="00B32582">
        <w:rPr>
          <w:rFonts w:asciiTheme="majorBidi" w:eastAsia="Arial Unicode MS" w:hAnsiTheme="majorBidi" w:cstheme="majorBidi"/>
          <w:sz w:val="24"/>
          <w:szCs w:val="24"/>
          <w:cs/>
          <w:lang w:eastAsia="en-IN"/>
        </w:rPr>
        <w:t>இப்பாடல்களில்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காணலாகும்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இனியவை</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பயக்கும்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வாழ்வியல்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செய்திகள்</w:t>
      </w:r>
      <w:r w:rsidRPr="00B32582">
        <w:rPr>
          <w:rFonts w:asciiTheme="majorBidi" w:eastAsia="Arial Unicode MS" w:hAnsiTheme="majorBidi" w:cstheme="majorBidi"/>
          <w:sz w:val="24"/>
          <w:szCs w:val="24"/>
          <w:lang w:eastAsia="en-IN"/>
        </w:rPr>
        <w:t xml:space="preserve"> </w:t>
      </w:r>
    </w:p>
    <w:p w14:paraId="76ACB48E" w14:textId="77777777" w:rsidR="00B4679A" w:rsidRPr="00B32582" w:rsidRDefault="00B4679A" w:rsidP="00B4679A">
      <w:pPr>
        <w:autoSpaceDE w:val="0"/>
        <w:autoSpaceDN w:val="0"/>
        <w:adjustRightInd w:val="0"/>
        <w:spacing w:after="0" w:line="240" w:lineRule="auto"/>
        <w:ind w:left="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sz w:val="24"/>
          <w:szCs w:val="24"/>
          <w:lang w:eastAsia="en-IN"/>
        </w:rPr>
        <w:t>இன்னா நாற்பது (</w:t>
      </w:r>
      <w:r w:rsidRPr="00B32582">
        <w:rPr>
          <w:rFonts w:asciiTheme="majorBidi" w:eastAsia="Arial Unicode MS" w:hAnsiTheme="majorBidi" w:cstheme="majorBidi"/>
          <w:sz w:val="24"/>
          <w:szCs w:val="24"/>
          <w:lang w:eastAsia="en-IN"/>
        </w:rPr>
        <w:t xml:space="preserve">21 </w:t>
      </w:r>
      <w:r w:rsidRPr="00B32582">
        <w:rPr>
          <w:rFonts w:asciiTheme="majorBidi" w:eastAsia="Arial Unicode MS" w:hAnsiTheme="majorBidi" w:cstheme="majorBidi"/>
          <w:sz w:val="24"/>
          <w:szCs w:val="24"/>
          <w:cs/>
          <w:lang w:eastAsia="en-IN"/>
        </w:rPr>
        <w:t>முதல்</w:t>
      </w:r>
      <w:r w:rsidRPr="00B32582">
        <w:rPr>
          <w:rFonts w:asciiTheme="majorBidi" w:eastAsia="Arial Unicode MS" w:hAnsiTheme="majorBidi" w:cstheme="majorBidi"/>
          <w:sz w:val="24"/>
          <w:szCs w:val="24"/>
          <w:lang w:eastAsia="en-IN"/>
        </w:rPr>
        <w:t xml:space="preserve"> 40 </w:t>
      </w:r>
      <w:r w:rsidRPr="00B32582">
        <w:rPr>
          <w:rFonts w:asciiTheme="majorBidi" w:eastAsia="Arial Unicode MS" w:hAnsiTheme="majorBidi" w:cstheme="majorBidi"/>
          <w:sz w:val="24"/>
          <w:szCs w:val="24"/>
          <w:cs/>
          <w:lang w:eastAsia="en-IN"/>
        </w:rPr>
        <w:t>பாடல்கள்</w:t>
      </w:r>
      <w:r w:rsidRPr="00B32582">
        <w:rPr>
          <w:rFonts w:asciiTheme="majorBidi" w:eastAsia="Arial Unicode MS" w:hAnsiTheme="majorBidi" w:cstheme="majorBidi"/>
          <w:b/>
          <w:sz w:val="24"/>
          <w:szCs w:val="24"/>
          <w:lang w:eastAsia="en-IN"/>
        </w:rPr>
        <w:t xml:space="preserve">): </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வாழ்க்கைக்குத்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துன்பம்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தரும்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இன்னாசெய்திகள்</w:t>
      </w:r>
      <w:r w:rsidRPr="00B32582">
        <w:rPr>
          <w:rFonts w:asciiTheme="majorBidi" w:eastAsia="Arial Unicode MS" w:hAnsiTheme="majorBidi" w:cstheme="majorBidi"/>
          <w:sz w:val="24"/>
          <w:szCs w:val="24"/>
          <w:lang w:eastAsia="en-IN"/>
        </w:rPr>
        <w:t xml:space="preserve"> </w:t>
      </w:r>
    </w:p>
    <w:p w14:paraId="5A97A378" w14:textId="77777777" w:rsidR="00B4679A" w:rsidRPr="00B32582" w:rsidRDefault="00B4679A" w:rsidP="00B4679A">
      <w:pPr>
        <w:autoSpaceDE w:val="0"/>
        <w:autoSpaceDN w:val="0"/>
        <w:adjustRightInd w:val="0"/>
        <w:spacing w:after="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- 4</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b/>
          <w:sz w:val="24"/>
          <w:szCs w:val="24"/>
          <w:lang w:eastAsia="en-IN"/>
        </w:rPr>
        <w:t>ஏலாதி(</w:t>
      </w:r>
      <w:r w:rsidRPr="00B32582">
        <w:rPr>
          <w:rFonts w:asciiTheme="majorBidi" w:eastAsia="Arial Unicode MS" w:hAnsiTheme="majorBidi" w:cstheme="majorBidi"/>
          <w:sz w:val="24"/>
          <w:szCs w:val="24"/>
          <w:lang w:eastAsia="en-IN"/>
        </w:rPr>
        <w:t xml:space="preserve">61 </w:t>
      </w:r>
      <w:r w:rsidRPr="00B32582">
        <w:rPr>
          <w:rFonts w:asciiTheme="majorBidi" w:eastAsia="Arial Unicode MS" w:hAnsiTheme="majorBidi" w:cstheme="majorBidi"/>
          <w:sz w:val="24"/>
          <w:szCs w:val="24"/>
          <w:cs/>
          <w:lang w:eastAsia="en-IN"/>
        </w:rPr>
        <w:t>முதல்</w:t>
      </w:r>
      <w:r w:rsidRPr="00B32582">
        <w:rPr>
          <w:rFonts w:asciiTheme="majorBidi" w:eastAsia="Arial Unicode MS" w:hAnsiTheme="majorBidi" w:cstheme="majorBidi"/>
          <w:sz w:val="24"/>
          <w:szCs w:val="24"/>
          <w:lang w:eastAsia="en-IN"/>
        </w:rPr>
        <w:t xml:space="preserve"> 70 </w:t>
      </w:r>
      <w:r w:rsidRPr="00B32582">
        <w:rPr>
          <w:rFonts w:asciiTheme="majorBidi" w:eastAsia="Arial Unicode MS" w:hAnsiTheme="majorBidi" w:cstheme="majorBidi"/>
          <w:sz w:val="24"/>
          <w:szCs w:val="24"/>
          <w:cs/>
          <w:lang w:eastAsia="en-IN"/>
        </w:rPr>
        <w:t>வது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பாடல்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b/>
          <w:sz w:val="24"/>
          <w:szCs w:val="24"/>
          <w:lang w:eastAsia="en-IN"/>
        </w:rPr>
        <w:t xml:space="preserve">): </w:t>
      </w:r>
      <w:r w:rsidRPr="00B32582">
        <w:rPr>
          <w:rFonts w:asciiTheme="majorBidi" w:eastAsia="Arial Unicode MS" w:hAnsiTheme="majorBidi" w:cstheme="majorBidi"/>
          <w:sz w:val="24"/>
          <w:szCs w:val="24"/>
          <w:cs/>
          <w:lang w:eastAsia="en-IN"/>
        </w:rPr>
        <w:t>அவா</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முதலியன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இழுக்கு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தரும்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செயல்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கற்கும்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மாணவர்க்கு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உதவுதல்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வீடுபேறு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இரவு</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பகல்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இல்லை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இழி</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ஏழு</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சாவின்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சாதல்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ஆறு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தொழில்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இம்மை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மறுமை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நலன்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எய்துபவர்</w:t>
      </w:r>
      <w:r w:rsidRPr="00B32582">
        <w:rPr>
          <w:rFonts w:asciiTheme="majorBidi" w:eastAsia="Arial Unicode MS" w:hAnsiTheme="majorBidi" w:cstheme="majorBidi"/>
          <w:sz w:val="24"/>
          <w:szCs w:val="24"/>
          <w:lang w:eastAsia="en-IN"/>
        </w:rPr>
        <w:t xml:space="preserve">. </w:t>
      </w:r>
    </w:p>
    <w:p w14:paraId="0667246A" w14:textId="77777777" w:rsidR="00B4679A" w:rsidRPr="00B32582" w:rsidRDefault="00B4679A" w:rsidP="00B4679A">
      <w:pPr>
        <w:autoSpaceDE w:val="0"/>
        <w:autoSpaceDN w:val="0"/>
        <w:adjustRightInd w:val="0"/>
        <w:spacing w:after="0" w:line="240" w:lineRule="auto"/>
        <w:ind w:left="1440"/>
        <w:jc w:val="both"/>
        <w:rPr>
          <w:rFonts w:asciiTheme="majorBidi" w:eastAsia="Arial Unicode MS" w:hAnsiTheme="majorBidi" w:cstheme="majorBidi"/>
          <w:sz w:val="24"/>
          <w:szCs w:val="24"/>
          <w:lang w:eastAsia="en-IN"/>
        </w:rPr>
      </w:pPr>
      <w:proofErr w:type="gramStart"/>
      <w:r w:rsidRPr="00B32582">
        <w:rPr>
          <w:rFonts w:asciiTheme="majorBidi" w:eastAsia="Arial Unicode MS" w:hAnsiTheme="majorBidi" w:cstheme="majorBidi"/>
          <w:b/>
          <w:sz w:val="24"/>
          <w:szCs w:val="24"/>
          <w:lang w:eastAsia="en-IN"/>
        </w:rPr>
        <w:t>சிறுபஞ்சமூலம்(</w:t>
      </w:r>
      <w:proofErr w:type="gramEnd"/>
      <w:r w:rsidRPr="00B32582">
        <w:rPr>
          <w:rFonts w:asciiTheme="majorBidi" w:eastAsia="Arial Unicode MS" w:hAnsiTheme="majorBidi" w:cstheme="majorBidi"/>
          <w:sz w:val="24"/>
          <w:szCs w:val="24"/>
          <w:lang w:eastAsia="en-IN"/>
        </w:rPr>
        <w:t xml:space="preserve">21 </w:t>
      </w:r>
      <w:r w:rsidRPr="00B32582">
        <w:rPr>
          <w:rFonts w:asciiTheme="majorBidi" w:eastAsia="Arial Unicode MS" w:hAnsiTheme="majorBidi" w:cstheme="majorBidi"/>
          <w:sz w:val="24"/>
          <w:szCs w:val="24"/>
          <w:cs/>
          <w:lang w:eastAsia="en-IN"/>
        </w:rPr>
        <w:t>முதல்</w:t>
      </w:r>
      <w:r w:rsidRPr="00B32582">
        <w:rPr>
          <w:rFonts w:asciiTheme="majorBidi" w:eastAsia="Arial Unicode MS" w:hAnsiTheme="majorBidi" w:cstheme="majorBidi"/>
          <w:sz w:val="24"/>
          <w:szCs w:val="24"/>
          <w:lang w:eastAsia="en-IN"/>
        </w:rPr>
        <w:t xml:space="preserve"> 30 </w:t>
      </w:r>
      <w:r w:rsidRPr="00B32582">
        <w:rPr>
          <w:rFonts w:asciiTheme="majorBidi" w:eastAsia="Arial Unicode MS" w:hAnsiTheme="majorBidi" w:cstheme="majorBidi"/>
          <w:sz w:val="24"/>
          <w:szCs w:val="24"/>
          <w:cs/>
          <w:lang w:eastAsia="en-IN"/>
        </w:rPr>
        <w:t>வது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பாடல்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வரை</w:t>
      </w:r>
      <w:r w:rsidRPr="00B32582">
        <w:rPr>
          <w:rFonts w:asciiTheme="majorBidi" w:eastAsia="Arial Unicode MS" w:hAnsiTheme="majorBidi" w:cstheme="majorBidi"/>
          <w:b/>
          <w:sz w:val="24"/>
          <w:szCs w:val="24"/>
          <w:lang w:eastAsia="en-IN"/>
        </w:rPr>
        <w:t xml:space="preserve">):  </w:t>
      </w:r>
      <w:r w:rsidRPr="00B32582">
        <w:rPr>
          <w:rFonts w:asciiTheme="majorBidi" w:eastAsia="Arial Unicode MS" w:hAnsiTheme="majorBidi" w:cstheme="majorBidi"/>
          <w:sz w:val="24"/>
          <w:szCs w:val="24"/>
          <w:cs/>
          <w:lang w:eastAsia="en-IN"/>
        </w:rPr>
        <w:t>பிறவாதான்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செயல்</w:t>
      </w:r>
      <w:r w:rsidRPr="00B32582">
        <w:rPr>
          <w:rFonts w:asciiTheme="majorBidi" w:eastAsia="Arial Unicode MS" w:hAnsiTheme="majorBidi" w:cstheme="majorBidi"/>
          <w:sz w:val="24"/>
          <w:szCs w:val="24"/>
          <w:lang w:eastAsia="en-IN"/>
        </w:rPr>
        <w:t>- (</w:t>
      </w:r>
      <w:r w:rsidRPr="00B32582">
        <w:rPr>
          <w:rFonts w:asciiTheme="majorBidi" w:eastAsia="Arial Unicode MS" w:hAnsiTheme="majorBidi" w:cstheme="majorBidi"/>
          <w:sz w:val="24"/>
          <w:szCs w:val="24"/>
          <w:cs/>
          <w:lang w:eastAsia="en-IN"/>
        </w:rPr>
        <w:t>அறிவடையார்க்குத்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தோற்றம்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அறிவு</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அறிவுடையார்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சிறப்பு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அறிவிலார்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இழிவு</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எருதிற்கு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ஒப்பாவர்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தீப்பெண்ணின்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தொழில்கள்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உண்மை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வழக்கு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செய்யலாகச்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செயல்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பண்டெடுத்துக்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காட்டும்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செயல்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ஆசிரியன்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மாணாக்கன்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மாணாக்கர்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கடன்</w:t>
      </w:r>
      <w:r w:rsidRPr="00B32582">
        <w:rPr>
          <w:rFonts w:asciiTheme="majorBidi" w:eastAsia="Arial Unicode MS" w:hAnsiTheme="majorBidi" w:cstheme="majorBidi"/>
          <w:sz w:val="24"/>
          <w:szCs w:val="24"/>
          <w:lang w:eastAsia="en-IN"/>
        </w:rPr>
        <w:t>.</w:t>
      </w:r>
    </w:p>
    <w:p w14:paraId="3DECA69D" w14:textId="77777777" w:rsidR="00B4679A" w:rsidRPr="00B32582" w:rsidRDefault="00B4679A" w:rsidP="00B4679A">
      <w:pPr>
        <w:autoSpaceDE w:val="0"/>
        <w:autoSpaceDN w:val="0"/>
        <w:adjustRightInd w:val="0"/>
        <w:spacing w:after="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 xml:space="preserve"> - 5</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b/>
          <w:sz w:val="24"/>
          <w:szCs w:val="24"/>
          <w:lang w:eastAsia="en-IN"/>
        </w:rPr>
        <w:t xml:space="preserve">சிவப்பிரகாசர் நன்னெறி முழுவதும்: </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முகமன்</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வன்சொல்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இன்சொல்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உதவிபெறுதல்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உதவார்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செல்வம்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பிரிந்த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நட்பு</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காதலர்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செயல்</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செருக்கடக்கல்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சினம்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காத்தல்</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மெலியவர்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அஞ்சாமை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பிறர்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குறைநீக்கல்</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புலன்கள்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செய்யாமை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உடம்பில்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உயிர்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தங்கல்</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பொருள்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இருப்புக்கேற்ற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கொடை</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செல்வச்செருக்கு</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அன்பிலான்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உயர்ந்தோர்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செயல்</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மைந்தர்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கொடை</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இன்சொலால்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மகிழ்தல்</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நல்லோர்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வரவு</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பிறர்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நோய்க்கு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வருந்துதல்</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எழுத்தறியார்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கல்வி</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உயர்வு</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தாழ்வு</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இல்லை</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நோன்பாற்றல்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கெடுதல்</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கீழோர்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குணம்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கல்லார்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அவையில்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கற்றவர்</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உடல்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சிறுமையும்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கல்விப்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பெருமையும்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கற்றறிந்தோர்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உதவல்</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பெரியோர்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கொடை</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ஞானியார்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செயல்</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வருமுன்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காத்தல்</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பிறர்க்குதவல்</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அறம்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வலியின்மை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இழிந்தோர்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செயல்</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பழியஞ்சுவர்</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கற்றாரை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விரும்பல்</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தக்கார்க்கு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ஈதல்</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தற்புகழ்ச்சி</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நல்லோர்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நட்பு</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கல்லார்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நட்பு</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வேந்தரும்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புலவரும்</w:t>
      </w:r>
      <w:r w:rsidRPr="00B32582">
        <w:rPr>
          <w:rFonts w:asciiTheme="majorBidi" w:eastAsia="Arial Unicode MS" w:hAnsiTheme="majorBidi" w:cstheme="majorBidi"/>
          <w:sz w:val="24"/>
          <w:szCs w:val="24"/>
          <w:lang w:eastAsia="en-IN"/>
        </w:rPr>
        <w:t>.</w:t>
      </w:r>
    </w:p>
    <w:p w14:paraId="3AC0A00A"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b/>
          <w:bCs/>
          <w:sz w:val="24"/>
          <w:szCs w:val="24"/>
          <w:cs/>
          <w:lang w:eastAsia="en-IN"/>
        </w:rPr>
      </w:pPr>
    </w:p>
    <w:p w14:paraId="0AC872A8" w14:textId="353FC0E6"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b/>
          <w:sz w:val="24"/>
          <w:szCs w:val="24"/>
          <w:lang w:eastAsia="en-IN"/>
        </w:rPr>
      </w:pPr>
      <w:r w:rsidRPr="00B32582">
        <w:rPr>
          <w:rFonts w:asciiTheme="majorBidi" w:eastAsia="Arial Unicode MS" w:hAnsiTheme="majorBidi" w:cstheme="majorBidi"/>
          <w:b/>
          <w:sz w:val="24"/>
          <w:szCs w:val="24"/>
          <w:lang w:eastAsia="en-IN"/>
        </w:rPr>
        <w:t>பயன்</w:t>
      </w:r>
    </w:p>
    <w:p w14:paraId="46E35466" w14:textId="77777777" w:rsidR="00B4679A" w:rsidRPr="00B32582" w:rsidRDefault="00B4679A" w:rsidP="00B4679A">
      <w:pPr>
        <w:pStyle w:val="ListParagraph"/>
        <w:numPr>
          <w:ilvl w:val="2"/>
          <w:numId w:val="20"/>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அற இலக்கியங்களின் பல்வேறு போக்குகளை அறிதல்</w:t>
      </w:r>
    </w:p>
    <w:p w14:paraId="1A299DD4" w14:textId="77777777" w:rsidR="00B4679A" w:rsidRPr="00B32582" w:rsidRDefault="00B4679A" w:rsidP="00B4679A">
      <w:pPr>
        <w:pStyle w:val="ListParagraph"/>
        <w:numPr>
          <w:ilvl w:val="2"/>
          <w:numId w:val="20"/>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வரலாற்றுச் சமூகப் பின்னணியில் அற இலக்கியங்களின் சிறப்பியல்புகளை அறிதல்</w:t>
      </w:r>
    </w:p>
    <w:p w14:paraId="4998A083" w14:textId="77777777" w:rsidR="00B4679A" w:rsidRPr="00B32582" w:rsidRDefault="00B4679A" w:rsidP="00B4679A">
      <w:pPr>
        <w:pStyle w:val="ListParagraph"/>
        <w:numPr>
          <w:ilvl w:val="2"/>
          <w:numId w:val="20"/>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வாழ்க்கைக்குத் தேவையான நற்பண்புகளை உணர்தல்</w:t>
      </w:r>
    </w:p>
    <w:p w14:paraId="7F529AE7" w14:textId="77777777" w:rsidR="00B4679A" w:rsidRPr="00B32582" w:rsidRDefault="00B4679A" w:rsidP="00B4679A">
      <w:pPr>
        <w:pStyle w:val="ListParagraph"/>
        <w:numPr>
          <w:ilvl w:val="2"/>
          <w:numId w:val="20"/>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வாழ்க்கையின் உயர்ந்த பொருளைக் கற்று உணர்தல்</w:t>
      </w:r>
    </w:p>
    <w:p w14:paraId="1F0D7D8A" w14:textId="77777777" w:rsidR="00B4679A" w:rsidRPr="00B32582" w:rsidRDefault="00B4679A" w:rsidP="00B4679A">
      <w:pPr>
        <w:pStyle w:val="ListParagraph"/>
        <w:numPr>
          <w:ilvl w:val="2"/>
          <w:numId w:val="20"/>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நன்னெறியில் வாழும் எளிமையான வழிகளை அறிதல்</w:t>
      </w:r>
    </w:p>
    <w:p w14:paraId="6395E714" w14:textId="3B728438" w:rsidR="008D1256" w:rsidRDefault="008D1256">
      <w:pPr>
        <w:rPr>
          <w:rFonts w:asciiTheme="majorBidi" w:eastAsia="Arial Unicode MS" w:hAnsiTheme="majorBidi" w:cstheme="majorBidi"/>
          <w:b/>
          <w:bCs/>
          <w:sz w:val="24"/>
          <w:szCs w:val="24"/>
          <w:lang w:eastAsia="en-IN"/>
        </w:rPr>
      </w:pPr>
      <w:r>
        <w:rPr>
          <w:rFonts w:asciiTheme="majorBidi" w:eastAsia="Arial Unicode MS" w:hAnsiTheme="majorBidi" w:cstheme="majorBidi"/>
          <w:b/>
          <w:bCs/>
          <w:sz w:val="24"/>
          <w:szCs w:val="24"/>
          <w:lang w:eastAsia="en-IN"/>
        </w:rPr>
        <w:br w:type="page"/>
      </w:r>
    </w:p>
    <w:p w14:paraId="33473B53" w14:textId="4EBBB6F8" w:rsidR="00B4679A" w:rsidRDefault="00B4679A" w:rsidP="00B4679A">
      <w:pPr>
        <w:autoSpaceDE w:val="0"/>
        <w:autoSpaceDN w:val="0"/>
        <w:adjustRightInd w:val="0"/>
        <w:spacing w:after="0" w:line="240" w:lineRule="auto"/>
        <w:jc w:val="both"/>
        <w:rPr>
          <w:rFonts w:asciiTheme="majorBidi" w:eastAsia="Arial Unicode MS" w:hAnsiTheme="majorBidi" w:cstheme="majorBidi"/>
          <w:b/>
          <w:bCs/>
          <w:sz w:val="24"/>
          <w:szCs w:val="24"/>
          <w:lang w:eastAsia="en-IN"/>
        </w:rPr>
      </w:pPr>
    </w:p>
    <w:p w14:paraId="12671D71" w14:textId="77777777" w:rsidR="008D1256" w:rsidRPr="00B32582" w:rsidRDefault="008D1256" w:rsidP="00B4679A">
      <w:pPr>
        <w:autoSpaceDE w:val="0"/>
        <w:autoSpaceDN w:val="0"/>
        <w:adjustRightInd w:val="0"/>
        <w:spacing w:after="0" w:line="240" w:lineRule="auto"/>
        <w:jc w:val="both"/>
        <w:rPr>
          <w:rFonts w:asciiTheme="majorBidi" w:eastAsia="Arial Unicode MS" w:hAnsiTheme="majorBidi" w:cstheme="majorBidi"/>
          <w:b/>
          <w:bCs/>
          <w:sz w:val="24"/>
          <w:szCs w:val="24"/>
          <w:cs/>
          <w:lang w:eastAsia="en-IN"/>
        </w:rPr>
      </w:pPr>
    </w:p>
    <w:p w14:paraId="08CEE334"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bCs/>
          <w:sz w:val="24"/>
          <w:szCs w:val="24"/>
          <w:lang w:eastAsia="en-IN"/>
        </w:rPr>
      </w:pPr>
      <w:r w:rsidRPr="00B32582">
        <w:rPr>
          <w:rFonts w:asciiTheme="majorBidi" w:eastAsia="Arial Unicode MS" w:hAnsiTheme="majorBidi" w:cstheme="majorBidi"/>
          <w:b/>
          <w:bCs/>
          <w:sz w:val="24"/>
          <w:szCs w:val="24"/>
          <w:cs/>
          <w:lang w:eastAsia="en-IN"/>
        </w:rPr>
        <w:t>பாடநூல்கள்:</w:t>
      </w:r>
      <w:r w:rsidRPr="00B32582">
        <w:rPr>
          <w:rFonts w:asciiTheme="majorBidi" w:eastAsia="Arial Unicode MS" w:hAnsiTheme="majorBidi" w:cstheme="majorBidi"/>
          <w:b/>
          <w:bCs/>
          <w:sz w:val="24"/>
          <w:szCs w:val="24"/>
          <w:lang w:eastAsia="en-IN"/>
        </w:rPr>
        <w:t xml:space="preserve"> </w:t>
      </w:r>
    </w:p>
    <w:p w14:paraId="03EEFBD0" w14:textId="77777777" w:rsidR="00B4679A" w:rsidRPr="00B32582" w:rsidRDefault="00B4679A" w:rsidP="00B4679A">
      <w:pPr>
        <w:pStyle w:val="ListParagraph"/>
        <w:numPr>
          <w:ilvl w:val="0"/>
          <w:numId w:val="17"/>
        </w:numPr>
        <w:autoSpaceDE w:val="0"/>
        <w:autoSpaceDN w:val="0"/>
        <w:adjustRightInd w:val="0"/>
        <w:spacing w:after="0" w:line="240" w:lineRule="auto"/>
        <w:jc w:val="both"/>
        <w:rPr>
          <w:rFonts w:asciiTheme="majorBidi" w:eastAsia="Arial Unicode MS" w:hAnsiTheme="majorBidi" w:cstheme="majorBidi"/>
          <w:bCs/>
          <w:sz w:val="24"/>
          <w:szCs w:val="24"/>
          <w:lang w:eastAsia="en-IN"/>
        </w:rPr>
      </w:pPr>
      <w:r w:rsidRPr="00B32582">
        <w:rPr>
          <w:rFonts w:asciiTheme="majorBidi" w:eastAsia="Arial Unicode MS" w:hAnsiTheme="majorBidi" w:cstheme="majorBidi"/>
          <w:bCs/>
          <w:sz w:val="24"/>
          <w:szCs w:val="24"/>
          <w:lang w:eastAsia="en-IN"/>
        </w:rPr>
        <w:t>திருக்குறள், பரிமேலழகர் உரை, கழக வெளியீடு, சென்னை</w:t>
      </w:r>
    </w:p>
    <w:p w14:paraId="023F1DB4" w14:textId="77777777" w:rsidR="00B4679A" w:rsidRPr="00B32582" w:rsidRDefault="00B4679A" w:rsidP="00B4679A">
      <w:pPr>
        <w:pStyle w:val="ListParagraph"/>
        <w:numPr>
          <w:ilvl w:val="0"/>
          <w:numId w:val="17"/>
        </w:numPr>
        <w:autoSpaceDE w:val="0"/>
        <w:autoSpaceDN w:val="0"/>
        <w:adjustRightInd w:val="0"/>
        <w:spacing w:after="0" w:line="240" w:lineRule="auto"/>
        <w:jc w:val="both"/>
        <w:rPr>
          <w:rFonts w:asciiTheme="majorBidi" w:eastAsia="Arial Unicode MS" w:hAnsiTheme="majorBidi" w:cstheme="majorBidi"/>
          <w:bCs/>
          <w:sz w:val="24"/>
          <w:szCs w:val="24"/>
          <w:lang w:eastAsia="en-IN"/>
        </w:rPr>
      </w:pPr>
      <w:r w:rsidRPr="00B32582">
        <w:rPr>
          <w:rFonts w:asciiTheme="majorBidi" w:eastAsia="Arial Unicode MS" w:hAnsiTheme="majorBidi" w:cstheme="majorBidi"/>
          <w:bCs/>
          <w:sz w:val="24"/>
          <w:szCs w:val="24"/>
          <w:lang w:eastAsia="en-IN"/>
        </w:rPr>
        <w:t>பதினெண்கீழ்க்கணக்கு நூல்கள், கழகவெளியீடு, சென்னை.</w:t>
      </w:r>
    </w:p>
    <w:p w14:paraId="4A632C46" w14:textId="77777777" w:rsidR="00B4679A" w:rsidRPr="00B32582" w:rsidRDefault="00B4679A" w:rsidP="00B4679A">
      <w:pPr>
        <w:pStyle w:val="ListParagraph"/>
        <w:numPr>
          <w:ilvl w:val="0"/>
          <w:numId w:val="17"/>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cs/>
          <w:lang w:eastAsia="en-IN"/>
        </w:rPr>
        <w:t>நன்னெறி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நாற்பது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பேரா</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ஆ</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சிவலிங்கனார்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மயிலம்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பொம்மபுர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ஆதீன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வெளியீடு</w:t>
      </w:r>
      <w:r w:rsidRPr="00B32582">
        <w:rPr>
          <w:rFonts w:asciiTheme="majorBidi" w:eastAsia="Arial Unicode MS" w:hAnsiTheme="majorBidi" w:cstheme="majorBidi"/>
          <w:sz w:val="24"/>
          <w:szCs w:val="24"/>
          <w:lang w:eastAsia="en-IN"/>
        </w:rPr>
        <w:t xml:space="preserve">, 2002. </w:t>
      </w:r>
      <w:r w:rsidRPr="00B32582">
        <w:rPr>
          <w:rFonts w:asciiTheme="majorBidi" w:eastAsia="Arial Unicode MS" w:hAnsiTheme="majorBidi" w:cstheme="majorBidi"/>
          <w:sz w:val="24"/>
          <w:szCs w:val="24"/>
          <w:cs/>
          <w:lang w:eastAsia="en-IN"/>
        </w:rPr>
        <w:t>மயிலம்</w:t>
      </w:r>
      <w:r w:rsidRPr="00B32582">
        <w:rPr>
          <w:rFonts w:asciiTheme="majorBidi" w:eastAsia="Arial Unicode MS" w:hAnsiTheme="majorBidi" w:cstheme="majorBidi"/>
          <w:sz w:val="24"/>
          <w:szCs w:val="24"/>
          <w:lang w:eastAsia="en-IN"/>
        </w:rPr>
        <w:t>.</w:t>
      </w:r>
    </w:p>
    <w:p w14:paraId="59A667E0"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b/>
          <w:sz w:val="24"/>
          <w:szCs w:val="24"/>
          <w:lang w:eastAsia="en-IN"/>
        </w:rPr>
      </w:pPr>
    </w:p>
    <w:p w14:paraId="5FEBE32D"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b/>
          <w:sz w:val="24"/>
          <w:szCs w:val="24"/>
          <w:lang w:eastAsia="en-IN"/>
        </w:rPr>
      </w:pPr>
      <w:r w:rsidRPr="00B32582">
        <w:rPr>
          <w:rFonts w:asciiTheme="majorBidi" w:eastAsia="Arial Unicode MS" w:hAnsiTheme="majorBidi" w:cstheme="majorBidi"/>
          <w:b/>
          <w:sz w:val="24"/>
          <w:szCs w:val="24"/>
          <w:lang w:eastAsia="en-IN"/>
        </w:rPr>
        <w:t>பார்வை நூல்கள்:</w:t>
      </w:r>
    </w:p>
    <w:p w14:paraId="77771747" w14:textId="77777777" w:rsidR="00B4679A" w:rsidRPr="00B32582" w:rsidRDefault="00B4679A" w:rsidP="00B4679A">
      <w:pPr>
        <w:pStyle w:val="ListParagraph"/>
        <w:numPr>
          <w:ilvl w:val="0"/>
          <w:numId w:val="18"/>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பட்டுசாமி ஓதுவார் பதிப்பு, திருக்குறள் உரைக்கொத்து, திருப்பனந்தாள் காசிமடம்: 1960.</w:t>
      </w:r>
    </w:p>
    <w:p w14:paraId="2EC4E825" w14:textId="77777777" w:rsidR="00B4679A" w:rsidRPr="00B32582" w:rsidRDefault="00B4679A" w:rsidP="00B4679A">
      <w:pPr>
        <w:pStyle w:val="ListParagraph"/>
        <w:numPr>
          <w:ilvl w:val="0"/>
          <w:numId w:val="18"/>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அருணாச்சலம். மு., தமிழ் இலக்கிய வரலாறு – நூறாண்டுமுறை (14 தொகுதிகள்), தி பார்க்கர் வெளியீடு, சென்னை: 2005.</w:t>
      </w:r>
    </w:p>
    <w:p w14:paraId="530A95E7" w14:textId="77777777" w:rsidR="00B4679A" w:rsidRPr="00B32582" w:rsidRDefault="00B4679A" w:rsidP="00B4679A">
      <w:pPr>
        <w:rPr>
          <w:rFonts w:asciiTheme="majorBidi" w:eastAsia="Arial Unicode MS" w:hAnsiTheme="majorBidi" w:cstheme="majorBidi"/>
          <w:b/>
          <w:bCs/>
          <w:sz w:val="24"/>
          <w:szCs w:val="24"/>
          <w:lang w:eastAsia="en-IN"/>
        </w:rPr>
      </w:pPr>
    </w:p>
    <w:p w14:paraId="58259D2D" w14:textId="77777777" w:rsidR="00B4679A" w:rsidRPr="00B32582" w:rsidRDefault="00B4679A" w:rsidP="00B4679A">
      <w:pPr>
        <w:spacing w:after="0" w:line="240" w:lineRule="auto"/>
        <w:rPr>
          <w:rFonts w:asciiTheme="majorBidi" w:hAnsiTheme="majorBidi" w:cstheme="majorBidi"/>
          <w:b/>
        </w:rPr>
      </w:pPr>
      <w:r w:rsidRPr="00B32582">
        <w:rPr>
          <w:rFonts w:asciiTheme="majorBidi" w:hAnsiTheme="majorBidi" w:cstheme="majorBidi"/>
          <w:b/>
        </w:rPr>
        <w:t>OUTCOME MAPPING</w:t>
      </w:r>
    </w:p>
    <w:tbl>
      <w:tblPr>
        <w:tblStyle w:val="TableGrid"/>
        <w:tblW w:w="0" w:type="auto"/>
        <w:tblLook w:val="04A0" w:firstRow="1" w:lastRow="0" w:firstColumn="1" w:lastColumn="0" w:noHBand="0" w:noVBand="1"/>
      </w:tblPr>
      <w:tblGrid>
        <w:gridCol w:w="1358"/>
        <w:gridCol w:w="814"/>
        <w:gridCol w:w="882"/>
        <w:gridCol w:w="817"/>
        <w:gridCol w:w="817"/>
        <w:gridCol w:w="750"/>
        <w:gridCol w:w="750"/>
        <w:gridCol w:w="750"/>
        <w:gridCol w:w="750"/>
        <w:gridCol w:w="750"/>
        <w:gridCol w:w="732"/>
      </w:tblGrid>
      <w:tr w:rsidR="00B4679A" w:rsidRPr="00B32582" w14:paraId="586818E2" w14:textId="77777777" w:rsidTr="00400B1C">
        <w:trPr>
          <w:trHeight w:val="529"/>
        </w:trPr>
        <w:tc>
          <w:tcPr>
            <w:tcW w:w="1384" w:type="dxa"/>
            <w:vAlign w:val="center"/>
          </w:tcPr>
          <w:p w14:paraId="360BB48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CO/PO</w:t>
            </w:r>
          </w:p>
        </w:tc>
        <w:tc>
          <w:tcPr>
            <w:tcW w:w="824" w:type="dxa"/>
            <w:vAlign w:val="center"/>
          </w:tcPr>
          <w:p w14:paraId="7A191EBD"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PO1</w:t>
            </w:r>
          </w:p>
        </w:tc>
        <w:tc>
          <w:tcPr>
            <w:tcW w:w="895" w:type="dxa"/>
            <w:vAlign w:val="center"/>
          </w:tcPr>
          <w:p w14:paraId="30BD435B"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PO2</w:t>
            </w:r>
          </w:p>
        </w:tc>
        <w:tc>
          <w:tcPr>
            <w:tcW w:w="827" w:type="dxa"/>
            <w:vAlign w:val="center"/>
          </w:tcPr>
          <w:p w14:paraId="67CDB5ED"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PO3</w:t>
            </w:r>
          </w:p>
        </w:tc>
        <w:tc>
          <w:tcPr>
            <w:tcW w:w="827" w:type="dxa"/>
            <w:vAlign w:val="center"/>
          </w:tcPr>
          <w:p w14:paraId="59C923F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PO4</w:t>
            </w:r>
          </w:p>
        </w:tc>
        <w:tc>
          <w:tcPr>
            <w:tcW w:w="756" w:type="dxa"/>
            <w:vAlign w:val="center"/>
          </w:tcPr>
          <w:p w14:paraId="14754633"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PO5</w:t>
            </w:r>
          </w:p>
        </w:tc>
        <w:tc>
          <w:tcPr>
            <w:tcW w:w="756" w:type="dxa"/>
            <w:vAlign w:val="center"/>
          </w:tcPr>
          <w:p w14:paraId="7212BDFC"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PO6</w:t>
            </w:r>
          </w:p>
        </w:tc>
        <w:tc>
          <w:tcPr>
            <w:tcW w:w="756" w:type="dxa"/>
            <w:vAlign w:val="center"/>
          </w:tcPr>
          <w:p w14:paraId="540F53DF"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PO7</w:t>
            </w:r>
          </w:p>
        </w:tc>
        <w:tc>
          <w:tcPr>
            <w:tcW w:w="756" w:type="dxa"/>
            <w:vAlign w:val="center"/>
          </w:tcPr>
          <w:p w14:paraId="6B117E6E"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PO8</w:t>
            </w:r>
          </w:p>
        </w:tc>
        <w:tc>
          <w:tcPr>
            <w:tcW w:w="756" w:type="dxa"/>
            <w:vAlign w:val="center"/>
          </w:tcPr>
          <w:p w14:paraId="192C3BCC"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PO9</w:t>
            </w:r>
          </w:p>
        </w:tc>
        <w:tc>
          <w:tcPr>
            <w:tcW w:w="705" w:type="dxa"/>
            <w:vAlign w:val="center"/>
          </w:tcPr>
          <w:p w14:paraId="50FEC212"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PO10</w:t>
            </w:r>
          </w:p>
        </w:tc>
      </w:tr>
      <w:tr w:rsidR="00B4679A" w:rsidRPr="00B32582" w14:paraId="232B6C27" w14:textId="77777777" w:rsidTr="00400B1C">
        <w:trPr>
          <w:trHeight w:val="506"/>
        </w:trPr>
        <w:tc>
          <w:tcPr>
            <w:tcW w:w="1384" w:type="dxa"/>
            <w:vAlign w:val="center"/>
          </w:tcPr>
          <w:p w14:paraId="2C8F88F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CO1</w:t>
            </w:r>
          </w:p>
        </w:tc>
        <w:tc>
          <w:tcPr>
            <w:tcW w:w="824" w:type="dxa"/>
            <w:vAlign w:val="center"/>
          </w:tcPr>
          <w:p w14:paraId="1986570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95" w:type="dxa"/>
            <w:vAlign w:val="center"/>
          </w:tcPr>
          <w:p w14:paraId="51C58594"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827" w:type="dxa"/>
            <w:vAlign w:val="center"/>
          </w:tcPr>
          <w:p w14:paraId="21A25709"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6BF1A6B2" w14:textId="77777777" w:rsidR="00B4679A" w:rsidRPr="00B32582" w:rsidRDefault="00B4679A" w:rsidP="00400B1C">
            <w:pPr>
              <w:jc w:val="center"/>
              <w:rPr>
                <w:rFonts w:asciiTheme="majorBidi" w:hAnsiTheme="majorBidi" w:cstheme="majorBidi"/>
                <w:b/>
              </w:rPr>
            </w:pPr>
          </w:p>
        </w:tc>
        <w:tc>
          <w:tcPr>
            <w:tcW w:w="756" w:type="dxa"/>
            <w:vAlign w:val="center"/>
          </w:tcPr>
          <w:p w14:paraId="3094DDDF"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56" w:type="dxa"/>
            <w:vAlign w:val="center"/>
          </w:tcPr>
          <w:p w14:paraId="5A107A5E"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4533577E"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5DB05377" w14:textId="77777777" w:rsidR="00B4679A" w:rsidRPr="00B32582" w:rsidRDefault="00B4679A" w:rsidP="00400B1C">
            <w:pPr>
              <w:jc w:val="center"/>
              <w:rPr>
                <w:rFonts w:asciiTheme="majorBidi" w:hAnsiTheme="majorBidi" w:cstheme="majorBidi"/>
                <w:b/>
              </w:rPr>
            </w:pPr>
          </w:p>
        </w:tc>
        <w:tc>
          <w:tcPr>
            <w:tcW w:w="756" w:type="dxa"/>
            <w:vAlign w:val="center"/>
          </w:tcPr>
          <w:p w14:paraId="507EDC23"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05" w:type="dxa"/>
            <w:vAlign w:val="center"/>
          </w:tcPr>
          <w:p w14:paraId="2DD017BD" w14:textId="77777777" w:rsidR="00B4679A" w:rsidRPr="00B32582" w:rsidRDefault="00B4679A" w:rsidP="00400B1C">
            <w:pPr>
              <w:jc w:val="center"/>
              <w:rPr>
                <w:rFonts w:asciiTheme="majorBidi" w:hAnsiTheme="majorBidi" w:cstheme="majorBidi"/>
                <w:b/>
              </w:rPr>
            </w:pPr>
          </w:p>
        </w:tc>
      </w:tr>
      <w:tr w:rsidR="00B4679A" w:rsidRPr="00B32582" w14:paraId="2786E608" w14:textId="77777777" w:rsidTr="00400B1C">
        <w:trPr>
          <w:trHeight w:val="506"/>
        </w:trPr>
        <w:tc>
          <w:tcPr>
            <w:tcW w:w="1384" w:type="dxa"/>
            <w:vAlign w:val="center"/>
          </w:tcPr>
          <w:p w14:paraId="53E0DA60"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CO2</w:t>
            </w:r>
          </w:p>
        </w:tc>
        <w:tc>
          <w:tcPr>
            <w:tcW w:w="824" w:type="dxa"/>
            <w:vAlign w:val="center"/>
          </w:tcPr>
          <w:p w14:paraId="7426764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95" w:type="dxa"/>
            <w:vAlign w:val="center"/>
          </w:tcPr>
          <w:p w14:paraId="0294871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170F5C98" w14:textId="77777777" w:rsidR="00B4679A" w:rsidRPr="00B32582" w:rsidRDefault="00B4679A" w:rsidP="00400B1C">
            <w:pPr>
              <w:jc w:val="center"/>
              <w:rPr>
                <w:rFonts w:asciiTheme="majorBidi" w:hAnsiTheme="majorBidi" w:cstheme="majorBidi"/>
                <w:b/>
              </w:rPr>
            </w:pPr>
          </w:p>
        </w:tc>
        <w:tc>
          <w:tcPr>
            <w:tcW w:w="827" w:type="dxa"/>
            <w:vAlign w:val="center"/>
          </w:tcPr>
          <w:p w14:paraId="435FE18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505BCC43"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6CB8067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6ADD2B84" w14:textId="77777777" w:rsidR="00B4679A" w:rsidRPr="00B32582" w:rsidRDefault="00B4679A" w:rsidP="00400B1C">
            <w:pPr>
              <w:jc w:val="center"/>
              <w:rPr>
                <w:rFonts w:asciiTheme="majorBidi" w:hAnsiTheme="majorBidi" w:cstheme="majorBidi"/>
                <w:b/>
              </w:rPr>
            </w:pPr>
          </w:p>
        </w:tc>
        <w:tc>
          <w:tcPr>
            <w:tcW w:w="756" w:type="dxa"/>
            <w:vAlign w:val="center"/>
          </w:tcPr>
          <w:p w14:paraId="41DB65F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18E33D5A" w14:textId="77777777" w:rsidR="00B4679A" w:rsidRPr="00B32582" w:rsidRDefault="00B4679A" w:rsidP="00400B1C">
            <w:pPr>
              <w:jc w:val="center"/>
              <w:rPr>
                <w:rFonts w:asciiTheme="majorBidi" w:hAnsiTheme="majorBidi" w:cstheme="majorBidi"/>
                <w:b/>
              </w:rPr>
            </w:pPr>
          </w:p>
        </w:tc>
        <w:tc>
          <w:tcPr>
            <w:tcW w:w="705" w:type="dxa"/>
            <w:vAlign w:val="center"/>
          </w:tcPr>
          <w:p w14:paraId="60B554E6"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r>
      <w:tr w:rsidR="00B4679A" w:rsidRPr="00B32582" w14:paraId="11BC4CEC" w14:textId="77777777" w:rsidTr="00400B1C">
        <w:trPr>
          <w:trHeight w:val="506"/>
        </w:trPr>
        <w:tc>
          <w:tcPr>
            <w:tcW w:w="1384" w:type="dxa"/>
            <w:vAlign w:val="center"/>
          </w:tcPr>
          <w:p w14:paraId="7D3378A6"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CO3</w:t>
            </w:r>
          </w:p>
        </w:tc>
        <w:tc>
          <w:tcPr>
            <w:tcW w:w="824" w:type="dxa"/>
            <w:vAlign w:val="center"/>
          </w:tcPr>
          <w:p w14:paraId="3AA87DE7" w14:textId="77777777" w:rsidR="00B4679A" w:rsidRPr="00B32582" w:rsidRDefault="00B4679A" w:rsidP="00400B1C">
            <w:pPr>
              <w:jc w:val="center"/>
              <w:rPr>
                <w:rFonts w:asciiTheme="majorBidi" w:hAnsiTheme="majorBidi" w:cstheme="majorBidi"/>
                <w:b/>
              </w:rPr>
            </w:pPr>
          </w:p>
        </w:tc>
        <w:tc>
          <w:tcPr>
            <w:tcW w:w="895" w:type="dxa"/>
            <w:vAlign w:val="center"/>
          </w:tcPr>
          <w:p w14:paraId="6CF2DBA9" w14:textId="77777777" w:rsidR="00B4679A" w:rsidRPr="00B32582" w:rsidRDefault="00B4679A" w:rsidP="00400B1C">
            <w:pPr>
              <w:jc w:val="center"/>
              <w:rPr>
                <w:rFonts w:asciiTheme="majorBidi" w:hAnsiTheme="majorBidi" w:cstheme="majorBidi"/>
                <w:b/>
              </w:rPr>
            </w:pPr>
          </w:p>
        </w:tc>
        <w:tc>
          <w:tcPr>
            <w:tcW w:w="827" w:type="dxa"/>
            <w:vAlign w:val="center"/>
          </w:tcPr>
          <w:p w14:paraId="3BE1CCF1"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827" w:type="dxa"/>
            <w:vAlign w:val="center"/>
          </w:tcPr>
          <w:p w14:paraId="60801EC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2E29A158" w14:textId="77777777" w:rsidR="00B4679A" w:rsidRPr="00B32582" w:rsidRDefault="00B4679A" w:rsidP="00400B1C">
            <w:pPr>
              <w:jc w:val="center"/>
              <w:rPr>
                <w:rFonts w:asciiTheme="majorBidi" w:hAnsiTheme="majorBidi" w:cstheme="majorBidi"/>
                <w:b/>
              </w:rPr>
            </w:pPr>
          </w:p>
        </w:tc>
        <w:tc>
          <w:tcPr>
            <w:tcW w:w="756" w:type="dxa"/>
            <w:vAlign w:val="center"/>
          </w:tcPr>
          <w:p w14:paraId="0E1F79C6" w14:textId="77777777" w:rsidR="00B4679A" w:rsidRPr="00B32582" w:rsidRDefault="00B4679A" w:rsidP="00400B1C">
            <w:pPr>
              <w:jc w:val="center"/>
              <w:rPr>
                <w:rFonts w:asciiTheme="majorBidi" w:hAnsiTheme="majorBidi" w:cstheme="majorBidi"/>
                <w:b/>
              </w:rPr>
            </w:pPr>
          </w:p>
        </w:tc>
        <w:tc>
          <w:tcPr>
            <w:tcW w:w="756" w:type="dxa"/>
            <w:vAlign w:val="center"/>
          </w:tcPr>
          <w:p w14:paraId="688F5B5F"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56" w:type="dxa"/>
            <w:vAlign w:val="center"/>
          </w:tcPr>
          <w:p w14:paraId="5EB13F6D"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50DB125C"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05" w:type="dxa"/>
            <w:vAlign w:val="center"/>
          </w:tcPr>
          <w:p w14:paraId="7F5C447C"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r>
      <w:tr w:rsidR="00B4679A" w:rsidRPr="00B32582" w14:paraId="05C1E6CA" w14:textId="77777777" w:rsidTr="00400B1C">
        <w:trPr>
          <w:trHeight w:val="529"/>
        </w:trPr>
        <w:tc>
          <w:tcPr>
            <w:tcW w:w="1384" w:type="dxa"/>
            <w:vAlign w:val="center"/>
          </w:tcPr>
          <w:p w14:paraId="7FDFC79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CO4</w:t>
            </w:r>
          </w:p>
        </w:tc>
        <w:tc>
          <w:tcPr>
            <w:tcW w:w="824" w:type="dxa"/>
            <w:vAlign w:val="center"/>
          </w:tcPr>
          <w:p w14:paraId="46F894C4"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895" w:type="dxa"/>
            <w:vAlign w:val="center"/>
          </w:tcPr>
          <w:p w14:paraId="497003EF"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6953D4C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827" w:type="dxa"/>
            <w:vAlign w:val="center"/>
          </w:tcPr>
          <w:p w14:paraId="50166773" w14:textId="77777777" w:rsidR="00B4679A" w:rsidRPr="00B32582" w:rsidRDefault="00B4679A" w:rsidP="00400B1C">
            <w:pPr>
              <w:jc w:val="center"/>
              <w:rPr>
                <w:rFonts w:asciiTheme="majorBidi" w:hAnsiTheme="majorBidi" w:cstheme="majorBidi"/>
                <w:b/>
              </w:rPr>
            </w:pPr>
          </w:p>
        </w:tc>
        <w:tc>
          <w:tcPr>
            <w:tcW w:w="756" w:type="dxa"/>
            <w:vAlign w:val="center"/>
          </w:tcPr>
          <w:p w14:paraId="068B9779"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56" w:type="dxa"/>
            <w:vAlign w:val="center"/>
          </w:tcPr>
          <w:p w14:paraId="343EB7A0"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65175794"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56" w:type="dxa"/>
            <w:vAlign w:val="center"/>
          </w:tcPr>
          <w:p w14:paraId="4B87BC88" w14:textId="77777777" w:rsidR="00B4679A" w:rsidRPr="00B32582" w:rsidRDefault="00B4679A" w:rsidP="00400B1C">
            <w:pPr>
              <w:jc w:val="center"/>
              <w:rPr>
                <w:rFonts w:asciiTheme="majorBidi" w:hAnsiTheme="majorBidi" w:cstheme="majorBidi"/>
                <w:b/>
              </w:rPr>
            </w:pPr>
          </w:p>
        </w:tc>
        <w:tc>
          <w:tcPr>
            <w:tcW w:w="756" w:type="dxa"/>
            <w:vAlign w:val="center"/>
          </w:tcPr>
          <w:p w14:paraId="3158793C"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05" w:type="dxa"/>
            <w:vAlign w:val="center"/>
          </w:tcPr>
          <w:p w14:paraId="2A2FC5BF" w14:textId="77777777" w:rsidR="00B4679A" w:rsidRPr="00B32582" w:rsidRDefault="00B4679A" w:rsidP="00400B1C">
            <w:pPr>
              <w:jc w:val="center"/>
              <w:rPr>
                <w:rFonts w:asciiTheme="majorBidi" w:hAnsiTheme="majorBidi" w:cstheme="majorBidi"/>
                <w:b/>
              </w:rPr>
            </w:pPr>
          </w:p>
        </w:tc>
      </w:tr>
      <w:tr w:rsidR="00B4679A" w:rsidRPr="00B32582" w14:paraId="672F5C9C" w14:textId="77777777" w:rsidTr="00400B1C">
        <w:trPr>
          <w:trHeight w:val="529"/>
        </w:trPr>
        <w:tc>
          <w:tcPr>
            <w:tcW w:w="1384" w:type="dxa"/>
            <w:vAlign w:val="center"/>
          </w:tcPr>
          <w:p w14:paraId="7ABF81E9"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CO5</w:t>
            </w:r>
          </w:p>
        </w:tc>
        <w:tc>
          <w:tcPr>
            <w:tcW w:w="824" w:type="dxa"/>
            <w:vAlign w:val="center"/>
          </w:tcPr>
          <w:p w14:paraId="1FE7C022"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95" w:type="dxa"/>
            <w:vAlign w:val="center"/>
          </w:tcPr>
          <w:p w14:paraId="18C28ED4"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7AEE1083" w14:textId="77777777" w:rsidR="00B4679A" w:rsidRPr="00B32582" w:rsidRDefault="00B4679A" w:rsidP="00400B1C">
            <w:pPr>
              <w:jc w:val="center"/>
              <w:rPr>
                <w:rFonts w:asciiTheme="majorBidi" w:hAnsiTheme="majorBidi" w:cstheme="majorBidi"/>
                <w:b/>
              </w:rPr>
            </w:pPr>
          </w:p>
        </w:tc>
        <w:tc>
          <w:tcPr>
            <w:tcW w:w="827" w:type="dxa"/>
            <w:vAlign w:val="center"/>
          </w:tcPr>
          <w:p w14:paraId="19FC65F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02E01EEE"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6B0F496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447FF66C" w14:textId="77777777" w:rsidR="00B4679A" w:rsidRPr="00B32582" w:rsidRDefault="00B4679A" w:rsidP="00400B1C">
            <w:pPr>
              <w:jc w:val="center"/>
              <w:rPr>
                <w:rFonts w:asciiTheme="majorBidi" w:hAnsiTheme="majorBidi" w:cstheme="majorBidi"/>
                <w:b/>
              </w:rPr>
            </w:pPr>
          </w:p>
        </w:tc>
        <w:tc>
          <w:tcPr>
            <w:tcW w:w="756" w:type="dxa"/>
            <w:vAlign w:val="center"/>
          </w:tcPr>
          <w:p w14:paraId="7C1D5D54"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0D926664" w14:textId="77777777" w:rsidR="00B4679A" w:rsidRPr="00B32582" w:rsidRDefault="00B4679A" w:rsidP="00400B1C">
            <w:pPr>
              <w:jc w:val="center"/>
              <w:rPr>
                <w:rFonts w:asciiTheme="majorBidi" w:hAnsiTheme="majorBidi" w:cstheme="majorBidi"/>
                <w:b/>
              </w:rPr>
            </w:pPr>
          </w:p>
        </w:tc>
        <w:tc>
          <w:tcPr>
            <w:tcW w:w="705" w:type="dxa"/>
            <w:vAlign w:val="center"/>
          </w:tcPr>
          <w:p w14:paraId="446EBC01"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r>
    </w:tbl>
    <w:p w14:paraId="1F00BC3E" w14:textId="77777777" w:rsidR="00B4679A" w:rsidRPr="00B32582" w:rsidRDefault="00B4679A" w:rsidP="00B4679A">
      <w:pPr>
        <w:widowControl w:val="0"/>
        <w:spacing w:after="0" w:line="240" w:lineRule="auto"/>
        <w:jc w:val="both"/>
        <w:rPr>
          <w:rFonts w:asciiTheme="majorBidi" w:eastAsia="Arial Unicode MS" w:hAnsiTheme="majorBidi" w:cstheme="majorBidi"/>
          <w:szCs w:val="24"/>
        </w:rPr>
      </w:pPr>
      <w:r w:rsidRPr="00B32582">
        <w:rPr>
          <w:rFonts w:asciiTheme="majorBidi" w:eastAsia="Arial Unicode MS" w:hAnsiTheme="majorBidi" w:cstheme="majorBidi"/>
          <w:szCs w:val="24"/>
        </w:rPr>
        <w:t xml:space="preserve">PO- Programme Outcome, </w:t>
      </w:r>
      <w:proofErr w:type="gramStart"/>
      <w:r w:rsidRPr="00B32582">
        <w:rPr>
          <w:rFonts w:asciiTheme="majorBidi" w:eastAsia="Arial Unicode MS" w:hAnsiTheme="majorBidi" w:cstheme="majorBidi"/>
          <w:szCs w:val="24"/>
        </w:rPr>
        <w:t>CO  -</w:t>
      </w:r>
      <w:proofErr w:type="gramEnd"/>
      <w:r w:rsidRPr="00B32582">
        <w:rPr>
          <w:rFonts w:asciiTheme="majorBidi" w:eastAsia="Arial Unicode MS" w:hAnsiTheme="majorBidi" w:cstheme="majorBidi"/>
          <w:szCs w:val="24"/>
        </w:rPr>
        <w:t xml:space="preserve"> Course outcome,S – Strong. M- Medium, L- Low </w:t>
      </w:r>
    </w:p>
    <w:p w14:paraId="7A425BC1" w14:textId="77777777" w:rsidR="00B4679A" w:rsidRPr="00B32582" w:rsidRDefault="00B4679A" w:rsidP="00B4679A">
      <w:pPr>
        <w:rPr>
          <w:rFonts w:asciiTheme="majorBidi" w:eastAsia="Arial Unicode MS" w:hAnsiTheme="majorBidi" w:cstheme="majorBidi"/>
          <w:b/>
          <w:bCs/>
          <w:sz w:val="24"/>
          <w:szCs w:val="24"/>
          <w:cs/>
          <w:lang w:eastAsia="en-IN"/>
        </w:rPr>
      </w:pPr>
      <w:r w:rsidRPr="00B32582">
        <w:rPr>
          <w:rFonts w:asciiTheme="majorBidi" w:eastAsia="Arial Unicode MS" w:hAnsiTheme="majorBidi" w:cstheme="majorBidi"/>
          <w:b/>
          <w:bCs/>
          <w:sz w:val="24"/>
          <w:szCs w:val="24"/>
          <w:lang w:eastAsia="en-I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2040"/>
        <w:gridCol w:w="1526"/>
        <w:gridCol w:w="344"/>
        <w:gridCol w:w="356"/>
        <w:gridCol w:w="366"/>
        <w:gridCol w:w="366"/>
        <w:gridCol w:w="559"/>
        <w:gridCol w:w="559"/>
        <w:gridCol w:w="559"/>
        <w:gridCol w:w="559"/>
        <w:gridCol w:w="728"/>
      </w:tblGrid>
      <w:tr w:rsidR="004B4DEA" w:rsidRPr="00B32582" w14:paraId="19A31346" w14:textId="77777777" w:rsidTr="00502C8B">
        <w:trPr>
          <w:cantSplit/>
          <w:trHeight w:val="170"/>
        </w:trPr>
        <w:tc>
          <w:tcPr>
            <w:tcW w:w="633" w:type="pct"/>
            <w:vMerge w:val="restart"/>
            <w:shd w:val="clear" w:color="auto" w:fill="auto"/>
            <w:vAlign w:val="center"/>
          </w:tcPr>
          <w:p w14:paraId="6128FCF3" w14:textId="77777777" w:rsidR="004B4DEA" w:rsidRPr="00B32582" w:rsidRDefault="004B4DEA"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lang w:eastAsia="en-IN"/>
              </w:rPr>
              <w:lastRenderedPageBreak/>
              <w:t>Course Code</w:t>
            </w:r>
          </w:p>
        </w:tc>
        <w:tc>
          <w:tcPr>
            <w:tcW w:w="1075" w:type="pct"/>
            <w:vMerge w:val="restart"/>
            <w:shd w:val="clear" w:color="auto" w:fill="auto"/>
            <w:vAlign w:val="center"/>
          </w:tcPr>
          <w:p w14:paraId="7C7CDB34" w14:textId="77777777" w:rsidR="004B4DEA" w:rsidRPr="00B32582" w:rsidRDefault="004B4DEA"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lang w:eastAsia="en-IN"/>
              </w:rPr>
              <w:t>Course Name</w:t>
            </w:r>
          </w:p>
        </w:tc>
        <w:tc>
          <w:tcPr>
            <w:tcW w:w="1245" w:type="pct"/>
            <w:vMerge w:val="restart"/>
            <w:shd w:val="clear" w:color="auto" w:fill="auto"/>
            <w:vAlign w:val="center"/>
          </w:tcPr>
          <w:p w14:paraId="5CF24D6E" w14:textId="77777777" w:rsidR="004B4DEA" w:rsidRPr="00B32582" w:rsidRDefault="004B4DEA"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Category</w:t>
            </w:r>
          </w:p>
        </w:tc>
        <w:tc>
          <w:tcPr>
            <w:tcW w:w="159" w:type="pct"/>
            <w:vMerge w:val="restart"/>
            <w:shd w:val="clear" w:color="auto" w:fill="auto"/>
            <w:vAlign w:val="center"/>
          </w:tcPr>
          <w:p w14:paraId="56915265" w14:textId="77777777" w:rsidR="004B4DEA" w:rsidRPr="00B32582" w:rsidRDefault="004B4DEA"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L</w:t>
            </w:r>
          </w:p>
        </w:tc>
        <w:tc>
          <w:tcPr>
            <w:tcW w:w="159" w:type="pct"/>
            <w:vMerge w:val="restart"/>
            <w:shd w:val="clear" w:color="auto" w:fill="auto"/>
            <w:vAlign w:val="center"/>
          </w:tcPr>
          <w:p w14:paraId="2012D9F0" w14:textId="77777777" w:rsidR="004B4DEA" w:rsidRPr="00B32582" w:rsidRDefault="004B4DEA"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T</w:t>
            </w:r>
          </w:p>
        </w:tc>
        <w:tc>
          <w:tcPr>
            <w:tcW w:w="159" w:type="pct"/>
            <w:vMerge w:val="restart"/>
            <w:shd w:val="clear" w:color="auto" w:fill="auto"/>
            <w:vAlign w:val="center"/>
          </w:tcPr>
          <w:p w14:paraId="0E3F9F96" w14:textId="77777777" w:rsidR="004B4DEA" w:rsidRPr="00B32582" w:rsidRDefault="004B4DEA"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P</w:t>
            </w:r>
          </w:p>
        </w:tc>
        <w:tc>
          <w:tcPr>
            <w:tcW w:w="159" w:type="pct"/>
            <w:vMerge w:val="restart"/>
            <w:shd w:val="clear" w:color="auto" w:fill="auto"/>
            <w:vAlign w:val="center"/>
          </w:tcPr>
          <w:p w14:paraId="39D9F756" w14:textId="77777777" w:rsidR="004B4DEA" w:rsidRPr="00B32582" w:rsidRDefault="004B4DEA"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S</w:t>
            </w:r>
          </w:p>
        </w:tc>
        <w:tc>
          <w:tcPr>
            <w:tcW w:w="206" w:type="pct"/>
            <w:vMerge w:val="restart"/>
            <w:shd w:val="clear" w:color="auto" w:fill="auto"/>
            <w:textDirection w:val="btLr"/>
            <w:vAlign w:val="center"/>
          </w:tcPr>
          <w:p w14:paraId="79F280C5" w14:textId="77777777" w:rsidR="004B4DEA" w:rsidRPr="00B32582" w:rsidRDefault="004B4DEA" w:rsidP="002B42E9">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Credit</w:t>
            </w:r>
          </w:p>
        </w:tc>
        <w:tc>
          <w:tcPr>
            <w:tcW w:w="191" w:type="pct"/>
            <w:vMerge w:val="restart"/>
            <w:shd w:val="clear" w:color="auto" w:fill="auto"/>
            <w:textDirection w:val="btLr"/>
            <w:vAlign w:val="center"/>
          </w:tcPr>
          <w:p w14:paraId="6743004C" w14:textId="77777777" w:rsidR="004B4DEA" w:rsidRPr="00B32582" w:rsidRDefault="004B4DEA" w:rsidP="002B42E9">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Ins. Hours</w:t>
            </w:r>
          </w:p>
        </w:tc>
        <w:tc>
          <w:tcPr>
            <w:tcW w:w="1013" w:type="pct"/>
            <w:gridSpan w:val="3"/>
            <w:shd w:val="clear" w:color="auto" w:fill="auto"/>
            <w:vAlign w:val="center"/>
          </w:tcPr>
          <w:p w14:paraId="106F51D5" w14:textId="77777777" w:rsidR="004B4DEA" w:rsidRPr="00B32582" w:rsidRDefault="004B4DEA"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Marks</w:t>
            </w:r>
          </w:p>
        </w:tc>
      </w:tr>
      <w:tr w:rsidR="004B4DEA" w:rsidRPr="00B32582" w14:paraId="5A0764DE" w14:textId="77777777" w:rsidTr="00502C8B">
        <w:trPr>
          <w:cantSplit/>
          <w:trHeight w:val="1205"/>
        </w:trPr>
        <w:tc>
          <w:tcPr>
            <w:tcW w:w="633" w:type="pct"/>
            <w:vMerge/>
            <w:shd w:val="clear" w:color="auto" w:fill="auto"/>
            <w:vAlign w:val="center"/>
          </w:tcPr>
          <w:p w14:paraId="2027356E" w14:textId="77777777" w:rsidR="004B4DEA" w:rsidRPr="00B32582" w:rsidRDefault="004B4DEA" w:rsidP="002B42E9">
            <w:pPr>
              <w:spacing w:after="0" w:line="240" w:lineRule="auto"/>
              <w:jc w:val="center"/>
              <w:rPr>
                <w:rFonts w:asciiTheme="majorBidi" w:eastAsia="Arial Unicode MS" w:hAnsiTheme="majorBidi" w:cstheme="majorBidi"/>
                <w:b/>
                <w:bCs/>
                <w:color w:val="000000" w:themeColor="text1"/>
                <w:sz w:val="24"/>
                <w:szCs w:val="24"/>
                <w:lang w:eastAsia="en-IN"/>
              </w:rPr>
            </w:pPr>
          </w:p>
        </w:tc>
        <w:tc>
          <w:tcPr>
            <w:tcW w:w="1075" w:type="pct"/>
            <w:vMerge/>
            <w:shd w:val="clear" w:color="auto" w:fill="auto"/>
            <w:vAlign w:val="center"/>
          </w:tcPr>
          <w:p w14:paraId="1B397E00" w14:textId="77777777" w:rsidR="004B4DEA" w:rsidRPr="00B32582" w:rsidRDefault="004B4DEA" w:rsidP="002B42E9">
            <w:pPr>
              <w:spacing w:after="0" w:line="240" w:lineRule="auto"/>
              <w:jc w:val="center"/>
              <w:rPr>
                <w:rFonts w:asciiTheme="majorBidi" w:eastAsia="Arial Unicode MS" w:hAnsiTheme="majorBidi" w:cstheme="majorBidi"/>
                <w:b/>
                <w:bCs/>
                <w:color w:val="000000" w:themeColor="text1"/>
                <w:sz w:val="24"/>
                <w:szCs w:val="24"/>
                <w:lang w:eastAsia="en-IN"/>
              </w:rPr>
            </w:pPr>
          </w:p>
        </w:tc>
        <w:tc>
          <w:tcPr>
            <w:tcW w:w="1245" w:type="pct"/>
            <w:vMerge/>
            <w:shd w:val="clear" w:color="auto" w:fill="auto"/>
            <w:textDirection w:val="btLr"/>
            <w:vAlign w:val="center"/>
          </w:tcPr>
          <w:p w14:paraId="07A392F5" w14:textId="77777777" w:rsidR="004B4DEA" w:rsidRPr="00B32582" w:rsidRDefault="004B4DEA" w:rsidP="002B42E9">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159" w:type="pct"/>
            <w:vMerge/>
            <w:shd w:val="clear" w:color="auto" w:fill="auto"/>
            <w:vAlign w:val="center"/>
          </w:tcPr>
          <w:p w14:paraId="29496306" w14:textId="77777777" w:rsidR="004B4DEA" w:rsidRPr="00B32582" w:rsidRDefault="004B4DEA" w:rsidP="002B42E9">
            <w:pPr>
              <w:spacing w:after="0" w:line="240" w:lineRule="auto"/>
              <w:jc w:val="center"/>
              <w:rPr>
                <w:rFonts w:asciiTheme="majorBidi" w:eastAsia="Arial Unicode MS" w:hAnsiTheme="majorBidi" w:cstheme="majorBidi"/>
                <w:b/>
                <w:bCs/>
                <w:color w:val="000000" w:themeColor="text1"/>
                <w:sz w:val="24"/>
                <w:szCs w:val="24"/>
              </w:rPr>
            </w:pPr>
          </w:p>
        </w:tc>
        <w:tc>
          <w:tcPr>
            <w:tcW w:w="159" w:type="pct"/>
            <w:vMerge/>
            <w:shd w:val="clear" w:color="auto" w:fill="auto"/>
            <w:vAlign w:val="center"/>
          </w:tcPr>
          <w:p w14:paraId="7F68A27C" w14:textId="77777777" w:rsidR="004B4DEA" w:rsidRPr="00B32582" w:rsidRDefault="004B4DEA" w:rsidP="002B42E9">
            <w:pPr>
              <w:spacing w:after="0" w:line="240" w:lineRule="auto"/>
              <w:jc w:val="center"/>
              <w:rPr>
                <w:rFonts w:asciiTheme="majorBidi" w:eastAsia="Arial Unicode MS" w:hAnsiTheme="majorBidi" w:cstheme="majorBidi"/>
                <w:b/>
                <w:bCs/>
                <w:color w:val="000000" w:themeColor="text1"/>
                <w:sz w:val="24"/>
                <w:szCs w:val="24"/>
              </w:rPr>
            </w:pPr>
          </w:p>
        </w:tc>
        <w:tc>
          <w:tcPr>
            <w:tcW w:w="159" w:type="pct"/>
            <w:vMerge/>
            <w:shd w:val="clear" w:color="auto" w:fill="auto"/>
            <w:vAlign w:val="center"/>
          </w:tcPr>
          <w:p w14:paraId="6C2E6FEC" w14:textId="77777777" w:rsidR="004B4DEA" w:rsidRPr="00B32582" w:rsidRDefault="004B4DEA" w:rsidP="002B42E9">
            <w:pPr>
              <w:spacing w:after="0" w:line="240" w:lineRule="auto"/>
              <w:jc w:val="center"/>
              <w:rPr>
                <w:rFonts w:asciiTheme="majorBidi" w:eastAsia="Arial Unicode MS" w:hAnsiTheme="majorBidi" w:cstheme="majorBidi"/>
                <w:b/>
                <w:bCs/>
                <w:color w:val="000000" w:themeColor="text1"/>
                <w:sz w:val="24"/>
                <w:szCs w:val="24"/>
              </w:rPr>
            </w:pPr>
          </w:p>
        </w:tc>
        <w:tc>
          <w:tcPr>
            <w:tcW w:w="159" w:type="pct"/>
            <w:vMerge/>
            <w:shd w:val="clear" w:color="auto" w:fill="auto"/>
            <w:vAlign w:val="center"/>
          </w:tcPr>
          <w:p w14:paraId="4C889AC2" w14:textId="77777777" w:rsidR="004B4DEA" w:rsidRPr="00B32582" w:rsidRDefault="004B4DEA" w:rsidP="002B42E9">
            <w:pPr>
              <w:spacing w:after="0" w:line="240" w:lineRule="auto"/>
              <w:jc w:val="center"/>
              <w:rPr>
                <w:rFonts w:asciiTheme="majorBidi" w:eastAsia="Arial Unicode MS" w:hAnsiTheme="majorBidi" w:cstheme="majorBidi"/>
                <w:b/>
                <w:bCs/>
                <w:color w:val="000000" w:themeColor="text1"/>
                <w:sz w:val="24"/>
                <w:szCs w:val="24"/>
              </w:rPr>
            </w:pPr>
          </w:p>
        </w:tc>
        <w:tc>
          <w:tcPr>
            <w:tcW w:w="206" w:type="pct"/>
            <w:vMerge/>
            <w:shd w:val="clear" w:color="auto" w:fill="auto"/>
            <w:textDirection w:val="btLr"/>
            <w:vAlign w:val="center"/>
          </w:tcPr>
          <w:p w14:paraId="2FA5DF37" w14:textId="77777777" w:rsidR="004B4DEA" w:rsidRPr="00B32582" w:rsidRDefault="004B4DEA" w:rsidP="002B42E9">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191" w:type="pct"/>
            <w:vMerge/>
            <w:shd w:val="clear" w:color="auto" w:fill="auto"/>
            <w:textDirection w:val="btLr"/>
            <w:vAlign w:val="center"/>
          </w:tcPr>
          <w:p w14:paraId="0971198D" w14:textId="77777777" w:rsidR="004B4DEA" w:rsidRPr="00B32582" w:rsidRDefault="004B4DEA" w:rsidP="002B42E9">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254" w:type="pct"/>
            <w:shd w:val="clear" w:color="auto" w:fill="auto"/>
            <w:textDirection w:val="btLr"/>
            <w:vAlign w:val="center"/>
          </w:tcPr>
          <w:p w14:paraId="52EDDE29" w14:textId="77777777" w:rsidR="004B4DEA" w:rsidRPr="00B32582" w:rsidRDefault="004B4DEA" w:rsidP="002B42E9">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CIA</w:t>
            </w:r>
          </w:p>
        </w:tc>
        <w:tc>
          <w:tcPr>
            <w:tcW w:w="239" w:type="pct"/>
            <w:shd w:val="clear" w:color="auto" w:fill="auto"/>
            <w:textDirection w:val="btLr"/>
            <w:vAlign w:val="center"/>
          </w:tcPr>
          <w:p w14:paraId="0A709D9E" w14:textId="77777777" w:rsidR="004B4DEA" w:rsidRPr="00B32582" w:rsidRDefault="004B4DEA" w:rsidP="002B42E9">
            <w:pPr>
              <w:spacing w:after="0" w:line="240" w:lineRule="auto"/>
              <w:ind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External</w:t>
            </w:r>
          </w:p>
        </w:tc>
        <w:tc>
          <w:tcPr>
            <w:tcW w:w="520" w:type="pct"/>
            <w:shd w:val="clear" w:color="auto" w:fill="auto"/>
            <w:vAlign w:val="center"/>
          </w:tcPr>
          <w:p w14:paraId="1D5B7E42" w14:textId="77777777" w:rsidR="004B4DEA" w:rsidRPr="00B32582" w:rsidRDefault="004B4DEA"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Total</w:t>
            </w:r>
          </w:p>
        </w:tc>
      </w:tr>
      <w:tr w:rsidR="004B4DEA" w:rsidRPr="00B32582" w14:paraId="57A314BB" w14:textId="77777777" w:rsidTr="00502C8B">
        <w:trPr>
          <w:trHeight w:val="539"/>
        </w:trPr>
        <w:tc>
          <w:tcPr>
            <w:tcW w:w="633" w:type="pct"/>
            <w:shd w:val="clear" w:color="auto" w:fill="auto"/>
            <w:vAlign w:val="center"/>
          </w:tcPr>
          <w:p w14:paraId="68B59002" w14:textId="2C2B463F" w:rsidR="004B4DEA" w:rsidRPr="00B32582" w:rsidRDefault="004B4DEA" w:rsidP="002B42E9">
            <w:pPr>
              <w:spacing w:after="0" w:line="240" w:lineRule="auto"/>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color w:val="000000"/>
                <w:sz w:val="20"/>
                <w:szCs w:val="20"/>
              </w:rPr>
              <w:t>23UBTLC34</w:t>
            </w:r>
          </w:p>
        </w:tc>
        <w:tc>
          <w:tcPr>
            <w:tcW w:w="1075" w:type="pct"/>
            <w:shd w:val="clear" w:color="auto" w:fill="auto"/>
            <w:vAlign w:val="center"/>
          </w:tcPr>
          <w:p w14:paraId="18628421" w14:textId="028E36F9" w:rsidR="004B4DEA" w:rsidRPr="00B32582" w:rsidRDefault="004B4DEA" w:rsidP="002B42E9">
            <w:pPr>
              <w:spacing w:after="0" w:line="240" w:lineRule="auto"/>
              <w:jc w:val="center"/>
              <w:rPr>
                <w:rFonts w:asciiTheme="majorBidi" w:eastAsia="Arial Unicode MS" w:hAnsiTheme="majorBidi" w:cstheme="majorBidi"/>
                <w:b/>
                <w:bCs/>
                <w:color w:val="000000" w:themeColor="text1"/>
                <w:sz w:val="24"/>
                <w:szCs w:val="24"/>
                <w:rtl/>
                <w:cs/>
                <w:lang w:val="en-US"/>
              </w:rPr>
            </w:pPr>
            <w:r w:rsidRPr="00B32582">
              <w:rPr>
                <w:rFonts w:asciiTheme="majorBidi" w:eastAsia="Arial Unicode MS" w:hAnsiTheme="majorBidi" w:cstheme="majorBidi"/>
                <w:b/>
                <w:bCs/>
                <w:sz w:val="20"/>
                <w:szCs w:val="20"/>
              </w:rPr>
              <w:t>தொல்காப்பியம் எழுத்ததிகாரம்</w:t>
            </w:r>
          </w:p>
        </w:tc>
        <w:tc>
          <w:tcPr>
            <w:tcW w:w="1245" w:type="pct"/>
            <w:shd w:val="clear" w:color="auto" w:fill="auto"/>
            <w:vAlign w:val="center"/>
          </w:tcPr>
          <w:p w14:paraId="1673B2F1" w14:textId="4DAD85E4" w:rsidR="004B4DEA" w:rsidRPr="00B32582" w:rsidRDefault="004B4DEA" w:rsidP="002B42E9">
            <w:pPr>
              <w:spacing w:after="0" w:line="240" w:lineRule="auto"/>
              <w:jc w:val="center"/>
              <w:rPr>
                <w:rFonts w:asciiTheme="majorBidi" w:eastAsia="Arial Unicode MS" w:hAnsiTheme="majorBidi" w:cstheme="majorBidi"/>
                <w:b/>
                <w:bCs/>
                <w:color w:val="000000" w:themeColor="text1"/>
                <w:sz w:val="24"/>
                <w:szCs w:val="24"/>
                <w:lang w:val="en-US"/>
              </w:rPr>
            </w:pPr>
            <w:r w:rsidRPr="00B32582">
              <w:rPr>
                <w:rFonts w:asciiTheme="majorBidi" w:eastAsia="Arial Unicode MS" w:hAnsiTheme="majorBidi" w:cstheme="majorBidi"/>
                <w:b/>
                <w:bCs/>
                <w:color w:val="000000" w:themeColor="text1"/>
                <w:sz w:val="24"/>
                <w:szCs w:val="24"/>
                <w:lang w:bidi="ta-IN"/>
              </w:rPr>
              <w:t>Core: VI</w:t>
            </w:r>
          </w:p>
        </w:tc>
        <w:tc>
          <w:tcPr>
            <w:tcW w:w="159" w:type="pct"/>
            <w:shd w:val="clear" w:color="auto" w:fill="auto"/>
            <w:vAlign w:val="center"/>
          </w:tcPr>
          <w:p w14:paraId="6FA48FEE" w14:textId="77777777" w:rsidR="004B4DEA" w:rsidRPr="00B32582" w:rsidRDefault="004B4DEA"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59" w:type="pct"/>
            <w:shd w:val="clear" w:color="auto" w:fill="auto"/>
            <w:vAlign w:val="center"/>
          </w:tcPr>
          <w:p w14:paraId="17328923" w14:textId="77777777" w:rsidR="004B4DEA" w:rsidRPr="00B32582" w:rsidRDefault="004B4DEA"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59" w:type="pct"/>
            <w:shd w:val="clear" w:color="auto" w:fill="auto"/>
            <w:vAlign w:val="center"/>
          </w:tcPr>
          <w:p w14:paraId="08C3B7F2" w14:textId="77777777" w:rsidR="004B4DEA" w:rsidRPr="00B32582" w:rsidRDefault="004B4DEA"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59" w:type="pct"/>
            <w:shd w:val="clear" w:color="auto" w:fill="auto"/>
            <w:vAlign w:val="center"/>
          </w:tcPr>
          <w:p w14:paraId="5774632E" w14:textId="77777777" w:rsidR="004B4DEA" w:rsidRPr="00B32582" w:rsidRDefault="004B4DEA"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206" w:type="pct"/>
            <w:shd w:val="clear" w:color="auto" w:fill="auto"/>
            <w:vAlign w:val="center"/>
          </w:tcPr>
          <w:p w14:paraId="270DB241" w14:textId="48279F77" w:rsidR="004B4DEA" w:rsidRPr="00B32582" w:rsidRDefault="004B4DEA"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5</w:t>
            </w:r>
          </w:p>
        </w:tc>
        <w:tc>
          <w:tcPr>
            <w:tcW w:w="191" w:type="pct"/>
            <w:shd w:val="clear" w:color="auto" w:fill="auto"/>
            <w:vAlign w:val="center"/>
          </w:tcPr>
          <w:p w14:paraId="537C3995" w14:textId="0EA4CC12" w:rsidR="004B4DEA" w:rsidRPr="00B32582" w:rsidRDefault="004B4DEA"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5</w:t>
            </w:r>
          </w:p>
        </w:tc>
        <w:tc>
          <w:tcPr>
            <w:tcW w:w="254" w:type="pct"/>
            <w:shd w:val="clear" w:color="auto" w:fill="auto"/>
            <w:vAlign w:val="center"/>
          </w:tcPr>
          <w:p w14:paraId="5FB9FE64" w14:textId="77777777" w:rsidR="004B4DEA" w:rsidRPr="00B32582" w:rsidRDefault="004B4DEA"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25</w:t>
            </w:r>
          </w:p>
        </w:tc>
        <w:tc>
          <w:tcPr>
            <w:tcW w:w="239" w:type="pct"/>
            <w:shd w:val="clear" w:color="auto" w:fill="auto"/>
            <w:vAlign w:val="center"/>
          </w:tcPr>
          <w:p w14:paraId="7D61266E" w14:textId="77777777" w:rsidR="004B4DEA" w:rsidRPr="00B32582" w:rsidRDefault="004B4DEA"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75</w:t>
            </w:r>
          </w:p>
        </w:tc>
        <w:tc>
          <w:tcPr>
            <w:tcW w:w="520" w:type="pct"/>
            <w:shd w:val="clear" w:color="auto" w:fill="auto"/>
            <w:vAlign w:val="center"/>
          </w:tcPr>
          <w:p w14:paraId="130C3D94" w14:textId="77777777" w:rsidR="004B4DEA" w:rsidRPr="00B32582" w:rsidRDefault="004B4DEA"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100</w:t>
            </w:r>
          </w:p>
        </w:tc>
      </w:tr>
    </w:tbl>
    <w:p w14:paraId="7CC9B4C6" w14:textId="77777777" w:rsidR="004B4DEA" w:rsidRPr="00B32582" w:rsidRDefault="004B4DEA" w:rsidP="00B4679A">
      <w:pPr>
        <w:pStyle w:val="Heading2"/>
        <w:spacing w:before="0" w:line="240" w:lineRule="auto"/>
        <w:ind w:right="-270"/>
        <w:jc w:val="center"/>
        <w:rPr>
          <w:rFonts w:asciiTheme="majorBidi" w:eastAsia="Arial Unicode MS" w:hAnsiTheme="majorBidi"/>
          <w:b/>
          <w:bCs/>
          <w:color w:val="C00000"/>
          <w:kern w:val="0"/>
          <w:sz w:val="40"/>
          <w:szCs w:val="40"/>
          <w:lang w:eastAsia="en-IN" w:bidi="ta-IN"/>
        </w:rPr>
      </w:pPr>
    </w:p>
    <w:p w14:paraId="11B2AF0A"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b/>
          <w:sz w:val="24"/>
          <w:szCs w:val="24"/>
          <w:lang w:eastAsia="en-IN"/>
        </w:rPr>
      </w:pPr>
      <w:r w:rsidRPr="00B32582">
        <w:rPr>
          <w:rFonts w:asciiTheme="majorBidi" w:eastAsia="Arial Unicode MS" w:hAnsiTheme="majorBidi" w:cstheme="majorBidi"/>
          <w:b/>
          <w:sz w:val="24"/>
          <w:szCs w:val="24"/>
          <w:lang w:eastAsia="en-IN"/>
        </w:rPr>
        <w:t>நோக்கம்:</w:t>
      </w:r>
    </w:p>
    <w:p w14:paraId="0EF1CD88" w14:textId="77777777" w:rsidR="00B4679A" w:rsidRPr="00B32582" w:rsidRDefault="00B4679A" w:rsidP="00B4679A">
      <w:pPr>
        <w:pStyle w:val="ListParagraph"/>
        <w:numPr>
          <w:ilvl w:val="1"/>
          <w:numId w:val="23"/>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தொல்காப்பியத்தின் எழுத்ததிகார நுட்பங்களை உரையாசிரியரின் பார்வையில் எடுத்துரைத்தல்</w:t>
      </w:r>
    </w:p>
    <w:p w14:paraId="6D66850A" w14:textId="77777777" w:rsidR="00B4679A" w:rsidRPr="00B32582" w:rsidRDefault="00B4679A" w:rsidP="00B4679A">
      <w:pPr>
        <w:pStyle w:val="ListParagraph"/>
        <w:numPr>
          <w:ilvl w:val="1"/>
          <w:numId w:val="23"/>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தமிழ் மொழியமைப்பை தொல்காப்பியத்தின் வழியாகக் கற்பித்தல்</w:t>
      </w:r>
    </w:p>
    <w:p w14:paraId="110AB809" w14:textId="77777777" w:rsidR="00B4679A" w:rsidRPr="00B32582" w:rsidRDefault="00B4679A" w:rsidP="00B4679A">
      <w:pPr>
        <w:pStyle w:val="ListParagraph"/>
        <w:numPr>
          <w:ilvl w:val="1"/>
          <w:numId w:val="23"/>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நூல் எப்படி அமைதல் வேண்டும் எனக் கற்பித்தல்</w:t>
      </w:r>
    </w:p>
    <w:p w14:paraId="6342FE38" w14:textId="77777777" w:rsidR="00B4679A" w:rsidRPr="00B32582" w:rsidRDefault="00B4679A" w:rsidP="00B4679A">
      <w:pPr>
        <w:pStyle w:val="ListParagraph"/>
        <w:numPr>
          <w:ilvl w:val="1"/>
          <w:numId w:val="23"/>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எழுத்ததிகாரத்தில் மெய்ம்மயக்கம் பற்றிக் கற்பித்தல்</w:t>
      </w:r>
    </w:p>
    <w:p w14:paraId="1C1F9917" w14:textId="77777777" w:rsidR="00B4679A" w:rsidRPr="00B32582" w:rsidRDefault="00B4679A" w:rsidP="00B4679A">
      <w:pPr>
        <w:pStyle w:val="ListParagraph"/>
        <w:numPr>
          <w:ilvl w:val="1"/>
          <w:numId w:val="23"/>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புணர்ச்சியின் சிறப்பினைப் பயிற்றுவித்தல்</w:t>
      </w:r>
    </w:p>
    <w:p w14:paraId="0340CCAB" w14:textId="77777777" w:rsidR="00B4679A" w:rsidRPr="00B32582" w:rsidRDefault="00B4679A" w:rsidP="00B4679A">
      <w:pPr>
        <w:pStyle w:val="ListParagraph"/>
        <w:autoSpaceDE w:val="0"/>
        <w:autoSpaceDN w:val="0"/>
        <w:adjustRightInd w:val="0"/>
        <w:spacing w:after="0" w:line="240" w:lineRule="auto"/>
        <w:ind w:left="1440"/>
        <w:jc w:val="both"/>
        <w:rPr>
          <w:rFonts w:asciiTheme="majorBidi" w:eastAsia="Arial Unicode MS" w:hAnsiTheme="majorBidi" w:cstheme="majorBidi"/>
          <w:sz w:val="24"/>
          <w:szCs w:val="24"/>
          <w:lang w:eastAsia="en-IN"/>
        </w:rPr>
      </w:pPr>
    </w:p>
    <w:p w14:paraId="67F87045" w14:textId="77777777" w:rsidR="00B4679A" w:rsidRPr="00B32582" w:rsidRDefault="00B4679A" w:rsidP="00B4679A">
      <w:pPr>
        <w:autoSpaceDE w:val="0"/>
        <w:autoSpaceDN w:val="0"/>
        <w:adjustRightInd w:val="0"/>
        <w:spacing w:after="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 xml:space="preserve"> 1</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b/>
          <w:sz w:val="24"/>
          <w:szCs w:val="24"/>
          <w:lang w:eastAsia="en-IN"/>
        </w:rPr>
        <w:t xml:space="preserve">நூன்மரபு: </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தமிழ்</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எழுத்துகள்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முதலெழுத்து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சார்பெழுத்து</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மாத்திரை</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அளபெடை</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முதலெழுத்தின்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வகை</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உயிர்மெய்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சார்பு</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மாத்திரை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அளபு</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மகரக்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குறுக்கம்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எழுத்துவடிவம்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உயிர்மெய்வடிவம்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மெய்கள்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மெய்ம்மயக்கம்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சுட்டு</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வினா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இசையும்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எழுத்தொலியும்</w:t>
      </w:r>
      <w:r w:rsidRPr="00B32582">
        <w:rPr>
          <w:rFonts w:asciiTheme="majorBidi" w:eastAsia="Arial Unicode MS" w:hAnsiTheme="majorBidi" w:cstheme="majorBidi"/>
          <w:sz w:val="24"/>
          <w:szCs w:val="24"/>
          <w:lang w:eastAsia="en-IN"/>
        </w:rPr>
        <w:t>.</w:t>
      </w:r>
    </w:p>
    <w:p w14:paraId="40F7F118" w14:textId="77777777" w:rsidR="00B4679A" w:rsidRPr="00B32582" w:rsidRDefault="00B4679A" w:rsidP="00B4679A">
      <w:pPr>
        <w:autoSpaceDE w:val="0"/>
        <w:autoSpaceDN w:val="0"/>
        <w:adjustRightInd w:val="0"/>
        <w:spacing w:after="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ab/>
        <w:t xml:space="preserve">மொழி மரபு: </w:t>
      </w:r>
      <w:r w:rsidRPr="00B32582">
        <w:rPr>
          <w:rFonts w:asciiTheme="majorBidi" w:eastAsia="Arial Unicode MS" w:hAnsiTheme="majorBidi" w:cstheme="majorBidi"/>
          <w:sz w:val="24"/>
          <w:szCs w:val="24"/>
          <w:cs/>
          <w:lang w:eastAsia="en-IN"/>
        </w:rPr>
        <w:t>சார்பெழுத்துக்கள்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குற்றியலிகரம்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குற்றியலுகரம்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ஆய்தம்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அளபெடைகள்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தமிழ்ச்சொல்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அடிப்படைவகை</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மெய்கள்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ஒலிப்பு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முறை</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மெய்ம்மயக்கம்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ஈறொற்றுடனிலை</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ஈரொற்றாய்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நின்று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மகரம்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இறுதல்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உட்பிணைப்புநிலை</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உயிர்மாற்றம்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சொற்றொகை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நிலை</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வாக்கிய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அமைப்பு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சொல்லிடை</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எழுத்தொலிமாற்றம்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மொழி</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முதலெழுத்துக்கள்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மொழியிறுதி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எழுத்துக்கள்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மகரஈறாக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மாறாத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னகர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ஈற்றுமொழிகள்</w:t>
      </w:r>
      <w:r w:rsidRPr="00B32582">
        <w:rPr>
          <w:rFonts w:asciiTheme="majorBidi" w:eastAsia="Arial Unicode MS" w:hAnsiTheme="majorBidi" w:cstheme="majorBidi"/>
          <w:sz w:val="24"/>
          <w:szCs w:val="24"/>
          <w:lang w:eastAsia="en-IN"/>
        </w:rPr>
        <w:t>.</w:t>
      </w:r>
    </w:p>
    <w:p w14:paraId="02E8F107" w14:textId="77777777" w:rsidR="00B4679A" w:rsidRPr="00B32582" w:rsidRDefault="00B4679A" w:rsidP="00B4679A">
      <w:pPr>
        <w:autoSpaceDE w:val="0"/>
        <w:autoSpaceDN w:val="0"/>
        <w:adjustRightInd w:val="0"/>
        <w:spacing w:after="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ab/>
        <w:t>பிறப்பியல்: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எழுத்துக்களின்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பொதுப்பிறப்புமுறை</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உயிர்எழுத்துக்களின்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பிறப்பு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முறை</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மெய்யெழுத்துக்களின்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பிறப்பு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முறை</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சார்பெழுத்துக்களின்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பிறப்பு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முறை</w:t>
      </w:r>
      <w:r w:rsidRPr="00B32582">
        <w:rPr>
          <w:rFonts w:asciiTheme="majorBidi" w:eastAsia="Arial Unicode MS" w:hAnsiTheme="majorBidi" w:cstheme="majorBidi"/>
          <w:sz w:val="24"/>
          <w:szCs w:val="24"/>
          <w:lang w:eastAsia="en-IN"/>
        </w:rPr>
        <w:t>.</w:t>
      </w:r>
    </w:p>
    <w:p w14:paraId="3D733BB6" w14:textId="77777777" w:rsidR="00B4679A" w:rsidRPr="00B32582" w:rsidRDefault="00B4679A" w:rsidP="00B4679A">
      <w:pPr>
        <w:autoSpaceDE w:val="0"/>
        <w:autoSpaceDN w:val="0"/>
        <w:adjustRightInd w:val="0"/>
        <w:spacing w:after="0" w:line="240" w:lineRule="auto"/>
        <w:ind w:left="1440"/>
        <w:jc w:val="both"/>
        <w:rPr>
          <w:rFonts w:asciiTheme="majorBidi" w:eastAsia="Arial Unicode MS" w:hAnsiTheme="majorBidi" w:cstheme="majorBidi"/>
          <w:sz w:val="24"/>
          <w:szCs w:val="24"/>
          <w:lang w:eastAsia="en-IN"/>
        </w:rPr>
      </w:pPr>
    </w:p>
    <w:p w14:paraId="08C6885E" w14:textId="77777777" w:rsidR="00B4679A" w:rsidRPr="00B32582" w:rsidRDefault="00B4679A" w:rsidP="00B4679A">
      <w:pPr>
        <w:autoSpaceDE w:val="0"/>
        <w:autoSpaceDN w:val="0"/>
        <w:adjustRightInd w:val="0"/>
        <w:spacing w:after="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 xml:space="preserve"> 2</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b/>
          <w:sz w:val="24"/>
          <w:szCs w:val="24"/>
          <w:lang w:eastAsia="en-IN"/>
        </w:rPr>
        <w:t xml:space="preserve">புணரியல்: </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எழுத்துகளின்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இணையும்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புணர்ச்சி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எழுத்துக்கள்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நின்று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இணைதல்</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சொற்கள்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நின்று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இணைதல்</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மூவகைத்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திரிபுகள்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அடைமொழிகள்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புணர்தல்</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மரூஉச்சொல்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புணர்ச்சி</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பொருளடிப்படைப்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புணர்ச்சி</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வேற்றுமைப்புணர்ச்சி</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சாரியைகள்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இடம்பெறுதல்</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சாரியையின்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இயல்பு</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எழுத்துச்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சாரியைகள்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புள்ளியீறும்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உயிர்முதலும்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புணர்தல்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lastRenderedPageBreak/>
        <w:t>உயிரீறும்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உயிர்முதலும்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ஓசை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அழுத்தத்தால்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தொடர்கள்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பொருள்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வேறுபடுதல்</w:t>
      </w:r>
      <w:r w:rsidRPr="00B32582">
        <w:rPr>
          <w:rFonts w:asciiTheme="majorBidi" w:eastAsia="Arial Unicode MS" w:hAnsiTheme="majorBidi" w:cstheme="majorBidi"/>
          <w:sz w:val="24"/>
          <w:szCs w:val="24"/>
          <w:lang w:eastAsia="en-IN"/>
        </w:rPr>
        <w:t>.</w:t>
      </w:r>
    </w:p>
    <w:p w14:paraId="436A410F" w14:textId="77777777" w:rsidR="00B4679A" w:rsidRPr="00B32582" w:rsidRDefault="00B4679A" w:rsidP="00B4679A">
      <w:pPr>
        <w:autoSpaceDE w:val="0"/>
        <w:autoSpaceDN w:val="0"/>
        <w:adjustRightInd w:val="0"/>
        <w:spacing w:after="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ab/>
        <w:t>தொகைமரபு: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உயிரீறு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மெய்யீற்றுப்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பொதுப்புணர்ச்சிகள்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ணன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ஈற்றுப்புணர்ச்சி</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ல</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ன</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ண</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ஈற்றுப்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புணர்ச்சிகள்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முன்னிலை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வினை</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இருதிணைப்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பெயர்கள்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நின்று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புணருதல்</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மெய்யீறு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உயிரீறுகளின்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வேற்றுமைப்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புணர்ச்சி</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இரண்டாம்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வேற்றுமைப்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புணர்ச்சியின்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தனித்தன்மைகள்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சுட்டு</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வினா</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ஈரெழுத்து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மொழி</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அளவைப்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பெயர்கள்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புறனடை</w:t>
      </w:r>
      <w:r w:rsidRPr="00B32582">
        <w:rPr>
          <w:rFonts w:asciiTheme="majorBidi" w:eastAsia="Arial Unicode MS" w:hAnsiTheme="majorBidi" w:cstheme="majorBidi"/>
          <w:sz w:val="24"/>
          <w:szCs w:val="24"/>
          <w:lang w:eastAsia="en-IN"/>
        </w:rPr>
        <w:t>.</w:t>
      </w:r>
    </w:p>
    <w:p w14:paraId="5E4EBE27" w14:textId="77777777" w:rsidR="00B4679A" w:rsidRPr="00B32582" w:rsidRDefault="00B4679A" w:rsidP="00B4679A">
      <w:pPr>
        <w:autoSpaceDE w:val="0"/>
        <w:autoSpaceDN w:val="0"/>
        <w:adjustRightInd w:val="0"/>
        <w:spacing w:after="0" w:line="240" w:lineRule="auto"/>
        <w:ind w:left="1440" w:hanging="1440"/>
        <w:jc w:val="both"/>
        <w:rPr>
          <w:rFonts w:asciiTheme="majorBidi" w:eastAsia="Arial Unicode MS" w:hAnsiTheme="majorBidi" w:cstheme="majorBidi"/>
          <w:sz w:val="24"/>
          <w:szCs w:val="24"/>
          <w:lang w:eastAsia="en-IN"/>
        </w:rPr>
      </w:pPr>
    </w:p>
    <w:p w14:paraId="0DE1D8FB" w14:textId="77777777" w:rsidR="00B4679A" w:rsidRPr="00B32582" w:rsidRDefault="00B4679A" w:rsidP="00B4679A">
      <w:pPr>
        <w:autoSpaceDE w:val="0"/>
        <w:autoSpaceDN w:val="0"/>
        <w:adjustRightInd w:val="0"/>
        <w:spacing w:after="0" w:line="240" w:lineRule="auto"/>
        <w:ind w:left="1440" w:hanging="138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 xml:space="preserve"> 3</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b/>
          <w:sz w:val="24"/>
          <w:szCs w:val="24"/>
          <w:lang w:eastAsia="en-IN"/>
        </w:rPr>
        <w:t xml:space="preserve"> உருபியல்: </w:t>
      </w:r>
      <w:r w:rsidRPr="00B32582">
        <w:rPr>
          <w:rFonts w:asciiTheme="majorBidi" w:eastAsia="Arial Unicode MS" w:hAnsiTheme="majorBidi" w:cstheme="majorBidi"/>
          <w:sz w:val="24"/>
          <w:szCs w:val="24"/>
          <w:cs/>
          <w:lang w:eastAsia="en-IN"/>
        </w:rPr>
        <w:t>உயிரீற்றுச்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சொற்கள்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வேற்றுமை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ஏற்கும்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சாரியை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பெறுதல்</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மெய்யீறுகள்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உருபேற்கும்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சாரியை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பெறுதல்</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முற்றுகர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ஈறு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குற்றுகர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ஈறு</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குற்றுகர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எண்ணுப்பெயர்கள்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குற்றுகரவினா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சுட்டுப்பெயர்கள்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குற்றுகரத்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திசைப்பெயர்கள்</w:t>
      </w:r>
      <w:r w:rsidRPr="00B32582">
        <w:rPr>
          <w:rFonts w:asciiTheme="majorBidi" w:eastAsia="Arial Unicode MS" w:hAnsiTheme="majorBidi" w:cstheme="majorBidi"/>
          <w:sz w:val="24"/>
          <w:szCs w:val="24"/>
          <w:lang w:eastAsia="en-IN"/>
        </w:rPr>
        <w:t>.</w:t>
      </w:r>
    </w:p>
    <w:p w14:paraId="2C4DBD7F" w14:textId="77777777" w:rsidR="00B4679A" w:rsidRPr="00B32582" w:rsidRDefault="00B4679A" w:rsidP="00B4679A">
      <w:pPr>
        <w:autoSpaceDE w:val="0"/>
        <w:autoSpaceDN w:val="0"/>
        <w:adjustRightInd w:val="0"/>
        <w:spacing w:after="0" w:line="240" w:lineRule="auto"/>
        <w:ind w:left="1440" w:hanging="138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ab/>
        <w:t>உயிர்மயங்கியல்: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அகர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ஈறு</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அல்வழிப்புணர்ச்சி</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வேற்றுமைப்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புணர்ச்சி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ஆகார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ஈறு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அல்வழிப்புணர்ச்சி</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வேற்றுமைப்புணர்ச்சி</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இகர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ஈறு</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அல்வழியில்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வேற்றுமையில்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புணர்தல்</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ஈகார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ஈறு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வேற்றுமை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அல்வழியில்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புணர்தல்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ஊகார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ஈறு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அல்வழியில்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வேற்றுமையில்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புணர்தல்</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எ</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ஏகார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ஈறு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வேற்றுமை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அல்வழியில்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புணர்தல்</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ஐகார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ஈறு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வேற்றுமை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அல்வழியில்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புணர்தல்</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ஒ</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ஓகார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ஈறு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அல்வழி</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வேற்றுமையில்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புணர்தல்</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ஔகார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ஈறு</w:t>
      </w:r>
      <w:r w:rsidRPr="00B32582">
        <w:rPr>
          <w:rFonts w:asciiTheme="majorBidi" w:eastAsia="Arial Unicode MS" w:hAnsiTheme="majorBidi" w:cstheme="majorBidi"/>
          <w:sz w:val="24"/>
          <w:szCs w:val="24"/>
          <w:lang w:eastAsia="en-IN"/>
        </w:rPr>
        <w:t>.</w:t>
      </w:r>
    </w:p>
    <w:p w14:paraId="3D6B8056" w14:textId="77777777" w:rsidR="00B4679A" w:rsidRPr="00B32582" w:rsidRDefault="00B4679A" w:rsidP="00B4679A">
      <w:pPr>
        <w:autoSpaceDE w:val="0"/>
        <w:autoSpaceDN w:val="0"/>
        <w:adjustRightInd w:val="0"/>
        <w:spacing w:after="0" w:line="240" w:lineRule="auto"/>
        <w:ind w:left="1440"/>
        <w:jc w:val="both"/>
        <w:rPr>
          <w:rFonts w:asciiTheme="majorBidi" w:eastAsia="Arial Unicode MS" w:hAnsiTheme="majorBidi" w:cstheme="majorBidi"/>
          <w:sz w:val="24"/>
          <w:szCs w:val="24"/>
          <w:lang w:eastAsia="en-IN"/>
        </w:rPr>
      </w:pPr>
    </w:p>
    <w:p w14:paraId="60273CDB" w14:textId="77777777" w:rsidR="00B4679A" w:rsidRPr="00B32582" w:rsidRDefault="00B4679A" w:rsidP="00B4679A">
      <w:pPr>
        <w:autoSpaceDE w:val="0"/>
        <w:autoSpaceDN w:val="0"/>
        <w:adjustRightInd w:val="0"/>
        <w:spacing w:after="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 xml:space="preserve"> 4</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b/>
          <w:sz w:val="24"/>
          <w:szCs w:val="24"/>
          <w:lang w:eastAsia="en-IN"/>
        </w:rPr>
        <w:t xml:space="preserve">புள்ளி மயங்கியல்: </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ஞகர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ஈறு</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நகர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ஈறு</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ணகர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ஈறு</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மகர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ஈறு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னகர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ஈறு</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யகர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ஈறு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ரகர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ஈறு</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லகர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ஈறு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வகர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ஈறு</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ழகர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ஈறு</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ளகர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ஈறு</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புறனடை</w:t>
      </w:r>
      <w:r w:rsidRPr="00B32582">
        <w:rPr>
          <w:rFonts w:asciiTheme="majorBidi" w:eastAsia="Arial Unicode MS" w:hAnsiTheme="majorBidi" w:cstheme="majorBidi"/>
          <w:sz w:val="24"/>
          <w:szCs w:val="24"/>
          <w:lang w:eastAsia="en-IN"/>
        </w:rPr>
        <w:t>.</w:t>
      </w:r>
    </w:p>
    <w:p w14:paraId="5C5680B0" w14:textId="77777777" w:rsidR="00B4679A" w:rsidRPr="00B32582" w:rsidRDefault="00B4679A" w:rsidP="00B4679A">
      <w:pPr>
        <w:autoSpaceDE w:val="0"/>
        <w:autoSpaceDN w:val="0"/>
        <w:adjustRightInd w:val="0"/>
        <w:spacing w:after="0" w:line="240" w:lineRule="auto"/>
        <w:ind w:left="1440" w:hanging="1440"/>
        <w:jc w:val="both"/>
        <w:rPr>
          <w:rFonts w:asciiTheme="majorBidi" w:eastAsia="Arial Unicode MS" w:hAnsiTheme="majorBidi" w:cstheme="majorBidi"/>
          <w:sz w:val="24"/>
          <w:szCs w:val="24"/>
          <w:lang w:eastAsia="en-IN"/>
        </w:rPr>
      </w:pPr>
    </w:p>
    <w:p w14:paraId="7D93C5B0" w14:textId="77777777" w:rsidR="00B4679A" w:rsidRPr="00B32582" w:rsidRDefault="00B4679A" w:rsidP="00B4679A">
      <w:pPr>
        <w:autoSpaceDE w:val="0"/>
        <w:autoSpaceDN w:val="0"/>
        <w:adjustRightInd w:val="0"/>
        <w:spacing w:after="0" w:line="240" w:lineRule="auto"/>
        <w:ind w:left="1440" w:hanging="1305"/>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 xml:space="preserve"> 5</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b/>
          <w:sz w:val="24"/>
          <w:szCs w:val="24"/>
          <w:lang w:eastAsia="en-IN"/>
        </w:rPr>
        <w:t xml:space="preserve">குற்றியலுகரப் புணரியல்: </w:t>
      </w:r>
      <w:r w:rsidRPr="00B32582">
        <w:rPr>
          <w:rFonts w:asciiTheme="majorBidi" w:eastAsia="Arial Unicode MS" w:hAnsiTheme="majorBidi" w:cstheme="majorBidi"/>
          <w:sz w:val="24"/>
          <w:szCs w:val="24"/>
          <w:cs/>
          <w:lang w:eastAsia="en-IN"/>
        </w:rPr>
        <w:t>குற்றியலுகர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வகை</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வல்லினம்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வருவழி</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வன்தொடர்க்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குற்றுகரப்புணர்ச்சி</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குற்றியலிகரமாதல்</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டு</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குற்றுகரங்கள்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இரட்டித்தல்</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இடைத்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தொடர்</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ஆய்தத்தொடர்க்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குற்றுகரப்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புணர்ச்சி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வன்தொடர்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தொடர்க்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குற்றுகரப்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புணர்ச்சி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குற்றுகர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மரப்பெயர்ப்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புணர்ச்சி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எண்ணுப்பெயர்கள்</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தனிச்சொற்கள்</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வினா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சுட்டுப்பெயர்கள்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திசைச்சொற்புணர்ச்சி</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பத்துமுன்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எண்ணுப்பெயர்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எண்ணுப்பெயர்முன்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பத்து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எண்ணுப்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பெயர்முன்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அளவைப்பெயர்கள்</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புள்ளி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மயங்கியல்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எண்ணுப்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பெயர்முன்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அளவைப்பெயர்கள்</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புள்ளி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மயங்கியலுக்குப்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புறனடை</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எழுத்ததிகாரத்திற்குப்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புறனடை</w:t>
      </w:r>
      <w:r w:rsidRPr="00B32582">
        <w:rPr>
          <w:rFonts w:asciiTheme="majorBidi" w:eastAsia="Arial Unicode MS" w:hAnsiTheme="majorBidi" w:cstheme="majorBidi"/>
          <w:sz w:val="24"/>
          <w:szCs w:val="24"/>
          <w:lang w:eastAsia="en-IN"/>
        </w:rPr>
        <w:t>.</w:t>
      </w:r>
    </w:p>
    <w:p w14:paraId="2913E467" w14:textId="18E12742" w:rsidR="008D1256" w:rsidRDefault="008D1256">
      <w:pPr>
        <w:rPr>
          <w:rFonts w:asciiTheme="majorBidi" w:eastAsia="Arial Unicode MS" w:hAnsiTheme="majorBidi" w:cstheme="majorBidi"/>
          <w:sz w:val="24"/>
          <w:szCs w:val="24"/>
          <w:lang w:eastAsia="en-IN"/>
        </w:rPr>
      </w:pPr>
      <w:r>
        <w:rPr>
          <w:rFonts w:asciiTheme="majorBidi" w:eastAsia="Arial Unicode MS" w:hAnsiTheme="majorBidi" w:cstheme="majorBidi"/>
          <w:sz w:val="24"/>
          <w:szCs w:val="24"/>
          <w:lang w:eastAsia="en-IN"/>
        </w:rPr>
        <w:br w:type="page"/>
      </w:r>
    </w:p>
    <w:p w14:paraId="10ABD317" w14:textId="77777777" w:rsidR="00B4679A" w:rsidRPr="00B32582" w:rsidRDefault="00B4679A" w:rsidP="00B4679A">
      <w:pPr>
        <w:autoSpaceDE w:val="0"/>
        <w:autoSpaceDN w:val="0"/>
        <w:adjustRightInd w:val="0"/>
        <w:spacing w:after="0" w:line="240" w:lineRule="auto"/>
        <w:ind w:left="1440" w:hanging="1305"/>
        <w:jc w:val="both"/>
        <w:rPr>
          <w:rFonts w:asciiTheme="majorBidi" w:eastAsia="Arial Unicode MS" w:hAnsiTheme="majorBidi" w:cstheme="majorBidi"/>
          <w:sz w:val="24"/>
          <w:szCs w:val="24"/>
          <w:lang w:eastAsia="en-IN"/>
        </w:rPr>
      </w:pPr>
    </w:p>
    <w:p w14:paraId="7B2E19CF"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b/>
          <w:sz w:val="24"/>
          <w:szCs w:val="24"/>
          <w:lang w:eastAsia="en-IN"/>
        </w:rPr>
      </w:pPr>
      <w:r w:rsidRPr="00B32582">
        <w:rPr>
          <w:rFonts w:asciiTheme="majorBidi" w:eastAsia="Arial Unicode MS" w:hAnsiTheme="majorBidi" w:cstheme="majorBidi"/>
          <w:b/>
          <w:sz w:val="24"/>
          <w:szCs w:val="24"/>
          <w:lang w:eastAsia="en-IN"/>
        </w:rPr>
        <w:t>பயன்:</w:t>
      </w:r>
    </w:p>
    <w:p w14:paraId="32A10499" w14:textId="77777777" w:rsidR="00B4679A" w:rsidRPr="00B32582" w:rsidRDefault="00B4679A" w:rsidP="00B4679A">
      <w:pPr>
        <w:pStyle w:val="ListParagraph"/>
        <w:numPr>
          <w:ilvl w:val="1"/>
          <w:numId w:val="24"/>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தொல்காப்பிய எழுத்ததிகாரத்தின் சிறப்பியல்புகளை அறிதல்</w:t>
      </w:r>
    </w:p>
    <w:p w14:paraId="663A38B9" w14:textId="77777777" w:rsidR="00B4679A" w:rsidRPr="00B32582" w:rsidRDefault="00B4679A" w:rsidP="00B4679A">
      <w:pPr>
        <w:pStyle w:val="ListParagraph"/>
        <w:numPr>
          <w:ilvl w:val="1"/>
          <w:numId w:val="24"/>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தமிழின் தொன்மை இலக்கணத்தின் மொழியாய்வுகளைக் கற்றல்</w:t>
      </w:r>
    </w:p>
    <w:p w14:paraId="629EF48F" w14:textId="77777777" w:rsidR="00B4679A" w:rsidRPr="00B32582" w:rsidRDefault="00B4679A" w:rsidP="00B4679A">
      <w:pPr>
        <w:pStyle w:val="ListParagraph"/>
        <w:numPr>
          <w:ilvl w:val="1"/>
          <w:numId w:val="24"/>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நூலாக்கம் பற்றிய ஊக்கம் எழுந்தது</w:t>
      </w:r>
    </w:p>
    <w:p w14:paraId="07190C9C" w14:textId="77777777" w:rsidR="00B4679A" w:rsidRPr="00B32582" w:rsidRDefault="00B4679A" w:rsidP="00B4679A">
      <w:pPr>
        <w:pStyle w:val="ListParagraph"/>
        <w:numPr>
          <w:ilvl w:val="1"/>
          <w:numId w:val="24"/>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மெய்ம்மயக்கம் தெளிதல் பற்றி உணர்தல்</w:t>
      </w:r>
    </w:p>
    <w:p w14:paraId="67057D68" w14:textId="77777777" w:rsidR="00B4679A" w:rsidRPr="00B32582" w:rsidRDefault="00B4679A" w:rsidP="00B4679A">
      <w:pPr>
        <w:pStyle w:val="ListParagraph"/>
        <w:numPr>
          <w:ilvl w:val="1"/>
          <w:numId w:val="24"/>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புணர்ச்சியின் சிறப்பினை அறிதல்</w:t>
      </w:r>
    </w:p>
    <w:p w14:paraId="58A8FC96"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sz w:val="24"/>
          <w:szCs w:val="24"/>
          <w:cs/>
          <w:lang w:eastAsia="en-IN"/>
        </w:rPr>
        <w:t>பாடநூல்</w:t>
      </w:r>
      <w:r w:rsidRPr="00B32582">
        <w:rPr>
          <w:rFonts w:asciiTheme="majorBidi" w:eastAsia="Arial Unicode MS" w:hAnsiTheme="majorBidi" w:cstheme="majorBidi"/>
          <w:b/>
          <w:bCs/>
          <w:sz w:val="24"/>
          <w:szCs w:val="24"/>
          <w:lang w:eastAsia="en-IN"/>
        </w:rPr>
        <w:t xml:space="preserve"> </w:t>
      </w:r>
    </w:p>
    <w:p w14:paraId="65EEDF5B" w14:textId="77777777" w:rsidR="00B4679A" w:rsidRPr="00B32582" w:rsidRDefault="00B4679A" w:rsidP="00B4679A">
      <w:pPr>
        <w:pStyle w:val="ListParagraph"/>
        <w:numPr>
          <w:ilvl w:val="0"/>
          <w:numId w:val="21"/>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cs/>
          <w:lang w:eastAsia="en-IN"/>
        </w:rPr>
        <w:t>தொல்காப்பியம்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எழுத்ததிகாரம்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இளம்பூரணர்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சுந்தரமூர்த்தி</w:t>
      </w:r>
      <w:r w:rsidRPr="00B32582">
        <w:rPr>
          <w:rFonts w:asciiTheme="majorBidi" w:eastAsia="Arial Unicode MS" w:hAnsiTheme="majorBidi" w:cstheme="majorBidi"/>
          <w:sz w:val="24"/>
          <w:szCs w:val="24"/>
          <w:lang w:val="en-US" w:eastAsia="en-IN"/>
        </w:rPr>
        <w:t xml:space="preserve"> </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பதிப்பாசிரியர்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அண்ணாமலைப்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பல்கலைக்கழகம்</w:t>
      </w:r>
      <w:r w:rsidRPr="00B32582">
        <w:rPr>
          <w:rFonts w:asciiTheme="majorBidi" w:eastAsia="Arial Unicode MS" w:hAnsiTheme="majorBidi" w:cstheme="majorBidi"/>
          <w:sz w:val="24"/>
          <w:szCs w:val="24"/>
          <w:lang w:eastAsia="en-IN"/>
        </w:rPr>
        <w:t>, சிதம்பரம்.</w:t>
      </w:r>
    </w:p>
    <w:p w14:paraId="17FB903C"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b/>
          <w:bCs/>
          <w:sz w:val="24"/>
          <w:szCs w:val="24"/>
          <w:lang w:eastAsia="en-IN"/>
        </w:rPr>
      </w:pPr>
    </w:p>
    <w:p w14:paraId="28D91009"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sz w:val="24"/>
          <w:szCs w:val="24"/>
          <w:cs/>
          <w:lang w:eastAsia="en-IN"/>
        </w:rPr>
        <w:t>பார்வை</w:t>
      </w:r>
      <w:r w:rsidRPr="00B32582">
        <w:rPr>
          <w:rFonts w:asciiTheme="majorBidi" w:eastAsia="Arial Unicode MS" w:hAnsiTheme="majorBidi" w:cstheme="majorBidi"/>
          <w:b/>
          <w:bCs/>
          <w:sz w:val="24"/>
          <w:szCs w:val="24"/>
          <w:lang w:eastAsia="en-IN"/>
        </w:rPr>
        <w:t xml:space="preserve"> </w:t>
      </w:r>
      <w:r w:rsidRPr="00B32582">
        <w:rPr>
          <w:rFonts w:asciiTheme="majorBidi" w:eastAsia="Arial Unicode MS" w:hAnsiTheme="majorBidi" w:cstheme="majorBidi"/>
          <w:b/>
          <w:bCs/>
          <w:sz w:val="24"/>
          <w:szCs w:val="24"/>
          <w:cs/>
          <w:lang w:eastAsia="en-IN"/>
        </w:rPr>
        <w:t>நூல்கள்</w:t>
      </w:r>
    </w:p>
    <w:p w14:paraId="2A48F2A0" w14:textId="77777777" w:rsidR="00B4679A" w:rsidRPr="00B32582" w:rsidRDefault="00B4679A" w:rsidP="00B4679A">
      <w:pPr>
        <w:pStyle w:val="ListParagraph"/>
        <w:numPr>
          <w:ilvl w:val="0"/>
          <w:numId w:val="22"/>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cs/>
          <w:lang w:eastAsia="en-IN"/>
        </w:rPr>
        <w:t>சிவலிங்கனார். ஆ</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தொல்காப்பியம்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உரைவளம்</w:t>
      </w:r>
      <w:r w:rsidRPr="00B32582">
        <w:rPr>
          <w:rFonts w:asciiTheme="majorBidi" w:eastAsia="Arial Unicode MS" w:hAnsiTheme="majorBidi" w:cstheme="majorBidi"/>
          <w:sz w:val="24"/>
          <w:szCs w:val="24"/>
          <w:lang w:eastAsia="en-IN"/>
        </w:rPr>
        <w:t xml:space="preserve"> , உலகத்தமிழாராய்ச்சி நிறுவனம், சென்னை.</w:t>
      </w:r>
    </w:p>
    <w:p w14:paraId="4B90B74C" w14:textId="77777777" w:rsidR="00B4679A" w:rsidRPr="00B32582" w:rsidRDefault="00B4679A" w:rsidP="00B4679A">
      <w:pPr>
        <w:pStyle w:val="ListParagraph"/>
        <w:numPr>
          <w:ilvl w:val="0"/>
          <w:numId w:val="22"/>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 xml:space="preserve">வெள்ளைவாரணன். க., தொல்காப்பியம் நன்னூல் – எழுத்ததிகாரம், மெய்யப்பன் பதிப்பகம், </w:t>
      </w:r>
      <w:proofErr w:type="gramStart"/>
      <w:r w:rsidRPr="00B32582">
        <w:rPr>
          <w:rFonts w:asciiTheme="majorBidi" w:eastAsia="Arial Unicode MS" w:hAnsiTheme="majorBidi" w:cstheme="majorBidi"/>
          <w:sz w:val="24"/>
          <w:szCs w:val="24"/>
          <w:lang w:eastAsia="en-IN"/>
        </w:rPr>
        <w:t>சிதம்பரம் :</w:t>
      </w:r>
      <w:proofErr w:type="gramEnd"/>
      <w:r w:rsidRPr="00B32582">
        <w:rPr>
          <w:rFonts w:asciiTheme="majorBidi" w:eastAsia="Arial Unicode MS" w:hAnsiTheme="majorBidi" w:cstheme="majorBidi"/>
          <w:sz w:val="24"/>
          <w:szCs w:val="24"/>
          <w:lang w:eastAsia="en-IN"/>
        </w:rPr>
        <w:t xml:space="preserve"> 2001.</w:t>
      </w:r>
    </w:p>
    <w:p w14:paraId="09D4A9EA" w14:textId="77777777" w:rsidR="00B4679A" w:rsidRPr="00B32582" w:rsidRDefault="00B4679A" w:rsidP="00B4679A">
      <w:pPr>
        <w:pStyle w:val="ListParagraph"/>
        <w:numPr>
          <w:ilvl w:val="0"/>
          <w:numId w:val="22"/>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 xml:space="preserve">சாமுவேல் பிள்ளை, தொல்காப்பிய நன்னூல், கிறிஸ்து மதக்கியான விளக்கச் சங்கத்தார் அச்சுக்கூடம், </w:t>
      </w:r>
      <w:proofErr w:type="gramStart"/>
      <w:r w:rsidRPr="00B32582">
        <w:rPr>
          <w:rFonts w:asciiTheme="majorBidi" w:eastAsia="Arial Unicode MS" w:hAnsiTheme="majorBidi" w:cstheme="majorBidi"/>
          <w:sz w:val="24"/>
          <w:szCs w:val="24"/>
          <w:lang w:eastAsia="en-IN"/>
        </w:rPr>
        <w:t>சென்னை :</w:t>
      </w:r>
      <w:proofErr w:type="gramEnd"/>
      <w:r w:rsidRPr="00B32582">
        <w:rPr>
          <w:rFonts w:asciiTheme="majorBidi" w:eastAsia="Arial Unicode MS" w:hAnsiTheme="majorBidi" w:cstheme="majorBidi"/>
          <w:sz w:val="24"/>
          <w:szCs w:val="24"/>
          <w:lang w:eastAsia="en-IN"/>
        </w:rPr>
        <w:t xml:space="preserve"> 1858.</w:t>
      </w:r>
    </w:p>
    <w:p w14:paraId="3E873E8A" w14:textId="77777777" w:rsidR="00B4679A" w:rsidRPr="00B32582" w:rsidRDefault="00B4679A" w:rsidP="00B4679A">
      <w:pPr>
        <w:pStyle w:val="ListParagraph"/>
        <w:numPr>
          <w:ilvl w:val="0"/>
          <w:numId w:val="22"/>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சண்முகம். சே.வை., எழுத்திலக்கணக்கோட்பாடு, உலகத்தமிழாராய்ச்சி நிறுவனம், சென்னை.</w:t>
      </w:r>
    </w:p>
    <w:p w14:paraId="65770760" w14:textId="77777777" w:rsidR="00B4679A" w:rsidRPr="00B32582" w:rsidRDefault="00B4679A" w:rsidP="00B4679A">
      <w:pPr>
        <w:pStyle w:val="ListParagraph"/>
        <w:widowControl w:val="0"/>
        <w:numPr>
          <w:ilvl w:val="0"/>
          <w:numId w:val="22"/>
        </w:numPr>
        <w:spacing w:after="0" w:line="240" w:lineRule="auto"/>
        <w:jc w:val="both"/>
        <w:rPr>
          <w:rFonts w:asciiTheme="majorBidi" w:eastAsia="Arial Unicode MS" w:hAnsiTheme="majorBidi" w:cstheme="majorBidi"/>
          <w:szCs w:val="24"/>
        </w:rPr>
      </w:pPr>
      <w:r w:rsidRPr="00B32582">
        <w:rPr>
          <w:rFonts w:asciiTheme="majorBidi" w:eastAsia="Arial Unicode MS" w:hAnsiTheme="majorBidi" w:cstheme="majorBidi"/>
          <w:szCs w:val="24"/>
          <w:cs/>
        </w:rPr>
        <w:t>பாலசுப்பிரமணியன், க., தொல்காப்பிய இலக்கண மரபு,</w:t>
      </w:r>
      <w:r w:rsidRPr="00B32582">
        <w:rPr>
          <w:rFonts w:asciiTheme="majorBidi" w:eastAsia="Arial Unicode MS" w:hAnsiTheme="majorBidi" w:cstheme="majorBidi"/>
          <w:szCs w:val="24"/>
        </w:rPr>
        <w:t xml:space="preserve"> அரிமா நோக்கு, சென்னை : 2017.</w:t>
      </w:r>
    </w:p>
    <w:p w14:paraId="2262E683" w14:textId="77777777" w:rsidR="00B4679A" w:rsidRPr="00B32582" w:rsidRDefault="00B4679A" w:rsidP="00B4679A">
      <w:pPr>
        <w:pStyle w:val="ListParagraph"/>
        <w:numPr>
          <w:ilvl w:val="0"/>
          <w:numId w:val="22"/>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இளங்குமரன். இரா., இலக்கண வரலாறு, மணிவாசகர் பதிப்பகம், சென்னை: 2009.</w:t>
      </w:r>
    </w:p>
    <w:p w14:paraId="4731F400" w14:textId="77777777" w:rsidR="00B4679A" w:rsidRPr="00B32582" w:rsidRDefault="00B4679A" w:rsidP="00B4679A">
      <w:pPr>
        <w:pStyle w:val="ListParagraph"/>
        <w:widowControl w:val="0"/>
        <w:numPr>
          <w:ilvl w:val="0"/>
          <w:numId w:val="22"/>
        </w:numPr>
        <w:spacing w:after="0" w:line="240" w:lineRule="auto"/>
        <w:jc w:val="both"/>
        <w:rPr>
          <w:rFonts w:asciiTheme="majorBidi" w:eastAsia="Arial Unicode MS" w:hAnsiTheme="majorBidi" w:cstheme="majorBidi"/>
          <w:szCs w:val="24"/>
          <w:cs/>
        </w:rPr>
      </w:pPr>
      <w:r w:rsidRPr="00B32582">
        <w:rPr>
          <w:rFonts w:asciiTheme="majorBidi" w:eastAsia="Arial Unicode MS" w:hAnsiTheme="majorBidi" w:cstheme="majorBidi"/>
          <w:szCs w:val="24"/>
          <w:cs/>
        </w:rPr>
        <w:t>ஜெயராமன், ரா., இயைபும் மயக்கமும், தமிழாய்வு மன்றம், சென்னை: 2013.</w:t>
      </w:r>
    </w:p>
    <w:p w14:paraId="626A779E" w14:textId="77777777" w:rsidR="00B4679A" w:rsidRPr="00B32582" w:rsidRDefault="00B4679A" w:rsidP="00B4679A">
      <w:pPr>
        <w:pStyle w:val="ListParagraph"/>
        <w:widowControl w:val="0"/>
        <w:numPr>
          <w:ilvl w:val="0"/>
          <w:numId w:val="22"/>
        </w:numPr>
        <w:spacing w:after="0" w:line="240" w:lineRule="auto"/>
        <w:jc w:val="both"/>
        <w:rPr>
          <w:rFonts w:asciiTheme="majorBidi" w:eastAsia="Arial Unicode MS" w:hAnsiTheme="majorBidi" w:cstheme="majorBidi"/>
          <w:szCs w:val="24"/>
          <w:cs/>
        </w:rPr>
      </w:pPr>
      <w:r w:rsidRPr="00B32582">
        <w:rPr>
          <w:rFonts w:asciiTheme="majorBidi" w:eastAsia="Arial Unicode MS" w:hAnsiTheme="majorBidi" w:cstheme="majorBidi"/>
          <w:szCs w:val="24"/>
          <w:cs/>
        </w:rPr>
        <w:t>பொற்கோ, இக்காலத்தமிழ் இலக்கணம், பூம்பொழில் பதிப்பகம், சென்னை: 2006.</w:t>
      </w:r>
    </w:p>
    <w:p w14:paraId="297BDD83" w14:textId="77777777" w:rsidR="00B4679A" w:rsidRPr="00B32582" w:rsidRDefault="00B4679A" w:rsidP="00B4679A">
      <w:pPr>
        <w:pStyle w:val="ListParagraph"/>
        <w:widowControl w:val="0"/>
        <w:numPr>
          <w:ilvl w:val="0"/>
          <w:numId w:val="22"/>
        </w:numPr>
        <w:spacing w:after="0" w:line="240" w:lineRule="auto"/>
        <w:jc w:val="both"/>
        <w:rPr>
          <w:rFonts w:asciiTheme="majorBidi" w:eastAsia="Arial Unicode MS" w:hAnsiTheme="majorBidi" w:cstheme="majorBidi"/>
          <w:szCs w:val="24"/>
          <w:cs/>
        </w:rPr>
      </w:pPr>
      <w:r w:rsidRPr="00B32582">
        <w:rPr>
          <w:rFonts w:asciiTheme="majorBidi" w:eastAsia="Arial Unicode MS" w:hAnsiTheme="majorBidi" w:cstheme="majorBidi"/>
          <w:szCs w:val="24"/>
          <w:cs/>
        </w:rPr>
        <w:t>நுஃமான். எம்.ஏ., அடிப்படைத் தமிழ் இலக்கணம், அடையாளம் பதிப்பகம், திருச்சி.</w:t>
      </w:r>
    </w:p>
    <w:p w14:paraId="0FEDC0C3" w14:textId="77777777" w:rsidR="00B4679A" w:rsidRPr="00B32582" w:rsidRDefault="00B4679A" w:rsidP="00B4679A">
      <w:pPr>
        <w:pStyle w:val="ListParagraph"/>
        <w:widowControl w:val="0"/>
        <w:numPr>
          <w:ilvl w:val="0"/>
          <w:numId w:val="22"/>
        </w:numPr>
        <w:spacing w:after="0" w:line="240" w:lineRule="auto"/>
        <w:jc w:val="both"/>
        <w:rPr>
          <w:rFonts w:asciiTheme="majorBidi" w:eastAsia="Arial Unicode MS" w:hAnsiTheme="majorBidi" w:cstheme="majorBidi"/>
          <w:szCs w:val="24"/>
        </w:rPr>
      </w:pPr>
      <w:r w:rsidRPr="00B32582">
        <w:rPr>
          <w:rFonts w:asciiTheme="majorBidi" w:eastAsia="Arial Unicode MS" w:hAnsiTheme="majorBidi" w:cstheme="majorBidi"/>
          <w:szCs w:val="24"/>
          <w:cs/>
        </w:rPr>
        <w:t>கோபாலையர். தி.வே., தமிழ் இலக்கணப் பேரகராதி- 17 தொகுதிகள், தமிழ்மண் வெளியீடு, சென்னை: 2005.</w:t>
      </w:r>
    </w:p>
    <w:p w14:paraId="2F08A7F9" w14:textId="77777777" w:rsidR="00B4679A" w:rsidRPr="00B32582" w:rsidRDefault="00B4679A" w:rsidP="00B4679A">
      <w:pPr>
        <w:widowControl w:val="0"/>
        <w:spacing w:after="0" w:line="240" w:lineRule="auto"/>
        <w:jc w:val="both"/>
        <w:rPr>
          <w:rFonts w:asciiTheme="majorBidi" w:eastAsia="Arial Unicode MS" w:hAnsiTheme="majorBidi" w:cstheme="majorBidi"/>
          <w:szCs w:val="24"/>
        </w:rPr>
      </w:pPr>
    </w:p>
    <w:p w14:paraId="7A20B898" w14:textId="2ACDD11B" w:rsidR="008D1256" w:rsidRDefault="008D1256">
      <w:pPr>
        <w:rPr>
          <w:rFonts w:asciiTheme="majorBidi" w:eastAsia="Arial Unicode MS" w:hAnsiTheme="majorBidi" w:cstheme="majorBidi"/>
          <w:szCs w:val="24"/>
        </w:rPr>
      </w:pPr>
      <w:r>
        <w:rPr>
          <w:rFonts w:asciiTheme="majorBidi" w:eastAsia="Arial Unicode MS" w:hAnsiTheme="majorBidi" w:cstheme="majorBidi"/>
          <w:szCs w:val="24"/>
        </w:rPr>
        <w:br w:type="page"/>
      </w:r>
    </w:p>
    <w:p w14:paraId="34DBB1AE" w14:textId="77777777" w:rsidR="00B4679A" w:rsidRPr="00B32582" w:rsidRDefault="00B4679A" w:rsidP="00B4679A">
      <w:pPr>
        <w:widowControl w:val="0"/>
        <w:spacing w:after="0" w:line="240" w:lineRule="auto"/>
        <w:jc w:val="both"/>
        <w:rPr>
          <w:rFonts w:asciiTheme="majorBidi" w:eastAsia="Arial Unicode MS" w:hAnsiTheme="majorBidi" w:cstheme="majorBidi"/>
          <w:szCs w:val="24"/>
        </w:rPr>
      </w:pPr>
    </w:p>
    <w:p w14:paraId="025B7367" w14:textId="77777777" w:rsidR="00B4679A" w:rsidRPr="00B32582" w:rsidRDefault="00B4679A" w:rsidP="004B4DEA">
      <w:pPr>
        <w:pStyle w:val="ListParagraph"/>
        <w:spacing w:after="0" w:line="240" w:lineRule="auto"/>
        <w:rPr>
          <w:rFonts w:asciiTheme="majorBidi" w:hAnsiTheme="majorBidi" w:cstheme="majorBidi"/>
          <w:b/>
        </w:rPr>
      </w:pPr>
      <w:r w:rsidRPr="00B32582">
        <w:rPr>
          <w:rFonts w:asciiTheme="majorBidi" w:hAnsiTheme="majorBidi" w:cstheme="majorBidi"/>
          <w:b/>
        </w:rPr>
        <w:t>OUTCOME MAPPING</w:t>
      </w:r>
    </w:p>
    <w:tbl>
      <w:tblPr>
        <w:tblStyle w:val="TableGrid"/>
        <w:tblW w:w="0" w:type="auto"/>
        <w:tblLook w:val="04A0" w:firstRow="1" w:lastRow="0" w:firstColumn="1" w:lastColumn="0" w:noHBand="0" w:noVBand="1"/>
      </w:tblPr>
      <w:tblGrid>
        <w:gridCol w:w="1358"/>
        <w:gridCol w:w="814"/>
        <w:gridCol w:w="882"/>
        <w:gridCol w:w="817"/>
        <w:gridCol w:w="817"/>
        <w:gridCol w:w="750"/>
        <w:gridCol w:w="750"/>
        <w:gridCol w:w="750"/>
        <w:gridCol w:w="750"/>
        <w:gridCol w:w="750"/>
        <w:gridCol w:w="732"/>
      </w:tblGrid>
      <w:tr w:rsidR="00B4679A" w:rsidRPr="00B32582" w14:paraId="22B00E66" w14:textId="77777777" w:rsidTr="00400B1C">
        <w:trPr>
          <w:trHeight w:val="529"/>
        </w:trPr>
        <w:tc>
          <w:tcPr>
            <w:tcW w:w="1384" w:type="dxa"/>
            <w:vAlign w:val="center"/>
          </w:tcPr>
          <w:p w14:paraId="0966F8E2"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CO/PO</w:t>
            </w:r>
          </w:p>
        </w:tc>
        <w:tc>
          <w:tcPr>
            <w:tcW w:w="824" w:type="dxa"/>
            <w:vAlign w:val="center"/>
          </w:tcPr>
          <w:p w14:paraId="4E66AE00"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PO1</w:t>
            </w:r>
          </w:p>
        </w:tc>
        <w:tc>
          <w:tcPr>
            <w:tcW w:w="895" w:type="dxa"/>
            <w:vAlign w:val="center"/>
          </w:tcPr>
          <w:p w14:paraId="542E13CD"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PO2</w:t>
            </w:r>
          </w:p>
        </w:tc>
        <w:tc>
          <w:tcPr>
            <w:tcW w:w="827" w:type="dxa"/>
            <w:vAlign w:val="center"/>
          </w:tcPr>
          <w:p w14:paraId="06BA79EA"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PO3</w:t>
            </w:r>
          </w:p>
        </w:tc>
        <w:tc>
          <w:tcPr>
            <w:tcW w:w="827" w:type="dxa"/>
            <w:vAlign w:val="center"/>
          </w:tcPr>
          <w:p w14:paraId="3AE3C2B3"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PO4</w:t>
            </w:r>
          </w:p>
        </w:tc>
        <w:tc>
          <w:tcPr>
            <w:tcW w:w="756" w:type="dxa"/>
            <w:vAlign w:val="center"/>
          </w:tcPr>
          <w:p w14:paraId="4EB12BD0"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PO5</w:t>
            </w:r>
          </w:p>
        </w:tc>
        <w:tc>
          <w:tcPr>
            <w:tcW w:w="756" w:type="dxa"/>
            <w:vAlign w:val="center"/>
          </w:tcPr>
          <w:p w14:paraId="7DEA9BC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PO6</w:t>
            </w:r>
          </w:p>
        </w:tc>
        <w:tc>
          <w:tcPr>
            <w:tcW w:w="756" w:type="dxa"/>
            <w:vAlign w:val="center"/>
          </w:tcPr>
          <w:p w14:paraId="2C6743F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PO7</w:t>
            </w:r>
          </w:p>
        </w:tc>
        <w:tc>
          <w:tcPr>
            <w:tcW w:w="756" w:type="dxa"/>
            <w:vAlign w:val="center"/>
          </w:tcPr>
          <w:p w14:paraId="10A71B66"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PO8</w:t>
            </w:r>
          </w:p>
        </w:tc>
        <w:tc>
          <w:tcPr>
            <w:tcW w:w="756" w:type="dxa"/>
            <w:vAlign w:val="center"/>
          </w:tcPr>
          <w:p w14:paraId="75D2C229"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PO9</w:t>
            </w:r>
          </w:p>
        </w:tc>
        <w:tc>
          <w:tcPr>
            <w:tcW w:w="705" w:type="dxa"/>
            <w:vAlign w:val="center"/>
          </w:tcPr>
          <w:p w14:paraId="316FA23F"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PO10</w:t>
            </w:r>
          </w:p>
        </w:tc>
      </w:tr>
      <w:tr w:rsidR="00B4679A" w:rsidRPr="00B32582" w14:paraId="594D44DF" w14:textId="77777777" w:rsidTr="00400B1C">
        <w:trPr>
          <w:trHeight w:val="506"/>
        </w:trPr>
        <w:tc>
          <w:tcPr>
            <w:tcW w:w="1384" w:type="dxa"/>
            <w:vAlign w:val="center"/>
          </w:tcPr>
          <w:p w14:paraId="57252BC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CO1</w:t>
            </w:r>
          </w:p>
        </w:tc>
        <w:tc>
          <w:tcPr>
            <w:tcW w:w="824" w:type="dxa"/>
            <w:vAlign w:val="center"/>
          </w:tcPr>
          <w:p w14:paraId="480D717F"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95" w:type="dxa"/>
            <w:vAlign w:val="center"/>
          </w:tcPr>
          <w:p w14:paraId="46C7E6CF"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7DEE6C96"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3EC8AB15" w14:textId="77777777" w:rsidR="00B4679A" w:rsidRPr="00B32582" w:rsidRDefault="00B4679A" w:rsidP="00400B1C">
            <w:pPr>
              <w:jc w:val="center"/>
              <w:rPr>
                <w:rFonts w:asciiTheme="majorBidi" w:hAnsiTheme="majorBidi" w:cstheme="majorBidi"/>
                <w:b/>
              </w:rPr>
            </w:pPr>
          </w:p>
        </w:tc>
        <w:tc>
          <w:tcPr>
            <w:tcW w:w="756" w:type="dxa"/>
            <w:vAlign w:val="center"/>
          </w:tcPr>
          <w:p w14:paraId="33581062"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54794B94"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4C554DA6"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7F90ADD2" w14:textId="77777777" w:rsidR="00B4679A" w:rsidRPr="00B32582" w:rsidRDefault="00B4679A" w:rsidP="00400B1C">
            <w:pPr>
              <w:jc w:val="center"/>
              <w:rPr>
                <w:rFonts w:asciiTheme="majorBidi" w:hAnsiTheme="majorBidi" w:cstheme="majorBidi"/>
                <w:b/>
              </w:rPr>
            </w:pPr>
          </w:p>
        </w:tc>
        <w:tc>
          <w:tcPr>
            <w:tcW w:w="756" w:type="dxa"/>
            <w:vAlign w:val="center"/>
          </w:tcPr>
          <w:p w14:paraId="6C694D4B"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05" w:type="dxa"/>
            <w:vAlign w:val="center"/>
          </w:tcPr>
          <w:p w14:paraId="1EC727C4" w14:textId="77777777" w:rsidR="00B4679A" w:rsidRPr="00B32582" w:rsidRDefault="00B4679A" w:rsidP="00400B1C">
            <w:pPr>
              <w:jc w:val="center"/>
              <w:rPr>
                <w:rFonts w:asciiTheme="majorBidi" w:hAnsiTheme="majorBidi" w:cstheme="majorBidi"/>
                <w:b/>
              </w:rPr>
            </w:pPr>
          </w:p>
        </w:tc>
      </w:tr>
      <w:tr w:rsidR="00B4679A" w:rsidRPr="00B32582" w14:paraId="31FE0FAD" w14:textId="77777777" w:rsidTr="00400B1C">
        <w:trPr>
          <w:trHeight w:val="506"/>
        </w:trPr>
        <w:tc>
          <w:tcPr>
            <w:tcW w:w="1384" w:type="dxa"/>
            <w:vAlign w:val="center"/>
          </w:tcPr>
          <w:p w14:paraId="04580179"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CO2</w:t>
            </w:r>
          </w:p>
        </w:tc>
        <w:tc>
          <w:tcPr>
            <w:tcW w:w="824" w:type="dxa"/>
            <w:vAlign w:val="center"/>
          </w:tcPr>
          <w:p w14:paraId="3F3D25FF"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95" w:type="dxa"/>
            <w:vAlign w:val="center"/>
          </w:tcPr>
          <w:p w14:paraId="27E7737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75456F2C" w14:textId="77777777" w:rsidR="00B4679A" w:rsidRPr="00B32582" w:rsidRDefault="00B4679A" w:rsidP="00400B1C">
            <w:pPr>
              <w:jc w:val="center"/>
              <w:rPr>
                <w:rFonts w:asciiTheme="majorBidi" w:hAnsiTheme="majorBidi" w:cstheme="majorBidi"/>
                <w:b/>
              </w:rPr>
            </w:pPr>
          </w:p>
        </w:tc>
        <w:tc>
          <w:tcPr>
            <w:tcW w:w="827" w:type="dxa"/>
            <w:vAlign w:val="center"/>
          </w:tcPr>
          <w:p w14:paraId="03C6EE1D"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01A97D3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5E358709"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468A5F3A" w14:textId="77777777" w:rsidR="00B4679A" w:rsidRPr="00B32582" w:rsidRDefault="00B4679A" w:rsidP="00400B1C">
            <w:pPr>
              <w:jc w:val="center"/>
              <w:rPr>
                <w:rFonts w:asciiTheme="majorBidi" w:hAnsiTheme="majorBidi" w:cstheme="majorBidi"/>
                <w:b/>
              </w:rPr>
            </w:pPr>
          </w:p>
        </w:tc>
        <w:tc>
          <w:tcPr>
            <w:tcW w:w="756" w:type="dxa"/>
            <w:vAlign w:val="center"/>
          </w:tcPr>
          <w:p w14:paraId="45741C2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12689CBF" w14:textId="77777777" w:rsidR="00B4679A" w:rsidRPr="00B32582" w:rsidRDefault="00B4679A" w:rsidP="00400B1C">
            <w:pPr>
              <w:jc w:val="center"/>
              <w:rPr>
                <w:rFonts w:asciiTheme="majorBidi" w:hAnsiTheme="majorBidi" w:cstheme="majorBidi"/>
                <w:b/>
              </w:rPr>
            </w:pPr>
          </w:p>
        </w:tc>
        <w:tc>
          <w:tcPr>
            <w:tcW w:w="705" w:type="dxa"/>
            <w:vAlign w:val="center"/>
          </w:tcPr>
          <w:p w14:paraId="5252150A"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r>
      <w:tr w:rsidR="00B4679A" w:rsidRPr="00B32582" w14:paraId="1E5D34BB" w14:textId="77777777" w:rsidTr="00400B1C">
        <w:trPr>
          <w:trHeight w:val="506"/>
        </w:trPr>
        <w:tc>
          <w:tcPr>
            <w:tcW w:w="1384" w:type="dxa"/>
            <w:vAlign w:val="center"/>
          </w:tcPr>
          <w:p w14:paraId="7AAC410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CO3</w:t>
            </w:r>
          </w:p>
        </w:tc>
        <w:tc>
          <w:tcPr>
            <w:tcW w:w="824" w:type="dxa"/>
            <w:vAlign w:val="center"/>
          </w:tcPr>
          <w:p w14:paraId="3D4799F0" w14:textId="77777777" w:rsidR="00B4679A" w:rsidRPr="00B32582" w:rsidRDefault="00B4679A" w:rsidP="00400B1C">
            <w:pPr>
              <w:jc w:val="center"/>
              <w:rPr>
                <w:rFonts w:asciiTheme="majorBidi" w:hAnsiTheme="majorBidi" w:cstheme="majorBidi"/>
                <w:b/>
              </w:rPr>
            </w:pPr>
          </w:p>
        </w:tc>
        <w:tc>
          <w:tcPr>
            <w:tcW w:w="895" w:type="dxa"/>
            <w:vAlign w:val="center"/>
          </w:tcPr>
          <w:p w14:paraId="7EE95158" w14:textId="77777777" w:rsidR="00B4679A" w:rsidRPr="00B32582" w:rsidRDefault="00B4679A" w:rsidP="00400B1C">
            <w:pPr>
              <w:jc w:val="center"/>
              <w:rPr>
                <w:rFonts w:asciiTheme="majorBidi" w:hAnsiTheme="majorBidi" w:cstheme="majorBidi"/>
                <w:b/>
              </w:rPr>
            </w:pPr>
          </w:p>
        </w:tc>
        <w:tc>
          <w:tcPr>
            <w:tcW w:w="827" w:type="dxa"/>
            <w:vAlign w:val="center"/>
          </w:tcPr>
          <w:p w14:paraId="57E28FE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827" w:type="dxa"/>
            <w:vAlign w:val="center"/>
          </w:tcPr>
          <w:p w14:paraId="29B7A9B3"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05F5F985" w14:textId="77777777" w:rsidR="00B4679A" w:rsidRPr="00B32582" w:rsidRDefault="00B4679A" w:rsidP="00400B1C">
            <w:pPr>
              <w:jc w:val="center"/>
              <w:rPr>
                <w:rFonts w:asciiTheme="majorBidi" w:hAnsiTheme="majorBidi" w:cstheme="majorBidi"/>
                <w:b/>
              </w:rPr>
            </w:pPr>
          </w:p>
        </w:tc>
        <w:tc>
          <w:tcPr>
            <w:tcW w:w="756" w:type="dxa"/>
            <w:vAlign w:val="center"/>
          </w:tcPr>
          <w:p w14:paraId="48720D5A" w14:textId="77777777" w:rsidR="00B4679A" w:rsidRPr="00B32582" w:rsidRDefault="00B4679A" w:rsidP="00400B1C">
            <w:pPr>
              <w:jc w:val="center"/>
              <w:rPr>
                <w:rFonts w:asciiTheme="majorBidi" w:hAnsiTheme="majorBidi" w:cstheme="majorBidi"/>
                <w:b/>
              </w:rPr>
            </w:pPr>
          </w:p>
        </w:tc>
        <w:tc>
          <w:tcPr>
            <w:tcW w:w="756" w:type="dxa"/>
            <w:vAlign w:val="center"/>
          </w:tcPr>
          <w:p w14:paraId="5A770BB6"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2409330A"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0FF7CC0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05" w:type="dxa"/>
            <w:vAlign w:val="center"/>
          </w:tcPr>
          <w:p w14:paraId="305A96F0"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r>
      <w:tr w:rsidR="00B4679A" w:rsidRPr="00B32582" w14:paraId="18FB32DE" w14:textId="77777777" w:rsidTr="00400B1C">
        <w:trPr>
          <w:trHeight w:val="529"/>
        </w:trPr>
        <w:tc>
          <w:tcPr>
            <w:tcW w:w="1384" w:type="dxa"/>
            <w:vAlign w:val="center"/>
          </w:tcPr>
          <w:p w14:paraId="78BC9E9B"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CO4</w:t>
            </w:r>
          </w:p>
        </w:tc>
        <w:tc>
          <w:tcPr>
            <w:tcW w:w="824" w:type="dxa"/>
            <w:vAlign w:val="center"/>
          </w:tcPr>
          <w:p w14:paraId="771D94BE"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95" w:type="dxa"/>
            <w:vAlign w:val="center"/>
          </w:tcPr>
          <w:p w14:paraId="44E047B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6B2C19B6"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15E339FB" w14:textId="77777777" w:rsidR="00B4679A" w:rsidRPr="00B32582" w:rsidRDefault="00B4679A" w:rsidP="00400B1C">
            <w:pPr>
              <w:jc w:val="center"/>
              <w:rPr>
                <w:rFonts w:asciiTheme="majorBidi" w:hAnsiTheme="majorBidi" w:cstheme="majorBidi"/>
                <w:b/>
              </w:rPr>
            </w:pPr>
          </w:p>
        </w:tc>
        <w:tc>
          <w:tcPr>
            <w:tcW w:w="756" w:type="dxa"/>
            <w:vAlign w:val="center"/>
          </w:tcPr>
          <w:p w14:paraId="49340429"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6B9078A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20717DC1"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56" w:type="dxa"/>
            <w:vAlign w:val="center"/>
          </w:tcPr>
          <w:p w14:paraId="3CF21BEC" w14:textId="77777777" w:rsidR="00B4679A" w:rsidRPr="00B32582" w:rsidRDefault="00B4679A" w:rsidP="00400B1C">
            <w:pPr>
              <w:jc w:val="center"/>
              <w:rPr>
                <w:rFonts w:asciiTheme="majorBidi" w:hAnsiTheme="majorBidi" w:cstheme="majorBidi"/>
                <w:b/>
              </w:rPr>
            </w:pPr>
          </w:p>
        </w:tc>
        <w:tc>
          <w:tcPr>
            <w:tcW w:w="756" w:type="dxa"/>
            <w:vAlign w:val="center"/>
          </w:tcPr>
          <w:p w14:paraId="2F25F92A"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05" w:type="dxa"/>
            <w:vAlign w:val="center"/>
          </w:tcPr>
          <w:p w14:paraId="5ED47E39" w14:textId="77777777" w:rsidR="00B4679A" w:rsidRPr="00B32582" w:rsidRDefault="00B4679A" w:rsidP="00400B1C">
            <w:pPr>
              <w:jc w:val="center"/>
              <w:rPr>
                <w:rFonts w:asciiTheme="majorBidi" w:hAnsiTheme="majorBidi" w:cstheme="majorBidi"/>
                <w:b/>
              </w:rPr>
            </w:pPr>
          </w:p>
        </w:tc>
      </w:tr>
      <w:tr w:rsidR="00B4679A" w:rsidRPr="00B32582" w14:paraId="6F4C5FB9" w14:textId="77777777" w:rsidTr="00400B1C">
        <w:trPr>
          <w:trHeight w:val="529"/>
        </w:trPr>
        <w:tc>
          <w:tcPr>
            <w:tcW w:w="1384" w:type="dxa"/>
            <w:vAlign w:val="center"/>
          </w:tcPr>
          <w:p w14:paraId="77DB202C"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CO5</w:t>
            </w:r>
          </w:p>
        </w:tc>
        <w:tc>
          <w:tcPr>
            <w:tcW w:w="824" w:type="dxa"/>
            <w:vAlign w:val="center"/>
          </w:tcPr>
          <w:p w14:paraId="2C6E3AA9"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95" w:type="dxa"/>
            <w:vAlign w:val="center"/>
          </w:tcPr>
          <w:p w14:paraId="1BCD36D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2ABDC0F4" w14:textId="77777777" w:rsidR="00B4679A" w:rsidRPr="00B32582" w:rsidRDefault="00B4679A" w:rsidP="00400B1C">
            <w:pPr>
              <w:jc w:val="center"/>
              <w:rPr>
                <w:rFonts w:asciiTheme="majorBidi" w:hAnsiTheme="majorBidi" w:cstheme="majorBidi"/>
                <w:b/>
              </w:rPr>
            </w:pPr>
          </w:p>
        </w:tc>
        <w:tc>
          <w:tcPr>
            <w:tcW w:w="827" w:type="dxa"/>
            <w:vAlign w:val="center"/>
          </w:tcPr>
          <w:p w14:paraId="4CA02B3A"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37A74110"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2677D95B"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5EDA4A07" w14:textId="77777777" w:rsidR="00B4679A" w:rsidRPr="00B32582" w:rsidRDefault="00B4679A" w:rsidP="00400B1C">
            <w:pPr>
              <w:jc w:val="center"/>
              <w:rPr>
                <w:rFonts w:asciiTheme="majorBidi" w:hAnsiTheme="majorBidi" w:cstheme="majorBidi"/>
                <w:b/>
              </w:rPr>
            </w:pPr>
          </w:p>
        </w:tc>
        <w:tc>
          <w:tcPr>
            <w:tcW w:w="756" w:type="dxa"/>
            <w:vAlign w:val="center"/>
          </w:tcPr>
          <w:p w14:paraId="7756E3CD"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5B6E39F0" w14:textId="77777777" w:rsidR="00B4679A" w:rsidRPr="00B32582" w:rsidRDefault="00B4679A" w:rsidP="00400B1C">
            <w:pPr>
              <w:jc w:val="center"/>
              <w:rPr>
                <w:rFonts w:asciiTheme="majorBidi" w:hAnsiTheme="majorBidi" w:cstheme="majorBidi"/>
                <w:b/>
              </w:rPr>
            </w:pPr>
          </w:p>
        </w:tc>
        <w:tc>
          <w:tcPr>
            <w:tcW w:w="705" w:type="dxa"/>
            <w:vAlign w:val="center"/>
          </w:tcPr>
          <w:p w14:paraId="2EB19FCE"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r>
    </w:tbl>
    <w:p w14:paraId="60013DC2" w14:textId="77777777" w:rsidR="00B4679A" w:rsidRPr="00B32582" w:rsidRDefault="00B4679A" w:rsidP="00B4679A">
      <w:pPr>
        <w:widowControl w:val="0"/>
        <w:spacing w:after="0" w:line="240" w:lineRule="auto"/>
        <w:jc w:val="both"/>
        <w:rPr>
          <w:rFonts w:asciiTheme="majorBidi" w:eastAsia="Arial Unicode MS" w:hAnsiTheme="majorBidi" w:cstheme="majorBidi"/>
          <w:szCs w:val="24"/>
        </w:rPr>
      </w:pPr>
    </w:p>
    <w:p w14:paraId="2AAB1791" w14:textId="77777777" w:rsidR="00B4679A" w:rsidRPr="00B32582" w:rsidRDefault="00B4679A" w:rsidP="00B4679A">
      <w:pPr>
        <w:pStyle w:val="ListParagraph"/>
        <w:widowControl w:val="0"/>
        <w:numPr>
          <w:ilvl w:val="0"/>
          <w:numId w:val="22"/>
        </w:numPr>
        <w:spacing w:after="0" w:line="240" w:lineRule="auto"/>
        <w:jc w:val="both"/>
        <w:rPr>
          <w:rFonts w:asciiTheme="majorBidi" w:eastAsia="Arial Unicode MS" w:hAnsiTheme="majorBidi" w:cstheme="majorBidi"/>
          <w:szCs w:val="24"/>
        </w:rPr>
      </w:pPr>
      <w:r w:rsidRPr="00B32582">
        <w:rPr>
          <w:rFonts w:asciiTheme="majorBidi" w:eastAsia="Arial Unicode MS" w:hAnsiTheme="majorBidi" w:cstheme="majorBidi"/>
          <w:szCs w:val="24"/>
        </w:rPr>
        <w:t xml:space="preserve">PO- Programme Outcome, </w:t>
      </w:r>
      <w:proofErr w:type="gramStart"/>
      <w:r w:rsidRPr="00B32582">
        <w:rPr>
          <w:rFonts w:asciiTheme="majorBidi" w:eastAsia="Arial Unicode MS" w:hAnsiTheme="majorBidi" w:cstheme="majorBidi"/>
          <w:szCs w:val="24"/>
        </w:rPr>
        <w:t>CO  -</w:t>
      </w:r>
      <w:proofErr w:type="gramEnd"/>
      <w:r w:rsidRPr="00B32582">
        <w:rPr>
          <w:rFonts w:asciiTheme="majorBidi" w:eastAsia="Arial Unicode MS" w:hAnsiTheme="majorBidi" w:cstheme="majorBidi"/>
          <w:szCs w:val="24"/>
        </w:rPr>
        <w:t xml:space="preserve"> Course outcome,S – Strong. M- Medium, L- Low </w:t>
      </w:r>
    </w:p>
    <w:p w14:paraId="00B3D239" w14:textId="77777777" w:rsidR="00B4679A" w:rsidRPr="00B32582" w:rsidRDefault="00B4679A" w:rsidP="00B4679A">
      <w:pPr>
        <w:autoSpaceDE w:val="0"/>
        <w:autoSpaceDN w:val="0"/>
        <w:adjustRightInd w:val="0"/>
        <w:spacing w:after="0" w:line="240" w:lineRule="auto"/>
        <w:jc w:val="center"/>
        <w:rPr>
          <w:rFonts w:asciiTheme="majorBidi" w:eastAsia="Arial Unicode MS" w:hAnsiTheme="majorBidi" w:cstheme="majorBidi"/>
          <w:b/>
          <w:bCs/>
          <w:sz w:val="24"/>
          <w:szCs w:val="24"/>
          <w:lang w:eastAsia="en-IN"/>
        </w:rPr>
      </w:pPr>
    </w:p>
    <w:p w14:paraId="0D947F32" w14:textId="6B3C34E1" w:rsidR="008D1256" w:rsidRDefault="008D1256">
      <w:pPr>
        <w:rPr>
          <w:rFonts w:asciiTheme="majorBidi" w:hAnsiTheme="majorBidi" w:cstheme="majorBidi"/>
          <w:lang w:eastAsia="en-IN" w:bidi="ta-IN"/>
        </w:rPr>
      </w:pPr>
      <w:r>
        <w:rPr>
          <w:rFonts w:asciiTheme="majorBidi" w:hAnsiTheme="majorBidi" w:cstheme="majorBidi"/>
          <w:lang w:eastAsia="en-IN" w:bidi="ta-IN"/>
        </w:rPr>
        <w:br w:type="page"/>
      </w:r>
    </w:p>
    <w:p w14:paraId="7FC57F50" w14:textId="77777777" w:rsidR="00B4679A" w:rsidRPr="00B32582" w:rsidRDefault="00B4679A" w:rsidP="00B4679A">
      <w:pPr>
        <w:rPr>
          <w:rFonts w:asciiTheme="majorBidi" w:hAnsiTheme="majorBidi" w:cstheme="majorBidi"/>
          <w:cs/>
          <w:lang w:eastAsia="en-IN" w:bidi="ta-IN"/>
        </w:rPr>
      </w:pPr>
    </w:p>
    <w:p w14:paraId="6DD2570F" w14:textId="77777777" w:rsidR="00B141A0" w:rsidRPr="00B32582" w:rsidRDefault="00B141A0" w:rsidP="00B4679A">
      <w:pPr>
        <w:rPr>
          <w:rFonts w:asciiTheme="majorBidi" w:hAnsiTheme="majorBidi" w:cstheme="majorBidi"/>
          <w:lang w:eastAsia="en-IN" w:bidi="ta-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1632"/>
        <w:gridCol w:w="1944"/>
        <w:gridCol w:w="344"/>
        <w:gridCol w:w="356"/>
        <w:gridCol w:w="366"/>
        <w:gridCol w:w="366"/>
        <w:gridCol w:w="559"/>
        <w:gridCol w:w="559"/>
        <w:gridCol w:w="559"/>
        <w:gridCol w:w="559"/>
        <w:gridCol w:w="728"/>
      </w:tblGrid>
      <w:tr w:rsidR="004B4DEA" w:rsidRPr="00B32582" w14:paraId="1BF697CF" w14:textId="77777777" w:rsidTr="00502C8B">
        <w:trPr>
          <w:cantSplit/>
          <w:trHeight w:val="170"/>
        </w:trPr>
        <w:tc>
          <w:tcPr>
            <w:tcW w:w="633" w:type="pct"/>
            <w:vMerge w:val="restart"/>
            <w:shd w:val="clear" w:color="auto" w:fill="auto"/>
            <w:vAlign w:val="center"/>
          </w:tcPr>
          <w:p w14:paraId="2CC6FDD0" w14:textId="0992F6B9" w:rsidR="004B4DEA" w:rsidRPr="00B32582" w:rsidRDefault="00B4679A"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FF0000"/>
                <w:sz w:val="40"/>
                <w:szCs w:val="40"/>
                <w:cs/>
                <w:lang w:bidi="ta-IN"/>
              </w:rPr>
              <w:br w:type="page"/>
            </w:r>
            <w:r w:rsidR="004B4DEA" w:rsidRPr="00B32582">
              <w:rPr>
                <w:rFonts w:asciiTheme="majorBidi" w:eastAsia="Arial Unicode MS" w:hAnsiTheme="majorBidi" w:cstheme="majorBidi"/>
                <w:b/>
                <w:bCs/>
                <w:color w:val="000000" w:themeColor="text1"/>
                <w:sz w:val="24"/>
                <w:szCs w:val="24"/>
                <w:lang w:eastAsia="en-IN"/>
              </w:rPr>
              <w:t>Course Code</w:t>
            </w:r>
          </w:p>
        </w:tc>
        <w:tc>
          <w:tcPr>
            <w:tcW w:w="1075" w:type="pct"/>
            <w:vMerge w:val="restart"/>
            <w:shd w:val="clear" w:color="auto" w:fill="auto"/>
            <w:vAlign w:val="center"/>
          </w:tcPr>
          <w:p w14:paraId="6903ECFA" w14:textId="77777777" w:rsidR="004B4DEA" w:rsidRPr="00B32582" w:rsidRDefault="004B4DEA"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lang w:eastAsia="en-IN"/>
              </w:rPr>
              <w:t>Course Name</w:t>
            </w:r>
          </w:p>
        </w:tc>
        <w:tc>
          <w:tcPr>
            <w:tcW w:w="1245" w:type="pct"/>
            <w:vMerge w:val="restart"/>
            <w:shd w:val="clear" w:color="auto" w:fill="auto"/>
            <w:vAlign w:val="center"/>
          </w:tcPr>
          <w:p w14:paraId="56A7198C" w14:textId="77777777" w:rsidR="004B4DEA" w:rsidRPr="00B32582" w:rsidRDefault="004B4DEA"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Category</w:t>
            </w:r>
          </w:p>
        </w:tc>
        <w:tc>
          <w:tcPr>
            <w:tcW w:w="159" w:type="pct"/>
            <w:vMerge w:val="restart"/>
            <w:shd w:val="clear" w:color="auto" w:fill="auto"/>
            <w:vAlign w:val="center"/>
          </w:tcPr>
          <w:p w14:paraId="638BEAD2" w14:textId="77777777" w:rsidR="004B4DEA" w:rsidRPr="00B32582" w:rsidRDefault="004B4DEA"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L</w:t>
            </w:r>
          </w:p>
        </w:tc>
        <w:tc>
          <w:tcPr>
            <w:tcW w:w="159" w:type="pct"/>
            <w:vMerge w:val="restart"/>
            <w:shd w:val="clear" w:color="auto" w:fill="auto"/>
            <w:vAlign w:val="center"/>
          </w:tcPr>
          <w:p w14:paraId="09BC67C3" w14:textId="77777777" w:rsidR="004B4DEA" w:rsidRPr="00B32582" w:rsidRDefault="004B4DEA"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T</w:t>
            </w:r>
          </w:p>
        </w:tc>
        <w:tc>
          <w:tcPr>
            <w:tcW w:w="159" w:type="pct"/>
            <w:vMerge w:val="restart"/>
            <w:shd w:val="clear" w:color="auto" w:fill="auto"/>
            <w:vAlign w:val="center"/>
          </w:tcPr>
          <w:p w14:paraId="1BE565C7" w14:textId="77777777" w:rsidR="004B4DEA" w:rsidRPr="00B32582" w:rsidRDefault="004B4DEA"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P</w:t>
            </w:r>
          </w:p>
        </w:tc>
        <w:tc>
          <w:tcPr>
            <w:tcW w:w="159" w:type="pct"/>
            <w:vMerge w:val="restart"/>
            <w:shd w:val="clear" w:color="auto" w:fill="auto"/>
            <w:vAlign w:val="center"/>
          </w:tcPr>
          <w:p w14:paraId="4A7E5723" w14:textId="77777777" w:rsidR="004B4DEA" w:rsidRPr="00B32582" w:rsidRDefault="004B4DEA"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S</w:t>
            </w:r>
          </w:p>
        </w:tc>
        <w:tc>
          <w:tcPr>
            <w:tcW w:w="206" w:type="pct"/>
            <w:vMerge w:val="restart"/>
            <w:shd w:val="clear" w:color="auto" w:fill="auto"/>
            <w:textDirection w:val="btLr"/>
            <w:vAlign w:val="center"/>
          </w:tcPr>
          <w:p w14:paraId="6BE1BD5E" w14:textId="77777777" w:rsidR="004B4DEA" w:rsidRPr="00B32582" w:rsidRDefault="004B4DEA" w:rsidP="002B42E9">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Credit</w:t>
            </w:r>
          </w:p>
        </w:tc>
        <w:tc>
          <w:tcPr>
            <w:tcW w:w="191" w:type="pct"/>
            <w:vMerge w:val="restart"/>
            <w:shd w:val="clear" w:color="auto" w:fill="auto"/>
            <w:textDirection w:val="btLr"/>
            <w:vAlign w:val="center"/>
          </w:tcPr>
          <w:p w14:paraId="4E2AAF51" w14:textId="77777777" w:rsidR="004B4DEA" w:rsidRPr="00B32582" w:rsidRDefault="004B4DEA" w:rsidP="002B42E9">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Ins. Hours</w:t>
            </w:r>
          </w:p>
        </w:tc>
        <w:tc>
          <w:tcPr>
            <w:tcW w:w="1013" w:type="pct"/>
            <w:gridSpan w:val="3"/>
            <w:shd w:val="clear" w:color="auto" w:fill="auto"/>
            <w:vAlign w:val="center"/>
          </w:tcPr>
          <w:p w14:paraId="56948D1E" w14:textId="77777777" w:rsidR="004B4DEA" w:rsidRPr="00B32582" w:rsidRDefault="004B4DEA"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Marks</w:t>
            </w:r>
          </w:p>
        </w:tc>
      </w:tr>
      <w:tr w:rsidR="004B4DEA" w:rsidRPr="00B32582" w14:paraId="26FEC904" w14:textId="77777777" w:rsidTr="00502C8B">
        <w:trPr>
          <w:cantSplit/>
          <w:trHeight w:val="1205"/>
        </w:trPr>
        <w:tc>
          <w:tcPr>
            <w:tcW w:w="633" w:type="pct"/>
            <w:vMerge/>
            <w:shd w:val="clear" w:color="auto" w:fill="auto"/>
            <w:vAlign w:val="center"/>
          </w:tcPr>
          <w:p w14:paraId="5E2AA6DB" w14:textId="77777777" w:rsidR="004B4DEA" w:rsidRPr="00B32582" w:rsidRDefault="004B4DEA" w:rsidP="002B42E9">
            <w:pPr>
              <w:spacing w:after="0" w:line="240" w:lineRule="auto"/>
              <w:jc w:val="center"/>
              <w:rPr>
                <w:rFonts w:asciiTheme="majorBidi" w:eastAsia="Arial Unicode MS" w:hAnsiTheme="majorBidi" w:cstheme="majorBidi"/>
                <w:b/>
                <w:bCs/>
                <w:color w:val="000000" w:themeColor="text1"/>
                <w:sz w:val="24"/>
                <w:szCs w:val="24"/>
                <w:lang w:eastAsia="en-IN"/>
              </w:rPr>
            </w:pPr>
          </w:p>
        </w:tc>
        <w:tc>
          <w:tcPr>
            <w:tcW w:w="1075" w:type="pct"/>
            <w:vMerge/>
            <w:shd w:val="clear" w:color="auto" w:fill="auto"/>
            <w:vAlign w:val="center"/>
          </w:tcPr>
          <w:p w14:paraId="2550046A" w14:textId="77777777" w:rsidR="004B4DEA" w:rsidRPr="00B32582" w:rsidRDefault="004B4DEA" w:rsidP="002B42E9">
            <w:pPr>
              <w:spacing w:after="0" w:line="240" w:lineRule="auto"/>
              <w:jc w:val="center"/>
              <w:rPr>
                <w:rFonts w:asciiTheme="majorBidi" w:eastAsia="Arial Unicode MS" w:hAnsiTheme="majorBidi" w:cstheme="majorBidi"/>
                <w:b/>
                <w:bCs/>
                <w:color w:val="000000" w:themeColor="text1"/>
                <w:sz w:val="24"/>
                <w:szCs w:val="24"/>
                <w:lang w:eastAsia="en-IN"/>
              </w:rPr>
            </w:pPr>
          </w:p>
        </w:tc>
        <w:tc>
          <w:tcPr>
            <w:tcW w:w="1245" w:type="pct"/>
            <w:vMerge/>
            <w:shd w:val="clear" w:color="auto" w:fill="auto"/>
            <w:textDirection w:val="btLr"/>
            <w:vAlign w:val="center"/>
          </w:tcPr>
          <w:p w14:paraId="09C61CB8" w14:textId="77777777" w:rsidR="004B4DEA" w:rsidRPr="00B32582" w:rsidRDefault="004B4DEA" w:rsidP="002B42E9">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159" w:type="pct"/>
            <w:vMerge/>
            <w:shd w:val="clear" w:color="auto" w:fill="auto"/>
            <w:vAlign w:val="center"/>
          </w:tcPr>
          <w:p w14:paraId="104879E4" w14:textId="77777777" w:rsidR="004B4DEA" w:rsidRPr="00B32582" w:rsidRDefault="004B4DEA" w:rsidP="002B42E9">
            <w:pPr>
              <w:spacing w:after="0" w:line="240" w:lineRule="auto"/>
              <w:jc w:val="center"/>
              <w:rPr>
                <w:rFonts w:asciiTheme="majorBidi" w:eastAsia="Arial Unicode MS" w:hAnsiTheme="majorBidi" w:cstheme="majorBidi"/>
                <w:b/>
                <w:bCs/>
                <w:color w:val="000000" w:themeColor="text1"/>
                <w:sz w:val="24"/>
                <w:szCs w:val="24"/>
              </w:rPr>
            </w:pPr>
          </w:p>
        </w:tc>
        <w:tc>
          <w:tcPr>
            <w:tcW w:w="159" w:type="pct"/>
            <w:vMerge/>
            <w:shd w:val="clear" w:color="auto" w:fill="auto"/>
            <w:vAlign w:val="center"/>
          </w:tcPr>
          <w:p w14:paraId="4778D866" w14:textId="77777777" w:rsidR="004B4DEA" w:rsidRPr="00B32582" w:rsidRDefault="004B4DEA" w:rsidP="002B42E9">
            <w:pPr>
              <w:spacing w:after="0" w:line="240" w:lineRule="auto"/>
              <w:jc w:val="center"/>
              <w:rPr>
                <w:rFonts w:asciiTheme="majorBidi" w:eastAsia="Arial Unicode MS" w:hAnsiTheme="majorBidi" w:cstheme="majorBidi"/>
                <w:b/>
                <w:bCs/>
                <w:color w:val="000000" w:themeColor="text1"/>
                <w:sz w:val="24"/>
                <w:szCs w:val="24"/>
              </w:rPr>
            </w:pPr>
          </w:p>
        </w:tc>
        <w:tc>
          <w:tcPr>
            <w:tcW w:w="159" w:type="pct"/>
            <w:vMerge/>
            <w:shd w:val="clear" w:color="auto" w:fill="auto"/>
            <w:vAlign w:val="center"/>
          </w:tcPr>
          <w:p w14:paraId="0212A038" w14:textId="77777777" w:rsidR="004B4DEA" w:rsidRPr="00B32582" w:rsidRDefault="004B4DEA" w:rsidP="002B42E9">
            <w:pPr>
              <w:spacing w:after="0" w:line="240" w:lineRule="auto"/>
              <w:jc w:val="center"/>
              <w:rPr>
                <w:rFonts w:asciiTheme="majorBidi" w:eastAsia="Arial Unicode MS" w:hAnsiTheme="majorBidi" w:cstheme="majorBidi"/>
                <w:b/>
                <w:bCs/>
                <w:color w:val="000000" w:themeColor="text1"/>
                <w:sz w:val="24"/>
                <w:szCs w:val="24"/>
              </w:rPr>
            </w:pPr>
          </w:p>
        </w:tc>
        <w:tc>
          <w:tcPr>
            <w:tcW w:w="159" w:type="pct"/>
            <w:vMerge/>
            <w:shd w:val="clear" w:color="auto" w:fill="auto"/>
            <w:vAlign w:val="center"/>
          </w:tcPr>
          <w:p w14:paraId="1F992BAF" w14:textId="77777777" w:rsidR="004B4DEA" w:rsidRPr="00B32582" w:rsidRDefault="004B4DEA" w:rsidP="002B42E9">
            <w:pPr>
              <w:spacing w:after="0" w:line="240" w:lineRule="auto"/>
              <w:jc w:val="center"/>
              <w:rPr>
                <w:rFonts w:asciiTheme="majorBidi" w:eastAsia="Arial Unicode MS" w:hAnsiTheme="majorBidi" w:cstheme="majorBidi"/>
                <w:b/>
                <w:bCs/>
                <w:color w:val="000000" w:themeColor="text1"/>
                <w:sz w:val="24"/>
                <w:szCs w:val="24"/>
              </w:rPr>
            </w:pPr>
          </w:p>
        </w:tc>
        <w:tc>
          <w:tcPr>
            <w:tcW w:w="206" w:type="pct"/>
            <w:vMerge/>
            <w:shd w:val="clear" w:color="auto" w:fill="auto"/>
            <w:textDirection w:val="btLr"/>
            <w:vAlign w:val="center"/>
          </w:tcPr>
          <w:p w14:paraId="522D99EA" w14:textId="77777777" w:rsidR="004B4DEA" w:rsidRPr="00B32582" w:rsidRDefault="004B4DEA" w:rsidP="002B42E9">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191" w:type="pct"/>
            <w:vMerge/>
            <w:shd w:val="clear" w:color="auto" w:fill="auto"/>
            <w:textDirection w:val="btLr"/>
            <w:vAlign w:val="center"/>
          </w:tcPr>
          <w:p w14:paraId="3A767F79" w14:textId="77777777" w:rsidR="004B4DEA" w:rsidRPr="00B32582" w:rsidRDefault="004B4DEA" w:rsidP="002B42E9">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254" w:type="pct"/>
            <w:shd w:val="clear" w:color="auto" w:fill="auto"/>
            <w:textDirection w:val="btLr"/>
            <w:vAlign w:val="center"/>
          </w:tcPr>
          <w:p w14:paraId="6F051A26" w14:textId="77777777" w:rsidR="004B4DEA" w:rsidRPr="00B32582" w:rsidRDefault="004B4DEA" w:rsidP="002B42E9">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CIA</w:t>
            </w:r>
          </w:p>
        </w:tc>
        <w:tc>
          <w:tcPr>
            <w:tcW w:w="239" w:type="pct"/>
            <w:shd w:val="clear" w:color="auto" w:fill="auto"/>
            <w:textDirection w:val="btLr"/>
            <w:vAlign w:val="center"/>
          </w:tcPr>
          <w:p w14:paraId="31C911CD" w14:textId="77777777" w:rsidR="004B4DEA" w:rsidRPr="00B32582" w:rsidRDefault="004B4DEA" w:rsidP="002B42E9">
            <w:pPr>
              <w:spacing w:after="0" w:line="240" w:lineRule="auto"/>
              <w:ind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External</w:t>
            </w:r>
          </w:p>
        </w:tc>
        <w:tc>
          <w:tcPr>
            <w:tcW w:w="520" w:type="pct"/>
            <w:shd w:val="clear" w:color="auto" w:fill="auto"/>
            <w:vAlign w:val="center"/>
          </w:tcPr>
          <w:p w14:paraId="09BCB1D4" w14:textId="77777777" w:rsidR="004B4DEA" w:rsidRPr="00B32582" w:rsidRDefault="004B4DEA"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Total</w:t>
            </w:r>
          </w:p>
        </w:tc>
      </w:tr>
      <w:tr w:rsidR="004B4DEA" w:rsidRPr="00B32582" w14:paraId="5905D7AD" w14:textId="77777777" w:rsidTr="00502C8B">
        <w:trPr>
          <w:trHeight w:val="539"/>
        </w:trPr>
        <w:tc>
          <w:tcPr>
            <w:tcW w:w="633" w:type="pct"/>
            <w:shd w:val="clear" w:color="auto" w:fill="auto"/>
            <w:vAlign w:val="center"/>
          </w:tcPr>
          <w:p w14:paraId="17725E5F" w14:textId="05ACAB53" w:rsidR="004B4DEA" w:rsidRPr="00B32582" w:rsidRDefault="004B4DEA" w:rsidP="002B42E9">
            <w:pPr>
              <w:spacing w:after="0" w:line="240" w:lineRule="auto"/>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color w:val="000000"/>
                <w:sz w:val="20"/>
                <w:szCs w:val="20"/>
              </w:rPr>
              <w:t>23UBTLE35</w:t>
            </w:r>
          </w:p>
        </w:tc>
        <w:tc>
          <w:tcPr>
            <w:tcW w:w="1075" w:type="pct"/>
            <w:shd w:val="clear" w:color="auto" w:fill="auto"/>
            <w:vAlign w:val="center"/>
          </w:tcPr>
          <w:p w14:paraId="199B13AB" w14:textId="7BAFDDB9" w:rsidR="004B4DEA" w:rsidRPr="00B32582" w:rsidRDefault="004B4DEA" w:rsidP="002B42E9">
            <w:pPr>
              <w:spacing w:after="0" w:line="240" w:lineRule="auto"/>
              <w:jc w:val="center"/>
              <w:rPr>
                <w:rFonts w:asciiTheme="majorBidi" w:eastAsia="Arial Unicode MS" w:hAnsiTheme="majorBidi" w:cstheme="majorBidi"/>
                <w:b/>
                <w:bCs/>
                <w:color w:val="000000" w:themeColor="text1"/>
                <w:sz w:val="24"/>
                <w:szCs w:val="24"/>
                <w:rtl/>
                <w:cs/>
                <w:lang w:val="en-US"/>
              </w:rPr>
            </w:pPr>
            <w:r w:rsidRPr="00B32582">
              <w:rPr>
                <w:rFonts w:asciiTheme="majorBidi" w:eastAsia="Arial Unicode MS" w:hAnsiTheme="majorBidi" w:cstheme="majorBidi"/>
                <w:b/>
                <w:bCs/>
                <w:sz w:val="20"/>
                <w:szCs w:val="20"/>
                <w:cs/>
                <w:lang w:bidi="ta-IN"/>
              </w:rPr>
              <w:t>தமி</w:t>
            </w:r>
            <w:r w:rsidRPr="00B32582">
              <w:rPr>
                <w:rFonts w:asciiTheme="majorBidi" w:eastAsia="Arial Unicode MS" w:hAnsiTheme="majorBidi" w:cstheme="majorBidi"/>
                <w:b/>
                <w:bCs/>
                <w:sz w:val="20"/>
                <w:szCs w:val="20"/>
              </w:rPr>
              <w:t>ழ் இலக்கிய வரலாறு பகுதி 1</w:t>
            </w:r>
          </w:p>
        </w:tc>
        <w:tc>
          <w:tcPr>
            <w:tcW w:w="1245" w:type="pct"/>
            <w:shd w:val="clear" w:color="auto" w:fill="auto"/>
            <w:vAlign w:val="center"/>
          </w:tcPr>
          <w:p w14:paraId="6D4E4097" w14:textId="2539F874" w:rsidR="004B4DEA" w:rsidRPr="00B32582" w:rsidRDefault="004B4DEA" w:rsidP="002B42E9">
            <w:pPr>
              <w:spacing w:after="0" w:line="240" w:lineRule="auto"/>
              <w:jc w:val="center"/>
              <w:rPr>
                <w:rFonts w:asciiTheme="majorBidi" w:eastAsia="Arial Unicode MS" w:hAnsiTheme="majorBidi" w:cstheme="majorBidi"/>
                <w:b/>
                <w:bCs/>
                <w:color w:val="000000" w:themeColor="text1"/>
                <w:sz w:val="24"/>
                <w:szCs w:val="24"/>
                <w:lang w:val="en-US"/>
              </w:rPr>
            </w:pPr>
            <w:r w:rsidRPr="00B32582">
              <w:rPr>
                <w:rFonts w:asciiTheme="majorBidi" w:eastAsia="Arial Unicode MS" w:hAnsiTheme="majorBidi" w:cstheme="majorBidi"/>
                <w:b/>
                <w:bCs/>
                <w:color w:val="000000" w:themeColor="text1"/>
                <w:sz w:val="24"/>
                <w:szCs w:val="24"/>
                <w:lang w:bidi="ta-IN"/>
              </w:rPr>
              <w:t>விருப்பப் பாடம் 3</w:t>
            </w:r>
          </w:p>
        </w:tc>
        <w:tc>
          <w:tcPr>
            <w:tcW w:w="159" w:type="pct"/>
            <w:shd w:val="clear" w:color="auto" w:fill="auto"/>
            <w:vAlign w:val="center"/>
          </w:tcPr>
          <w:p w14:paraId="6E10C6E8" w14:textId="77777777" w:rsidR="004B4DEA" w:rsidRPr="00B32582" w:rsidRDefault="004B4DEA"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59" w:type="pct"/>
            <w:shd w:val="clear" w:color="auto" w:fill="auto"/>
            <w:vAlign w:val="center"/>
          </w:tcPr>
          <w:p w14:paraId="14AB9B69" w14:textId="77777777" w:rsidR="004B4DEA" w:rsidRPr="00B32582" w:rsidRDefault="004B4DEA"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59" w:type="pct"/>
            <w:shd w:val="clear" w:color="auto" w:fill="auto"/>
            <w:vAlign w:val="center"/>
          </w:tcPr>
          <w:p w14:paraId="1675B8A1" w14:textId="77777777" w:rsidR="004B4DEA" w:rsidRPr="00B32582" w:rsidRDefault="004B4DEA"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59" w:type="pct"/>
            <w:shd w:val="clear" w:color="auto" w:fill="auto"/>
            <w:vAlign w:val="center"/>
          </w:tcPr>
          <w:p w14:paraId="3D38B5C8" w14:textId="77777777" w:rsidR="004B4DEA" w:rsidRPr="00B32582" w:rsidRDefault="004B4DEA"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206" w:type="pct"/>
            <w:shd w:val="clear" w:color="auto" w:fill="auto"/>
            <w:vAlign w:val="center"/>
          </w:tcPr>
          <w:p w14:paraId="43A28376" w14:textId="10417812" w:rsidR="004B4DEA" w:rsidRPr="00B32582" w:rsidRDefault="009731F6"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3</w:t>
            </w:r>
          </w:p>
        </w:tc>
        <w:tc>
          <w:tcPr>
            <w:tcW w:w="191" w:type="pct"/>
            <w:shd w:val="clear" w:color="auto" w:fill="auto"/>
            <w:vAlign w:val="center"/>
          </w:tcPr>
          <w:p w14:paraId="4C9A1C7C" w14:textId="43390DD7" w:rsidR="004B4DEA" w:rsidRPr="00B32582" w:rsidRDefault="009731F6"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4</w:t>
            </w:r>
          </w:p>
        </w:tc>
        <w:tc>
          <w:tcPr>
            <w:tcW w:w="254" w:type="pct"/>
            <w:shd w:val="clear" w:color="auto" w:fill="auto"/>
            <w:vAlign w:val="center"/>
          </w:tcPr>
          <w:p w14:paraId="4F4399FC" w14:textId="77777777" w:rsidR="004B4DEA" w:rsidRPr="00B32582" w:rsidRDefault="004B4DEA"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25</w:t>
            </w:r>
          </w:p>
        </w:tc>
        <w:tc>
          <w:tcPr>
            <w:tcW w:w="239" w:type="pct"/>
            <w:shd w:val="clear" w:color="auto" w:fill="auto"/>
            <w:vAlign w:val="center"/>
          </w:tcPr>
          <w:p w14:paraId="6F7749B0" w14:textId="77777777" w:rsidR="004B4DEA" w:rsidRPr="00B32582" w:rsidRDefault="004B4DEA"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75</w:t>
            </w:r>
          </w:p>
        </w:tc>
        <w:tc>
          <w:tcPr>
            <w:tcW w:w="520" w:type="pct"/>
            <w:shd w:val="clear" w:color="auto" w:fill="auto"/>
            <w:vAlign w:val="center"/>
          </w:tcPr>
          <w:p w14:paraId="4E52C96A" w14:textId="77777777" w:rsidR="004B4DEA" w:rsidRPr="00B32582" w:rsidRDefault="004B4DEA"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100</w:t>
            </w:r>
          </w:p>
        </w:tc>
      </w:tr>
    </w:tbl>
    <w:p w14:paraId="24F5C979" w14:textId="77777777" w:rsidR="00502C8B" w:rsidRDefault="00502C8B" w:rsidP="00B4679A">
      <w:pPr>
        <w:autoSpaceDE w:val="0"/>
        <w:autoSpaceDN w:val="0"/>
        <w:adjustRightInd w:val="0"/>
        <w:spacing w:after="0" w:line="240" w:lineRule="auto"/>
        <w:jc w:val="both"/>
        <w:rPr>
          <w:rFonts w:asciiTheme="majorBidi" w:eastAsia="Arial Unicode MS" w:hAnsiTheme="majorBidi" w:cstheme="majorBidi"/>
          <w:b/>
          <w:bCs/>
          <w:sz w:val="24"/>
          <w:szCs w:val="24"/>
          <w:lang w:eastAsia="en-IN"/>
        </w:rPr>
      </w:pPr>
      <w:bookmarkStart w:id="3" w:name="_Hlk135659087"/>
    </w:p>
    <w:p w14:paraId="0D294057" w14:textId="18B64EB2"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b/>
          <w:bCs/>
          <w:sz w:val="24"/>
          <w:szCs w:val="24"/>
          <w:lang w:eastAsia="en-IN"/>
        </w:rPr>
      </w:pPr>
      <w:proofErr w:type="gramStart"/>
      <w:r w:rsidRPr="00B32582">
        <w:rPr>
          <w:rFonts w:asciiTheme="majorBidi" w:eastAsia="Arial Unicode MS" w:hAnsiTheme="majorBidi" w:cstheme="majorBidi"/>
          <w:b/>
          <w:bCs/>
          <w:sz w:val="24"/>
          <w:szCs w:val="24"/>
          <w:lang w:eastAsia="en-IN"/>
        </w:rPr>
        <w:t>நோக்கம் :</w:t>
      </w:r>
      <w:proofErr w:type="gramEnd"/>
    </w:p>
    <w:p w14:paraId="0295F00C" w14:textId="77777777" w:rsidR="00B4679A" w:rsidRPr="00B32582" w:rsidRDefault="00B4679A" w:rsidP="00B4679A">
      <w:pPr>
        <w:pStyle w:val="ListParagraph"/>
        <w:numPr>
          <w:ilvl w:val="0"/>
          <w:numId w:val="25"/>
        </w:numPr>
        <w:autoSpaceDE w:val="0"/>
        <w:autoSpaceDN w:val="0"/>
        <w:adjustRightInd w:val="0"/>
        <w:spacing w:after="0" w:line="240" w:lineRule="auto"/>
        <w:jc w:val="both"/>
        <w:rPr>
          <w:rFonts w:asciiTheme="majorBidi" w:eastAsia="Arial Unicode MS" w:hAnsiTheme="majorBidi" w:cstheme="majorBidi"/>
          <w:bCs/>
          <w:sz w:val="24"/>
          <w:szCs w:val="24"/>
          <w:lang w:eastAsia="en-IN"/>
        </w:rPr>
      </w:pPr>
      <w:r w:rsidRPr="00B32582">
        <w:rPr>
          <w:rFonts w:asciiTheme="majorBidi" w:eastAsia="Arial Unicode MS" w:hAnsiTheme="majorBidi" w:cstheme="majorBidi"/>
          <w:bCs/>
          <w:sz w:val="24"/>
          <w:szCs w:val="24"/>
          <w:lang w:eastAsia="en-IN"/>
        </w:rPr>
        <w:t>தமிழ் இலக்கியங்களின் போக்குகளை வரலாற்றுப் பின்புலத்தில் கற்பித்தல்</w:t>
      </w:r>
    </w:p>
    <w:p w14:paraId="4D26B6CE" w14:textId="77777777" w:rsidR="00B4679A" w:rsidRPr="00B32582" w:rsidRDefault="00B4679A" w:rsidP="00B4679A">
      <w:pPr>
        <w:pStyle w:val="ListParagraph"/>
        <w:numPr>
          <w:ilvl w:val="0"/>
          <w:numId w:val="25"/>
        </w:numPr>
        <w:autoSpaceDE w:val="0"/>
        <w:autoSpaceDN w:val="0"/>
        <w:adjustRightInd w:val="0"/>
        <w:spacing w:after="0" w:line="240" w:lineRule="auto"/>
        <w:jc w:val="both"/>
        <w:rPr>
          <w:rFonts w:asciiTheme="majorBidi" w:eastAsia="Arial Unicode MS" w:hAnsiTheme="majorBidi" w:cstheme="majorBidi"/>
          <w:bCs/>
          <w:sz w:val="24"/>
          <w:szCs w:val="24"/>
          <w:lang w:eastAsia="en-IN"/>
        </w:rPr>
      </w:pPr>
      <w:r w:rsidRPr="00B32582">
        <w:rPr>
          <w:rFonts w:asciiTheme="majorBidi" w:eastAsia="Arial Unicode MS" w:hAnsiTheme="majorBidi" w:cstheme="majorBidi"/>
          <w:bCs/>
          <w:sz w:val="24"/>
          <w:szCs w:val="24"/>
          <w:lang w:eastAsia="en-IN"/>
        </w:rPr>
        <w:t xml:space="preserve">தமிழ் இலக்கியங்களின் பல்வேறு தன்மைகளையும் தனிச் சிறப்புகளையும் உணர்த்துதல் </w:t>
      </w:r>
    </w:p>
    <w:p w14:paraId="613FCA63" w14:textId="77777777" w:rsidR="00B4679A" w:rsidRPr="00B32582" w:rsidRDefault="00B4679A" w:rsidP="00B4679A">
      <w:pPr>
        <w:pStyle w:val="ListParagraph"/>
        <w:numPr>
          <w:ilvl w:val="0"/>
          <w:numId w:val="25"/>
        </w:numPr>
        <w:autoSpaceDE w:val="0"/>
        <w:autoSpaceDN w:val="0"/>
        <w:adjustRightInd w:val="0"/>
        <w:spacing w:after="0" w:line="240" w:lineRule="auto"/>
        <w:jc w:val="both"/>
        <w:rPr>
          <w:rFonts w:asciiTheme="majorBidi" w:eastAsia="Arial Unicode MS" w:hAnsiTheme="majorBidi" w:cstheme="majorBidi"/>
          <w:bCs/>
          <w:sz w:val="24"/>
          <w:szCs w:val="24"/>
          <w:lang w:eastAsia="en-IN"/>
        </w:rPr>
      </w:pPr>
      <w:r w:rsidRPr="00B32582">
        <w:rPr>
          <w:rFonts w:asciiTheme="majorBidi" w:eastAsia="Arial Unicode MS" w:hAnsiTheme="majorBidi" w:cstheme="majorBidi"/>
          <w:bCs/>
          <w:sz w:val="24"/>
          <w:szCs w:val="24"/>
          <w:lang w:eastAsia="en-IN"/>
        </w:rPr>
        <w:t>இலக்கியங்களில் காப்பியங்களைக் கற்பித்தல்</w:t>
      </w:r>
    </w:p>
    <w:p w14:paraId="674428BB" w14:textId="77777777" w:rsidR="00B4679A" w:rsidRPr="00B32582" w:rsidRDefault="00B4679A" w:rsidP="00B4679A">
      <w:pPr>
        <w:pStyle w:val="ListParagraph"/>
        <w:numPr>
          <w:ilvl w:val="0"/>
          <w:numId w:val="25"/>
        </w:numPr>
        <w:autoSpaceDE w:val="0"/>
        <w:autoSpaceDN w:val="0"/>
        <w:adjustRightInd w:val="0"/>
        <w:spacing w:after="0" w:line="240" w:lineRule="auto"/>
        <w:jc w:val="both"/>
        <w:rPr>
          <w:rFonts w:asciiTheme="majorBidi" w:eastAsia="Arial Unicode MS" w:hAnsiTheme="majorBidi" w:cstheme="majorBidi"/>
          <w:bCs/>
          <w:sz w:val="24"/>
          <w:szCs w:val="24"/>
          <w:lang w:eastAsia="en-IN"/>
        </w:rPr>
      </w:pPr>
      <w:r w:rsidRPr="00B32582">
        <w:rPr>
          <w:rFonts w:asciiTheme="majorBidi" w:eastAsia="Arial Unicode MS" w:hAnsiTheme="majorBidi" w:cstheme="majorBidi"/>
          <w:bCs/>
          <w:sz w:val="24"/>
          <w:szCs w:val="24"/>
          <w:lang w:eastAsia="en-IN"/>
        </w:rPr>
        <w:t>தமிழ் இலக்கியமும் சமய இலக்கியமும் பற்றி உணர்த்துதல்</w:t>
      </w:r>
    </w:p>
    <w:p w14:paraId="3CDB75EF" w14:textId="77777777" w:rsidR="00B4679A" w:rsidRPr="00B32582" w:rsidRDefault="00B4679A" w:rsidP="00B4679A">
      <w:pPr>
        <w:pStyle w:val="ListParagraph"/>
        <w:numPr>
          <w:ilvl w:val="0"/>
          <w:numId w:val="25"/>
        </w:numPr>
        <w:autoSpaceDE w:val="0"/>
        <w:autoSpaceDN w:val="0"/>
        <w:adjustRightInd w:val="0"/>
        <w:spacing w:after="0" w:line="240" w:lineRule="auto"/>
        <w:jc w:val="both"/>
        <w:rPr>
          <w:rFonts w:asciiTheme="majorBidi" w:eastAsia="Arial Unicode MS" w:hAnsiTheme="majorBidi" w:cstheme="majorBidi"/>
          <w:bCs/>
          <w:sz w:val="24"/>
          <w:szCs w:val="24"/>
          <w:lang w:eastAsia="en-IN"/>
        </w:rPr>
      </w:pPr>
      <w:r w:rsidRPr="00B32582">
        <w:rPr>
          <w:rFonts w:asciiTheme="majorBidi" w:eastAsia="Arial Unicode MS" w:hAnsiTheme="majorBidi" w:cstheme="majorBidi"/>
          <w:bCs/>
          <w:sz w:val="24"/>
          <w:szCs w:val="24"/>
          <w:lang w:eastAsia="en-IN"/>
        </w:rPr>
        <w:t>உரையாசிரியர்களின் திறனை மாணவர்களுக்கு வளர்த்தல்</w:t>
      </w:r>
    </w:p>
    <w:p w14:paraId="4A483029" w14:textId="77777777" w:rsidR="00B4679A" w:rsidRPr="00B32582" w:rsidRDefault="00B4679A" w:rsidP="00B4679A">
      <w:pPr>
        <w:pStyle w:val="ListParagraph"/>
        <w:numPr>
          <w:ilvl w:val="0"/>
          <w:numId w:val="25"/>
        </w:numPr>
        <w:autoSpaceDE w:val="0"/>
        <w:autoSpaceDN w:val="0"/>
        <w:adjustRightInd w:val="0"/>
        <w:spacing w:after="0" w:line="240" w:lineRule="auto"/>
        <w:jc w:val="both"/>
        <w:rPr>
          <w:rFonts w:asciiTheme="majorBidi" w:eastAsia="Arial Unicode MS" w:hAnsiTheme="majorBidi" w:cstheme="majorBidi"/>
          <w:bCs/>
          <w:sz w:val="24"/>
          <w:szCs w:val="24"/>
          <w:lang w:eastAsia="en-IN"/>
        </w:rPr>
      </w:pPr>
      <w:r w:rsidRPr="00B32582">
        <w:rPr>
          <w:rFonts w:asciiTheme="majorBidi" w:eastAsia="Arial Unicode MS" w:hAnsiTheme="majorBidi" w:cstheme="majorBidi"/>
          <w:bCs/>
          <w:sz w:val="24"/>
          <w:szCs w:val="24"/>
          <w:lang w:eastAsia="en-IN"/>
        </w:rPr>
        <w:t>டிஎன்பிஎஸ்சி, டிஆர்பி, டெட், முதலிய போட்டித் தேர்வுகளுக்கு மாணவர்களைத் தயார் படுத்துதல்.</w:t>
      </w:r>
    </w:p>
    <w:p w14:paraId="4E6C62AB" w14:textId="77777777" w:rsidR="00B4679A" w:rsidRPr="00B32582" w:rsidRDefault="00B4679A" w:rsidP="00B4679A">
      <w:pPr>
        <w:spacing w:after="0" w:line="240" w:lineRule="auto"/>
        <w:ind w:firstLine="720"/>
        <w:rPr>
          <w:rFonts w:asciiTheme="majorBidi" w:hAnsiTheme="majorBidi" w:cstheme="majorBidi"/>
          <w:sz w:val="24"/>
          <w:szCs w:val="24"/>
        </w:rPr>
      </w:pPr>
    </w:p>
    <w:p w14:paraId="2F1228CB" w14:textId="4B93F173" w:rsidR="00B4679A" w:rsidRPr="00B32582" w:rsidRDefault="002C05A0" w:rsidP="00B4679A">
      <w:pPr>
        <w:ind w:left="720" w:hanging="720"/>
        <w:jc w:val="both"/>
        <w:rPr>
          <w:rFonts w:asciiTheme="majorBidi" w:hAnsiTheme="majorBidi" w:cstheme="majorBidi"/>
          <w:sz w:val="24"/>
          <w:szCs w:val="24"/>
        </w:rPr>
      </w:pPr>
      <w:r w:rsidRPr="00B32582">
        <w:rPr>
          <w:rFonts w:asciiTheme="majorBidi" w:eastAsia="Arial Unicode MS" w:hAnsiTheme="majorBidi" w:cstheme="majorBidi"/>
          <w:b/>
          <w:bCs/>
          <w:sz w:val="24"/>
          <w:szCs w:val="24"/>
          <w:cs/>
          <w:lang w:eastAsia="en-IN"/>
        </w:rPr>
        <w:t>கூறு</w:t>
      </w:r>
      <w:r w:rsidR="00B4679A" w:rsidRPr="00B32582">
        <w:rPr>
          <w:rFonts w:asciiTheme="majorBidi" w:hAnsiTheme="majorBidi" w:cstheme="majorBidi"/>
          <w:b/>
          <w:sz w:val="24"/>
          <w:szCs w:val="24"/>
        </w:rPr>
        <w:t xml:space="preserve"> 1</w:t>
      </w:r>
      <w:r w:rsidR="00B4679A" w:rsidRPr="00B32582">
        <w:rPr>
          <w:rFonts w:asciiTheme="majorBidi" w:hAnsiTheme="majorBidi" w:cstheme="majorBidi"/>
          <w:b/>
          <w:sz w:val="24"/>
          <w:szCs w:val="24"/>
        </w:rPr>
        <w:tab/>
      </w:r>
      <w:r w:rsidR="00B4679A" w:rsidRPr="00B32582">
        <w:rPr>
          <w:rFonts w:asciiTheme="majorBidi" w:eastAsia="Arial Unicode MS" w:hAnsiTheme="majorBidi" w:cstheme="majorBidi"/>
          <w:b/>
          <w:bCs/>
          <w:sz w:val="24"/>
          <w:szCs w:val="24"/>
        </w:rPr>
        <w:t>தமிழின் தொன்மையும் சிறப்பும்</w:t>
      </w:r>
      <w:r w:rsidR="00B4679A" w:rsidRPr="00B32582">
        <w:rPr>
          <w:rFonts w:asciiTheme="majorBidi" w:eastAsia="Arial Unicode MS" w:hAnsiTheme="majorBidi" w:cstheme="majorBidi"/>
          <w:sz w:val="24"/>
          <w:szCs w:val="24"/>
        </w:rPr>
        <w:t xml:space="preserve"> – அகச்சான்றுகள் – வடமொழிச் சான்று – திராவிட மொழியியற் சான்று – தொல்பொருள் ஆய்வுச் சான்று – புவியியற் சான்று – கல்வெட்டுச் சான்று – அயல்நாட்டுச் சான்று – சிறப்புகள் – தனித்தமிழ்.</w:t>
      </w:r>
    </w:p>
    <w:p w14:paraId="66B3B216" w14:textId="4B3F9954" w:rsidR="00B4679A" w:rsidRPr="00B32582" w:rsidRDefault="002C05A0" w:rsidP="00B4679A">
      <w:pPr>
        <w:spacing w:after="0" w:line="240" w:lineRule="auto"/>
        <w:ind w:left="720" w:hanging="720"/>
        <w:jc w:val="both"/>
        <w:rPr>
          <w:rFonts w:asciiTheme="majorBidi" w:eastAsia="Arial Unicode MS" w:hAnsiTheme="majorBidi" w:cstheme="majorBidi"/>
          <w:sz w:val="24"/>
          <w:szCs w:val="24"/>
          <w:cs/>
          <w:lang w:eastAsia="en-IN"/>
        </w:rPr>
      </w:pPr>
      <w:r w:rsidRPr="00B32582">
        <w:rPr>
          <w:rFonts w:asciiTheme="majorBidi" w:eastAsia="Arial Unicode MS" w:hAnsiTheme="majorBidi" w:cstheme="majorBidi"/>
          <w:b/>
          <w:bCs/>
          <w:sz w:val="24"/>
          <w:szCs w:val="24"/>
          <w:cs/>
          <w:lang w:eastAsia="en-IN"/>
        </w:rPr>
        <w:t>கூறு</w:t>
      </w:r>
      <w:r w:rsidR="00B4679A" w:rsidRPr="00B32582">
        <w:rPr>
          <w:rFonts w:asciiTheme="majorBidi" w:hAnsiTheme="majorBidi" w:cstheme="majorBidi"/>
          <w:b/>
          <w:sz w:val="24"/>
          <w:szCs w:val="24"/>
        </w:rPr>
        <w:t xml:space="preserve"> 2</w:t>
      </w:r>
      <w:r w:rsidR="00B4679A" w:rsidRPr="00B32582">
        <w:rPr>
          <w:rFonts w:asciiTheme="majorBidi" w:hAnsiTheme="majorBidi" w:cstheme="majorBidi"/>
          <w:b/>
          <w:bCs/>
          <w:sz w:val="24"/>
          <w:szCs w:val="24"/>
        </w:rPr>
        <w:tab/>
      </w:r>
      <w:r w:rsidR="00B4679A" w:rsidRPr="00B32582">
        <w:rPr>
          <w:rFonts w:asciiTheme="majorBidi" w:eastAsia="Arial Unicode MS" w:hAnsiTheme="majorBidi" w:cstheme="majorBidi"/>
          <w:b/>
          <w:bCs/>
          <w:sz w:val="24"/>
          <w:szCs w:val="24"/>
        </w:rPr>
        <w:t>சங்க காலம் -</w:t>
      </w:r>
      <w:r w:rsidR="00B4679A" w:rsidRPr="00B32582">
        <w:rPr>
          <w:rFonts w:asciiTheme="majorBidi" w:hAnsiTheme="majorBidi" w:cstheme="majorBidi"/>
          <w:b/>
          <w:bCs/>
          <w:sz w:val="24"/>
          <w:szCs w:val="24"/>
        </w:rPr>
        <w:t xml:space="preserve"> </w:t>
      </w:r>
      <w:r w:rsidR="00B4679A" w:rsidRPr="00B32582">
        <w:rPr>
          <w:rFonts w:asciiTheme="majorBidi" w:eastAsia="Arial Unicode MS" w:hAnsiTheme="majorBidi" w:cstheme="majorBidi"/>
          <w:sz w:val="24"/>
          <w:szCs w:val="24"/>
        </w:rPr>
        <w:t>தமிழ்ச்சங்கங்கள் – முச்சங்க மறுப்பும் எதிர்ப்பும் – முச்சங்க உண்மை – தொல்காப்பியம் – சங்க இலக்கியங்கள் – எட்டுத்தொகை – பத்துப்பாட்டு திணைக்கோட்பாடு – சங்க இலக்கியத்தின் சிறப்பியல்புகள்.</w:t>
      </w:r>
    </w:p>
    <w:p w14:paraId="16C3D4A1" w14:textId="77777777" w:rsidR="00B4679A" w:rsidRPr="00B32582" w:rsidRDefault="00B4679A" w:rsidP="00B4679A">
      <w:pPr>
        <w:spacing w:after="0" w:line="240" w:lineRule="auto"/>
        <w:jc w:val="both"/>
        <w:rPr>
          <w:rFonts w:asciiTheme="majorBidi" w:hAnsiTheme="majorBidi" w:cstheme="majorBidi"/>
          <w:sz w:val="24"/>
          <w:szCs w:val="24"/>
        </w:rPr>
      </w:pPr>
      <w:r w:rsidRPr="00B32582">
        <w:rPr>
          <w:rFonts w:asciiTheme="majorBidi" w:eastAsia="Arial Unicode MS" w:hAnsiTheme="majorBidi" w:cstheme="majorBidi"/>
          <w:sz w:val="24"/>
          <w:szCs w:val="24"/>
        </w:rPr>
        <w:t xml:space="preserve"> </w:t>
      </w:r>
    </w:p>
    <w:p w14:paraId="71C0E7C5" w14:textId="06894848" w:rsidR="00B4679A" w:rsidRPr="00B32582" w:rsidRDefault="002C05A0" w:rsidP="00B4679A">
      <w:pPr>
        <w:spacing w:after="0" w:line="240" w:lineRule="auto"/>
        <w:ind w:left="720" w:hanging="720"/>
        <w:jc w:val="both"/>
        <w:rPr>
          <w:rFonts w:asciiTheme="majorBidi" w:eastAsia="Arial Unicode MS" w:hAnsiTheme="majorBidi" w:cstheme="majorBidi"/>
          <w:sz w:val="24"/>
          <w:szCs w:val="24"/>
        </w:rPr>
      </w:pPr>
      <w:r w:rsidRPr="00B32582">
        <w:rPr>
          <w:rFonts w:asciiTheme="majorBidi" w:eastAsia="Arial Unicode MS" w:hAnsiTheme="majorBidi" w:cstheme="majorBidi"/>
          <w:b/>
          <w:bCs/>
          <w:sz w:val="24"/>
          <w:szCs w:val="24"/>
          <w:cs/>
          <w:lang w:eastAsia="en-IN"/>
        </w:rPr>
        <w:t>கூறு</w:t>
      </w:r>
      <w:r w:rsidR="00B4679A" w:rsidRPr="00B32582">
        <w:rPr>
          <w:rFonts w:asciiTheme="majorBidi" w:hAnsiTheme="majorBidi" w:cstheme="majorBidi"/>
          <w:b/>
          <w:sz w:val="24"/>
          <w:szCs w:val="24"/>
        </w:rPr>
        <w:t xml:space="preserve"> 3</w:t>
      </w:r>
      <w:r w:rsidR="00B4679A" w:rsidRPr="00B32582">
        <w:rPr>
          <w:rFonts w:asciiTheme="majorBidi" w:hAnsiTheme="majorBidi" w:cstheme="majorBidi"/>
          <w:b/>
          <w:bCs/>
          <w:sz w:val="24"/>
          <w:szCs w:val="24"/>
        </w:rPr>
        <w:tab/>
      </w:r>
      <w:r w:rsidR="00B4679A" w:rsidRPr="00B32582">
        <w:rPr>
          <w:rFonts w:asciiTheme="majorBidi" w:eastAsia="Arial Unicode MS" w:hAnsiTheme="majorBidi" w:cstheme="majorBidi"/>
          <w:b/>
          <w:bCs/>
          <w:sz w:val="24"/>
          <w:szCs w:val="24"/>
        </w:rPr>
        <w:t>சங்கம் மருவிய காலம்</w:t>
      </w:r>
      <w:r w:rsidR="00B4679A" w:rsidRPr="00B32582">
        <w:rPr>
          <w:rFonts w:asciiTheme="majorBidi" w:eastAsia="Arial Unicode MS" w:hAnsiTheme="majorBidi" w:cstheme="majorBidi"/>
          <w:sz w:val="24"/>
          <w:szCs w:val="24"/>
        </w:rPr>
        <w:t xml:space="preserve"> – பதினெண் கீழ்க்கணக்கு நீதி நூல்கள் – அகப்பொருள் நூல்கள் – புறப்பொருள் நூல்கள் – பிற்கால நீதி இலக்கியங்கள் – இரட்டைக் காப்பியங்கள் – தகடூர் யாத்திரை – முத்தொள்ளாயிரம் – பெரும்பொருள் விளக்கம்</w:t>
      </w:r>
    </w:p>
    <w:p w14:paraId="1088751E" w14:textId="77777777" w:rsidR="00B4679A" w:rsidRPr="00B32582" w:rsidRDefault="00B4679A" w:rsidP="00B4679A">
      <w:pPr>
        <w:spacing w:after="0" w:line="240" w:lineRule="auto"/>
        <w:jc w:val="both"/>
        <w:rPr>
          <w:rFonts w:asciiTheme="majorBidi" w:hAnsiTheme="majorBidi" w:cstheme="majorBidi"/>
          <w:sz w:val="24"/>
          <w:szCs w:val="24"/>
        </w:rPr>
      </w:pPr>
      <w:r w:rsidRPr="00B32582">
        <w:rPr>
          <w:rFonts w:asciiTheme="majorBidi" w:hAnsiTheme="majorBidi" w:cstheme="majorBidi"/>
          <w:sz w:val="24"/>
          <w:szCs w:val="24"/>
        </w:rPr>
        <w:tab/>
      </w:r>
    </w:p>
    <w:p w14:paraId="7E0BDAED" w14:textId="77777777" w:rsidR="00502C8B" w:rsidRDefault="00502C8B">
      <w:pPr>
        <w:rPr>
          <w:rFonts w:asciiTheme="majorBidi" w:hAnsiTheme="majorBidi" w:cstheme="majorBidi"/>
          <w:b/>
          <w:sz w:val="24"/>
          <w:szCs w:val="24"/>
        </w:rPr>
      </w:pPr>
      <w:r>
        <w:rPr>
          <w:rFonts w:asciiTheme="majorBidi" w:hAnsiTheme="majorBidi" w:cstheme="majorBidi"/>
          <w:b/>
          <w:sz w:val="24"/>
          <w:szCs w:val="24"/>
        </w:rPr>
        <w:br w:type="page"/>
      </w:r>
    </w:p>
    <w:p w14:paraId="5E01BFD0" w14:textId="22415421" w:rsidR="00B4679A" w:rsidRPr="00B32582" w:rsidRDefault="002C05A0" w:rsidP="00B4679A">
      <w:pPr>
        <w:spacing w:after="0" w:line="240" w:lineRule="auto"/>
        <w:ind w:left="720" w:hanging="720"/>
        <w:jc w:val="both"/>
        <w:rPr>
          <w:rFonts w:asciiTheme="majorBidi" w:eastAsia="Arial Unicode MS" w:hAnsiTheme="majorBidi" w:cstheme="majorBidi"/>
          <w:sz w:val="24"/>
          <w:szCs w:val="24"/>
        </w:rPr>
      </w:pPr>
      <w:r w:rsidRPr="00B32582">
        <w:rPr>
          <w:rFonts w:asciiTheme="majorBidi" w:eastAsia="Arial Unicode MS" w:hAnsiTheme="majorBidi" w:cstheme="majorBidi"/>
          <w:b/>
          <w:bCs/>
          <w:sz w:val="24"/>
          <w:szCs w:val="24"/>
          <w:cs/>
          <w:lang w:eastAsia="en-IN"/>
        </w:rPr>
        <w:lastRenderedPageBreak/>
        <w:t>கூறு</w:t>
      </w:r>
      <w:r w:rsidR="00B4679A" w:rsidRPr="00B32582">
        <w:rPr>
          <w:rFonts w:asciiTheme="majorBidi" w:hAnsiTheme="majorBidi" w:cstheme="majorBidi"/>
          <w:b/>
          <w:sz w:val="24"/>
          <w:szCs w:val="24"/>
        </w:rPr>
        <w:t xml:space="preserve"> 4</w:t>
      </w:r>
      <w:r w:rsidR="00B4679A" w:rsidRPr="00B32582">
        <w:rPr>
          <w:rFonts w:asciiTheme="majorBidi" w:hAnsiTheme="majorBidi" w:cstheme="majorBidi"/>
          <w:b/>
          <w:bCs/>
          <w:sz w:val="24"/>
          <w:szCs w:val="24"/>
        </w:rPr>
        <w:tab/>
      </w:r>
      <w:r w:rsidR="00B4679A" w:rsidRPr="00B32582">
        <w:rPr>
          <w:rFonts w:asciiTheme="majorBidi" w:eastAsia="Arial Unicode MS" w:hAnsiTheme="majorBidi" w:cstheme="majorBidi"/>
          <w:b/>
          <w:bCs/>
          <w:sz w:val="24"/>
          <w:szCs w:val="24"/>
        </w:rPr>
        <w:t>பல்லவர் காலம்</w:t>
      </w:r>
      <w:r w:rsidR="00B4679A" w:rsidRPr="00B32582">
        <w:rPr>
          <w:rFonts w:asciiTheme="majorBidi" w:eastAsia="Arial Unicode MS" w:hAnsiTheme="majorBidi" w:cstheme="majorBidi"/>
          <w:sz w:val="24"/>
          <w:szCs w:val="24"/>
        </w:rPr>
        <w:t xml:space="preserve"> (பக்தி இலக்கிய காலம்), பன்னிரு திருமுறைகள் (நாயன்மார்கள்), திருஞான சம்பந்தர், திருநாவுக்கரசர், சுந்தரர், மாணிக்கவாசகர், ஒன்பதின்மர், திருமூலர், பன்னிருவர், நாலாயிர திவ்விய பிரபந்தம் – பன்னிரு ஆழ்வார்கள் பற்றிய குறிப்புகள் – வரலாறு.</w:t>
      </w:r>
    </w:p>
    <w:p w14:paraId="04286615" w14:textId="77777777" w:rsidR="00B4679A" w:rsidRPr="00B32582" w:rsidRDefault="00B4679A" w:rsidP="00B4679A">
      <w:pPr>
        <w:spacing w:after="0" w:line="240" w:lineRule="auto"/>
        <w:ind w:left="720" w:hanging="720"/>
        <w:jc w:val="both"/>
        <w:rPr>
          <w:rFonts w:asciiTheme="majorBidi" w:eastAsia="Arial Unicode MS" w:hAnsiTheme="majorBidi" w:cstheme="majorBidi"/>
          <w:sz w:val="6"/>
          <w:szCs w:val="6"/>
        </w:rPr>
      </w:pPr>
    </w:p>
    <w:p w14:paraId="1CE0ED1A" w14:textId="5FE95723" w:rsidR="00B4679A" w:rsidRPr="00B32582" w:rsidRDefault="002C05A0" w:rsidP="00B4679A">
      <w:pPr>
        <w:spacing w:after="0" w:line="240" w:lineRule="auto"/>
        <w:ind w:left="720" w:hanging="720"/>
        <w:jc w:val="both"/>
        <w:rPr>
          <w:rFonts w:asciiTheme="majorBidi" w:eastAsia="Arial Unicode MS" w:hAnsiTheme="majorBidi" w:cstheme="majorBidi"/>
          <w:sz w:val="24"/>
          <w:szCs w:val="24"/>
        </w:rPr>
      </w:pPr>
      <w:r w:rsidRPr="00B32582">
        <w:rPr>
          <w:rFonts w:asciiTheme="majorBidi" w:eastAsia="Arial Unicode MS" w:hAnsiTheme="majorBidi" w:cstheme="majorBidi"/>
          <w:b/>
          <w:bCs/>
          <w:sz w:val="24"/>
          <w:szCs w:val="24"/>
          <w:cs/>
          <w:lang w:eastAsia="en-IN"/>
        </w:rPr>
        <w:t>கூறு</w:t>
      </w:r>
      <w:r w:rsidR="00B4679A" w:rsidRPr="00B32582">
        <w:rPr>
          <w:rFonts w:asciiTheme="majorBidi" w:hAnsiTheme="majorBidi" w:cstheme="majorBidi"/>
          <w:b/>
          <w:sz w:val="24"/>
          <w:szCs w:val="24"/>
        </w:rPr>
        <w:t xml:space="preserve"> 5</w:t>
      </w:r>
      <w:r w:rsidR="00B4679A" w:rsidRPr="00B32582">
        <w:rPr>
          <w:rFonts w:asciiTheme="majorBidi" w:hAnsiTheme="majorBidi" w:cstheme="majorBidi"/>
          <w:b/>
          <w:sz w:val="24"/>
          <w:szCs w:val="24"/>
        </w:rPr>
        <w:tab/>
      </w:r>
      <w:r w:rsidR="00B4679A" w:rsidRPr="00B32582">
        <w:rPr>
          <w:rFonts w:asciiTheme="majorBidi" w:eastAsia="Arial Unicode MS" w:hAnsiTheme="majorBidi" w:cstheme="majorBidi"/>
          <w:sz w:val="24"/>
          <w:szCs w:val="24"/>
        </w:rPr>
        <w:t>சோழர் காலம் (காப்பியங்கள்) – ஐம்பெருங்காப்பியங்கள், ஐஞ்சிறுகாப்பியங்கள் – பிற காப்பியங்கள் – உரையாசிரியர்கள் – சைவம் வளர்த்த தமிழ் – பதினெண் சித்தர்கள் – சைவ மடங்கள் – வைணவம் வளர்த்த தமிழ் – சமணம் வளர்த்த தமிழ் – நிகண்டுகள் – பௌத்தமும் தமிழும் – இடைக்கால இலக்கணங்கள்.</w:t>
      </w:r>
    </w:p>
    <w:p w14:paraId="7BF4BE22"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b/>
          <w:bCs/>
          <w:sz w:val="24"/>
          <w:szCs w:val="24"/>
          <w:lang w:eastAsia="en-IN"/>
        </w:rPr>
      </w:pPr>
    </w:p>
    <w:p w14:paraId="6238E76C"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b/>
          <w:bCs/>
          <w:sz w:val="24"/>
          <w:szCs w:val="24"/>
          <w:lang w:eastAsia="en-IN"/>
        </w:rPr>
      </w:pPr>
      <w:proofErr w:type="gramStart"/>
      <w:r w:rsidRPr="00B32582">
        <w:rPr>
          <w:rFonts w:asciiTheme="majorBidi" w:eastAsia="Arial Unicode MS" w:hAnsiTheme="majorBidi" w:cstheme="majorBidi"/>
          <w:b/>
          <w:bCs/>
          <w:sz w:val="24"/>
          <w:szCs w:val="24"/>
          <w:lang w:eastAsia="en-IN"/>
        </w:rPr>
        <w:t>பயன் :</w:t>
      </w:r>
      <w:proofErr w:type="gramEnd"/>
    </w:p>
    <w:p w14:paraId="3C130635" w14:textId="77777777" w:rsidR="00B4679A" w:rsidRPr="00B32582" w:rsidRDefault="00B4679A" w:rsidP="00B4679A">
      <w:pPr>
        <w:pStyle w:val="ListParagraph"/>
        <w:numPr>
          <w:ilvl w:val="1"/>
          <w:numId w:val="27"/>
        </w:numPr>
        <w:autoSpaceDE w:val="0"/>
        <w:autoSpaceDN w:val="0"/>
        <w:adjustRightInd w:val="0"/>
        <w:spacing w:after="0" w:line="240" w:lineRule="auto"/>
        <w:jc w:val="both"/>
        <w:rPr>
          <w:rFonts w:asciiTheme="majorBidi" w:eastAsia="Arial Unicode MS" w:hAnsiTheme="majorBidi" w:cstheme="majorBidi"/>
          <w:bCs/>
          <w:sz w:val="24"/>
          <w:szCs w:val="24"/>
          <w:lang w:eastAsia="en-IN"/>
        </w:rPr>
      </w:pPr>
      <w:r w:rsidRPr="00B32582">
        <w:rPr>
          <w:rFonts w:asciiTheme="majorBidi" w:eastAsia="Arial Unicode MS" w:hAnsiTheme="majorBidi" w:cstheme="majorBidi"/>
          <w:bCs/>
          <w:sz w:val="24"/>
          <w:szCs w:val="24"/>
          <w:lang w:eastAsia="en-IN"/>
        </w:rPr>
        <w:t>தமிழ் இலக்கியங்களின் வரலாற்றுப்பின்னணியை அறிதல்</w:t>
      </w:r>
    </w:p>
    <w:p w14:paraId="40E1EF47" w14:textId="77777777" w:rsidR="00B4679A" w:rsidRPr="00B32582" w:rsidRDefault="00B4679A" w:rsidP="00B4679A">
      <w:pPr>
        <w:pStyle w:val="ListParagraph"/>
        <w:numPr>
          <w:ilvl w:val="1"/>
          <w:numId w:val="27"/>
        </w:numPr>
        <w:autoSpaceDE w:val="0"/>
        <w:autoSpaceDN w:val="0"/>
        <w:adjustRightInd w:val="0"/>
        <w:spacing w:after="0" w:line="240" w:lineRule="auto"/>
        <w:jc w:val="both"/>
        <w:rPr>
          <w:rFonts w:asciiTheme="majorBidi" w:eastAsia="Arial Unicode MS" w:hAnsiTheme="majorBidi" w:cstheme="majorBidi"/>
          <w:bCs/>
          <w:sz w:val="24"/>
          <w:szCs w:val="24"/>
          <w:lang w:eastAsia="en-IN"/>
        </w:rPr>
      </w:pPr>
      <w:r w:rsidRPr="00B32582">
        <w:rPr>
          <w:rFonts w:asciiTheme="majorBidi" w:eastAsia="Arial Unicode MS" w:hAnsiTheme="majorBidi" w:cstheme="majorBidi"/>
          <w:bCs/>
          <w:sz w:val="24"/>
          <w:szCs w:val="24"/>
          <w:lang w:eastAsia="en-IN"/>
        </w:rPr>
        <w:t>பல்வேறு இலக்கியங்களின் தனிச்சிறப்புகளை உணர்தல்</w:t>
      </w:r>
    </w:p>
    <w:p w14:paraId="36A55055" w14:textId="77777777" w:rsidR="00B4679A" w:rsidRPr="00B32582" w:rsidRDefault="00B4679A" w:rsidP="00B4679A">
      <w:pPr>
        <w:pStyle w:val="ListParagraph"/>
        <w:numPr>
          <w:ilvl w:val="1"/>
          <w:numId w:val="27"/>
        </w:numPr>
        <w:autoSpaceDE w:val="0"/>
        <w:autoSpaceDN w:val="0"/>
        <w:adjustRightInd w:val="0"/>
        <w:spacing w:after="0" w:line="240" w:lineRule="auto"/>
        <w:jc w:val="both"/>
        <w:rPr>
          <w:rFonts w:asciiTheme="majorBidi" w:eastAsia="Arial Unicode MS" w:hAnsiTheme="majorBidi" w:cstheme="majorBidi"/>
          <w:bCs/>
          <w:sz w:val="24"/>
          <w:szCs w:val="24"/>
          <w:lang w:eastAsia="en-IN"/>
        </w:rPr>
      </w:pPr>
      <w:r w:rsidRPr="00B32582">
        <w:rPr>
          <w:rFonts w:asciiTheme="majorBidi" w:eastAsia="Arial Unicode MS" w:hAnsiTheme="majorBidi" w:cstheme="majorBidi"/>
          <w:bCs/>
          <w:sz w:val="24"/>
          <w:szCs w:val="24"/>
          <w:lang w:eastAsia="en-IN"/>
        </w:rPr>
        <w:t>காப்பியங்களின் நயங்களை உணர்தல்</w:t>
      </w:r>
    </w:p>
    <w:p w14:paraId="7F07A90A" w14:textId="77777777" w:rsidR="00B4679A" w:rsidRPr="00B32582" w:rsidRDefault="00B4679A" w:rsidP="00B4679A">
      <w:pPr>
        <w:pStyle w:val="ListParagraph"/>
        <w:numPr>
          <w:ilvl w:val="1"/>
          <w:numId w:val="27"/>
        </w:numPr>
        <w:autoSpaceDE w:val="0"/>
        <w:autoSpaceDN w:val="0"/>
        <w:adjustRightInd w:val="0"/>
        <w:spacing w:after="0" w:line="240" w:lineRule="auto"/>
        <w:jc w:val="both"/>
        <w:rPr>
          <w:rFonts w:asciiTheme="majorBidi" w:eastAsia="Arial Unicode MS" w:hAnsiTheme="majorBidi" w:cstheme="majorBidi"/>
          <w:bCs/>
          <w:sz w:val="24"/>
          <w:szCs w:val="24"/>
          <w:lang w:eastAsia="en-IN"/>
        </w:rPr>
      </w:pPr>
      <w:r w:rsidRPr="00B32582">
        <w:rPr>
          <w:rFonts w:asciiTheme="majorBidi" w:eastAsia="Arial Unicode MS" w:hAnsiTheme="majorBidi" w:cstheme="majorBidi"/>
          <w:bCs/>
          <w:sz w:val="24"/>
          <w:szCs w:val="24"/>
          <w:lang w:eastAsia="en-IN"/>
        </w:rPr>
        <w:t>தமிழும் சமயமும் இரண்டறக் கலந்தது என்பதை உணர்தல்</w:t>
      </w:r>
    </w:p>
    <w:p w14:paraId="63ECCE81" w14:textId="77777777" w:rsidR="00B4679A" w:rsidRPr="00B32582" w:rsidRDefault="00B4679A" w:rsidP="00B4679A">
      <w:pPr>
        <w:pStyle w:val="ListParagraph"/>
        <w:numPr>
          <w:ilvl w:val="1"/>
          <w:numId w:val="27"/>
        </w:numPr>
        <w:autoSpaceDE w:val="0"/>
        <w:autoSpaceDN w:val="0"/>
        <w:adjustRightInd w:val="0"/>
        <w:spacing w:after="0" w:line="240" w:lineRule="auto"/>
        <w:jc w:val="both"/>
        <w:rPr>
          <w:rFonts w:asciiTheme="majorBidi" w:eastAsia="Arial Unicode MS" w:hAnsiTheme="majorBidi" w:cstheme="majorBidi"/>
          <w:bCs/>
          <w:sz w:val="24"/>
          <w:szCs w:val="24"/>
          <w:lang w:eastAsia="en-IN"/>
        </w:rPr>
      </w:pPr>
      <w:r w:rsidRPr="00B32582">
        <w:rPr>
          <w:rFonts w:asciiTheme="majorBidi" w:eastAsia="Arial Unicode MS" w:hAnsiTheme="majorBidi" w:cstheme="majorBidi"/>
          <w:bCs/>
          <w:sz w:val="24"/>
          <w:szCs w:val="24"/>
          <w:lang w:eastAsia="en-IN"/>
        </w:rPr>
        <w:t>உரை வகுக்கும் பாங்கினை உரையாசிரியர்கள் வழி அறிதல்</w:t>
      </w:r>
    </w:p>
    <w:p w14:paraId="0EBB1E08" w14:textId="77777777" w:rsidR="00B4679A" w:rsidRPr="00B32582" w:rsidRDefault="00B4679A" w:rsidP="00B4679A">
      <w:pPr>
        <w:pStyle w:val="ListParagraph"/>
        <w:numPr>
          <w:ilvl w:val="1"/>
          <w:numId w:val="27"/>
        </w:numPr>
        <w:autoSpaceDE w:val="0"/>
        <w:autoSpaceDN w:val="0"/>
        <w:adjustRightInd w:val="0"/>
        <w:spacing w:after="0" w:line="240" w:lineRule="auto"/>
        <w:jc w:val="both"/>
        <w:rPr>
          <w:rFonts w:asciiTheme="majorBidi" w:eastAsia="Arial Unicode MS" w:hAnsiTheme="majorBidi" w:cstheme="majorBidi"/>
          <w:bCs/>
          <w:sz w:val="24"/>
          <w:szCs w:val="24"/>
          <w:lang w:eastAsia="en-IN"/>
        </w:rPr>
      </w:pPr>
      <w:r w:rsidRPr="00B32582">
        <w:rPr>
          <w:rFonts w:asciiTheme="majorBidi" w:eastAsia="Arial Unicode MS" w:hAnsiTheme="majorBidi" w:cstheme="majorBidi"/>
          <w:bCs/>
          <w:sz w:val="24"/>
          <w:szCs w:val="24"/>
          <w:lang w:eastAsia="en-IN"/>
        </w:rPr>
        <w:t>டிஎன்பிஎஸ்சி, டிஆர்பி, டெட், முதலிய போட்டித் தேர்வுகளுக்கு மாணவர்களைத் தயார் படுத்துதல்.</w:t>
      </w:r>
    </w:p>
    <w:p w14:paraId="3B7BD35A" w14:textId="77777777" w:rsidR="00B4679A" w:rsidRPr="008D1256" w:rsidRDefault="00B4679A" w:rsidP="00B4679A">
      <w:pPr>
        <w:spacing w:after="0" w:line="360" w:lineRule="auto"/>
        <w:rPr>
          <w:rFonts w:ascii="Bamini" w:hAnsi="Bamini" w:cstheme="majorBidi"/>
          <w:sz w:val="24"/>
          <w:szCs w:val="24"/>
        </w:rPr>
      </w:pPr>
      <w:proofErr w:type="gramStart"/>
      <w:r w:rsidRPr="008D1256">
        <w:rPr>
          <w:rFonts w:ascii="Bamini" w:hAnsi="Bamini" w:cstheme="majorBidi"/>
          <w:b/>
          <w:sz w:val="24"/>
          <w:szCs w:val="24"/>
        </w:rPr>
        <w:t>ghlE}y</w:t>
      </w:r>
      <w:proofErr w:type="gramEnd"/>
      <w:r w:rsidRPr="008D1256">
        <w:rPr>
          <w:rFonts w:ascii="Bamini" w:hAnsi="Bamini" w:cstheme="majorBidi"/>
          <w:b/>
          <w:sz w:val="24"/>
          <w:szCs w:val="24"/>
        </w:rPr>
        <w:t>; :</w:t>
      </w:r>
      <w:r w:rsidRPr="008D1256">
        <w:rPr>
          <w:rFonts w:ascii="Bamini" w:hAnsi="Bamini" w:cstheme="majorBidi"/>
          <w:sz w:val="24"/>
          <w:szCs w:val="24"/>
        </w:rPr>
        <w:t xml:space="preserve"> </w:t>
      </w:r>
    </w:p>
    <w:p w14:paraId="1867F140" w14:textId="77777777" w:rsidR="00B4679A" w:rsidRPr="008D1256" w:rsidRDefault="00B4679A" w:rsidP="00B4679A">
      <w:pPr>
        <w:pStyle w:val="ListParagraph"/>
        <w:numPr>
          <w:ilvl w:val="0"/>
          <w:numId w:val="28"/>
        </w:numPr>
        <w:spacing w:after="0" w:line="360" w:lineRule="auto"/>
        <w:jc w:val="both"/>
        <w:rPr>
          <w:rFonts w:ascii="Bamini" w:hAnsi="Bamini" w:cstheme="majorBidi"/>
          <w:sz w:val="24"/>
          <w:szCs w:val="24"/>
        </w:rPr>
      </w:pPr>
      <w:r w:rsidRPr="008D1256">
        <w:rPr>
          <w:rFonts w:ascii="Bamini" w:hAnsi="Bamini" w:cstheme="majorBidi"/>
          <w:sz w:val="24"/>
          <w:szCs w:val="24"/>
        </w:rPr>
        <w:t>fh.Nfh. Ntq;fluhkd;&gt; jkpo; ,yf;fpa tuyhW&gt; fiyaf ntspaPL&gt; ehkf;fy; khtl;lk;&gt; 2006</w:t>
      </w:r>
    </w:p>
    <w:p w14:paraId="669ED7A6" w14:textId="77777777" w:rsidR="00B4679A" w:rsidRPr="00B32582" w:rsidRDefault="00B4679A" w:rsidP="00B4679A">
      <w:pPr>
        <w:pStyle w:val="ListParagraph"/>
        <w:spacing w:after="0" w:line="360" w:lineRule="auto"/>
        <w:jc w:val="both"/>
        <w:rPr>
          <w:rFonts w:asciiTheme="majorBidi" w:hAnsiTheme="majorBidi" w:cstheme="majorBidi"/>
          <w:sz w:val="12"/>
          <w:szCs w:val="12"/>
        </w:rPr>
      </w:pPr>
    </w:p>
    <w:p w14:paraId="76C3EC5E" w14:textId="77777777" w:rsidR="00B4679A" w:rsidRPr="008D1256" w:rsidRDefault="00B4679A" w:rsidP="00B4679A">
      <w:pPr>
        <w:spacing w:after="0" w:line="240" w:lineRule="auto"/>
        <w:rPr>
          <w:rFonts w:ascii="Bamini" w:hAnsi="Bamini" w:cstheme="majorBidi"/>
          <w:sz w:val="24"/>
          <w:szCs w:val="24"/>
        </w:rPr>
      </w:pPr>
      <w:proofErr w:type="gramStart"/>
      <w:r w:rsidRPr="008D1256">
        <w:rPr>
          <w:rFonts w:ascii="Bamini" w:hAnsi="Bamini" w:cstheme="majorBidi"/>
          <w:b/>
          <w:sz w:val="24"/>
          <w:szCs w:val="24"/>
        </w:rPr>
        <w:t>ghh;it</w:t>
      </w:r>
      <w:proofErr w:type="gramEnd"/>
      <w:r w:rsidRPr="008D1256">
        <w:rPr>
          <w:rFonts w:ascii="Bamini" w:hAnsi="Bamini" w:cstheme="majorBidi"/>
          <w:b/>
          <w:sz w:val="24"/>
          <w:szCs w:val="24"/>
        </w:rPr>
        <w:t xml:space="preserve"> E}y;fs</w:t>
      </w:r>
      <w:r w:rsidRPr="008D1256">
        <w:rPr>
          <w:rFonts w:ascii="Bamini" w:hAnsi="Bamini" w:cstheme="majorBidi"/>
          <w:sz w:val="24"/>
          <w:szCs w:val="24"/>
        </w:rPr>
        <w:t>;</w:t>
      </w:r>
    </w:p>
    <w:p w14:paraId="554FD605" w14:textId="77777777" w:rsidR="00B4679A" w:rsidRPr="008D1256" w:rsidRDefault="00B4679A" w:rsidP="00B4679A">
      <w:pPr>
        <w:pStyle w:val="ListParagraph"/>
        <w:numPr>
          <w:ilvl w:val="0"/>
          <w:numId w:val="26"/>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8D1256">
        <w:rPr>
          <w:rFonts w:asciiTheme="majorBidi" w:eastAsia="Arial Unicode MS" w:hAnsiTheme="majorBidi" w:cstheme="majorBidi"/>
          <w:sz w:val="24"/>
          <w:szCs w:val="24"/>
          <w:cs/>
          <w:lang w:eastAsia="en-IN"/>
        </w:rPr>
        <w:t>மது</w:t>
      </w:r>
      <w:r w:rsidRPr="008D1256">
        <w:rPr>
          <w:rFonts w:asciiTheme="majorBidi" w:eastAsia="Arial Unicode MS" w:hAnsiTheme="majorBidi" w:cstheme="majorBidi"/>
          <w:sz w:val="24"/>
          <w:szCs w:val="24"/>
          <w:lang w:eastAsia="en-IN"/>
        </w:rPr>
        <w:t xml:space="preserve">. </w:t>
      </w:r>
      <w:r w:rsidRPr="008D1256">
        <w:rPr>
          <w:rFonts w:asciiTheme="majorBidi" w:eastAsia="Arial Unicode MS" w:hAnsiTheme="majorBidi" w:cstheme="majorBidi"/>
          <w:sz w:val="24"/>
          <w:szCs w:val="24"/>
          <w:cs/>
          <w:lang w:eastAsia="en-IN"/>
        </w:rPr>
        <w:t>ச</w:t>
      </w:r>
      <w:r w:rsidRPr="008D1256">
        <w:rPr>
          <w:rFonts w:asciiTheme="majorBidi" w:eastAsia="Arial Unicode MS" w:hAnsiTheme="majorBidi" w:cstheme="majorBidi"/>
          <w:sz w:val="24"/>
          <w:szCs w:val="24"/>
          <w:lang w:eastAsia="en-IN"/>
        </w:rPr>
        <w:t xml:space="preserve">. </w:t>
      </w:r>
      <w:r w:rsidRPr="008D1256">
        <w:rPr>
          <w:rFonts w:asciiTheme="majorBidi" w:eastAsia="Arial Unicode MS" w:hAnsiTheme="majorBidi" w:cstheme="majorBidi"/>
          <w:sz w:val="24"/>
          <w:szCs w:val="24"/>
          <w:cs/>
          <w:lang w:eastAsia="en-IN"/>
        </w:rPr>
        <w:t>விமலானந்தம்</w:t>
      </w:r>
      <w:r w:rsidRPr="008D1256">
        <w:rPr>
          <w:rFonts w:asciiTheme="majorBidi" w:eastAsia="Arial Unicode MS" w:hAnsiTheme="majorBidi" w:cstheme="majorBidi"/>
          <w:sz w:val="24"/>
          <w:szCs w:val="24"/>
          <w:lang w:eastAsia="en-IN"/>
        </w:rPr>
        <w:t xml:space="preserve">, </w:t>
      </w:r>
      <w:r w:rsidRPr="008D1256">
        <w:rPr>
          <w:rFonts w:asciiTheme="majorBidi" w:eastAsia="Arial Unicode MS" w:hAnsiTheme="majorBidi" w:cstheme="majorBidi"/>
          <w:sz w:val="24"/>
          <w:szCs w:val="24"/>
          <w:cs/>
          <w:lang w:eastAsia="en-IN"/>
        </w:rPr>
        <w:t>தமிழ்</w:t>
      </w:r>
      <w:r w:rsidRPr="008D1256">
        <w:rPr>
          <w:rFonts w:asciiTheme="majorBidi" w:eastAsia="Arial Unicode MS" w:hAnsiTheme="majorBidi" w:cstheme="majorBidi"/>
          <w:sz w:val="24"/>
          <w:szCs w:val="24"/>
          <w:lang w:eastAsia="en-IN"/>
        </w:rPr>
        <w:t xml:space="preserve"> </w:t>
      </w:r>
      <w:r w:rsidRPr="008D1256">
        <w:rPr>
          <w:rFonts w:asciiTheme="majorBidi" w:eastAsia="Arial Unicode MS" w:hAnsiTheme="majorBidi" w:cstheme="majorBidi"/>
          <w:sz w:val="24"/>
          <w:szCs w:val="24"/>
          <w:cs/>
          <w:lang w:eastAsia="en-IN"/>
        </w:rPr>
        <w:t>இலக்கிய</w:t>
      </w:r>
      <w:r w:rsidRPr="008D1256">
        <w:rPr>
          <w:rFonts w:asciiTheme="majorBidi" w:eastAsia="Arial Unicode MS" w:hAnsiTheme="majorBidi" w:cstheme="majorBidi"/>
          <w:sz w:val="24"/>
          <w:szCs w:val="24"/>
          <w:lang w:eastAsia="en-IN"/>
        </w:rPr>
        <w:t xml:space="preserve"> </w:t>
      </w:r>
      <w:r w:rsidRPr="008D1256">
        <w:rPr>
          <w:rFonts w:asciiTheme="majorBidi" w:eastAsia="Arial Unicode MS" w:hAnsiTheme="majorBidi" w:cstheme="majorBidi"/>
          <w:sz w:val="24"/>
          <w:szCs w:val="24"/>
          <w:cs/>
          <w:lang w:eastAsia="en-IN"/>
        </w:rPr>
        <w:t>வரலாறு</w:t>
      </w:r>
      <w:r w:rsidRPr="008D1256">
        <w:rPr>
          <w:rFonts w:asciiTheme="majorBidi" w:eastAsia="Arial Unicode MS" w:hAnsiTheme="majorBidi" w:cstheme="majorBidi"/>
          <w:sz w:val="24"/>
          <w:szCs w:val="24"/>
          <w:lang w:eastAsia="en-IN"/>
        </w:rPr>
        <w:t xml:space="preserve">, </w:t>
      </w:r>
      <w:r w:rsidRPr="008D1256">
        <w:rPr>
          <w:rFonts w:asciiTheme="majorBidi" w:eastAsia="Arial Unicode MS" w:hAnsiTheme="majorBidi" w:cstheme="majorBidi"/>
          <w:sz w:val="24"/>
          <w:szCs w:val="24"/>
          <w:cs/>
          <w:lang w:eastAsia="en-IN"/>
        </w:rPr>
        <w:t>அபிராமி</w:t>
      </w:r>
      <w:r w:rsidRPr="008D1256">
        <w:rPr>
          <w:rFonts w:asciiTheme="majorBidi" w:eastAsia="Arial Unicode MS" w:hAnsiTheme="majorBidi" w:cstheme="majorBidi"/>
          <w:sz w:val="24"/>
          <w:szCs w:val="24"/>
          <w:lang w:eastAsia="en-IN"/>
        </w:rPr>
        <w:t xml:space="preserve"> </w:t>
      </w:r>
      <w:r w:rsidRPr="008D1256">
        <w:rPr>
          <w:rFonts w:asciiTheme="majorBidi" w:eastAsia="Arial Unicode MS" w:hAnsiTheme="majorBidi" w:cstheme="majorBidi"/>
          <w:sz w:val="24"/>
          <w:szCs w:val="24"/>
          <w:cs/>
          <w:lang w:eastAsia="en-IN"/>
        </w:rPr>
        <w:t>பதிப்பகம்</w:t>
      </w:r>
      <w:r w:rsidRPr="008D1256">
        <w:rPr>
          <w:rFonts w:asciiTheme="majorBidi" w:eastAsia="Arial Unicode MS" w:hAnsiTheme="majorBidi" w:cstheme="majorBidi"/>
          <w:sz w:val="24"/>
          <w:szCs w:val="24"/>
          <w:lang w:eastAsia="en-IN"/>
        </w:rPr>
        <w:t>.</w:t>
      </w:r>
    </w:p>
    <w:p w14:paraId="72D27207" w14:textId="77777777" w:rsidR="00B4679A" w:rsidRPr="008D1256" w:rsidRDefault="00B4679A" w:rsidP="00B4679A">
      <w:pPr>
        <w:pStyle w:val="ListParagraph"/>
        <w:numPr>
          <w:ilvl w:val="0"/>
          <w:numId w:val="26"/>
        </w:numPr>
        <w:spacing w:after="0" w:line="240" w:lineRule="auto"/>
        <w:rPr>
          <w:rFonts w:ascii="Bamini" w:hAnsi="Bamini" w:cstheme="majorBidi"/>
          <w:sz w:val="24"/>
          <w:szCs w:val="24"/>
        </w:rPr>
      </w:pPr>
      <w:proofErr w:type="gramStart"/>
      <w:r w:rsidRPr="008D1256">
        <w:rPr>
          <w:rFonts w:ascii="Bamini" w:hAnsi="Bamini" w:cstheme="majorBidi"/>
          <w:sz w:val="24"/>
          <w:szCs w:val="24"/>
        </w:rPr>
        <w:t>jkpoz;zy</w:t>
      </w:r>
      <w:proofErr w:type="gramEnd"/>
      <w:r w:rsidRPr="008D1256">
        <w:rPr>
          <w:rFonts w:ascii="Bamini" w:hAnsi="Bamini" w:cstheme="majorBidi"/>
          <w:sz w:val="24"/>
          <w:szCs w:val="24"/>
        </w:rPr>
        <w:t>;&gt; Gjpa Nehf;fpy; jkpopyf;fpa tuyhW.</w:t>
      </w:r>
    </w:p>
    <w:p w14:paraId="0E6D6C2F" w14:textId="77777777" w:rsidR="00B4679A" w:rsidRPr="008D1256" w:rsidRDefault="00B4679A" w:rsidP="00B4679A">
      <w:pPr>
        <w:pStyle w:val="ListParagraph"/>
        <w:numPr>
          <w:ilvl w:val="0"/>
          <w:numId w:val="26"/>
        </w:numPr>
        <w:spacing w:after="0" w:line="240" w:lineRule="auto"/>
        <w:rPr>
          <w:rFonts w:ascii="Bamini" w:hAnsi="Bamini" w:cstheme="majorBidi"/>
          <w:sz w:val="24"/>
          <w:szCs w:val="24"/>
        </w:rPr>
      </w:pPr>
      <w:proofErr w:type="gramStart"/>
      <w:r w:rsidRPr="008D1256">
        <w:rPr>
          <w:rFonts w:ascii="Bamini" w:hAnsi="Bamini" w:cstheme="majorBidi"/>
          <w:sz w:val="24"/>
          <w:szCs w:val="24"/>
        </w:rPr>
        <w:t>K.tujuhrd</w:t>
      </w:r>
      <w:proofErr w:type="gramEnd"/>
      <w:r w:rsidRPr="008D1256">
        <w:rPr>
          <w:rFonts w:ascii="Bamini" w:hAnsi="Bamini" w:cstheme="majorBidi"/>
          <w:sz w:val="24"/>
          <w:szCs w:val="24"/>
        </w:rPr>
        <w:t>;&gt; jkpopyf;fpa tuyhW&gt; rhfpj;jpa mfhnjkp&gt; GJ by;yp.</w:t>
      </w:r>
    </w:p>
    <w:p w14:paraId="16DC0172" w14:textId="77777777" w:rsidR="00B4679A" w:rsidRPr="008D1256" w:rsidRDefault="00B4679A" w:rsidP="00B4679A">
      <w:pPr>
        <w:pStyle w:val="ListParagraph"/>
        <w:numPr>
          <w:ilvl w:val="0"/>
          <w:numId w:val="26"/>
        </w:numPr>
        <w:spacing w:after="0" w:line="240" w:lineRule="auto"/>
        <w:rPr>
          <w:rFonts w:ascii="Bamini" w:hAnsi="Bamini" w:cstheme="majorBidi"/>
          <w:sz w:val="24"/>
          <w:szCs w:val="24"/>
        </w:rPr>
      </w:pPr>
      <w:r w:rsidRPr="008D1256">
        <w:rPr>
          <w:rFonts w:ascii="Bamini" w:hAnsi="Bamini" w:cstheme="majorBidi"/>
          <w:sz w:val="24"/>
          <w:szCs w:val="24"/>
        </w:rPr>
        <w:t>rh.nt. Rg;gpukzpad;&gt; jkpopyf;fpa tuyhW&gt; cyf jkpohuha;r;rp epWtdk;&gt; nrd;id.</w:t>
      </w:r>
    </w:p>
    <w:p w14:paraId="11303900" w14:textId="77777777" w:rsidR="00B4679A" w:rsidRPr="008D1256" w:rsidRDefault="00B4679A" w:rsidP="00B4679A">
      <w:pPr>
        <w:pStyle w:val="ListParagraph"/>
        <w:numPr>
          <w:ilvl w:val="0"/>
          <w:numId w:val="26"/>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8D1256">
        <w:rPr>
          <w:rFonts w:asciiTheme="majorBidi" w:eastAsia="Arial Unicode MS" w:hAnsiTheme="majorBidi" w:cstheme="majorBidi"/>
          <w:sz w:val="24"/>
          <w:szCs w:val="24"/>
          <w:lang w:eastAsia="en-IN"/>
        </w:rPr>
        <w:t>அருணாச்சலம். மு., தமிழ் இலக்கிய வரலாறு – நூறாண்டுமுறை (14 தொகுதிகள்), தி பார்க்கர் வெளியீடு, சென்னை: 2005.</w:t>
      </w:r>
    </w:p>
    <w:p w14:paraId="02076C87" w14:textId="77777777" w:rsidR="00B4679A" w:rsidRPr="008D1256" w:rsidRDefault="00B4679A" w:rsidP="00B4679A">
      <w:pPr>
        <w:pStyle w:val="ListParagraph"/>
        <w:numPr>
          <w:ilvl w:val="0"/>
          <w:numId w:val="26"/>
        </w:numPr>
        <w:spacing w:after="0" w:line="360" w:lineRule="auto"/>
        <w:jc w:val="both"/>
        <w:rPr>
          <w:rFonts w:ascii="Bamini" w:hAnsi="Bamini" w:cstheme="majorBidi"/>
          <w:sz w:val="24"/>
          <w:szCs w:val="24"/>
        </w:rPr>
      </w:pPr>
      <w:proofErr w:type="gramStart"/>
      <w:r w:rsidRPr="008D1256">
        <w:rPr>
          <w:rFonts w:ascii="Bamini" w:hAnsi="Bamini" w:cstheme="majorBidi"/>
          <w:sz w:val="24"/>
          <w:szCs w:val="24"/>
        </w:rPr>
        <w:t>gQ;rhq</w:t>
      </w:r>
      <w:proofErr w:type="gramEnd"/>
      <w:r w:rsidRPr="008D1256">
        <w:rPr>
          <w:rFonts w:ascii="Bamini" w:hAnsi="Bamini" w:cstheme="majorBidi"/>
          <w:sz w:val="24"/>
          <w:szCs w:val="24"/>
        </w:rPr>
        <w:t>;fk;.f.&gt; Gjpa ntspr;rj;jpy; jkpo; ,yf;fpa tuyhW&gt; md;dk; ntspaPL&gt; jQ;rht+H.2017</w:t>
      </w:r>
    </w:p>
    <w:p w14:paraId="71DB1B01" w14:textId="77777777" w:rsidR="00B4679A" w:rsidRPr="008D1256" w:rsidRDefault="00B4679A" w:rsidP="00B4679A">
      <w:pPr>
        <w:pStyle w:val="ListParagraph"/>
        <w:numPr>
          <w:ilvl w:val="0"/>
          <w:numId w:val="26"/>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8D1256">
        <w:rPr>
          <w:rFonts w:asciiTheme="majorBidi" w:eastAsia="Arial Unicode MS" w:hAnsiTheme="majorBidi" w:cstheme="majorBidi"/>
          <w:sz w:val="24"/>
          <w:szCs w:val="24"/>
          <w:cs/>
          <w:lang w:eastAsia="en-IN"/>
        </w:rPr>
        <w:t>ஜான்</w:t>
      </w:r>
      <w:r w:rsidRPr="008D1256">
        <w:rPr>
          <w:rFonts w:asciiTheme="majorBidi" w:eastAsia="Arial Unicode MS" w:hAnsiTheme="majorBidi" w:cstheme="majorBidi"/>
          <w:sz w:val="24"/>
          <w:szCs w:val="24"/>
          <w:lang w:eastAsia="en-IN"/>
        </w:rPr>
        <w:t xml:space="preserve"> </w:t>
      </w:r>
      <w:r w:rsidRPr="008D1256">
        <w:rPr>
          <w:rFonts w:asciiTheme="majorBidi" w:eastAsia="Arial Unicode MS" w:hAnsiTheme="majorBidi" w:cstheme="majorBidi"/>
          <w:sz w:val="24"/>
          <w:szCs w:val="24"/>
          <w:cs/>
          <w:lang w:eastAsia="en-IN"/>
        </w:rPr>
        <w:t>மனுவேல்</w:t>
      </w:r>
      <w:r w:rsidRPr="008D1256">
        <w:rPr>
          <w:rFonts w:asciiTheme="majorBidi" w:eastAsia="Arial Unicode MS" w:hAnsiTheme="majorBidi" w:cstheme="majorBidi"/>
          <w:sz w:val="24"/>
          <w:szCs w:val="24"/>
          <w:lang w:eastAsia="en-IN"/>
        </w:rPr>
        <w:t xml:space="preserve">, </w:t>
      </w:r>
      <w:r w:rsidRPr="008D1256">
        <w:rPr>
          <w:rFonts w:asciiTheme="majorBidi" w:eastAsia="Arial Unicode MS" w:hAnsiTheme="majorBidi" w:cstheme="majorBidi"/>
          <w:sz w:val="24"/>
          <w:szCs w:val="24"/>
          <w:cs/>
          <w:lang w:eastAsia="en-IN"/>
        </w:rPr>
        <w:t>வைணவ</w:t>
      </w:r>
      <w:r w:rsidRPr="008D1256">
        <w:rPr>
          <w:rFonts w:asciiTheme="majorBidi" w:eastAsia="Arial Unicode MS" w:hAnsiTheme="majorBidi" w:cstheme="majorBidi"/>
          <w:sz w:val="24"/>
          <w:szCs w:val="24"/>
          <w:lang w:eastAsia="en-IN"/>
        </w:rPr>
        <w:t xml:space="preserve"> </w:t>
      </w:r>
      <w:r w:rsidRPr="008D1256">
        <w:rPr>
          <w:rFonts w:asciiTheme="majorBidi" w:eastAsia="Arial Unicode MS" w:hAnsiTheme="majorBidi" w:cstheme="majorBidi"/>
          <w:sz w:val="24"/>
          <w:szCs w:val="24"/>
          <w:cs/>
          <w:lang w:eastAsia="en-IN"/>
        </w:rPr>
        <w:t>விழுதுகள்</w:t>
      </w:r>
      <w:r w:rsidRPr="008D1256">
        <w:rPr>
          <w:rFonts w:asciiTheme="majorBidi" w:eastAsia="Arial Unicode MS" w:hAnsiTheme="majorBidi" w:cstheme="majorBidi"/>
          <w:sz w:val="24"/>
          <w:szCs w:val="24"/>
          <w:lang w:eastAsia="en-IN"/>
        </w:rPr>
        <w:t xml:space="preserve">, </w:t>
      </w:r>
      <w:r w:rsidRPr="008D1256">
        <w:rPr>
          <w:rFonts w:asciiTheme="majorBidi" w:eastAsia="Arial Unicode MS" w:hAnsiTheme="majorBidi" w:cstheme="majorBidi"/>
          <w:sz w:val="24"/>
          <w:szCs w:val="24"/>
          <w:cs/>
          <w:lang w:eastAsia="en-IN"/>
        </w:rPr>
        <w:t>திருப்பதி</w:t>
      </w:r>
      <w:r w:rsidRPr="008D1256">
        <w:rPr>
          <w:rFonts w:asciiTheme="majorBidi" w:eastAsia="Arial Unicode MS" w:hAnsiTheme="majorBidi" w:cstheme="majorBidi"/>
          <w:sz w:val="24"/>
          <w:szCs w:val="24"/>
          <w:lang w:eastAsia="en-IN"/>
        </w:rPr>
        <w:t xml:space="preserve"> </w:t>
      </w:r>
      <w:r w:rsidRPr="008D1256">
        <w:rPr>
          <w:rFonts w:asciiTheme="majorBidi" w:eastAsia="Arial Unicode MS" w:hAnsiTheme="majorBidi" w:cstheme="majorBidi"/>
          <w:sz w:val="24"/>
          <w:szCs w:val="24"/>
          <w:cs/>
          <w:lang w:eastAsia="en-IN"/>
        </w:rPr>
        <w:t>தேவஸ்தான</w:t>
      </w:r>
      <w:r w:rsidRPr="008D1256">
        <w:rPr>
          <w:rFonts w:asciiTheme="majorBidi" w:eastAsia="Arial Unicode MS" w:hAnsiTheme="majorBidi" w:cstheme="majorBidi"/>
          <w:sz w:val="24"/>
          <w:szCs w:val="24"/>
          <w:lang w:eastAsia="en-IN"/>
        </w:rPr>
        <w:t xml:space="preserve"> </w:t>
      </w:r>
      <w:r w:rsidRPr="008D1256">
        <w:rPr>
          <w:rFonts w:asciiTheme="majorBidi" w:eastAsia="Arial Unicode MS" w:hAnsiTheme="majorBidi" w:cstheme="majorBidi"/>
          <w:sz w:val="24"/>
          <w:szCs w:val="24"/>
          <w:cs/>
          <w:lang w:eastAsia="en-IN"/>
        </w:rPr>
        <w:t>வெளியீடு</w:t>
      </w:r>
      <w:bookmarkEnd w:id="3"/>
      <w:r w:rsidRPr="008D1256">
        <w:rPr>
          <w:rFonts w:asciiTheme="majorBidi" w:eastAsia="Arial Unicode MS" w:hAnsiTheme="majorBidi" w:cstheme="majorBidi"/>
          <w:sz w:val="24"/>
          <w:szCs w:val="24"/>
          <w:lang w:eastAsia="en-IN"/>
        </w:rPr>
        <w:t>.</w:t>
      </w:r>
    </w:p>
    <w:p w14:paraId="7DA7FCC2" w14:textId="27DABE9E" w:rsidR="00502C8B" w:rsidRDefault="00502C8B">
      <w:pPr>
        <w:rPr>
          <w:rFonts w:asciiTheme="majorBidi" w:hAnsiTheme="majorBidi" w:cstheme="majorBidi"/>
          <w:sz w:val="24"/>
          <w:szCs w:val="24"/>
        </w:rPr>
      </w:pPr>
      <w:r>
        <w:rPr>
          <w:rFonts w:asciiTheme="majorBidi" w:hAnsiTheme="majorBidi" w:cstheme="majorBidi"/>
          <w:sz w:val="24"/>
          <w:szCs w:val="24"/>
        </w:rPr>
        <w:br w:type="page"/>
      </w:r>
    </w:p>
    <w:p w14:paraId="0DCF8B71" w14:textId="77777777" w:rsidR="00B4679A" w:rsidRPr="00B32582" w:rsidRDefault="00B4679A" w:rsidP="00B4679A">
      <w:pPr>
        <w:pStyle w:val="ListParagraph"/>
        <w:spacing w:after="0" w:line="240" w:lineRule="auto"/>
        <w:rPr>
          <w:rFonts w:asciiTheme="majorBidi" w:hAnsiTheme="majorBidi" w:cstheme="majorBidi"/>
          <w:sz w:val="24"/>
          <w:szCs w:val="24"/>
        </w:rPr>
      </w:pPr>
    </w:p>
    <w:p w14:paraId="309897F0" w14:textId="77777777" w:rsidR="00B4679A" w:rsidRPr="00B32582" w:rsidRDefault="00B4679A" w:rsidP="00B4679A">
      <w:pPr>
        <w:spacing w:after="0" w:line="240" w:lineRule="auto"/>
        <w:rPr>
          <w:rFonts w:asciiTheme="majorBidi" w:hAnsiTheme="majorBidi" w:cstheme="majorBidi"/>
          <w:b/>
        </w:rPr>
      </w:pPr>
      <w:r w:rsidRPr="00B32582">
        <w:rPr>
          <w:rFonts w:asciiTheme="majorBidi" w:hAnsiTheme="majorBidi" w:cstheme="majorBidi"/>
          <w:b/>
        </w:rPr>
        <w:t>OUTCOME MAPPING</w:t>
      </w:r>
    </w:p>
    <w:tbl>
      <w:tblPr>
        <w:tblStyle w:val="TableGrid"/>
        <w:tblW w:w="0" w:type="auto"/>
        <w:tblLook w:val="04A0" w:firstRow="1" w:lastRow="0" w:firstColumn="1" w:lastColumn="0" w:noHBand="0" w:noVBand="1"/>
      </w:tblPr>
      <w:tblGrid>
        <w:gridCol w:w="1358"/>
        <w:gridCol w:w="814"/>
        <w:gridCol w:w="882"/>
        <w:gridCol w:w="817"/>
        <w:gridCol w:w="817"/>
        <w:gridCol w:w="750"/>
        <w:gridCol w:w="750"/>
        <w:gridCol w:w="750"/>
        <w:gridCol w:w="750"/>
        <w:gridCol w:w="750"/>
        <w:gridCol w:w="732"/>
      </w:tblGrid>
      <w:tr w:rsidR="00B4679A" w:rsidRPr="00B32582" w14:paraId="723A6C9F" w14:textId="77777777" w:rsidTr="00400B1C">
        <w:trPr>
          <w:trHeight w:val="529"/>
        </w:trPr>
        <w:tc>
          <w:tcPr>
            <w:tcW w:w="1384" w:type="dxa"/>
            <w:vAlign w:val="center"/>
          </w:tcPr>
          <w:p w14:paraId="6909969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CO/PO</w:t>
            </w:r>
          </w:p>
        </w:tc>
        <w:tc>
          <w:tcPr>
            <w:tcW w:w="824" w:type="dxa"/>
            <w:vAlign w:val="center"/>
          </w:tcPr>
          <w:p w14:paraId="2FE33F34"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PO1</w:t>
            </w:r>
          </w:p>
        </w:tc>
        <w:tc>
          <w:tcPr>
            <w:tcW w:w="895" w:type="dxa"/>
            <w:vAlign w:val="center"/>
          </w:tcPr>
          <w:p w14:paraId="3BFC7CA4"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PO2</w:t>
            </w:r>
          </w:p>
        </w:tc>
        <w:tc>
          <w:tcPr>
            <w:tcW w:w="827" w:type="dxa"/>
            <w:vAlign w:val="center"/>
          </w:tcPr>
          <w:p w14:paraId="604675BE"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PO3</w:t>
            </w:r>
          </w:p>
        </w:tc>
        <w:tc>
          <w:tcPr>
            <w:tcW w:w="827" w:type="dxa"/>
            <w:vAlign w:val="center"/>
          </w:tcPr>
          <w:p w14:paraId="0A1FF5E2"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PO4</w:t>
            </w:r>
          </w:p>
        </w:tc>
        <w:tc>
          <w:tcPr>
            <w:tcW w:w="756" w:type="dxa"/>
            <w:vAlign w:val="center"/>
          </w:tcPr>
          <w:p w14:paraId="07289C3F"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PO5</w:t>
            </w:r>
          </w:p>
        </w:tc>
        <w:tc>
          <w:tcPr>
            <w:tcW w:w="756" w:type="dxa"/>
            <w:vAlign w:val="center"/>
          </w:tcPr>
          <w:p w14:paraId="3BFED8C1"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PO6</w:t>
            </w:r>
          </w:p>
        </w:tc>
        <w:tc>
          <w:tcPr>
            <w:tcW w:w="756" w:type="dxa"/>
            <w:vAlign w:val="center"/>
          </w:tcPr>
          <w:p w14:paraId="3ACE42F9"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PO7</w:t>
            </w:r>
          </w:p>
        </w:tc>
        <w:tc>
          <w:tcPr>
            <w:tcW w:w="756" w:type="dxa"/>
            <w:vAlign w:val="center"/>
          </w:tcPr>
          <w:p w14:paraId="15EC22A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PO8</w:t>
            </w:r>
          </w:p>
        </w:tc>
        <w:tc>
          <w:tcPr>
            <w:tcW w:w="756" w:type="dxa"/>
            <w:vAlign w:val="center"/>
          </w:tcPr>
          <w:p w14:paraId="1EFA0C21"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PO9</w:t>
            </w:r>
          </w:p>
        </w:tc>
        <w:tc>
          <w:tcPr>
            <w:tcW w:w="705" w:type="dxa"/>
            <w:vAlign w:val="center"/>
          </w:tcPr>
          <w:p w14:paraId="79B00EF3"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PO10</w:t>
            </w:r>
          </w:p>
        </w:tc>
      </w:tr>
      <w:tr w:rsidR="00B4679A" w:rsidRPr="00B32582" w14:paraId="31087838" w14:textId="77777777" w:rsidTr="00400B1C">
        <w:trPr>
          <w:trHeight w:val="506"/>
        </w:trPr>
        <w:tc>
          <w:tcPr>
            <w:tcW w:w="1384" w:type="dxa"/>
            <w:vAlign w:val="center"/>
          </w:tcPr>
          <w:p w14:paraId="466602C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CO1</w:t>
            </w:r>
          </w:p>
        </w:tc>
        <w:tc>
          <w:tcPr>
            <w:tcW w:w="824" w:type="dxa"/>
            <w:vAlign w:val="center"/>
          </w:tcPr>
          <w:p w14:paraId="52855F3D"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895" w:type="dxa"/>
            <w:vAlign w:val="center"/>
          </w:tcPr>
          <w:p w14:paraId="61A383EB"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5908C9A0"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412BF79C" w14:textId="77777777" w:rsidR="00B4679A" w:rsidRPr="00B32582" w:rsidRDefault="00B4679A" w:rsidP="00400B1C">
            <w:pPr>
              <w:jc w:val="center"/>
              <w:rPr>
                <w:rFonts w:asciiTheme="majorBidi" w:hAnsiTheme="majorBidi" w:cstheme="majorBidi"/>
                <w:b/>
              </w:rPr>
            </w:pPr>
          </w:p>
        </w:tc>
        <w:tc>
          <w:tcPr>
            <w:tcW w:w="756" w:type="dxa"/>
            <w:vAlign w:val="center"/>
          </w:tcPr>
          <w:p w14:paraId="4EC6F882"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42386F1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56" w:type="dxa"/>
            <w:vAlign w:val="center"/>
          </w:tcPr>
          <w:p w14:paraId="0A0A935C"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52C3E745" w14:textId="77777777" w:rsidR="00B4679A" w:rsidRPr="00B32582" w:rsidRDefault="00B4679A" w:rsidP="00400B1C">
            <w:pPr>
              <w:jc w:val="center"/>
              <w:rPr>
                <w:rFonts w:asciiTheme="majorBidi" w:hAnsiTheme="majorBidi" w:cstheme="majorBidi"/>
                <w:b/>
              </w:rPr>
            </w:pPr>
          </w:p>
        </w:tc>
        <w:tc>
          <w:tcPr>
            <w:tcW w:w="756" w:type="dxa"/>
            <w:vAlign w:val="center"/>
          </w:tcPr>
          <w:p w14:paraId="408C1A6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05" w:type="dxa"/>
            <w:vAlign w:val="center"/>
          </w:tcPr>
          <w:p w14:paraId="59DDE78A" w14:textId="77777777" w:rsidR="00B4679A" w:rsidRPr="00B32582" w:rsidRDefault="00B4679A" w:rsidP="00400B1C">
            <w:pPr>
              <w:jc w:val="center"/>
              <w:rPr>
                <w:rFonts w:asciiTheme="majorBidi" w:hAnsiTheme="majorBidi" w:cstheme="majorBidi"/>
                <w:b/>
              </w:rPr>
            </w:pPr>
          </w:p>
        </w:tc>
      </w:tr>
      <w:tr w:rsidR="00B4679A" w:rsidRPr="00B32582" w14:paraId="0FEE9565" w14:textId="77777777" w:rsidTr="00400B1C">
        <w:trPr>
          <w:trHeight w:val="506"/>
        </w:trPr>
        <w:tc>
          <w:tcPr>
            <w:tcW w:w="1384" w:type="dxa"/>
            <w:vAlign w:val="center"/>
          </w:tcPr>
          <w:p w14:paraId="2CF8C314"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CO2</w:t>
            </w:r>
          </w:p>
        </w:tc>
        <w:tc>
          <w:tcPr>
            <w:tcW w:w="824" w:type="dxa"/>
            <w:vAlign w:val="center"/>
          </w:tcPr>
          <w:p w14:paraId="5E609BB9"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95" w:type="dxa"/>
            <w:vAlign w:val="center"/>
          </w:tcPr>
          <w:p w14:paraId="3B42F0A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12173ED1" w14:textId="77777777" w:rsidR="00B4679A" w:rsidRPr="00B32582" w:rsidRDefault="00B4679A" w:rsidP="00400B1C">
            <w:pPr>
              <w:jc w:val="center"/>
              <w:rPr>
                <w:rFonts w:asciiTheme="majorBidi" w:hAnsiTheme="majorBidi" w:cstheme="majorBidi"/>
                <w:b/>
              </w:rPr>
            </w:pPr>
          </w:p>
        </w:tc>
        <w:tc>
          <w:tcPr>
            <w:tcW w:w="827" w:type="dxa"/>
            <w:vAlign w:val="center"/>
          </w:tcPr>
          <w:p w14:paraId="20D18CFA"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221A1D60"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5EE5BB73"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2E5500DF" w14:textId="77777777" w:rsidR="00B4679A" w:rsidRPr="00B32582" w:rsidRDefault="00B4679A" w:rsidP="00400B1C">
            <w:pPr>
              <w:jc w:val="center"/>
              <w:rPr>
                <w:rFonts w:asciiTheme="majorBidi" w:hAnsiTheme="majorBidi" w:cstheme="majorBidi"/>
                <w:b/>
              </w:rPr>
            </w:pPr>
          </w:p>
        </w:tc>
        <w:tc>
          <w:tcPr>
            <w:tcW w:w="756" w:type="dxa"/>
            <w:vAlign w:val="center"/>
          </w:tcPr>
          <w:p w14:paraId="0E0F398A"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791F2464" w14:textId="77777777" w:rsidR="00B4679A" w:rsidRPr="00B32582" w:rsidRDefault="00B4679A" w:rsidP="00400B1C">
            <w:pPr>
              <w:jc w:val="center"/>
              <w:rPr>
                <w:rFonts w:asciiTheme="majorBidi" w:hAnsiTheme="majorBidi" w:cstheme="majorBidi"/>
                <w:b/>
              </w:rPr>
            </w:pPr>
          </w:p>
        </w:tc>
        <w:tc>
          <w:tcPr>
            <w:tcW w:w="705" w:type="dxa"/>
            <w:vAlign w:val="center"/>
          </w:tcPr>
          <w:p w14:paraId="3AC4188C"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r>
      <w:tr w:rsidR="00B4679A" w:rsidRPr="00B32582" w14:paraId="1B549D68" w14:textId="77777777" w:rsidTr="00400B1C">
        <w:trPr>
          <w:trHeight w:val="506"/>
        </w:trPr>
        <w:tc>
          <w:tcPr>
            <w:tcW w:w="1384" w:type="dxa"/>
            <w:vAlign w:val="center"/>
          </w:tcPr>
          <w:p w14:paraId="4EE5F1B2"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CO3</w:t>
            </w:r>
          </w:p>
        </w:tc>
        <w:tc>
          <w:tcPr>
            <w:tcW w:w="824" w:type="dxa"/>
            <w:vAlign w:val="center"/>
          </w:tcPr>
          <w:p w14:paraId="667627BB" w14:textId="77777777" w:rsidR="00B4679A" w:rsidRPr="00B32582" w:rsidRDefault="00B4679A" w:rsidP="00400B1C">
            <w:pPr>
              <w:jc w:val="center"/>
              <w:rPr>
                <w:rFonts w:asciiTheme="majorBidi" w:hAnsiTheme="majorBidi" w:cstheme="majorBidi"/>
                <w:b/>
              </w:rPr>
            </w:pPr>
          </w:p>
        </w:tc>
        <w:tc>
          <w:tcPr>
            <w:tcW w:w="895" w:type="dxa"/>
            <w:vAlign w:val="center"/>
          </w:tcPr>
          <w:p w14:paraId="5DDF2A9E" w14:textId="77777777" w:rsidR="00B4679A" w:rsidRPr="00B32582" w:rsidRDefault="00B4679A" w:rsidP="00400B1C">
            <w:pPr>
              <w:jc w:val="center"/>
              <w:rPr>
                <w:rFonts w:asciiTheme="majorBidi" w:hAnsiTheme="majorBidi" w:cstheme="majorBidi"/>
                <w:b/>
              </w:rPr>
            </w:pPr>
          </w:p>
        </w:tc>
        <w:tc>
          <w:tcPr>
            <w:tcW w:w="827" w:type="dxa"/>
            <w:vAlign w:val="center"/>
          </w:tcPr>
          <w:p w14:paraId="5572C8A3"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827" w:type="dxa"/>
            <w:vAlign w:val="center"/>
          </w:tcPr>
          <w:p w14:paraId="2F87FBDE"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0ED647A5" w14:textId="77777777" w:rsidR="00B4679A" w:rsidRPr="00B32582" w:rsidRDefault="00B4679A" w:rsidP="00400B1C">
            <w:pPr>
              <w:jc w:val="center"/>
              <w:rPr>
                <w:rFonts w:asciiTheme="majorBidi" w:hAnsiTheme="majorBidi" w:cstheme="majorBidi"/>
                <w:b/>
              </w:rPr>
            </w:pPr>
          </w:p>
        </w:tc>
        <w:tc>
          <w:tcPr>
            <w:tcW w:w="756" w:type="dxa"/>
            <w:vAlign w:val="center"/>
          </w:tcPr>
          <w:p w14:paraId="4D87502B" w14:textId="77777777" w:rsidR="00B4679A" w:rsidRPr="00B32582" w:rsidRDefault="00B4679A" w:rsidP="00400B1C">
            <w:pPr>
              <w:jc w:val="center"/>
              <w:rPr>
                <w:rFonts w:asciiTheme="majorBidi" w:hAnsiTheme="majorBidi" w:cstheme="majorBidi"/>
                <w:b/>
              </w:rPr>
            </w:pPr>
          </w:p>
        </w:tc>
        <w:tc>
          <w:tcPr>
            <w:tcW w:w="756" w:type="dxa"/>
            <w:vAlign w:val="center"/>
          </w:tcPr>
          <w:p w14:paraId="5B1B698C"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56" w:type="dxa"/>
            <w:vAlign w:val="center"/>
          </w:tcPr>
          <w:p w14:paraId="45ACF73A"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17953DF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05" w:type="dxa"/>
            <w:vAlign w:val="center"/>
          </w:tcPr>
          <w:p w14:paraId="53771B06"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r>
      <w:tr w:rsidR="00B4679A" w:rsidRPr="00B32582" w14:paraId="6A6BEB71" w14:textId="77777777" w:rsidTr="00400B1C">
        <w:trPr>
          <w:trHeight w:val="529"/>
        </w:trPr>
        <w:tc>
          <w:tcPr>
            <w:tcW w:w="1384" w:type="dxa"/>
            <w:vAlign w:val="center"/>
          </w:tcPr>
          <w:p w14:paraId="18276BA9"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CO4</w:t>
            </w:r>
          </w:p>
        </w:tc>
        <w:tc>
          <w:tcPr>
            <w:tcW w:w="824" w:type="dxa"/>
            <w:vAlign w:val="center"/>
          </w:tcPr>
          <w:p w14:paraId="3B59F3CF"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95" w:type="dxa"/>
            <w:vAlign w:val="center"/>
          </w:tcPr>
          <w:p w14:paraId="04EB15A2"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49A99BA0"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827" w:type="dxa"/>
            <w:vAlign w:val="center"/>
          </w:tcPr>
          <w:p w14:paraId="0AC436AC" w14:textId="77777777" w:rsidR="00B4679A" w:rsidRPr="00B32582" w:rsidRDefault="00B4679A" w:rsidP="00400B1C">
            <w:pPr>
              <w:jc w:val="center"/>
              <w:rPr>
                <w:rFonts w:asciiTheme="majorBidi" w:hAnsiTheme="majorBidi" w:cstheme="majorBidi"/>
                <w:b/>
              </w:rPr>
            </w:pPr>
          </w:p>
        </w:tc>
        <w:tc>
          <w:tcPr>
            <w:tcW w:w="756" w:type="dxa"/>
            <w:vAlign w:val="center"/>
          </w:tcPr>
          <w:p w14:paraId="24722D64"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4B44250D"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104E47C1"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56" w:type="dxa"/>
            <w:vAlign w:val="center"/>
          </w:tcPr>
          <w:p w14:paraId="26237D66" w14:textId="77777777" w:rsidR="00B4679A" w:rsidRPr="00B32582" w:rsidRDefault="00B4679A" w:rsidP="00400B1C">
            <w:pPr>
              <w:jc w:val="center"/>
              <w:rPr>
                <w:rFonts w:asciiTheme="majorBidi" w:hAnsiTheme="majorBidi" w:cstheme="majorBidi"/>
                <w:b/>
              </w:rPr>
            </w:pPr>
          </w:p>
        </w:tc>
        <w:tc>
          <w:tcPr>
            <w:tcW w:w="756" w:type="dxa"/>
            <w:vAlign w:val="center"/>
          </w:tcPr>
          <w:p w14:paraId="3A8E7411"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05" w:type="dxa"/>
            <w:vAlign w:val="center"/>
          </w:tcPr>
          <w:p w14:paraId="06078AFE" w14:textId="77777777" w:rsidR="00B4679A" w:rsidRPr="00B32582" w:rsidRDefault="00B4679A" w:rsidP="00400B1C">
            <w:pPr>
              <w:jc w:val="center"/>
              <w:rPr>
                <w:rFonts w:asciiTheme="majorBidi" w:hAnsiTheme="majorBidi" w:cstheme="majorBidi"/>
                <w:b/>
              </w:rPr>
            </w:pPr>
          </w:p>
        </w:tc>
      </w:tr>
      <w:tr w:rsidR="00B4679A" w:rsidRPr="00B32582" w14:paraId="256CC2BF" w14:textId="77777777" w:rsidTr="00400B1C">
        <w:trPr>
          <w:trHeight w:val="529"/>
        </w:trPr>
        <w:tc>
          <w:tcPr>
            <w:tcW w:w="1384" w:type="dxa"/>
            <w:vAlign w:val="center"/>
          </w:tcPr>
          <w:p w14:paraId="49343E9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CO5</w:t>
            </w:r>
          </w:p>
        </w:tc>
        <w:tc>
          <w:tcPr>
            <w:tcW w:w="824" w:type="dxa"/>
            <w:vAlign w:val="center"/>
          </w:tcPr>
          <w:p w14:paraId="74522050"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95" w:type="dxa"/>
            <w:vAlign w:val="center"/>
          </w:tcPr>
          <w:p w14:paraId="0DAE87C4"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7B9B107D" w14:textId="77777777" w:rsidR="00B4679A" w:rsidRPr="00B32582" w:rsidRDefault="00B4679A" w:rsidP="00400B1C">
            <w:pPr>
              <w:jc w:val="center"/>
              <w:rPr>
                <w:rFonts w:asciiTheme="majorBidi" w:hAnsiTheme="majorBidi" w:cstheme="majorBidi"/>
                <w:b/>
              </w:rPr>
            </w:pPr>
          </w:p>
        </w:tc>
        <w:tc>
          <w:tcPr>
            <w:tcW w:w="827" w:type="dxa"/>
            <w:vAlign w:val="center"/>
          </w:tcPr>
          <w:p w14:paraId="06D484A6"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21F183E3"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495D5C0E"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56" w:type="dxa"/>
            <w:vAlign w:val="center"/>
          </w:tcPr>
          <w:p w14:paraId="1DA14E98" w14:textId="77777777" w:rsidR="00B4679A" w:rsidRPr="00B32582" w:rsidRDefault="00B4679A" w:rsidP="00400B1C">
            <w:pPr>
              <w:jc w:val="center"/>
              <w:rPr>
                <w:rFonts w:asciiTheme="majorBidi" w:hAnsiTheme="majorBidi" w:cstheme="majorBidi"/>
                <w:b/>
              </w:rPr>
            </w:pPr>
          </w:p>
        </w:tc>
        <w:tc>
          <w:tcPr>
            <w:tcW w:w="756" w:type="dxa"/>
            <w:vAlign w:val="center"/>
          </w:tcPr>
          <w:p w14:paraId="5050D7F6"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4879E1CB" w14:textId="77777777" w:rsidR="00B4679A" w:rsidRPr="00B32582" w:rsidRDefault="00B4679A" w:rsidP="00400B1C">
            <w:pPr>
              <w:jc w:val="center"/>
              <w:rPr>
                <w:rFonts w:asciiTheme="majorBidi" w:hAnsiTheme="majorBidi" w:cstheme="majorBidi"/>
                <w:b/>
              </w:rPr>
            </w:pPr>
          </w:p>
        </w:tc>
        <w:tc>
          <w:tcPr>
            <w:tcW w:w="705" w:type="dxa"/>
            <w:vAlign w:val="center"/>
          </w:tcPr>
          <w:p w14:paraId="06D7F20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r>
    </w:tbl>
    <w:p w14:paraId="5877E8CF" w14:textId="5D875F89" w:rsidR="00B4679A" w:rsidRPr="00B32582" w:rsidRDefault="00B4679A" w:rsidP="00B4679A">
      <w:pPr>
        <w:widowControl w:val="0"/>
        <w:spacing w:after="0" w:line="240" w:lineRule="auto"/>
        <w:jc w:val="both"/>
        <w:rPr>
          <w:rFonts w:asciiTheme="majorBidi" w:eastAsia="Arial Unicode MS" w:hAnsiTheme="majorBidi" w:cstheme="majorBidi"/>
          <w:szCs w:val="24"/>
        </w:rPr>
      </w:pPr>
      <w:r w:rsidRPr="00B32582">
        <w:rPr>
          <w:rFonts w:asciiTheme="majorBidi" w:eastAsia="Arial Unicode MS" w:hAnsiTheme="majorBidi" w:cstheme="majorBidi"/>
          <w:szCs w:val="24"/>
        </w:rPr>
        <w:t xml:space="preserve">PO- Programme Outcome, </w:t>
      </w:r>
      <w:proofErr w:type="gramStart"/>
      <w:r w:rsidRPr="00B32582">
        <w:rPr>
          <w:rFonts w:asciiTheme="majorBidi" w:eastAsia="Arial Unicode MS" w:hAnsiTheme="majorBidi" w:cstheme="majorBidi"/>
          <w:szCs w:val="24"/>
        </w:rPr>
        <w:t>CO  -</w:t>
      </w:r>
      <w:proofErr w:type="gramEnd"/>
      <w:r w:rsidRPr="00B32582">
        <w:rPr>
          <w:rFonts w:asciiTheme="majorBidi" w:eastAsia="Arial Unicode MS" w:hAnsiTheme="majorBidi" w:cstheme="majorBidi"/>
          <w:szCs w:val="24"/>
        </w:rPr>
        <w:t xml:space="preserve"> Course outcome,S – Strong. M- Medium, L- Low </w:t>
      </w:r>
    </w:p>
    <w:p w14:paraId="526B059D" w14:textId="37B22100" w:rsidR="00502C8B" w:rsidRDefault="00502C8B">
      <w:pPr>
        <w:rPr>
          <w:rFonts w:asciiTheme="majorBidi" w:eastAsia="Arial Unicode MS" w:hAnsiTheme="majorBidi" w:cstheme="majorBidi"/>
          <w:szCs w:val="24"/>
        </w:rPr>
      </w:pPr>
      <w:r>
        <w:rPr>
          <w:rFonts w:asciiTheme="majorBidi" w:eastAsia="Arial Unicode MS" w:hAnsiTheme="majorBidi" w:cstheme="majorBidi"/>
          <w:szCs w:val="24"/>
        </w:rPr>
        <w:br w:type="page"/>
      </w:r>
    </w:p>
    <w:p w14:paraId="47A8D783" w14:textId="77777777" w:rsidR="009731F6" w:rsidRPr="00B32582" w:rsidRDefault="009731F6">
      <w:pPr>
        <w:rPr>
          <w:rFonts w:asciiTheme="majorBidi" w:eastAsia="Arial Unicode MS" w:hAnsiTheme="majorBidi" w:cstheme="majorBidi"/>
          <w:szCs w:val="24"/>
        </w:rPr>
      </w:pPr>
    </w:p>
    <w:tbl>
      <w:tblPr>
        <w:tblW w:w="515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1419"/>
        <w:gridCol w:w="2705"/>
        <w:gridCol w:w="344"/>
        <w:gridCol w:w="356"/>
        <w:gridCol w:w="366"/>
        <w:gridCol w:w="366"/>
        <w:gridCol w:w="559"/>
        <w:gridCol w:w="559"/>
        <w:gridCol w:w="559"/>
        <w:gridCol w:w="559"/>
        <w:gridCol w:w="728"/>
      </w:tblGrid>
      <w:tr w:rsidR="001A08FE" w:rsidRPr="00B32582" w14:paraId="5D169947" w14:textId="77777777" w:rsidTr="003439A3">
        <w:trPr>
          <w:cantSplit/>
          <w:trHeight w:val="170"/>
        </w:trPr>
        <w:tc>
          <w:tcPr>
            <w:tcW w:w="746" w:type="pct"/>
            <w:vMerge w:val="restart"/>
            <w:shd w:val="clear" w:color="auto" w:fill="auto"/>
            <w:vAlign w:val="center"/>
          </w:tcPr>
          <w:p w14:paraId="6A2EF0D1" w14:textId="77777777" w:rsidR="001A08FE" w:rsidRPr="00B32582" w:rsidRDefault="001A08FE"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lang w:eastAsia="en-IN"/>
              </w:rPr>
              <w:t>Course Code</w:t>
            </w:r>
          </w:p>
        </w:tc>
        <w:tc>
          <w:tcPr>
            <w:tcW w:w="701" w:type="pct"/>
            <w:vMerge w:val="restart"/>
            <w:shd w:val="clear" w:color="auto" w:fill="auto"/>
            <w:vAlign w:val="center"/>
          </w:tcPr>
          <w:p w14:paraId="25D96E59" w14:textId="77777777" w:rsidR="001A08FE" w:rsidRPr="00B32582" w:rsidRDefault="001A08FE"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lang w:eastAsia="en-IN"/>
              </w:rPr>
              <w:t>Course Name</w:t>
            </w:r>
          </w:p>
        </w:tc>
        <w:tc>
          <w:tcPr>
            <w:tcW w:w="1329" w:type="pct"/>
            <w:vMerge w:val="restart"/>
            <w:shd w:val="clear" w:color="auto" w:fill="auto"/>
            <w:vAlign w:val="center"/>
          </w:tcPr>
          <w:p w14:paraId="216B1FCE" w14:textId="77777777" w:rsidR="001A08FE" w:rsidRPr="00B32582" w:rsidRDefault="001A08FE"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Category</w:t>
            </w:r>
          </w:p>
        </w:tc>
        <w:tc>
          <w:tcPr>
            <w:tcW w:w="177" w:type="pct"/>
            <w:vMerge w:val="restart"/>
            <w:shd w:val="clear" w:color="auto" w:fill="auto"/>
            <w:vAlign w:val="center"/>
          </w:tcPr>
          <w:p w14:paraId="25AFE2A7" w14:textId="77777777" w:rsidR="001A08FE" w:rsidRPr="00B32582" w:rsidRDefault="001A08FE"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L</w:t>
            </w:r>
          </w:p>
        </w:tc>
        <w:tc>
          <w:tcPr>
            <w:tcW w:w="182" w:type="pct"/>
            <w:vMerge w:val="restart"/>
            <w:shd w:val="clear" w:color="auto" w:fill="auto"/>
            <w:vAlign w:val="center"/>
          </w:tcPr>
          <w:p w14:paraId="6796D8B6" w14:textId="77777777" w:rsidR="001A08FE" w:rsidRPr="00B32582" w:rsidRDefault="001A08FE"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T</w:t>
            </w:r>
          </w:p>
        </w:tc>
        <w:tc>
          <w:tcPr>
            <w:tcW w:w="187" w:type="pct"/>
            <w:vMerge w:val="restart"/>
            <w:shd w:val="clear" w:color="auto" w:fill="auto"/>
            <w:vAlign w:val="center"/>
          </w:tcPr>
          <w:p w14:paraId="2104B93A" w14:textId="77777777" w:rsidR="001A08FE" w:rsidRPr="00B32582" w:rsidRDefault="001A08FE"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P</w:t>
            </w:r>
          </w:p>
        </w:tc>
        <w:tc>
          <w:tcPr>
            <w:tcW w:w="187" w:type="pct"/>
            <w:vMerge w:val="restart"/>
            <w:shd w:val="clear" w:color="auto" w:fill="auto"/>
            <w:vAlign w:val="center"/>
          </w:tcPr>
          <w:p w14:paraId="4D42AA41" w14:textId="77777777" w:rsidR="001A08FE" w:rsidRPr="00B32582" w:rsidRDefault="001A08FE"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S</w:t>
            </w:r>
          </w:p>
        </w:tc>
        <w:tc>
          <w:tcPr>
            <w:tcW w:w="282" w:type="pct"/>
            <w:vMerge w:val="restart"/>
            <w:shd w:val="clear" w:color="auto" w:fill="auto"/>
            <w:textDirection w:val="btLr"/>
            <w:vAlign w:val="center"/>
          </w:tcPr>
          <w:p w14:paraId="118A64B2" w14:textId="77777777" w:rsidR="001A08FE" w:rsidRPr="00B32582" w:rsidRDefault="001A08FE" w:rsidP="002B42E9">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Credit</w:t>
            </w:r>
          </w:p>
        </w:tc>
        <w:tc>
          <w:tcPr>
            <w:tcW w:w="282" w:type="pct"/>
            <w:vMerge w:val="restart"/>
            <w:shd w:val="clear" w:color="auto" w:fill="auto"/>
            <w:textDirection w:val="btLr"/>
            <w:vAlign w:val="center"/>
          </w:tcPr>
          <w:p w14:paraId="0545B56B" w14:textId="77777777" w:rsidR="001A08FE" w:rsidRPr="00B32582" w:rsidRDefault="001A08FE" w:rsidP="002B42E9">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Ins. Hours</w:t>
            </w:r>
          </w:p>
        </w:tc>
        <w:tc>
          <w:tcPr>
            <w:tcW w:w="928" w:type="pct"/>
            <w:gridSpan w:val="3"/>
            <w:shd w:val="clear" w:color="auto" w:fill="auto"/>
            <w:vAlign w:val="center"/>
          </w:tcPr>
          <w:p w14:paraId="5E4D788D" w14:textId="77777777" w:rsidR="001A08FE" w:rsidRPr="00B32582" w:rsidRDefault="001A08FE"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Marks</w:t>
            </w:r>
          </w:p>
        </w:tc>
      </w:tr>
      <w:tr w:rsidR="001A08FE" w:rsidRPr="00B32582" w14:paraId="1E5D7D32" w14:textId="77777777" w:rsidTr="003439A3">
        <w:trPr>
          <w:cantSplit/>
          <w:trHeight w:val="1205"/>
        </w:trPr>
        <w:tc>
          <w:tcPr>
            <w:tcW w:w="746" w:type="pct"/>
            <w:vMerge/>
            <w:shd w:val="clear" w:color="auto" w:fill="auto"/>
            <w:vAlign w:val="center"/>
          </w:tcPr>
          <w:p w14:paraId="470333C0" w14:textId="77777777" w:rsidR="001A08FE" w:rsidRPr="00B32582" w:rsidRDefault="001A08FE" w:rsidP="002B42E9">
            <w:pPr>
              <w:spacing w:after="0" w:line="240" w:lineRule="auto"/>
              <w:jc w:val="center"/>
              <w:rPr>
                <w:rFonts w:asciiTheme="majorBidi" w:eastAsia="Arial Unicode MS" w:hAnsiTheme="majorBidi" w:cstheme="majorBidi"/>
                <w:b/>
                <w:bCs/>
                <w:color w:val="000000" w:themeColor="text1"/>
                <w:sz w:val="24"/>
                <w:szCs w:val="24"/>
                <w:lang w:eastAsia="en-IN"/>
              </w:rPr>
            </w:pPr>
          </w:p>
        </w:tc>
        <w:tc>
          <w:tcPr>
            <w:tcW w:w="701" w:type="pct"/>
            <w:vMerge/>
            <w:shd w:val="clear" w:color="auto" w:fill="auto"/>
            <w:vAlign w:val="center"/>
          </w:tcPr>
          <w:p w14:paraId="60E5295C" w14:textId="77777777" w:rsidR="001A08FE" w:rsidRPr="00B32582" w:rsidRDefault="001A08FE" w:rsidP="002B42E9">
            <w:pPr>
              <w:spacing w:after="0" w:line="240" w:lineRule="auto"/>
              <w:jc w:val="center"/>
              <w:rPr>
                <w:rFonts w:asciiTheme="majorBidi" w:eastAsia="Arial Unicode MS" w:hAnsiTheme="majorBidi" w:cstheme="majorBidi"/>
                <w:b/>
                <w:bCs/>
                <w:color w:val="000000" w:themeColor="text1"/>
                <w:sz w:val="24"/>
                <w:szCs w:val="24"/>
                <w:lang w:eastAsia="en-IN"/>
              </w:rPr>
            </w:pPr>
          </w:p>
        </w:tc>
        <w:tc>
          <w:tcPr>
            <w:tcW w:w="1329" w:type="pct"/>
            <w:vMerge/>
            <w:shd w:val="clear" w:color="auto" w:fill="auto"/>
            <w:textDirection w:val="btLr"/>
            <w:vAlign w:val="center"/>
          </w:tcPr>
          <w:p w14:paraId="52709BBE" w14:textId="77777777" w:rsidR="001A08FE" w:rsidRPr="00B32582" w:rsidRDefault="001A08FE" w:rsidP="002B42E9">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177" w:type="pct"/>
            <w:vMerge/>
            <w:shd w:val="clear" w:color="auto" w:fill="auto"/>
            <w:vAlign w:val="center"/>
          </w:tcPr>
          <w:p w14:paraId="4513A263" w14:textId="77777777" w:rsidR="001A08FE" w:rsidRPr="00B32582" w:rsidRDefault="001A08FE" w:rsidP="002B42E9">
            <w:pPr>
              <w:spacing w:after="0" w:line="240" w:lineRule="auto"/>
              <w:jc w:val="center"/>
              <w:rPr>
                <w:rFonts w:asciiTheme="majorBidi" w:eastAsia="Arial Unicode MS" w:hAnsiTheme="majorBidi" w:cstheme="majorBidi"/>
                <w:b/>
                <w:bCs/>
                <w:color w:val="000000" w:themeColor="text1"/>
                <w:sz w:val="24"/>
                <w:szCs w:val="24"/>
              </w:rPr>
            </w:pPr>
          </w:p>
        </w:tc>
        <w:tc>
          <w:tcPr>
            <w:tcW w:w="182" w:type="pct"/>
            <w:vMerge/>
            <w:shd w:val="clear" w:color="auto" w:fill="auto"/>
            <w:vAlign w:val="center"/>
          </w:tcPr>
          <w:p w14:paraId="1D498C0E" w14:textId="77777777" w:rsidR="001A08FE" w:rsidRPr="00B32582" w:rsidRDefault="001A08FE" w:rsidP="002B42E9">
            <w:pPr>
              <w:spacing w:after="0" w:line="240" w:lineRule="auto"/>
              <w:jc w:val="center"/>
              <w:rPr>
                <w:rFonts w:asciiTheme="majorBidi" w:eastAsia="Arial Unicode MS" w:hAnsiTheme="majorBidi" w:cstheme="majorBidi"/>
                <w:b/>
                <w:bCs/>
                <w:color w:val="000000" w:themeColor="text1"/>
                <w:sz w:val="24"/>
                <w:szCs w:val="24"/>
              </w:rPr>
            </w:pPr>
          </w:p>
        </w:tc>
        <w:tc>
          <w:tcPr>
            <w:tcW w:w="187" w:type="pct"/>
            <w:vMerge/>
            <w:shd w:val="clear" w:color="auto" w:fill="auto"/>
            <w:vAlign w:val="center"/>
          </w:tcPr>
          <w:p w14:paraId="298EB1A1" w14:textId="77777777" w:rsidR="001A08FE" w:rsidRPr="00B32582" w:rsidRDefault="001A08FE" w:rsidP="002B42E9">
            <w:pPr>
              <w:spacing w:after="0" w:line="240" w:lineRule="auto"/>
              <w:jc w:val="center"/>
              <w:rPr>
                <w:rFonts w:asciiTheme="majorBidi" w:eastAsia="Arial Unicode MS" w:hAnsiTheme="majorBidi" w:cstheme="majorBidi"/>
                <w:b/>
                <w:bCs/>
                <w:color w:val="000000" w:themeColor="text1"/>
                <w:sz w:val="24"/>
                <w:szCs w:val="24"/>
              </w:rPr>
            </w:pPr>
          </w:p>
        </w:tc>
        <w:tc>
          <w:tcPr>
            <w:tcW w:w="187" w:type="pct"/>
            <w:vMerge/>
            <w:shd w:val="clear" w:color="auto" w:fill="auto"/>
            <w:vAlign w:val="center"/>
          </w:tcPr>
          <w:p w14:paraId="62413E56" w14:textId="77777777" w:rsidR="001A08FE" w:rsidRPr="00B32582" w:rsidRDefault="001A08FE" w:rsidP="002B42E9">
            <w:pPr>
              <w:spacing w:after="0" w:line="240" w:lineRule="auto"/>
              <w:jc w:val="center"/>
              <w:rPr>
                <w:rFonts w:asciiTheme="majorBidi" w:eastAsia="Arial Unicode MS" w:hAnsiTheme="majorBidi" w:cstheme="majorBidi"/>
                <w:b/>
                <w:bCs/>
                <w:color w:val="000000" w:themeColor="text1"/>
                <w:sz w:val="24"/>
                <w:szCs w:val="24"/>
              </w:rPr>
            </w:pPr>
          </w:p>
        </w:tc>
        <w:tc>
          <w:tcPr>
            <w:tcW w:w="282" w:type="pct"/>
            <w:vMerge/>
            <w:shd w:val="clear" w:color="auto" w:fill="auto"/>
            <w:textDirection w:val="btLr"/>
            <w:vAlign w:val="center"/>
          </w:tcPr>
          <w:p w14:paraId="7C0142B4" w14:textId="77777777" w:rsidR="001A08FE" w:rsidRPr="00B32582" w:rsidRDefault="001A08FE" w:rsidP="002B42E9">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282" w:type="pct"/>
            <w:vMerge/>
            <w:shd w:val="clear" w:color="auto" w:fill="auto"/>
            <w:textDirection w:val="btLr"/>
            <w:vAlign w:val="center"/>
          </w:tcPr>
          <w:p w14:paraId="5768EEF2" w14:textId="77777777" w:rsidR="001A08FE" w:rsidRPr="00B32582" w:rsidRDefault="001A08FE" w:rsidP="002B42E9">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282" w:type="pct"/>
            <w:shd w:val="clear" w:color="auto" w:fill="auto"/>
            <w:textDirection w:val="btLr"/>
            <w:vAlign w:val="center"/>
          </w:tcPr>
          <w:p w14:paraId="6FA3A7FB" w14:textId="77777777" w:rsidR="001A08FE" w:rsidRPr="00B32582" w:rsidRDefault="001A08FE" w:rsidP="002B42E9">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CIA</w:t>
            </w:r>
          </w:p>
        </w:tc>
        <w:tc>
          <w:tcPr>
            <w:tcW w:w="282" w:type="pct"/>
            <w:shd w:val="clear" w:color="auto" w:fill="auto"/>
            <w:textDirection w:val="btLr"/>
            <w:vAlign w:val="center"/>
          </w:tcPr>
          <w:p w14:paraId="747041DD" w14:textId="77777777" w:rsidR="001A08FE" w:rsidRPr="00B32582" w:rsidRDefault="001A08FE" w:rsidP="002B42E9">
            <w:pPr>
              <w:spacing w:after="0" w:line="240" w:lineRule="auto"/>
              <w:ind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External</w:t>
            </w:r>
          </w:p>
        </w:tc>
        <w:tc>
          <w:tcPr>
            <w:tcW w:w="364" w:type="pct"/>
            <w:shd w:val="clear" w:color="auto" w:fill="auto"/>
            <w:vAlign w:val="center"/>
          </w:tcPr>
          <w:p w14:paraId="119BBAE4" w14:textId="77777777" w:rsidR="001A08FE" w:rsidRPr="00B32582" w:rsidRDefault="001A08FE"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Total</w:t>
            </w:r>
          </w:p>
        </w:tc>
      </w:tr>
      <w:tr w:rsidR="001A08FE" w:rsidRPr="00B32582" w14:paraId="1B180E79" w14:textId="77777777" w:rsidTr="003439A3">
        <w:trPr>
          <w:trHeight w:val="539"/>
        </w:trPr>
        <w:tc>
          <w:tcPr>
            <w:tcW w:w="746" w:type="pct"/>
            <w:shd w:val="clear" w:color="auto" w:fill="auto"/>
            <w:vAlign w:val="center"/>
          </w:tcPr>
          <w:p w14:paraId="03989BC5" w14:textId="1DDCE44B" w:rsidR="001A08FE" w:rsidRPr="00B32582" w:rsidRDefault="001A08FE" w:rsidP="002B42E9">
            <w:pPr>
              <w:spacing w:after="0" w:line="240" w:lineRule="auto"/>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color w:val="000000"/>
                <w:sz w:val="20"/>
                <w:szCs w:val="20"/>
              </w:rPr>
              <w:t>23UBTLS36</w:t>
            </w:r>
          </w:p>
        </w:tc>
        <w:tc>
          <w:tcPr>
            <w:tcW w:w="701" w:type="pct"/>
            <w:shd w:val="clear" w:color="auto" w:fill="auto"/>
            <w:vAlign w:val="center"/>
          </w:tcPr>
          <w:p w14:paraId="109C7550" w14:textId="15CACDAB" w:rsidR="001A08FE" w:rsidRPr="00B32582" w:rsidRDefault="001A08FE" w:rsidP="002B42E9">
            <w:pPr>
              <w:spacing w:after="0" w:line="240" w:lineRule="auto"/>
              <w:jc w:val="center"/>
              <w:rPr>
                <w:rFonts w:asciiTheme="majorBidi" w:eastAsia="Arial Unicode MS" w:hAnsiTheme="majorBidi" w:cstheme="majorBidi"/>
                <w:b/>
                <w:bCs/>
                <w:color w:val="000000" w:themeColor="text1"/>
                <w:sz w:val="24"/>
                <w:szCs w:val="24"/>
                <w:rtl/>
                <w:cs/>
                <w:lang w:val="en-US"/>
              </w:rPr>
            </w:pPr>
            <w:r w:rsidRPr="00B32582">
              <w:rPr>
                <w:rFonts w:asciiTheme="majorBidi" w:eastAsia="Arial Unicode MS" w:hAnsiTheme="majorBidi" w:cstheme="majorBidi"/>
                <w:b/>
                <w:bCs/>
                <w:sz w:val="20"/>
                <w:szCs w:val="20"/>
                <w:lang w:bidi="ta-IN"/>
              </w:rPr>
              <w:t>இந்தியச் சமயங்கள்</w:t>
            </w:r>
          </w:p>
        </w:tc>
        <w:tc>
          <w:tcPr>
            <w:tcW w:w="1329" w:type="pct"/>
            <w:shd w:val="clear" w:color="auto" w:fill="auto"/>
            <w:vAlign w:val="center"/>
          </w:tcPr>
          <w:p w14:paraId="5D4D3FFF" w14:textId="51BAC6B1" w:rsidR="001A08FE" w:rsidRPr="00B32582" w:rsidRDefault="001A08FE" w:rsidP="002B42E9">
            <w:pPr>
              <w:spacing w:after="0" w:line="240" w:lineRule="auto"/>
              <w:jc w:val="center"/>
              <w:rPr>
                <w:rFonts w:asciiTheme="majorBidi" w:eastAsia="Arial Unicode MS" w:hAnsiTheme="majorBidi" w:cstheme="majorBidi"/>
                <w:b/>
                <w:bCs/>
                <w:color w:val="000000" w:themeColor="text1"/>
                <w:sz w:val="24"/>
                <w:szCs w:val="24"/>
                <w:lang w:val="en-US"/>
              </w:rPr>
            </w:pPr>
            <w:r w:rsidRPr="00B32582">
              <w:rPr>
                <w:rFonts w:asciiTheme="majorBidi" w:eastAsia="Arial Unicode MS" w:hAnsiTheme="majorBidi" w:cstheme="majorBidi"/>
                <w:b/>
                <w:bCs/>
                <w:color w:val="000000" w:themeColor="text1"/>
                <w:sz w:val="24"/>
                <w:szCs w:val="24"/>
                <w:lang w:bidi="ta-IN"/>
              </w:rPr>
              <w:t>திறன் அடிப்படையிலான பாடம் 4</w:t>
            </w:r>
          </w:p>
        </w:tc>
        <w:tc>
          <w:tcPr>
            <w:tcW w:w="177" w:type="pct"/>
            <w:shd w:val="clear" w:color="auto" w:fill="auto"/>
            <w:vAlign w:val="center"/>
          </w:tcPr>
          <w:p w14:paraId="779D13D7" w14:textId="77777777" w:rsidR="001A08FE" w:rsidRPr="00B32582" w:rsidRDefault="001A08FE"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82" w:type="pct"/>
            <w:shd w:val="clear" w:color="auto" w:fill="auto"/>
            <w:vAlign w:val="center"/>
          </w:tcPr>
          <w:p w14:paraId="600F291F" w14:textId="77777777" w:rsidR="001A08FE" w:rsidRPr="00B32582" w:rsidRDefault="001A08FE"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87" w:type="pct"/>
            <w:shd w:val="clear" w:color="auto" w:fill="auto"/>
            <w:vAlign w:val="center"/>
          </w:tcPr>
          <w:p w14:paraId="40A97A94" w14:textId="77777777" w:rsidR="001A08FE" w:rsidRPr="00B32582" w:rsidRDefault="001A08FE"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87" w:type="pct"/>
            <w:shd w:val="clear" w:color="auto" w:fill="auto"/>
            <w:vAlign w:val="center"/>
          </w:tcPr>
          <w:p w14:paraId="40D06452" w14:textId="77777777" w:rsidR="001A08FE" w:rsidRPr="00B32582" w:rsidRDefault="001A08FE"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282" w:type="pct"/>
            <w:shd w:val="clear" w:color="auto" w:fill="auto"/>
            <w:vAlign w:val="center"/>
          </w:tcPr>
          <w:p w14:paraId="15A56E7D" w14:textId="49116D76" w:rsidR="001A08FE" w:rsidRPr="00B32582" w:rsidRDefault="001A08FE"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1</w:t>
            </w:r>
          </w:p>
        </w:tc>
        <w:tc>
          <w:tcPr>
            <w:tcW w:w="282" w:type="pct"/>
            <w:shd w:val="clear" w:color="auto" w:fill="auto"/>
            <w:vAlign w:val="center"/>
          </w:tcPr>
          <w:p w14:paraId="068C7CF1" w14:textId="0BA5794B" w:rsidR="001A08FE" w:rsidRPr="00B32582" w:rsidRDefault="001A08FE"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1</w:t>
            </w:r>
          </w:p>
        </w:tc>
        <w:tc>
          <w:tcPr>
            <w:tcW w:w="282" w:type="pct"/>
            <w:shd w:val="clear" w:color="auto" w:fill="auto"/>
            <w:vAlign w:val="center"/>
          </w:tcPr>
          <w:p w14:paraId="56A1E09F" w14:textId="77777777" w:rsidR="001A08FE" w:rsidRPr="00B32582" w:rsidRDefault="001A08FE"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25</w:t>
            </w:r>
          </w:p>
        </w:tc>
        <w:tc>
          <w:tcPr>
            <w:tcW w:w="282" w:type="pct"/>
            <w:shd w:val="clear" w:color="auto" w:fill="auto"/>
            <w:vAlign w:val="center"/>
          </w:tcPr>
          <w:p w14:paraId="1B332102" w14:textId="77777777" w:rsidR="001A08FE" w:rsidRPr="00B32582" w:rsidRDefault="001A08FE"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75</w:t>
            </w:r>
          </w:p>
        </w:tc>
        <w:tc>
          <w:tcPr>
            <w:tcW w:w="364" w:type="pct"/>
            <w:shd w:val="clear" w:color="auto" w:fill="auto"/>
            <w:vAlign w:val="center"/>
          </w:tcPr>
          <w:p w14:paraId="13861D20" w14:textId="77777777" w:rsidR="001A08FE" w:rsidRPr="00B32582" w:rsidRDefault="001A08FE"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100</w:t>
            </w:r>
          </w:p>
        </w:tc>
      </w:tr>
    </w:tbl>
    <w:p w14:paraId="16CCFB1B" w14:textId="77777777" w:rsidR="001A08FE" w:rsidRPr="00B32582" w:rsidRDefault="001A08FE" w:rsidP="00B22566">
      <w:pPr>
        <w:rPr>
          <w:rFonts w:asciiTheme="majorBidi" w:eastAsia="Arial Unicode MS" w:hAnsiTheme="majorBidi" w:cstheme="majorBidi"/>
          <w:b/>
          <w:bCs/>
          <w:sz w:val="24"/>
          <w:szCs w:val="24"/>
          <w:lang w:eastAsia="en-IN"/>
        </w:rPr>
      </w:pPr>
    </w:p>
    <w:p w14:paraId="2FC35BDD" w14:textId="662AE62B" w:rsidR="00B22566" w:rsidRPr="00B32582" w:rsidRDefault="00B22566" w:rsidP="00B22566">
      <w:pPr>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நோக்கம்</w:t>
      </w:r>
      <w:r w:rsidRPr="00B32582">
        <w:rPr>
          <w:rFonts w:asciiTheme="majorBidi" w:eastAsia="Arial Unicode MS" w:hAnsiTheme="majorBidi" w:cstheme="majorBidi"/>
          <w:sz w:val="24"/>
          <w:szCs w:val="24"/>
          <w:lang w:eastAsia="en-IN"/>
        </w:rPr>
        <w:tab/>
        <w:t xml:space="preserve"> </w:t>
      </w:r>
    </w:p>
    <w:p w14:paraId="74A7F537" w14:textId="77777777" w:rsidR="00B22566" w:rsidRPr="00B32582" w:rsidRDefault="00B22566" w:rsidP="00B22566">
      <w:pPr>
        <w:pStyle w:val="ListParagraph"/>
        <w:numPr>
          <w:ilvl w:val="2"/>
          <w:numId w:val="31"/>
        </w:numPr>
        <w:autoSpaceDE w:val="0"/>
        <w:autoSpaceDN w:val="0"/>
        <w:adjustRightInd w:val="0"/>
        <w:spacing w:after="0" w:line="240" w:lineRule="auto"/>
        <w:ind w:left="1530" w:hanging="288"/>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 xml:space="preserve">இந்தியச் சமய மரபுகளின் பல்வேறு போக்குகளையும் அவற்றின் தனித்தன்மைகளையும் ஒப்பிட்டுக் கற்பித்தல் </w:t>
      </w:r>
    </w:p>
    <w:p w14:paraId="6A772734" w14:textId="77777777" w:rsidR="00B22566" w:rsidRPr="00B32582" w:rsidRDefault="00B22566" w:rsidP="00B22566">
      <w:pPr>
        <w:pStyle w:val="ListParagraph"/>
        <w:numPr>
          <w:ilvl w:val="2"/>
          <w:numId w:val="31"/>
        </w:numPr>
        <w:autoSpaceDE w:val="0"/>
        <w:autoSpaceDN w:val="0"/>
        <w:adjustRightInd w:val="0"/>
        <w:spacing w:after="0" w:line="240" w:lineRule="auto"/>
        <w:ind w:left="1530" w:hanging="288"/>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சைவ சித்தாந்தம், வீரசைவத்தின் சிறப்புக் கூறுகளை உணர்த்துதல்</w:t>
      </w:r>
    </w:p>
    <w:p w14:paraId="7827E934" w14:textId="77777777" w:rsidR="00B22566" w:rsidRPr="00B32582" w:rsidRDefault="00B22566" w:rsidP="00B22566">
      <w:pPr>
        <w:pStyle w:val="ListParagraph"/>
        <w:numPr>
          <w:ilvl w:val="2"/>
          <w:numId w:val="31"/>
        </w:numPr>
        <w:autoSpaceDE w:val="0"/>
        <w:autoSpaceDN w:val="0"/>
        <w:adjustRightInd w:val="0"/>
        <w:spacing w:after="0" w:line="240" w:lineRule="auto"/>
        <w:ind w:left="1530" w:hanging="288"/>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நான்கு வேதங்கள் குறித்து உணர்த்துதல்</w:t>
      </w:r>
    </w:p>
    <w:p w14:paraId="2E2A5EA3" w14:textId="77777777" w:rsidR="00B22566" w:rsidRPr="00B32582" w:rsidRDefault="00B22566" w:rsidP="00B22566">
      <w:pPr>
        <w:pStyle w:val="ListParagraph"/>
        <w:numPr>
          <w:ilvl w:val="2"/>
          <w:numId w:val="31"/>
        </w:numPr>
        <w:autoSpaceDE w:val="0"/>
        <w:autoSpaceDN w:val="0"/>
        <w:adjustRightInd w:val="0"/>
        <w:spacing w:after="0" w:line="240" w:lineRule="auto"/>
        <w:ind w:left="1530" w:hanging="288"/>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சமண சமயம் குறித்து எடுத்துரைத்தல்</w:t>
      </w:r>
    </w:p>
    <w:p w14:paraId="2A7D58AD" w14:textId="77777777" w:rsidR="00B22566" w:rsidRPr="00B32582" w:rsidRDefault="00B22566" w:rsidP="00B22566">
      <w:pPr>
        <w:pStyle w:val="ListParagraph"/>
        <w:numPr>
          <w:ilvl w:val="2"/>
          <w:numId w:val="31"/>
        </w:numPr>
        <w:autoSpaceDE w:val="0"/>
        <w:autoSpaceDN w:val="0"/>
        <w:adjustRightInd w:val="0"/>
        <w:spacing w:after="0" w:line="240" w:lineRule="auto"/>
        <w:ind w:left="1530" w:hanging="288"/>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உலகாயதம், பௌத்தம் தொடர்பான செய்திகளை விளக்குதல்</w:t>
      </w:r>
    </w:p>
    <w:p w14:paraId="25BFA6F0" w14:textId="77777777" w:rsidR="00B22566" w:rsidRPr="00B32582" w:rsidRDefault="00B22566" w:rsidP="00B22566">
      <w:pPr>
        <w:autoSpaceDE w:val="0"/>
        <w:autoSpaceDN w:val="0"/>
        <w:adjustRightInd w:val="0"/>
        <w:spacing w:after="12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-1</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b/>
          <w:sz w:val="24"/>
          <w:szCs w:val="24"/>
          <w:lang w:eastAsia="en-IN"/>
        </w:rPr>
        <w:t>வேதங்கள் – உபநிடதங்கள்:</w:t>
      </w:r>
      <w:r w:rsidRPr="00B32582">
        <w:rPr>
          <w:rFonts w:asciiTheme="majorBidi" w:eastAsia="Arial Unicode MS" w:hAnsiTheme="majorBidi" w:cstheme="majorBidi"/>
          <w:sz w:val="24"/>
          <w:szCs w:val="24"/>
          <w:cs/>
          <w:lang w:eastAsia="en-IN"/>
        </w:rPr>
        <w:t xml:space="preserve"> வேதம்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பெயர்க்காரணம்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வேதங்களின்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சிறப்புகள்</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வேதங்களின்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காலம்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வேதங்களை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ஆக்கியோன்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வேதங்களும்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தமிழ்மக்களும்</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வேதநெறியும்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தமிழ்நெறியும்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வேதங்களின்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உட்பிரிவுகள்</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வேதங்களில்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பேசப்படும்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செய்தி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அடிப்படை</w:t>
      </w:r>
      <w:r w:rsidRPr="00B32582">
        <w:rPr>
          <w:rFonts w:asciiTheme="majorBidi" w:eastAsia="Arial Unicode MS" w:hAnsiTheme="majorBidi" w:cstheme="majorBidi"/>
          <w:sz w:val="24"/>
          <w:szCs w:val="24"/>
          <w:lang w:eastAsia="en-IN"/>
        </w:rPr>
        <w:t xml:space="preserve">த் </w:t>
      </w:r>
      <w:r w:rsidRPr="00B32582">
        <w:rPr>
          <w:rFonts w:asciiTheme="majorBidi" w:eastAsia="Arial Unicode MS" w:hAnsiTheme="majorBidi" w:cstheme="majorBidi"/>
          <w:sz w:val="24"/>
          <w:szCs w:val="24"/>
          <w:cs/>
          <w:lang w:eastAsia="en-IN"/>
        </w:rPr>
        <w:t>தத்துவங்கள்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காரணகாரியத்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தொடர்பு</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ஒழுங்கும்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ஒழுக்கமும்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ஒரு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தெய்வவாதம்</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ஒருமை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வாதம்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ஆன்மா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உலகம்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மனித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ஒழுக்கம்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வேதங்களின்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வகைகள்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ரிக்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யசூர்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அதர்வணம்</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பிரஸ்தானத்திரயம்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உபநிடதம்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பெயர்க்காரணம்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உபநிடத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உரையாடல்கள்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ஞானகன்ம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சமுச்சியம்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உபநிடதங்களின்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உபநிடதங்களை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ஆக்கியோன்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ஆத்மா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பிரம்மம்</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மகா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வாக்கியங்கள்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பிரம்மத்தின்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நிலைகள்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சப்பிரபஞ்சம்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நிஷ்பிரபஞ்சம்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பிரம்மபரிணாம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வாதம்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பிரம்ம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விவர்த்த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வாதம்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ஆன்மாவின்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கோசங்கள்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முக்தி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பகவத்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உபதேசிக்கப்பட்ட</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சூழல்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உடலும்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உயிரும்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நான்கு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நெறிகள்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நிஷ்காமிய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கன்மம்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துறவு</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பற்றை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நீக்க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வழி</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உள்ளுறை</w:t>
      </w:r>
      <w:r w:rsidRPr="00B32582">
        <w:rPr>
          <w:rFonts w:asciiTheme="majorBidi" w:eastAsia="Arial Unicode MS" w:hAnsiTheme="majorBidi" w:cstheme="majorBidi"/>
          <w:sz w:val="24"/>
          <w:szCs w:val="24"/>
          <w:lang w:eastAsia="en-IN"/>
        </w:rPr>
        <w:t>.</w:t>
      </w:r>
    </w:p>
    <w:p w14:paraId="4474009B" w14:textId="77777777" w:rsidR="00B22566" w:rsidRPr="00B32582" w:rsidRDefault="00B22566" w:rsidP="00B22566">
      <w:pPr>
        <w:autoSpaceDE w:val="0"/>
        <w:autoSpaceDN w:val="0"/>
        <w:adjustRightInd w:val="0"/>
        <w:spacing w:after="12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-2</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b/>
          <w:sz w:val="24"/>
          <w:szCs w:val="24"/>
          <w:lang w:eastAsia="en-IN"/>
        </w:rPr>
        <w:t xml:space="preserve">உலகாயதம் – சுபவாதம் – பிராமணங்கள்: </w:t>
      </w:r>
      <w:r w:rsidRPr="00B32582">
        <w:rPr>
          <w:rFonts w:asciiTheme="majorBidi" w:eastAsia="Arial Unicode MS" w:hAnsiTheme="majorBidi" w:cstheme="majorBidi"/>
          <w:sz w:val="24"/>
          <w:szCs w:val="24"/>
          <w:cs/>
          <w:lang w:eastAsia="en-IN"/>
        </w:rPr>
        <w:t xml:space="preserve"> உலகாயதம்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பிரமாணங்கள்</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உலகாயதமும்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பிரத்தியட்சமும்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உலக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உற்பத்தி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உயிர்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உண்டாகும்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விதம்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சுபாவ</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வாதம்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விபரீதமான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முடிவுகள்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சமணம்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சமணரின்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lastRenderedPageBreak/>
        <w:t>வேறுபெயர்கள்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கருத்துவாதம்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மெய்ம்மை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வாதம்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சீவனும்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அசீவனும்</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வேற்றுமை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அணுக்கொள்கை</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அநாதி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திரவியங்கள்</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பதார்த்தங்கள்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மூவகைச்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சீவன்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நித்திய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சித்தன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முத்தன்</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பெத்தன்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கன்மம்</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வீடுபேறு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திரிரத்தினங்கள்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விரதங்கள்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அகிம்சை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அநகாந்த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வாதம்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சப்தபங்கி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நியாயம்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அநாத்ம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வாதம்</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பௌத்த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உட்பிரிவுகள்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மகாயாணம்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ஹீனயாணம்</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மணிமேகலையும்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பௌத்தமும்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துன்ப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நீக்கத்திற்குரிய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வழிகள்</w:t>
      </w:r>
      <w:r w:rsidRPr="00B32582">
        <w:rPr>
          <w:rFonts w:asciiTheme="majorBidi" w:eastAsia="Arial Unicode MS" w:hAnsiTheme="majorBidi" w:cstheme="majorBidi"/>
          <w:sz w:val="24"/>
          <w:szCs w:val="24"/>
          <w:lang w:eastAsia="en-IN"/>
        </w:rPr>
        <w:t>.</w:t>
      </w:r>
    </w:p>
    <w:p w14:paraId="314815B9" w14:textId="77777777" w:rsidR="00B22566" w:rsidRPr="00B32582" w:rsidRDefault="00B22566" w:rsidP="00B22566">
      <w:pPr>
        <w:autoSpaceDE w:val="0"/>
        <w:autoSpaceDN w:val="0"/>
        <w:adjustRightInd w:val="0"/>
        <w:spacing w:after="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-3</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b/>
          <w:sz w:val="24"/>
          <w:szCs w:val="24"/>
          <w:lang w:eastAsia="en-IN"/>
        </w:rPr>
        <w:t xml:space="preserve">வேதாந்தம் – சங்கரர் – இராமனுசர்- மத்துவர்: </w:t>
      </w:r>
      <w:r w:rsidRPr="00B32582">
        <w:rPr>
          <w:rFonts w:asciiTheme="majorBidi" w:eastAsia="Arial Unicode MS" w:hAnsiTheme="majorBidi" w:cstheme="majorBidi"/>
          <w:sz w:val="24"/>
          <w:szCs w:val="24"/>
          <w:cs/>
          <w:lang w:eastAsia="en-IN"/>
        </w:rPr>
        <w:t>வேதாந்தம்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பெயர்க்காரணம்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சங்கரர்</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கௌடபாதர்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உலகம்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விவர்த்த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வாதம்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மூவித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நிலைகள்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பிராதிபாகம்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வியாவகாரிகம்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பரமார்த்திகம்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மாயையும்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ஈசுவரனும்</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மாயையும்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அவித்தையும்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வேதாந்தமும்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சமயவாழ்வும்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விசிஷ்டாத்வைதம்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இராமானுசர்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அறிமுகம்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உலகம்</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உயிர்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பிரம்மம்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மூவித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பேதம்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விஜாதீய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பேதம்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சஜாதீய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பேதம்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சுவாகத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பேதம்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அப்பிரதக்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சித்தி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ஆன்மாக்களும்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இறைவனும்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மூவகை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ஆன்மாக்கள்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தர்மபூத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ஞானம்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முக்திக்கு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மூன்று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வழிகள்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கர்மம்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ஞானம்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பக்தி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பிரபத்தி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துவைதம்</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ஐவகை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பேதங்கள்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ஈஸ்வரன்</w:t>
      </w:r>
      <w:r w:rsidRPr="00B32582">
        <w:rPr>
          <w:rFonts w:asciiTheme="majorBidi" w:eastAsia="Arial Unicode MS" w:hAnsiTheme="majorBidi" w:cstheme="majorBidi"/>
          <w:sz w:val="24"/>
          <w:szCs w:val="24"/>
          <w:lang w:eastAsia="en-IN"/>
        </w:rPr>
        <w:t>.</w:t>
      </w:r>
    </w:p>
    <w:p w14:paraId="357624C3" w14:textId="77777777" w:rsidR="00B22566" w:rsidRPr="00B32582" w:rsidRDefault="00B22566" w:rsidP="00B22566">
      <w:pPr>
        <w:autoSpaceDE w:val="0"/>
        <w:autoSpaceDN w:val="0"/>
        <w:adjustRightInd w:val="0"/>
        <w:spacing w:after="12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-4</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b/>
          <w:sz w:val="24"/>
          <w:szCs w:val="24"/>
          <w:lang w:eastAsia="en-IN"/>
        </w:rPr>
        <w:t xml:space="preserve">சைவ சித்தாந்தம்: </w:t>
      </w:r>
      <w:r w:rsidRPr="00B32582">
        <w:rPr>
          <w:rFonts w:asciiTheme="majorBidi" w:eastAsia="Arial Unicode MS" w:hAnsiTheme="majorBidi" w:cstheme="majorBidi"/>
          <w:sz w:val="24"/>
          <w:szCs w:val="24"/>
          <w:cs/>
          <w:lang w:eastAsia="en-IN"/>
        </w:rPr>
        <w:t>சைவசித்தாந்தம்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பெயர்க்காரணம்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முப்பொருள்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அறிமுகம்</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பதி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பாசம்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பதியின்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இயல்புகள்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அவத்தை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மும்மலங்கள்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அருள்வீழ்ச்சி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சத்திநிபாதம்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ஐந்தொழில்கள்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படைத்தல்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காத்தல்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அழித்தல்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மறைத்தல்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அருளல்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நான்கு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நெறிகள்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சரியை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கிரியை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யோகம்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ஞானம்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ஆன்மபக்குவமும்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இறைவெளிப்படுதலும்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மாயை</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பாசம்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ஆன்மாக்களின்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மூன்று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இயல்புகள்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விஞ்ஞானகலர்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பிளயாகலர்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சகலர்</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ஆகாமியம்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கரணம்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புவனம்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போகம்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தத்துவங்கள்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முப்பத்தாறு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ஆன்ம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தத்துவம்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வித்தியா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தத்துவம்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சிவதத்துவம்</w:t>
      </w:r>
    </w:p>
    <w:p w14:paraId="106D1C6B" w14:textId="77777777" w:rsidR="00B22566" w:rsidRPr="00B32582" w:rsidRDefault="00B22566" w:rsidP="00B22566">
      <w:pPr>
        <w:autoSpaceDE w:val="0"/>
        <w:autoSpaceDN w:val="0"/>
        <w:adjustRightInd w:val="0"/>
        <w:spacing w:after="12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-5</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b/>
          <w:sz w:val="24"/>
          <w:szCs w:val="24"/>
          <w:lang w:eastAsia="en-IN"/>
        </w:rPr>
        <w:t xml:space="preserve">வீரசைவம்: </w:t>
      </w:r>
      <w:r w:rsidRPr="00B32582">
        <w:rPr>
          <w:rFonts w:asciiTheme="majorBidi" w:eastAsia="Arial Unicode MS" w:hAnsiTheme="majorBidi" w:cstheme="majorBidi"/>
          <w:sz w:val="24"/>
          <w:szCs w:val="24"/>
          <w:cs/>
          <w:lang w:eastAsia="en-IN"/>
        </w:rPr>
        <w:t>அறிமுகம்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ஐவகை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ஒழுக்கம்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பஞ்சாச்சாரம்</w:t>
      </w:r>
      <w:r w:rsidRPr="00B32582">
        <w:rPr>
          <w:rFonts w:asciiTheme="majorBidi" w:eastAsia="Arial Unicode MS" w:hAnsiTheme="majorBidi" w:cstheme="majorBidi"/>
          <w:sz w:val="24"/>
          <w:szCs w:val="24"/>
          <w:lang w:eastAsia="en-IN"/>
        </w:rPr>
        <w:t>) -</w:t>
      </w:r>
      <w:r w:rsidRPr="00B32582">
        <w:rPr>
          <w:rFonts w:asciiTheme="majorBidi" w:eastAsia="Arial Unicode MS" w:hAnsiTheme="majorBidi" w:cstheme="majorBidi"/>
          <w:sz w:val="24"/>
          <w:szCs w:val="24"/>
          <w:cs/>
          <w:lang w:eastAsia="en-IN"/>
        </w:rPr>
        <w:t>இலிங்கவொழுக்கம்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தனினிறுத்தல்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ஒழுக்கம்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சிவ</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ஒழுக்கம்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தாழ்வெனும்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சைவ</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ஒழுக்கம்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கூட்டமைப்பு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ஒழுக்கம்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எட்டுக்கோட்டைகள்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அட்டாவரணம்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திருநீறு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உருத்திராக்கம்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மந்திரம்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குருஇலிங்கம்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சங்கமம்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பாதோதகம்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பிரசாதம்</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ஆறு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இடங்கள்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சடுத்தலம்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வீரசைவமும்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இட்டலிங்கமும்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சடுத்தலத்தில்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யோகம்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ஆசாரலிங்கம்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குருலிங்கம்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சிவலிங்கம்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பிராணலிங்கம்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பிரசாத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லிங்கம்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மகாலிங்கம்</w:t>
      </w:r>
      <w:r w:rsidRPr="00B32582">
        <w:rPr>
          <w:rFonts w:asciiTheme="majorBidi" w:eastAsia="Arial Unicode MS" w:hAnsiTheme="majorBidi" w:cstheme="majorBidi"/>
          <w:sz w:val="24"/>
          <w:szCs w:val="24"/>
          <w:lang w:eastAsia="en-IN"/>
        </w:rPr>
        <w:t xml:space="preserve">.    </w:t>
      </w:r>
    </w:p>
    <w:p w14:paraId="187C5ABB" w14:textId="77777777" w:rsidR="008D1256" w:rsidRDefault="008D1256">
      <w:pPr>
        <w:rPr>
          <w:rFonts w:asciiTheme="majorBidi" w:eastAsia="Arial Unicode MS" w:hAnsiTheme="majorBidi" w:cstheme="majorBidi"/>
          <w:b/>
          <w:bCs/>
          <w:sz w:val="24"/>
          <w:szCs w:val="24"/>
          <w:cs/>
          <w:lang w:eastAsia="en-IN"/>
        </w:rPr>
      </w:pPr>
      <w:r>
        <w:rPr>
          <w:rFonts w:asciiTheme="majorBidi" w:eastAsia="Arial Unicode MS" w:hAnsiTheme="majorBidi" w:cstheme="majorBidi"/>
          <w:b/>
          <w:bCs/>
          <w:sz w:val="24"/>
          <w:szCs w:val="24"/>
          <w:lang w:eastAsia="en-IN"/>
        </w:rPr>
        <w:br w:type="page"/>
      </w:r>
    </w:p>
    <w:p w14:paraId="44E7E49A" w14:textId="7741202D" w:rsidR="00B22566" w:rsidRPr="00B32582" w:rsidRDefault="00B22566" w:rsidP="00B22566">
      <w:pPr>
        <w:autoSpaceDE w:val="0"/>
        <w:autoSpaceDN w:val="0"/>
        <w:adjustRightInd w:val="0"/>
        <w:spacing w:after="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lastRenderedPageBreak/>
        <w:t>பயன்</w:t>
      </w:r>
      <w:r w:rsidRPr="00B32582">
        <w:rPr>
          <w:rFonts w:asciiTheme="majorBidi" w:eastAsia="Arial Unicode MS" w:hAnsiTheme="majorBidi" w:cstheme="majorBidi"/>
          <w:sz w:val="24"/>
          <w:szCs w:val="24"/>
          <w:lang w:eastAsia="en-IN"/>
        </w:rPr>
        <w:tab/>
      </w:r>
    </w:p>
    <w:p w14:paraId="0F39B679" w14:textId="77777777" w:rsidR="00B22566" w:rsidRPr="00B32582" w:rsidRDefault="00B22566" w:rsidP="00B22566">
      <w:pPr>
        <w:pStyle w:val="ListParagraph"/>
        <w:numPr>
          <w:ilvl w:val="2"/>
          <w:numId w:val="32"/>
        </w:numPr>
        <w:autoSpaceDE w:val="0"/>
        <w:autoSpaceDN w:val="0"/>
        <w:adjustRightInd w:val="0"/>
        <w:spacing w:after="0" w:line="240" w:lineRule="auto"/>
        <w:ind w:left="1431" w:hanging="531"/>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இந்தியாவின் பல்வேறு சமயநெறிகளை அறிதல்</w:t>
      </w:r>
    </w:p>
    <w:p w14:paraId="341A0138" w14:textId="77777777" w:rsidR="00B22566" w:rsidRPr="00B32582" w:rsidRDefault="00B22566" w:rsidP="00B22566">
      <w:pPr>
        <w:pStyle w:val="ListParagraph"/>
        <w:numPr>
          <w:ilvl w:val="2"/>
          <w:numId w:val="32"/>
        </w:numPr>
        <w:autoSpaceDE w:val="0"/>
        <w:autoSpaceDN w:val="0"/>
        <w:adjustRightInd w:val="0"/>
        <w:spacing w:after="0" w:line="240" w:lineRule="auto"/>
        <w:ind w:left="1431" w:hanging="531"/>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பல்வேறு சமய தத்துவ மரபுகளின் போக்குகளை ஒப்பிட்டு உணர்தல்.</w:t>
      </w:r>
    </w:p>
    <w:p w14:paraId="64ADA333" w14:textId="77777777" w:rsidR="00B22566" w:rsidRPr="00B32582" w:rsidRDefault="00B22566" w:rsidP="00B22566">
      <w:pPr>
        <w:pStyle w:val="ListParagraph"/>
        <w:numPr>
          <w:ilvl w:val="2"/>
          <w:numId w:val="32"/>
        </w:numPr>
        <w:autoSpaceDE w:val="0"/>
        <w:autoSpaceDN w:val="0"/>
        <w:adjustRightInd w:val="0"/>
        <w:spacing w:after="0" w:line="240" w:lineRule="auto"/>
        <w:ind w:left="1431" w:hanging="531"/>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வேத நெறிகள் குறித்து அறிந்து கொள்ளுதல்</w:t>
      </w:r>
    </w:p>
    <w:p w14:paraId="745ABDE8" w14:textId="77777777" w:rsidR="00B22566" w:rsidRPr="00B32582" w:rsidRDefault="00B22566" w:rsidP="00B22566">
      <w:pPr>
        <w:pStyle w:val="ListParagraph"/>
        <w:numPr>
          <w:ilvl w:val="2"/>
          <w:numId w:val="32"/>
        </w:numPr>
        <w:autoSpaceDE w:val="0"/>
        <w:autoSpaceDN w:val="0"/>
        <w:adjustRightInd w:val="0"/>
        <w:spacing w:after="0" w:line="240" w:lineRule="auto"/>
        <w:ind w:left="1431" w:hanging="531"/>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நான்கு நெறிகள் குறித்த சிறப்பியல்புகளைக் கற்றல்</w:t>
      </w:r>
    </w:p>
    <w:p w14:paraId="58345A13" w14:textId="77777777" w:rsidR="00B22566" w:rsidRPr="00B32582" w:rsidRDefault="00B22566" w:rsidP="00B22566">
      <w:pPr>
        <w:pStyle w:val="ListParagraph"/>
        <w:numPr>
          <w:ilvl w:val="2"/>
          <w:numId w:val="32"/>
        </w:numPr>
        <w:autoSpaceDE w:val="0"/>
        <w:autoSpaceDN w:val="0"/>
        <w:adjustRightInd w:val="0"/>
        <w:spacing w:after="0" w:line="240" w:lineRule="auto"/>
        <w:ind w:left="1431" w:hanging="531"/>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சிவ தத்துவம் குறித்து அறிதல்</w:t>
      </w:r>
    </w:p>
    <w:p w14:paraId="6B708136" w14:textId="77777777" w:rsidR="00B22566" w:rsidRPr="00B32582" w:rsidRDefault="00B22566" w:rsidP="00B22566">
      <w:pPr>
        <w:autoSpaceDE w:val="0"/>
        <w:autoSpaceDN w:val="0"/>
        <w:adjustRightInd w:val="0"/>
        <w:spacing w:after="0" w:line="240" w:lineRule="auto"/>
        <w:jc w:val="both"/>
        <w:rPr>
          <w:rFonts w:asciiTheme="majorBidi" w:eastAsia="Arial Unicode MS" w:hAnsiTheme="majorBidi" w:cstheme="majorBidi"/>
          <w:b/>
          <w:bCs/>
          <w:sz w:val="24"/>
          <w:szCs w:val="24"/>
          <w:cs/>
          <w:lang w:eastAsia="en-IN"/>
        </w:rPr>
      </w:pPr>
    </w:p>
    <w:p w14:paraId="5619ED8D" w14:textId="77777777" w:rsidR="00B22566" w:rsidRPr="00B32582" w:rsidRDefault="00B22566" w:rsidP="00B22566">
      <w:pPr>
        <w:autoSpaceDE w:val="0"/>
        <w:autoSpaceDN w:val="0"/>
        <w:adjustRightInd w:val="0"/>
        <w:spacing w:after="0" w:line="240" w:lineRule="auto"/>
        <w:jc w:val="both"/>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sz w:val="24"/>
          <w:szCs w:val="24"/>
          <w:cs/>
          <w:lang w:eastAsia="en-IN"/>
        </w:rPr>
        <w:t>பாடநூல்</w:t>
      </w:r>
      <w:r w:rsidRPr="00B32582">
        <w:rPr>
          <w:rFonts w:asciiTheme="majorBidi" w:eastAsia="Arial Unicode MS" w:hAnsiTheme="majorBidi" w:cstheme="majorBidi"/>
          <w:b/>
          <w:bCs/>
          <w:sz w:val="24"/>
          <w:szCs w:val="24"/>
          <w:lang w:eastAsia="en-IN"/>
        </w:rPr>
        <w:t xml:space="preserve"> </w:t>
      </w:r>
    </w:p>
    <w:p w14:paraId="3BBB1AA8" w14:textId="77777777" w:rsidR="00B22566" w:rsidRPr="00B32582" w:rsidRDefault="00B22566" w:rsidP="00B22566">
      <w:pPr>
        <w:pStyle w:val="ListParagraph"/>
        <w:numPr>
          <w:ilvl w:val="0"/>
          <w:numId w:val="29"/>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cs/>
          <w:lang w:eastAsia="en-IN"/>
        </w:rPr>
        <w:t>லஷ்மணன்</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 xml:space="preserve"> 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இந்திய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தத்துவ</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ஞானம்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பழனியப்பா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பிரதர்ஸ்</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சென்னை</w:t>
      </w:r>
      <w:r w:rsidRPr="00B32582">
        <w:rPr>
          <w:rFonts w:asciiTheme="majorBidi" w:eastAsia="Arial Unicode MS" w:hAnsiTheme="majorBidi" w:cstheme="majorBidi"/>
          <w:sz w:val="24"/>
          <w:szCs w:val="24"/>
          <w:lang w:eastAsia="en-IN"/>
        </w:rPr>
        <w:t>.</w:t>
      </w:r>
    </w:p>
    <w:p w14:paraId="13FA701B" w14:textId="77777777" w:rsidR="00B22566" w:rsidRPr="00B32582" w:rsidRDefault="00B22566" w:rsidP="00B22566">
      <w:pPr>
        <w:autoSpaceDE w:val="0"/>
        <w:autoSpaceDN w:val="0"/>
        <w:adjustRightInd w:val="0"/>
        <w:spacing w:after="0" w:line="240" w:lineRule="auto"/>
        <w:ind w:left="72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cs/>
          <w:lang w:eastAsia="en-IN"/>
        </w:rPr>
        <w:t>இரத்தினசபாபதி. வை</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வீரசைவம்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சென்னைப்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பல்கலைக்கழகம்</w:t>
      </w:r>
      <w:r w:rsidRPr="00B32582">
        <w:rPr>
          <w:rFonts w:asciiTheme="majorBidi" w:eastAsia="Arial Unicode MS" w:hAnsiTheme="majorBidi" w:cstheme="majorBidi"/>
          <w:sz w:val="24"/>
          <w:szCs w:val="24"/>
          <w:lang w:eastAsia="en-IN"/>
        </w:rPr>
        <w:t>, சென்னை: 1977.</w:t>
      </w:r>
    </w:p>
    <w:p w14:paraId="09AB83D1" w14:textId="77777777" w:rsidR="00B22566" w:rsidRPr="00B32582" w:rsidRDefault="00B22566" w:rsidP="00B22566">
      <w:pPr>
        <w:autoSpaceDE w:val="0"/>
        <w:autoSpaceDN w:val="0"/>
        <w:adjustRightInd w:val="0"/>
        <w:spacing w:after="0" w:line="240" w:lineRule="auto"/>
        <w:jc w:val="both"/>
        <w:rPr>
          <w:rFonts w:asciiTheme="majorBidi" w:eastAsia="Arial Unicode MS" w:hAnsiTheme="majorBidi" w:cstheme="majorBidi"/>
          <w:sz w:val="6"/>
          <w:szCs w:val="6"/>
          <w:lang w:eastAsia="en-IN"/>
        </w:rPr>
      </w:pPr>
    </w:p>
    <w:p w14:paraId="13ECB1C2" w14:textId="77777777" w:rsidR="00B22566" w:rsidRPr="00B32582" w:rsidRDefault="00B22566" w:rsidP="00B22566">
      <w:pPr>
        <w:autoSpaceDE w:val="0"/>
        <w:autoSpaceDN w:val="0"/>
        <w:adjustRightInd w:val="0"/>
        <w:spacing w:after="0" w:line="240" w:lineRule="auto"/>
        <w:jc w:val="both"/>
        <w:rPr>
          <w:rFonts w:asciiTheme="majorBidi" w:eastAsia="Arial Unicode MS" w:hAnsiTheme="majorBidi" w:cstheme="majorBidi"/>
          <w:b/>
          <w:bCs/>
          <w:sz w:val="24"/>
          <w:szCs w:val="24"/>
          <w:lang w:eastAsia="en-IN"/>
        </w:rPr>
      </w:pPr>
    </w:p>
    <w:p w14:paraId="7A6C283B" w14:textId="77777777" w:rsidR="00B22566" w:rsidRPr="00B32582" w:rsidRDefault="00B22566" w:rsidP="00B22566">
      <w:pPr>
        <w:autoSpaceDE w:val="0"/>
        <w:autoSpaceDN w:val="0"/>
        <w:adjustRightInd w:val="0"/>
        <w:spacing w:after="0" w:line="240" w:lineRule="auto"/>
        <w:jc w:val="both"/>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sz w:val="24"/>
          <w:szCs w:val="24"/>
          <w:cs/>
          <w:lang w:eastAsia="en-IN"/>
        </w:rPr>
        <w:t>பார்வை</w:t>
      </w:r>
      <w:r w:rsidRPr="00B32582">
        <w:rPr>
          <w:rFonts w:asciiTheme="majorBidi" w:eastAsia="Arial Unicode MS" w:hAnsiTheme="majorBidi" w:cstheme="majorBidi"/>
          <w:b/>
          <w:bCs/>
          <w:sz w:val="24"/>
          <w:szCs w:val="24"/>
          <w:lang w:eastAsia="en-IN"/>
        </w:rPr>
        <w:t xml:space="preserve"> </w:t>
      </w:r>
      <w:r w:rsidRPr="00B32582">
        <w:rPr>
          <w:rFonts w:asciiTheme="majorBidi" w:eastAsia="Arial Unicode MS" w:hAnsiTheme="majorBidi" w:cstheme="majorBidi"/>
          <w:b/>
          <w:bCs/>
          <w:sz w:val="24"/>
          <w:szCs w:val="24"/>
          <w:cs/>
          <w:lang w:eastAsia="en-IN"/>
        </w:rPr>
        <w:t>நூல்</w:t>
      </w:r>
    </w:p>
    <w:p w14:paraId="22504796" w14:textId="77777777" w:rsidR="00B22566" w:rsidRPr="00B32582" w:rsidRDefault="00B22566" w:rsidP="00B22566">
      <w:pPr>
        <w:pStyle w:val="ListParagraph"/>
        <w:numPr>
          <w:ilvl w:val="0"/>
          <w:numId w:val="30"/>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cs/>
          <w:lang w:eastAsia="en-IN"/>
        </w:rPr>
        <w:t>கந்தசாமி</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 xml:space="preserve"> சோ</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ந</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இந்தியத்தத்துவக்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களஞ்சியம்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தொகுதி</w:t>
      </w:r>
      <w:r w:rsidRPr="00B32582">
        <w:rPr>
          <w:rFonts w:asciiTheme="majorBidi" w:eastAsia="Arial Unicode MS" w:hAnsiTheme="majorBidi" w:cstheme="majorBidi"/>
          <w:sz w:val="24"/>
          <w:szCs w:val="24"/>
          <w:lang w:eastAsia="en-IN"/>
        </w:rPr>
        <w:t xml:space="preserve"> (1-3), </w:t>
      </w:r>
      <w:r w:rsidRPr="00B32582">
        <w:rPr>
          <w:rFonts w:asciiTheme="majorBidi" w:eastAsia="Arial Unicode MS" w:hAnsiTheme="majorBidi" w:cstheme="majorBidi"/>
          <w:sz w:val="24"/>
          <w:szCs w:val="24"/>
          <w:cs/>
          <w:lang w:eastAsia="en-IN"/>
        </w:rPr>
        <w:t>மெய்யப்பன்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பதிப்பகம்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சிதம்பரம்</w:t>
      </w:r>
      <w:r w:rsidRPr="00B32582">
        <w:rPr>
          <w:rFonts w:asciiTheme="majorBidi" w:eastAsia="Arial Unicode MS" w:hAnsiTheme="majorBidi" w:cstheme="majorBidi"/>
          <w:sz w:val="24"/>
          <w:szCs w:val="24"/>
          <w:lang w:eastAsia="en-IN"/>
        </w:rPr>
        <w:t>: 2003.</w:t>
      </w:r>
    </w:p>
    <w:p w14:paraId="7CD70B8C" w14:textId="77777777" w:rsidR="00B22566" w:rsidRPr="00B32582" w:rsidRDefault="00B22566" w:rsidP="00B22566">
      <w:pPr>
        <w:pStyle w:val="ListParagraph"/>
        <w:numPr>
          <w:ilvl w:val="0"/>
          <w:numId w:val="30"/>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cs/>
          <w:lang w:eastAsia="en-IN"/>
        </w:rPr>
        <w:t>சுந்தரமூர்த்தி</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 xml:space="preserve"> 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திருவருட்பயன்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திருப்பனந்தாள்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காசிமடம்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வெளியீடு</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திருப்பனந்தாள்</w:t>
      </w:r>
      <w:r w:rsidRPr="00B32582">
        <w:rPr>
          <w:rFonts w:asciiTheme="majorBidi" w:eastAsia="Arial Unicode MS" w:hAnsiTheme="majorBidi" w:cstheme="majorBidi"/>
          <w:sz w:val="24"/>
          <w:szCs w:val="24"/>
          <w:lang w:eastAsia="en-IN"/>
        </w:rPr>
        <w:t>.</w:t>
      </w:r>
    </w:p>
    <w:p w14:paraId="60E2F3B1" w14:textId="77777777" w:rsidR="00B22566" w:rsidRPr="00B32582" w:rsidRDefault="00B22566" w:rsidP="00B22566">
      <w:pPr>
        <w:pStyle w:val="ListParagraph"/>
        <w:numPr>
          <w:ilvl w:val="0"/>
          <w:numId w:val="30"/>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வையாபுரி. ர., கச்சியப்ப முனிவரின் சைவ சித்தாந்தம், முத்திநிலை ஆய்வு, சைவ சித்தாந்த சபை, ஈரோடு.</w:t>
      </w:r>
    </w:p>
    <w:p w14:paraId="7DABB4A0" w14:textId="77777777" w:rsidR="00B22566" w:rsidRPr="00B32582" w:rsidRDefault="00B22566" w:rsidP="00B22566">
      <w:pPr>
        <w:pStyle w:val="ListParagraph"/>
        <w:numPr>
          <w:ilvl w:val="0"/>
          <w:numId w:val="30"/>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வையாபுரி. ர., மூலகன்மம், சைவ சித்தாந்த சபை, ஈரோடு: 2009.</w:t>
      </w:r>
    </w:p>
    <w:p w14:paraId="3F3D4A79" w14:textId="77777777" w:rsidR="00B22566" w:rsidRPr="00B32582" w:rsidRDefault="00B22566" w:rsidP="00B22566">
      <w:pPr>
        <w:pStyle w:val="ListParagraph"/>
        <w:numPr>
          <w:ilvl w:val="0"/>
          <w:numId w:val="30"/>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தகாரே, க.வா., (தமிழில் கா.ஸ்ரீ. ஸ்ரீ) சைவ தத்துவம், அல்லயன்ஸ், சென்னை: 2001.</w:t>
      </w:r>
    </w:p>
    <w:p w14:paraId="2D5ED09C" w14:textId="77777777" w:rsidR="00B22566" w:rsidRPr="00B32582" w:rsidRDefault="00B22566" w:rsidP="00B22566">
      <w:pPr>
        <w:pStyle w:val="ListParagraph"/>
        <w:numPr>
          <w:ilvl w:val="0"/>
          <w:numId w:val="30"/>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தேவிபிரசாத் சட்டோபாத்யாய, இந்தியத் தத்துவ இயலில் நிலைத்திருப்பனவும் அழிந்தனவும் (தமிழில் கரிச்சான் குஞ்சு), விடியல் பதிப்பகம், கோயம்புத்தூர்: 2016.</w:t>
      </w:r>
    </w:p>
    <w:p w14:paraId="2975C38B" w14:textId="77777777" w:rsidR="00B22566" w:rsidRPr="00B32582" w:rsidRDefault="00B22566" w:rsidP="00B22566">
      <w:pPr>
        <w:pStyle w:val="ListParagraph"/>
        <w:numPr>
          <w:ilvl w:val="0"/>
          <w:numId w:val="30"/>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தேவிபிரசாத் சட்டோபாத்யாய, உலகாயதம் (தமிழில் எஸ். தோதாத்ரி), NCBH, சென்னை: 2010.</w:t>
      </w:r>
    </w:p>
    <w:p w14:paraId="25DB814A" w14:textId="77777777" w:rsidR="00B22566" w:rsidRPr="00B32582" w:rsidRDefault="00B22566" w:rsidP="00B22566">
      <w:pPr>
        <w:pStyle w:val="ListParagraph"/>
        <w:numPr>
          <w:ilvl w:val="0"/>
          <w:numId w:val="30"/>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சிவஞானபோதமும் சிவஞானபாடியமும், கழக வெளியீடு, சென்னை: 1968.</w:t>
      </w:r>
    </w:p>
    <w:p w14:paraId="70FBCCE5" w14:textId="77777777" w:rsidR="00B22566" w:rsidRPr="00B32582" w:rsidRDefault="00B22566" w:rsidP="00B22566">
      <w:pPr>
        <w:pStyle w:val="ListParagraph"/>
        <w:numPr>
          <w:ilvl w:val="0"/>
          <w:numId w:val="30"/>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பிரம்மசூத்திரம் (ஆசுதோசானந்தர் விளக்கவுரை), ஸ்ரீராமகிருஷ்ணமடம் வெளியீடு, சென்னை: 2013.</w:t>
      </w:r>
    </w:p>
    <w:p w14:paraId="06F0654E" w14:textId="77777777" w:rsidR="00B22566" w:rsidRPr="00B32582" w:rsidRDefault="00B22566" w:rsidP="00B22566">
      <w:pPr>
        <w:pStyle w:val="ListParagraph"/>
        <w:numPr>
          <w:ilvl w:val="0"/>
          <w:numId w:val="30"/>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Jwala Prasad, Indian Epistemology, Motilal Banarsidass, Lahore: 1939.</w:t>
      </w:r>
    </w:p>
    <w:p w14:paraId="4F6B1B68" w14:textId="77777777" w:rsidR="00B22566" w:rsidRPr="00B32582" w:rsidRDefault="00B22566" w:rsidP="00B22566">
      <w:pPr>
        <w:pStyle w:val="ListParagraph"/>
        <w:numPr>
          <w:ilvl w:val="0"/>
          <w:numId w:val="30"/>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hAnsiTheme="majorBidi" w:cstheme="majorBidi"/>
          <w:b/>
          <w:bCs/>
          <w:i/>
          <w:iCs/>
          <w:color w:val="222222"/>
          <w:sz w:val="21"/>
          <w:szCs w:val="21"/>
          <w:shd w:val="clear" w:color="auto" w:fill="FFFFFF"/>
        </w:rPr>
        <w:t xml:space="preserve">Encyclopedia of Philosophy, Published by Macmillan, New York, </w:t>
      </w:r>
      <w:proofErr w:type="gramStart"/>
      <w:r w:rsidRPr="00B32582">
        <w:rPr>
          <w:rFonts w:asciiTheme="majorBidi" w:hAnsiTheme="majorBidi" w:cstheme="majorBidi"/>
          <w:b/>
          <w:bCs/>
          <w:i/>
          <w:iCs/>
          <w:color w:val="222222"/>
          <w:sz w:val="21"/>
          <w:szCs w:val="21"/>
          <w:shd w:val="clear" w:color="auto" w:fill="FFFFFF"/>
        </w:rPr>
        <w:t>USA :</w:t>
      </w:r>
      <w:proofErr w:type="gramEnd"/>
      <w:r w:rsidRPr="00B32582">
        <w:rPr>
          <w:rFonts w:asciiTheme="majorBidi" w:hAnsiTheme="majorBidi" w:cstheme="majorBidi"/>
          <w:b/>
          <w:bCs/>
          <w:i/>
          <w:iCs/>
          <w:color w:val="222222"/>
          <w:sz w:val="21"/>
          <w:szCs w:val="21"/>
          <w:shd w:val="clear" w:color="auto" w:fill="FFFFFF"/>
        </w:rPr>
        <w:t xml:space="preserve"> </w:t>
      </w:r>
      <w:r w:rsidRPr="00B32582">
        <w:rPr>
          <w:rFonts w:asciiTheme="majorBidi" w:hAnsiTheme="majorBidi" w:cstheme="majorBidi"/>
          <w:color w:val="222222"/>
          <w:sz w:val="21"/>
          <w:szCs w:val="21"/>
          <w:shd w:val="clear" w:color="auto" w:fill="FFFFFF"/>
        </w:rPr>
        <w:t>2006.</w:t>
      </w:r>
    </w:p>
    <w:p w14:paraId="5B0735DA" w14:textId="695613EF" w:rsidR="00B22566" w:rsidRPr="00B32582" w:rsidRDefault="00B22566" w:rsidP="00B22566">
      <w:pPr>
        <w:pStyle w:val="ListParagraph"/>
        <w:numPr>
          <w:ilvl w:val="0"/>
          <w:numId w:val="30"/>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hAnsiTheme="majorBidi" w:cstheme="majorBidi"/>
          <w:b/>
          <w:bCs/>
          <w:i/>
          <w:iCs/>
          <w:color w:val="222222"/>
          <w:sz w:val="21"/>
          <w:szCs w:val="21"/>
          <w:shd w:val="clear" w:color="auto" w:fill="FFFFFF"/>
        </w:rPr>
        <w:t>Sarao.</w:t>
      </w:r>
      <w:r w:rsidRPr="00B32582">
        <w:rPr>
          <w:rFonts w:asciiTheme="majorBidi" w:eastAsia="Arial Unicode MS" w:hAnsiTheme="majorBidi" w:cstheme="majorBidi"/>
          <w:sz w:val="24"/>
          <w:szCs w:val="24"/>
          <w:lang w:eastAsia="en-IN"/>
        </w:rPr>
        <w:t>K.T.S. &amp; Jeffery D. Long (Editors), Buddhism and Jainism, Springer Publisher: 2017.</w:t>
      </w:r>
    </w:p>
    <w:p w14:paraId="3EA9DA91" w14:textId="4E12268A" w:rsidR="00B22566" w:rsidRPr="00B32582" w:rsidRDefault="00B22566">
      <w:pPr>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br w:type="page"/>
      </w:r>
    </w:p>
    <w:p w14:paraId="295D6D0D" w14:textId="77777777" w:rsidR="00B22566" w:rsidRPr="00B32582" w:rsidRDefault="00B22566" w:rsidP="00B22566">
      <w:pPr>
        <w:autoSpaceDE w:val="0"/>
        <w:autoSpaceDN w:val="0"/>
        <w:adjustRightInd w:val="0"/>
        <w:spacing w:after="0" w:line="240" w:lineRule="auto"/>
        <w:jc w:val="both"/>
        <w:rPr>
          <w:rFonts w:asciiTheme="majorBidi" w:eastAsia="Arial Unicode MS" w:hAnsiTheme="majorBidi" w:cstheme="majorBidi"/>
          <w:sz w:val="24"/>
          <w:szCs w:val="24"/>
          <w:lang w:eastAsia="en-IN"/>
        </w:rPr>
      </w:pPr>
    </w:p>
    <w:p w14:paraId="1532B582" w14:textId="77777777" w:rsidR="00B22566" w:rsidRPr="00B32582" w:rsidRDefault="00B22566" w:rsidP="00B22566">
      <w:pPr>
        <w:spacing w:after="0" w:line="240" w:lineRule="auto"/>
        <w:rPr>
          <w:rFonts w:asciiTheme="majorBidi" w:hAnsiTheme="majorBidi" w:cstheme="majorBidi"/>
          <w:b/>
        </w:rPr>
      </w:pPr>
      <w:r w:rsidRPr="00B32582">
        <w:rPr>
          <w:rFonts w:asciiTheme="majorBidi" w:hAnsiTheme="majorBidi" w:cstheme="majorBidi"/>
          <w:b/>
        </w:rPr>
        <w:t>OUTCOME MAPPING</w:t>
      </w:r>
    </w:p>
    <w:tbl>
      <w:tblPr>
        <w:tblStyle w:val="TableGrid"/>
        <w:tblW w:w="0" w:type="auto"/>
        <w:tblLook w:val="04A0" w:firstRow="1" w:lastRow="0" w:firstColumn="1" w:lastColumn="0" w:noHBand="0" w:noVBand="1"/>
      </w:tblPr>
      <w:tblGrid>
        <w:gridCol w:w="1358"/>
        <w:gridCol w:w="814"/>
        <w:gridCol w:w="882"/>
        <w:gridCol w:w="817"/>
        <w:gridCol w:w="817"/>
        <w:gridCol w:w="750"/>
        <w:gridCol w:w="750"/>
        <w:gridCol w:w="750"/>
        <w:gridCol w:w="750"/>
        <w:gridCol w:w="750"/>
        <w:gridCol w:w="732"/>
      </w:tblGrid>
      <w:tr w:rsidR="00B22566" w:rsidRPr="00B32582" w14:paraId="79A38A9F" w14:textId="77777777" w:rsidTr="002B42E9">
        <w:trPr>
          <w:trHeight w:val="529"/>
        </w:trPr>
        <w:tc>
          <w:tcPr>
            <w:tcW w:w="1384" w:type="dxa"/>
            <w:vAlign w:val="center"/>
          </w:tcPr>
          <w:p w14:paraId="556A04FB" w14:textId="77777777" w:rsidR="00B22566" w:rsidRPr="00B32582" w:rsidRDefault="00B22566" w:rsidP="002B42E9">
            <w:pPr>
              <w:jc w:val="center"/>
              <w:rPr>
                <w:rFonts w:asciiTheme="majorBidi" w:hAnsiTheme="majorBidi" w:cstheme="majorBidi"/>
                <w:b/>
              </w:rPr>
            </w:pPr>
            <w:r w:rsidRPr="00B32582">
              <w:rPr>
                <w:rFonts w:asciiTheme="majorBidi" w:hAnsiTheme="majorBidi" w:cstheme="majorBidi"/>
                <w:b/>
              </w:rPr>
              <w:t>CO/PO</w:t>
            </w:r>
          </w:p>
        </w:tc>
        <w:tc>
          <w:tcPr>
            <w:tcW w:w="824" w:type="dxa"/>
            <w:vAlign w:val="center"/>
          </w:tcPr>
          <w:p w14:paraId="5F4DF955" w14:textId="77777777" w:rsidR="00B22566" w:rsidRPr="00B32582" w:rsidRDefault="00B22566" w:rsidP="002B42E9">
            <w:pPr>
              <w:jc w:val="center"/>
              <w:rPr>
                <w:rFonts w:asciiTheme="majorBidi" w:hAnsiTheme="majorBidi" w:cstheme="majorBidi"/>
                <w:b/>
              </w:rPr>
            </w:pPr>
            <w:r w:rsidRPr="00B32582">
              <w:rPr>
                <w:rFonts w:asciiTheme="majorBidi" w:hAnsiTheme="majorBidi" w:cstheme="majorBidi"/>
                <w:b/>
              </w:rPr>
              <w:t>PO1</w:t>
            </w:r>
          </w:p>
        </w:tc>
        <w:tc>
          <w:tcPr>
            <w:tcW w:w="895" w:type="dxa"/>
            <w:vAlign w:val="center"/>
          </w:tcPr>
          <w:p w14:paraId="4D631E26" w14:textId="77777777" w:rsidR="00B22566" w:rsidRPr="00B32582" w:rsidRDefault="00B22566" w:rsidP="002B42E9">
            <w:pPr>
              <w:jc w:val="center"/>
              <w:rPr>
                <w:rFonts w:asciiTheme="majorBidi" w:hAnsiTheme="majorBidi" w:cstheme="majorBidi"/>
                <w:b/>
              </w:rPr>
            </w:pPr>
            <w:r w:rsidRPr="00B32582">
              <w:rPr>
                <w:rFonts w:asciiTheme="majorBidi" w:hAnsiTheme="majorBidi" w:cstheme="majorBidi"/>
                <w:b/>
              </w:rPr>
              <w:t>PO2</w:t>
            </w:r>
          </w:p>
        </w:tc>
        <w:tc>
          <w:tcPr>
            <w:tcW w:w="827" w:type="dxa"/>
            <w:vAlign w:val="center"/>
          </w:tcPr>
          <w:p w14:paraId="6E8883B3" w14:textId="77777777" w:rsidR="00B22566" w:rsidRPr="00B32582" w:rsidRDefault="00B22566" w:rsidP="002B42E9">
            <w:pPr>
              <w:jc w:val="center"/>
              <w:rPr>
                <w:rFonts w:asciiTheme="majorBidi" w:hAnsiTheme="majorBidi" w:cstheme="majorBidi"/>
                <w:b/>
              </w:rPr>
            </w:pPr>
            <w:r w:rsidRPr="00B32582">
              <w:rPr>
                <w:rFonts w:asciiTheme="majorBidi" w:hAnsiTheme="majorBidi" w:cstheme="majorBidi"/>
                <w:b/>
              </w:rPr>
              <w:t>PO3</w:t>
            </w:r>
          </w:p>
        </w:tc>
        <w:tc>
          <w:tcPr>
            <w:tcW w:w="827" w:type="dxa"/>
            <w:vAlign w:val="center"/>
          </w:tcPr>
          <w:p w14:paraId="06315973" w14:textId="77777777" w:rsidR="00B22566" w:rsidRPr="00B32582" w:rsidRDefault="00B22566" w:rsidP="002B42E9">
            <w:pPr>
              <w:jc w:val="center"/>
              <w:rPr>
                <w:rFonts w:asciiTheme="majorBidi" w:hAnsiTheme="majorBidi" w:cstheme="majorBidi"/>
                <w:b/>
              </w:rPr>
            </w:pPr>
            <w:r w:rsidRPr="00B32582">
              <w:rPr>
                <w:rFonts w:asciiTheme="majorBidi" w:hAnsiTheme="majorBidi" w:cstheme="majorBidi"/>
                <w:b/>
              </w:rPr>
              <w:t>PO4</w:t>
            </w:r>
          </w:p>
        </w:tc>
        <w:tc>
          <w:tcPr>
            <w:tcW w:w="756" w:type="dxa"/>
            <w:vAlign w:val="center"/>
          </w:tcPr>
          <w:p w14:paraId="2E414827" w14:textId="77777777" w:rsidR="00B22566" w:rsidRPr="00B32582" w:rsidRDefault="00B22566" w:rsidP="002B42E9">
            <w:pPr>
              <w:jc w:val="center"/>
              <w:rPr>
                <w:rFonts w:asciiTheme="majorBidi" w:hAnsiTheme="majorBidi" w:cstheme="majorBidi"/>
                <w:b/>
              </w:rPr>
            </w:pPr>
            <w:r w:rsidRPr="00B32582">
              <w:rPr>
                <w:rFonts w:asciiTheme="majorBidi" w:hAnsiTheme="majorBidi" w:cstheme="majorBidi"/>
                <w:b/>
              </w:rPr>
              <w:t>PO5</w:t>
            </w:r>
          </w:p>
        </w:tc>
        <w:tc>
          <w:tcPr>
            <w:tcW w:w="756" w:type="dxa"/>
            <w:vAlign w:val="center"/>
          </w:tcPr>
          <w:p w14:paraId="1979BC90" w14:textId="77777777" w:rsidR="00B22566" w:rsidRPr="00B32582" w:rsidRDefault="00B22566" w:rsidP="002B42E9">
            <w:pPr>
              <w:jc w:val="center"/>
              <w:rPr>
                <w:rFonts w:asciiTheme="majorBidi" w:hAnsiTheme="majorBidi" w:cstheme="majorBidi"/>
                <w:b/>
              </w:rPr>
            </w:pPr>
            <w:r w:rsidRPr="00B32582">
              <w:rPr>
                <w:rFonts w:asciiTheme="majorBidi" w:hAnsiTheme="majorBidi" w:cstheme="majorBidi"/>
                <w:b/>
              </w:rPr>
              <w:t>PO6</w:t>
            </w:r>
          </w:p>
        </w:tc>
        <w:tc>
          <w:tcPr>
            <w:tcW w:w="756" w:type="dxa"/>
            <w:vAlign w:val="center"/>
          </w:tcPr>
          <w:p w14:paraId="6E43A339" w14:textId="77777777" w:rsidR="00B22566" w:rsidRPr="00B32582" w:rsidRDefault="00B22566" w:rsidP="002B42E9">
            <w:pPr>
              <w:jc w:val="center"/>
              <w:rPr>
                <w:rFonts w:asciiTheme="majorBidi" w:hAnsiTheme="majorBidi" w:cstheme="majorBidi"/>
                <w:b/>
              </w:rPr>
            </w:pPr>
            <w:r w:rsidRPr="00B32582">
              <w:rPr>
                <w:rFonts w:asciiTheme="majorBidi" w:hAnsiTheme="majorBidi" w:cstheme="majorBidi"/>
                <w:b/>
              </w:rPr>
              <w:t>PO7</w:t>
            </w:r>
          </w:p>
        </w:tc>
        <w:tc>
          <w:tcPr>
            <w:tcW w:w="756" w:type="dxa"/>
            <w:vAlign w:val="center"/>
          </w:tcPr>
          <w:p w14:paraId="33D9A36A" w14:textId="77777777" w:rsidR="00B22566" w:rsidRPr="00B32582" w:rsidRDefault="00B22566" w:rsidP="002B42E9">
            <w:pPr>
              <w:jc w:val="center"/>
              <w:rPr>
                <w:rFonts w:asciiTheme="majorBidi" w:hAnsiTheme="majorBidi" w:cstheme="majorBidi"/>
                <w:b/>
              </w:rPr>
            </w:pPr>
            <w:r w:rsidRPr="00B32582">
              <w:rPr>
                <w:rFonts w:asciiTheme="majorBidi" w:hAnsiTheme="majorBidi" w:cstheme="majorBidi"/>
                <w:b/>
              </w:rPr>
              <w:t>PO8</w:t>
            </w:r>
          </w:p>
        </w:tc>
        <w:tc>
          <w:tcPr>
            <w:tcW w:w="756" w:type="dxa"/>
            <w:vAlign w:val="center"/>
          </w:tcPr>
          <w:p w14:paraId="3F5EEDF4" w14:textId="77777777" w:rsidR="00B22566" w:rsidRPr="00B32582" w:rsidRDefault="00B22566" w:rsidP="002B42E9">
            <w:pPr>
              <w:jc w:val="center"/>
              <w:rPr>
                <w:rFonts w:asciiTheme="majorBidi" w:hAnsiTheme="majorBidi" w:cstheme="majorBidi"/>
                <w:b/>
              </w:rPr>
            </w:pPr>
            <w:r w:rsidRPr="00B32582">
              <w:rPr>
                <w:rFonts w:asciiTheme="majorBidi" w:hAnsiTheme="majorBidi" w:cstheme="majorBidi"/>
                <w:b/>
              </w:rPr>
              <w:t>PO9</w:t>
            </w:r>
          </w:p>
        </w:tc>
        <w:tc>
          <w:tcPr>
            <w:tcW w:w="705" w:type="dxa"/>
            <w:vAlign w:val="center"/>
          </w:tcPr>
          <w:p w14:paraId="37DB7851" w14:textId="77777777" w:rsidR="00B22566" w:rsidRPr="00B32582" w:rsidRDefault="00B22566" w:rsidP="002B42E9">
            <w:pPr>
              <w:jc w:val="center"/>
              <w:rPr>
                <w:rFonts w:asciiTheme="majorBidi" w:hAnsiTheme="majorBidi" w:cstheme="majorBidi"/>
                <w:b/>
              </w:rPr>
            </w:pPr>
            <w:r w:rsidRPr="00B32582">
              <w:rPr>
                <w:rFonts w:asciiTheme="majorBidi" w:hAnsiTheme="majorBidi" w:cstheme="majorBidi"/>
                <w:b/>
              </w:rPr>
              <w:t>PO10</w:t>
            </w:r>
          </w:p>
        </w:tc>
      </w:tr>
      <w:tr w:rsidR="00B22566" w:rsidRPr="00B32582" w14:paraId="1F343FD7" w14:textId="77777777" w:rsidTr="002B42E9">
        <w:trPr>
          <w:trHeight w:val="506"/>
        </w:trPr>
        <w:tc>
          <w:tcPr>
            <w:tcW w:w="1384" w:type="dxa"/>
            <w:vAlign w:val="center"/>
          </w:tcPr>
          <w:p w14:paraId="1209F5BE" w14:textId="77777777" w:rsidR="00B22566" w:rsidRPr="00B32582" w:rsidRDefault="00B22566" w:rsidP="002B42E9">
            <w:pPr>
              <w:jc w:val="center"/>
              <w:rPr>
                <w:rFonts w:asciiTheme="majorBidi" w:hAnsiTheme="majorBidi" w:cstheme="majorBidi"/>
                <w:b/>
              </w:rPr>
            </w:pPr>
            <w:r w:rsidRPr="00B32582">
              <w:rPr>
                <w:rFonts w:asciiTheme="majorBidi" w:hAnsiTheme="majorBidi" w:cstheme="majorBidi"/>
                <w:b/>
              </w:rPr>
              <w:t>CO1</w:t>
            </w:r>
          </w:p>
        </w:tc>
        <w:tc>
          <w:tcPr>
            <w:tcW w:w="824" w:type="dxa"/>
            <w:vAlign w:val="center"/>
          </w:tcPr>
          <w:p w14:paraId="232536CB" w14:textId="77777777" w:rsidR="00B22566" w:rsidRPr="00B32582" w:rsidRDefault="00B22566" w:rsidP="002B42E9">
            <w:pPr>
              <w:jc w:val="center"/>
              <w:rPr>
                <w:rFonts w:asciiTheme="majorBidi" w:hAnsiTheme="majorBidi" w:cstheme="majorBidi"/>
                <w:b/>
              </w:rPr>
            </w:pPr>
            <w:r w:rsidRPr="00B32582">
              <w:rPr>
                <w:rFonts w:asciiTheme="majorBidi" w:hAnsiTheme="majorBidi" w:cstheme="majorBidi"/>
                <w:b/>
              </w:rPr>
              <w:t>S</w:t>
            </w:r>
          </w:p>
        </w:tc>
        <w:tc>
          <w:tcPr>
            <w:tcW w:w="895" w:type="dxa"/>
            <w:vAlign w:val="center"/>
          </w:tcPr>
          <w:p w14:paraId="65B3C922" w14:textId="77777777" w:rsidR="00B22566" w:rsidRPr="00B32582" w:rsidRDefault="00B22566" w:rsidP="002B42E9">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3D3810D1" w14:textId="77777777" w:rsidR="00B22566" w:rsidRPr="00B32582" w:rsidRDefault="00B22566" w:rsidP="002B42E9">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2AE9F83F" w14:textId="77777777" w:rsidR="00B22566" w:rsidRPr="00B32582" w:rsidRDefault="00B22566" w:rsidP="002B42E9">
            <w:pPr>
              <w:jc w:val="center"/>
              <w:rPr>
                <w:rFonts w:asciiTheme="majorBidi" w:hAnsiTheme="majorBidi" w:cstheme="majorBidi"/>
                <w:b/>
              </w:rPr>
            </w:pPr>
          </w:p>
        </w:tc>
        <w:tc>
          <w:tcPr>
            <w:tcW w:w="756" w:type="dxa"/>
            <w:vAlign w:val="center"/>
          </w:tcPr>
          <w:p w14:paraId="6CE545F3" w14:textId="77777777" w:rsidR="00B22566" w:rsidRPr="00B32582" w:rsidRDefault="00B22566" w:rsidP="002B42E9">
            <w:pPr>
              <w:jc w:val="center"/>
              <w:rPr>
                <w:rFonts w:asciiTheme="majorBidi" w:hAnsiTheme="majorBidi" w:cstheme="majorBidi"/>
                <w:b/>
              </w:rPr>
            </w:pPr>
            <w:r w:rsidRPr="00B32582">
              <w:rPr>
                <w:rFonts w:asciiTheme="majorBidi" w:hAnsiTheme="majorBidi" w:cstheme="majorBidi"/>
                <w:b/>
              </w:rPr>
              <w:t>M</w:t>
            </w:r>
          </w:p>
        </w:tc>
        <w:tc>
          <w:tcPr>
            <w:tcW w:w="756" w:type="dxa"/>
            <w:vAlign w:val="center"/>
          </w:tcPr>
          <w:p w14:paraId="32B97CE8" w14:textId="77777777" w:rsidR="00B22566" w:rsidRPr="00B32582" w:rsidRDefault="00B22566" w:rsidP="002B42E9">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10F98D0D" w14:textId="77777777" w:rsidR="00B22566" w:rsidRPr="00B32582" w:rsidRDefault="00B22566" w:rsidP="002B42E9">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50A4EB1C" w14:textId="77777777" w:rsidR="00B22566" w:rsidRPr="00B32582" w:rsidRDefault="00B22566" w:rsidP="002B42E9">
            <w:pPr>
              <w:jc w:val="center"/>
              <w:rPr>
                <w:rFonts w:asciiTheme="majorBidi" w:hAnsiTheme="majorBidi" w:cstheme="majorBidi"/>
                <w:b/>
              </w:rPr>
            </w:pPr>
          </w:p>
        </w:tc>
        <w:tc>
          <w:tcPr>
            <w:tcW w:w="756" w:type="dxa"/>
            <w:vAlign w:val="center"/>
          </w:tcPr>
          <w:p w14:paraId="61DC84A2" w14:textId="77777777" w:rsidR="00B22566" w:rsidRPr="00B32582" w:rsidRDefault="00B22566" w:rsidP="002B42E9">
            <w:pPr>
              <w:jc w:val="center"/>
              <w:rPr>
                <w:rFonts w:asciiTheme="majorBidi" w:hAnsiTheme="majorBidi" w:cstheme="majorBidi"/>
                <w:b/>
              </w:rPr>
            </w:pPr>
            <w:r w:rsidRPr="00B32582">
              <w:rPr>
                <w:rFonts w:asciiTheme="majorBidi" w:hAnsiTheme="majorBidi" w:cstheme="majorBidi"/>
                <w:b/>
              </w:rPr>
              <w:t>S</w:t>
            </w:r>
          </w:p>
        </w:tc>
        <w:tc>
          <w:tcPr>
            <w:tcW w:w="705" w:type="dxa"/>
            <w:vAlign w:val="center"/>
          </w:tcPr>
          <w:p w14:paraId="63D93788" w14:textId="77777777" w:rsidR="00B22566" w:rsidRPr="00B32582" w:rsidRDefault="00B22566" w:rsidP="002B42E9">
            <w:pPr>
              <w:jc w:val="center"/>
              <w:rPr>
                <w:rFonts w:asciiTheme="majorBidi" w:hAnsiTheme="majorBidi" w:cstheme="majorBidi"/>
                <w:b/>
              </w:rPr>
            </w:pPr>
          </w:p>
        </w:tc>
      </w:tr>
      <w:tr w:rsidR="00B22566" w:rsidRPr="00B32582" w14:paraId="37B536EA" w14:textId="77777777" w:rsidTr="002B42E9">
        <w:trPr>
          <w:trHeight w:val="506"/>
        </w:trPr>
        <w:tc>
          <w:tcPr>
            <w:tcW w:w="1384" w:type="dxa"/>
            <w:vAlign w:val="center"/>
          </w:tcPr>
          <w:p w14:paraId="3281D002" w14:textId="77777777" w:rsidR="00B22566" w:rsidRPr="00B32582" w:rsidRDefault="00B22566" w:rsidP="002B42E9">
            <w:pPr>
              <w:jc w:val="center"/>
              <w:rPr>
                <w:rFonts w:asciiTheme="majorBidi" w:hAnsiTheme="majorBidi" w:cstheme="majorBidi"/>
                <w:b/>
              </w:rPr>
            </w:pPr>
            <w:r w:rsidRPr="00B32582">
              <w:rPr>
                <w:rFonts w:asciiTheme="majorBidi" w:hAnsiTheme="majorBidi" w:cstheme="majorBidi"/>
                <w:b/>
              </w:rPr>
              <w:t>CO2</w:t>
            </w:r>
          </w:p>
        </w:tc>
        <w:tc>
          <w:tcPr>
            <w:tcW w:w="824" w:type="dxa"/>
            <w:vAlign w:val="center"/>
          </w:tcPr>
          <w:p w14:paraId="39159958" w14:textId="77777777" w:rsidR="00B22566" w:rsidRPr="00B32582" w:rsidRDefault="00B22566" w:rsidP="002B42E9">
            <w:pPr>
              <w:jc w:val="center"/>
              <w:rPr>
                <w:rFonts w:asciiTheme="majorBidi" w:hAnsiTheme="majorBidi" w:cstheme="majorBidi"/>
                <w:b/>
              </w:rPr>
            </w:pPr>
            <w:r w:rsidRPr="00B32582">
              <w:rPr>
                <w:rFonts w:asciiTheme="majorBidi" w:hAnsiTheme="majorBidi" w:cstheme="majorBidi"/>
                <w:b/>
              </w:rPr>
              <w:t>S</w:t>
            </w:r>
          </w:p>
        </w:tc>
        <w:tc>
          <w:tcPr>
            <w:tcW w:w="895" w:type="dxa"/>
            <w:vAlign w:val="center"/>
          </w:tcPr>
          <w:p w14:paraId="0CA89CCA" w14:textId="77777777" w:rsidR="00B22566" w:rsidRPr="00B32582" w:rsidRDefault="00B22566" w:rsidP="002B42E9">
            <w:pPr>
              <w:jc w:val="center"/>
              <w:rPr>
                <w:rFonts w:asciiTheme="majorBidi" w:hAnsiTheme="majorBidi" w:cstheme="majorBidi"/>
                <w:b/>
              </w:rPr>
            </w:pPr>
            <w:r w:rsidRPr="00B32582">
              <w:rPr>
                <w:rFonts w:asciiTheme="majorBidi" w:hAnsiTheme="majorBidi" w:cstheme="majorBidi"/>
                <w:b/>
              </w:rPr>
              <w:t>M</w:t>
            </w:r>
          </w:p>
        </w:tc>
        <w:tc>
          <w:tcPr>
            <w:tcW w:w="827" w:type="dxa"/>
            <w:vAlign w:val="center"/>
          </w:tcPr>
          <w:p w14:paraId="3B93A05D" w14:textId="77777777" w:rsidR="00B22566" w:rsidRPr="00B32582" w:rsidRDefault="00B22566" w:rsidP="002B42E9">
            <w:pPr>
              <w:jc w:val="center"/>
              <w:rPr>
                <w:rFonts w:asciiTheme="majorBidi" w:hAnsiTheme="majorBidi" w:cstheme="majorBidi"/>
                <w:b/>
              </w:rPr>
            </w:pPr>
          </w:p>
        </w:tc>
        <w:tc>
          <w:tcPr>
            <w:tcW w:w="827" w:type="dxa"/>
            <w:vAlign w:val="center"/>
          </w:tcPr>
          <w:p w14:paraId="297BE55B" w14:textId="77777777" w:rsidR="00B22566" w:rsidRPr="00B32582" w:rsidRDefault="00B22566" w:rsidP="002B42E9">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111A982C" w14:textId="77777777" w:rsidR="00B22566" w:rsidRPr="00B32582" w:rsidRDefault="00B22566" w:rsidP="002B42E9">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444C87BB" w14:textId="77777777" w:rsidR="00B22566" w:rsidRPr="00B32582" w:rsidRDefault="00B22566" w:rsidP="002B42E9">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46FFF02B" w14:textId="77777777" w:rsidR="00B22566" w:rsidRPr="00B32582" w:rsidRDefault="00B22566" w:rsidP="002B42E9">
            <w:pPr>
              <w:jc w:val="center"/>
              <w:rPr>
                <w:rFonts w:asciiTheme="majorBidi" w:hAnsiTheme="majorBidi" w:cstheme="majorBidi"/>
                <w:b/>
              </w:rPr>
            </w:pPr>
          </w:p>
        </w:tc>
        <w:tc>
          <w:tcPr>
            <w:tcW w:w="756" w:type="dxa"/>
            <w:vAlign w:val="center"/>
          </w:tcPr>
          <w:p w14:paraId="63AD764A" w14:textId="77777777" w:rsidR="00B22566" w:rsidRPr="00B32582" w:rsidRDefault="00B22566" w:rsidP="002B42E9">
            <w:pPr>
              <w:jc w:val="center"/>
              <w:rPr>
                <w:rFonts w:asciiTheme="majorBidi" w:hAnsiTheme="majorBidi" w:cstheme="majorBidi"/>
                <w:b/>
              </w:rPr>
            </w:pPr>
            <w:r w:rsidRPr="00B32582">
              <w:rPr>
                <w:rFonts w:asciiTheme="majorBidi" w:hAnsiTheme="majorBidi" w:cstheme="majorBidi"/>
                <w:b/>
              </w:rPr>
              <w:t>M</w:t>
            </w:r>
          </w:p>
        </w:tc>
        <w:tc>
          <w:tcPr>
            <w:tcW w:w="756" w:type="dxa"/>
            <w:vAlign w:val="center"/>
          </w:tcPr>
          <w:p w14:paraId="109FD877" w14:textId="77777777" w:rsidR="00B22566" w:rsidRPr="00B32582" w:rsidRDefault="00B22566" w:rsidP="002B42E9">
            <w:pPr>
              <w:jc w:val="center"/>
              <w:rPr>
                <w:rFonts w:asciiTheme="majorBidi" w:hAnsiTheme="majorBidi" w:cstheme="majorBidi"/>
                <w:b/>
              </w:rPr>
            </w:pPr>
          </w:p>
        </w:tc>
        <w:tc>
          <w:tcPr>
            <w:tcW w:w="705" w:type="dxa"/>
            <w:vAlign w:val="center"/>
          </w:tcPr>
          <w:p w14:paraId="5F401011" w14:textId="77777777" w:rsidR="00B22566" w:rsidRPr="00B32582" w:rsidRDefault="00B22566" w:rsidP="002B42E9">
            <w:pPr>
              <w:jc w:val="center"/>
              <w:rPr>
                <w:rFonts w:asciiTheme="majorBidi" w:hAnsiTheme="majorBidi" w:cstheme="majorBidi"/>
                <w:b/>
              </w:rPr>
            </w:pPr>
            <w:r w:rsidRPr="00B32582">
              <w:rPr>
                <w:rFonts w:asciiTheme="majorBidi" w:hAnsiTheme="majorBidi" w:cstheme="majorBidi"/>
                <w:b/>
              </w:rPr>
              <w:t>S</w:t>
            </w:r>
          </w:p>
        </w:tc>
      </w:tr>
      <w:tr w:rsidR="00B22566" w:rsidRPr="00B32582" w14:paraId="3716FC10" w14:textId="77777777" w:rsidTr="002B42E9">
        <w:trPr>
          <w:trHeight w:val="506"/>
        </w:trPr>
        <w:tc>
          <w:tcPr>
            <w:tcW w:w="1384" w:type="dxa"/>
            <w:vAlign w:val="center"/>
          </w:tcPr>
          <w:p w14:paraId="3E088793" w14:textId="77777777" w:rsidR="00B22566" w:rsidRPr="00B32582" w:rsidRDefault="00B22566" w:rsidP="002B42E9">
            <w:pPr>
              <w:jc w:val="center"/>
              <w:rPr>
                <w:rFonts w:asciiTheme="majorBidi" w:hAnsiTheme="majorBidi" w:cstheme="majorBidi"/>
                <w:b/>
              </w:rPr>
            </w:pPr>
            <w:r w:rsidRPr="00B32582">
              <w:rPr>
                <w:rFonts w:asciiTheme="majorBidi" w:hAnsiTheme="majorBidi" w:cstheme="majorBidi"/>
                <w:b/>
              </w:rPr>
              <w:t>CO3</w:t>
            </w:r>
          </w:p>
        </w:tc>
        <w:tc>
          <w:tcPr>
            <w:tcW w:w="824" w:type="dxa"/>
            <w:vAlign w:val="center"/>
          </w:tcPr>
          <w:p w14:paraId="6845E0B3" w14:textId="77777777" w:rsidR="00B22566" w:rsidRPr="00B32582" w:rsidRDefault="00B22566" w:rsidP="002B42E9">
            <w:pPr>
              <w:jc w:val="center"/>
              <w:rPr>
                <w:rFonts w:asciiTheme="majorBidi" w:hAnsiTheme="majorBidi" w:cstheme="majorBidi"/>
                <w:b/>
              </w:rPr>
            </w:pPr>
          </w:p>
        </w:tc>
        <w:tc>
          <w:tcPr>
            <w:tcW w:w="895" w:type="dxa"/>
            <w:vAlign w:val="center"/>
          </w:tcPr>
          <w:p w14:paraId="5BCA2C1C" w14:textId="77777777" w:rsidR="00B22566" w:rsidRPr="00B32582" w:rsidRDefault="00B22566" w:rsidP="002B42E9">
            <w:pPr>
              <w:jc w:val="center"/>
              <w:rPr>
                <w:rFonts w:asciiTheme="majorBidi" w:hAnsiTheme="majorBidi" w:cstheme="majorBidi"/>
                <w:b/>
              </w:rPr>
            </w:pPr>
          </w:p>
        </w:tc>
        <w:tc>
          <w:tcPr>
            <w:tcW w:w="827" w:type="dxa"/>
            <w:vAlign w:val="center"/>
          </w:tcPr>
          <w:p w14:paraId="760B1C63" w14:textId="77777777" w:rsidR="00B22566" w:rsidRPr="00B32582" w:rsidRDefault="00B22566" w:rsidP="002B42E9">
            <w:pPr>
              <w:jc w:val="center"/>
              <w:rPr>
                <w:rFonts w:asciiTheme="majorBidi" w:hAnsiTheme="majorBidi" w:cstheme="majorBidi"/>
                <w:b/>
              </w:rPr>
            </w:pPr>
            <w:r w:rsidRPr="00B32582">
              <w:rPr>
                <w:rFonts w:asciiTheme="majorBidi" w:hAnsiTheme="majorBidi" w:cstheme="majorBidi"/>
                <w:b/>
              </w:rPr>
              <w:t>M</w:t>
            </w:r>
          </w:p>
        </w:tc>
        <w:tc>
          <w:tcPr>
            <w:tcW w:w="827" w:type="dxa"/>
            <w:vAlign w:val="center"/>
          </w:tcPr>
          <w:p w14:paraId="234D0996" w14:textId="77777777" w:rsidR="00B22566" w:rsidRPr="00B32582" w:rsidRDefault="00B22566" w:rsidP="002B42E9">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5D7590A3" w14:textId="77777777" w:rsidR="00B22566" w:rsidRPr="00B32582" w:rsidRDefault="00B22566" w:rsidP="002B42E9">
            <w:pPr>
              <w:jc w:val="center"/>
              <w:rPr>
                <w:rFonts w:asciiTheme="majorBidi" w:hAnsiTheme="majorBidi" w:cstheme="majorBidi"/>
                <w:b/>
              </w:rPr>
            </w:pPr>
          </w:p>
        </w:tc>
        <w:tc>
          <w:tcPr>
            <w:tcW w:w="756" w:type="dxa"/>
            <w:vAlign w:val="center"/>
          </w:tcPr>
          <w:p w14:paraId="023AB28F" w14:textId="77777777" w:rsidR="00B22566" w:rsidRPr="00B32582" w:rsidRDefault="00B22566" w:rsidP="002B42E9">
            <w:pPr>
              <w:jc w:val="center"/>
              <w:rPr>
                <w:rFonts w:asciiTheme="majorBidi" w:hAnsiTheme="majorBidi" w:cstheme="majorBidi"/>
                <w:b/>
              </w:rPr>
            </w:pPr>
          </w:p>
        </w:tc>
        <w:tc>
          <w:tcPr>
            <w:tcW w:w="756" w:type="dxa"/>
            <w:vAlign w:val="center"/>
          </w:tcPr>
          <w:p w14:paraId="20E0B64C" w14:textId="77777777" w:rsidR="00B22566" w:rsidRPr="00B32582" w:rsidRDefault="00B22566" w:rsidP="002B42E9">
            <w:pPr>
              <w:jc w:val="center"/>
              <w:rPr>
                <w:rFonts w:asciiTheme="majorBidi" w:hAnsiTheme="majorBidi" w:cstheme="majorBidi"/>
                <w:b/>
              </w:rPr>
            </w:pPr>
            <w:r w:rsidRPr="00B32582">
              <w:rPr>
                <w:rFonts w:asciiTheme="majorBidi" w:hAnsiTheme="majorBidi" w:cstheme="majorBidi"/>
                <w:b/>
              </w:rPr>
              <w:t>M</w:t>
            </w:r>
          </w:p>
        </w:tc>
        <w:tc>
          <w:tcPr>
            <w:tcW w:w="756" w:type="dxa"/>
            <w:vAlign w:val="center"/>
          </w:tcPr>
          <w:p w14:paraId="67BE4ABD" w14:textId="77777777" w:rsidR="00B22566" w:rsidRPr="00B32582" w:rsidRDefault="00B22566" w:rsidP="002B42E9">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0A46304C" w14:textId="77777777" w:rsidR="00B22566" w:rsidRPr="00B32582" w:rsidRDefault="00B22566" w:rsidP="002B42E9">
            <w:pPr>
              <w:jc w:val="center"/>
              <w:rPr>
                <w:rFonts w:asciiTheme="majorBidi" w:hAnsiTheme="majorBidi" w:cstheme="majorBidi"/>
                <w:b/>
              </w:rPr>
            </w:pPr>
            <w:r w:rsidRPr="00B32582">
              <w:rPr>
                <w:rFonts w:asciiTheme="majorBidi" w:hAnsiTheme="majorBidi" w:cstheme="majorBidi"/>
                <w:b/>
              </w:rPr>
              <w:t>M</w:t>
            </w:r>
          </w:p>
        </w:tc>
        <w:tc>
          <w:tcPr>
            <w:tcW w:w="705" w:type="dxa"/>
            <w:vAlign w:val="center"/>
          </w:tcPr>
          <w:p w14:paraId="41B77BD9" w14:textId="77777777" w:rsidR="00B22566" w:rsidRPr="00B32582" w:rsidRDefault="00B22566" w:rsidP="002B42E9">
            <w:pPr>
              <w:jc w:val="center"/>
              <w:rPr>
                <w:rFonts w:asciiTheme="majorBidi" w:hAnsiTheme="majorBidi" w:cstheme="majorBidi"/>
                <w:b/>
              </w:rPr>
            </w:pPr>
            <w:r w:rsidRPr="00B32582">
              <w:rPr>
                <w:rFonts w:asciiTheme="majorBidi" w:hAnsiTheme="majorBidi" w:cstheme="majorBidi"/>
                <w:b/>
              </w:rPr>
              <w:t>S</w:t>
            </w:r>
          </w:p>
        </w:tc>
      </w:tr>
      <w:tr w:rsidR="00B22566" w:rsidRPr="00B32582" w14:paraId="2FD3F1FD" w14:textId="77777777" w:rsidTr="002B42E9">
        <w:trPr>
          <w:trHeight w:val="529"/>
        </w:trPr>
        <w:tc>
          <w:tcPr>
            <w:tcW w:w="1384" w:type="dxa"/>
            <w:vAlign w:val="center"/>
          </w:tcPr>
          <w:p w14:paraId="07D0CF8D" w14:textId="77777777" w:rsidR="00B22566" w:rsidRPr="00B32582" w:rsidRDefault="00B22566" w:rsidP="002B42E9">
            <w:pPr>
              <w:jc w:val="center"/>
              <w:rPr>
                <w:rFonts w:asciiTheme="majorBidi" w:hAnsiTheme="majorBidi" w:cstheme="majorBidi"/>
                <w:b/>
              </w:rPr>
            </w:pPr>
            <w:r w:rsidRPr="00B32582">
              <w:rPr>
                <w:rFonts w:asciiTheme="majorBidi" w:hAnsiTheme="majorBidi" w:cstheme="majorBidi"/>
                <w:b/>
              </w:rPr>
              <w:t>CO4</w:t>
            </w:r>
          </w:p>
        </w:tc>
        <w:tc>
          <w:tcPr>
            <w:tcW w:w="824" w:type="dxa"/>
            <w:vAlign w:val="center"/>
          </w:tcPr>
          <w:p w14:paraId="70B7109D" w14:textId="77777777" w:rsidR="00B22566" w:rsidRPr="00B32582" w:rsidRDefault="00B22566" w:rsidP="002B42E9">
            <w:pPr>
              <w:jc w:val="center"/>
              <w:rPr>
                <w:rFonts w:asciiTheme="majorBidi" w:hAnsiTheme="majorBidi" w:cstheme="majorBidi"/>
                <w:b/>
              </w:rPr>
            </w:pPr>
            <w:r w:rsidRPr="00B32582">
              <w:rPr>
                <w:rFonts w:asciiTheme="majorBidi" w:hAnsiTheme="majorBidi" w:cstheme="majorBidi"/>
                <w:b/>
              </w:rPr>
              <w:t>S</w:t>
            </w:r>
          </w:p>
        </w:tc>
        <w:tc>
          <w:tcPr>
            <w:tcW w:w="895" w:type="dxa"/>
            <w:vAlign w:val="center"/>
          </w:tcPr>
          <w:p w14:paraId="3A05404F" w14:textId="77777777" w:rsidR="00B22566" w:rsidRPr="00B32582" w:rsidRDefault="00B22566" w:rsidP="002B42E9">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7680F87A" w14:textId="77777777" w:rsidR="00B22566" w:rsidRPr="00B32582" w:rsidRDefault="00B22566" w:rsidP="002B42E9">
            <w:pPr>
              <w:jc w:val="center"/>
              <w:rPr>
                <w:rFonts w:asciiTheme="majorBidi" w:hAnsiTheme="majorBidi" w:cstheme="majorBidi"/>
                <w:b/>
              </w:rPr>
            </w:pPr>
            <w:r w:rsidRPr="00B32582">
              <w:rPr>
                <w:rFonts w:asciiTheme="majorBidi" w:hAnsiTheme="majorBidi" w:cstheme="majorBidi"/>
                <w:b/>
              </w:rPr>
              <w:t>M</w:t>
            </w:r>
          </w:p>
        </w:tc>
        <w:tc>
          <w:tcPr>
            <w:tcW w:w="827" w:type="dxa"/>
            <w:vAlign w:val="center"/>
          </w:tcPr>
          <w:p w14:paraId="4CC96218" w14:textId="77777777" w:rsidR="00B22566" w:rsidRPr="00B32582" w:rsidRDefault="00B22566" w:rsidP="002B42E9">
            <w:pPr>
              <w:jc w:val="center"/>
              <w:rPr>
                <w:rFonts w:asciiTheme="majorBidi" w:hAnsiTheme="majorBidi" w:cstheme="majorBidi"/>
                <w:b/>
              </w:rPr>
            </w:pPr>
          </w:p>
        </w:tc>
        <w:tc>
          <w:tcPr>
            <w:tcW w:w="756" w:type="dxa"/>
            <w:vAlign w:val="center"/>
          </w:tcPr>
          <w:p w14:paraId="64C523A2" w14:textId="77777777" w:rsidR="00B22566" w:rsidRPr="00B32582" w:rsidRDefault="00B22566" w:rsidP="002B42E9">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79F4F3C9" w14:textId="77777777" w:rsidR="00B22566" w:rsidRPr="00B32582" w:rsidRDefault="00B22566" w:rsidP="002B42E9">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4539627A" w14:textId="77777777" w:rsidR="00B22566" w:rsidRPr="00B32582" w:rsidRDefault="00B22566" w:rsidP="002B42E9">
            <w:pPr>
              <w:jc w:val="center"/>
              <w:rPr>
                <w:rFonts w:asciiTheme="majorBidi" w:hAnsiTheme="majorBidi" w:cstheme="majorBidi"/>
                <w:b/>
              </w:rPr>
            </w:pPr>
            <w:r w:rsidRPr="00B32582">
              <w:rPr>
                <w:rFonts w:asciiTheme="majorBidi" w:hAnsiTheme="majorBidi" w:cstheme="majorBidi"/>
                <w:b/>
              </w:rPr>
              <w:t>M</w:t>
            </w:r>
          </w:p>
        </w:tc>
        <w:tc>
          <w:tcPr>
            <w:tcW w:w="756" w:type="dxa"/>
            <w:vAlign w:val="center"/>
          </w:tcPr>
          <w:p w14:paraId="4583B0EC" w14:textId="77777777" w:rsidR="00B22566" w:rsidRPr="00B32582" w:rsidRDefault="00B22566" w:rsidP="002B42E9">
            <w:pPr>
              <w:jc w:val="center"/>
              <w:rPr>
                <w:rFonts w:asciiTheme="majorBidi" w:hAnsiTheme="majorBidi" w:cstheme="majorBidi"/>
                <w:b/>
              </w:rPr>
            </w:pPr>
          </w:p>
        </w:tc>
        <w:tc>
          <w:tcPr>
            <w:tcW w:w="756" w:type="dxa"/>
            <w:vAlign w:val="center"/>
          </w:tcPr>
          <w:p w14:paraId="682715F7" w14:textId="77777777" w:rsidR="00B22566" w:rsidRPr="00B32582" w:rsidRDefault="00B22566" w:rsidP="002B42E9">
            <w:pPr>
              <w:jc w:val="center"/>
              <w:rPr>
                <w:rFonts w:asciiTheme="majorBidi" w:hAnsiTheme="majorBidi" w:cstheme="majorBidi"/>
                <w:b/>
              </w:rPr>
            </w:pPr>
            <w:r w:rsidRPr="00B32582">
              <w:rPr>
                <w:rFonts w:asciiTheme="majorBidi" w:hAnsiTheme="majorBidi" w:cstheme="majorBidi"/>
                <w:b/>
              </w:rPr>
              <w:t>M</w:t>
            </w:r>
          </w:p>
        </w:tc>
        <w:tc>
          <w:tcPr>
            <w:tcW w:w="705" w:type="dxa"/>
            <w:vAlign w:val="center"/>
          </w:tcPr>
          <w:p w14:paraId="3E828277" w14:textId="77777777" w:rsidR="00B22566" w:rsidRPr="00B32582" w:rsidRDefault="00B22566" w:rsidP="002B42E9">
            <w:pPr>
              <w:jc w:val="center"/>
              <w:rPr>
                <w:rFonts w:asciiTheme="majorBidi" w:hAnsiTheme="majorBidi" w:cstheme="majorBidi"/>
                <w:b/>
              </w:rPr>
            </w:pPr>
          </w:p>
        </w:tc>
      </w:tr>
      <w:tr w:rsidR="00B22566" w:rsidRPr="00B32582" w14:paraId="646CAC6C" w14:textId="77777777" w:rsidTr="002B42E9">
        <w:trPr>
          <w:trHeight w:val="529"/>
        </w:trPr>
        <w:tc>
          <w:tcPr>
            <w:tcW w:w="1384" w:type="dxa"/>
            <w:vAlign w:val="center"/>
          </w:tcPr>
          <w:p w14:paraId="70F739D2" w14:textId="77777777" w:rsidR="00B22566" w:rsidRPr="00B32582" w:rsidRDefault="00B22566" w:rsidP="002B42E9">
            <w:pPr>
              <w:jc w:val="center"/>
              <w:rPr>
                <w:rFonts w:asciiTheme="majorBidi" w:hAnsiTheme="majorBidi" w:cstheme="majorBidi"/>
                <w:b/>
              </w:rPr>
            </w:pPr>
            <w:r w:rsidRPr="00B32582">
              <w:rPr>
                <w:rFonts w:asciiTheme="majorBidi" w:hAnsiTheme="majorBidi" w:cstheme="majorBidi"/>
                <w:b/>
              </w:rPr>
              <w:t>CO5</w:t>
            </w:r>
          </w:p>
        </w:tc>
        <w:tc>
          <w:tcPr>
            <w:tcW w:w="824" w:type="dxa"/>
            <w:vAlign w:val="center"/>
          </w:tcPr>
          <w:p w14:paraId="57720EFF" w14:textId="77777777" w:rsidR="00B22566" w:rsidRPr="00B32582" w:rsidRDefault="00B22566" w:rsidP="002B42E9">
            <w:pPr>
              <w:jc w:val="center"/>
              <w:rPr>
                <w:rFonts w:asciiTheme="majorBidi" w:hAnsiTheme="majorBidi" w:cstheme="majorBidi"/>
                <w:b/>
              </w:rPr>
            </w:pPr>
            <w:r w:rsidRPr="00B32582">
              <w:rPr>
                <w:rFonts w:asciiTheme="majorBidi" w:hAnsiTheme="majorBidi" w:cstheme="majorBidi"/>
                <w:b/>
              </w:rPr>
              <w:t>S</w:t>
            </w:r>
          </w:p>
        </w:tc>
        <w:tc>
          <w:tcPr>
            <w:tcW w:w="895" w:type="dxa"/>
            <w:vAlign w:val="center"/>
          </w:tcPr>
          <w:p w14:paraId="4DB62115" w14:textId="77777777" w:rsidR="00B22566" w:rsidRPr="00B32582" w:rsidRDefault="00B22566" w:rsidP="002B42E9">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5F1FF14D" w14:textId="77777777" w:rsidR="00B22566" w:rsidRPr="00B32582" w:rsidRDefault="00B22566" w:rsidP="002B42E9">
            <w:pPr>
              <w:jc w:val="center"/>
              <w:rPr>
                <w:rFonts w:asciiTheme="majorBidi" w:hAnsiTheme="majorBidi" w:cstheme="majorBidi"/>
                <w:b/>
              </w:rPr>
            </w:pPr>
          </w:p>
        </w:tc>
        <w:tc>
          <w:tcPr>
            <w:tcW w:w="827" w:type="dxa"/>
            <w:vAlign w:val="center"/>
          </w:tcPr>
          <w:p w14:paraId="67790C88" w14:textId="77777777" w:rsidR="00B22566" w:rsidRPr="00B32582" w:rsidRDefault="00B22566" w:rsidP="002B42E9">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29E2BD63" w14:textId="77777777" w:rsidR="00B22566" w:rsidRPr="00B32582" w:rsidRDefault="00B22566" w:rsidP="002B42E9">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7A883BBA" w14:textId="77777777" w:rsidR="00B22566" w:rsidRPr="00B32582" w:rsidRDefault="00B22566" w:rsidP="002B42E9">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57685AAF" w14:textId="77777777" w:rsidR="00B22566" w:rsidRPr="00B32582" w:rsidRDefault="00B22566" w:rsidP="002B42E9">
            <w:pPr>
              <w:jc w:val="center"/>
              <w:rPr>
                <w:rFonts w:asciiTheme="majorBidi" w:hAnsiTheme="majorBidi" w:cstheme="majorBidi"/>
                <w:b/>
              </w:rPr>
            </w:pPr>
          </w:p>
        </w:tc>
        <w:tc>
          <w:tcPr>
            <w:tcW w:w="756" w:type="dxa"/>
            <w:vAlign w:val="center"/>
          </w:tcPr>
          <w:p w14:paraId="596BDF30" w14:textId="77777777" w:rsidR="00B22566" w:rsidRPr="00B32582" w:rsidRDefault="00B22566" w:rsidP="002B42E9">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1A5E18B2" w14:textId="77777777" w:rsidR="00B22566" w:rsidRPr="00B32582" w:rsidRDefault="00B22566" w:rsidP="002B42E9">
            <w:pPr>
              <w:jc w:val="center"/>
              <w:rPr>
                <w:rFonts w:asciiTheme="majorBidi" w:hAnsiTheme="majorBidi" w:cstheme="majorBidi"/>
                <w:b/>
              </w:rPr>
            </w:pPr>
          </w:p>
        </w:tc>
        <w:tc>
          <w:tcPr>
            <w:tcW w:w="705" w:type="dxa"/>
            <w:vAlign w:val="center"/>
          </w:tcPr>
          <w:p w14:paraId="26E6197E" w14:textId="77777777" w:rsidR="00B22566" w:rsidRPr="00B32582" w:rsidRDefault="00B22566" w:rsidP="002B42E9">
            <w:pPr>
              <w:jc w:val="center"/>
              <w:rPr>
                <w:rFonts w:asciiTheme="majorBidi" w:hAnsiTheme="majorBidi" w:cstheme="majorBidi"/>
                <w:b/>
              </w:rPr>
            </w:pPr>
            <w:r w:rsidRPr="00B32582">
              <w:rPr>
                <w:rFonts w:asciiTheme="majorBidi" w:hAnsiTheme="majorBidi" w:cstheme="majorBidi"/>
                <w:b/>
              </w:rPr>
              <w:t>S</w:t>
            </w:r>
          </w:p>
        </w:tc>
      </w:tr>
    </w:tbl>
    <w:p w14:paraId="381F872C" w14:textId="77777777" w:rsidR="00B22566" w:rsidRPr="00B32582" w:rsidRDefault="00B22566" w:rsidP="00B22566">
      <w:pPr>
        <w:widowControl w:val="0"/>
        <w:spacing w:after="0" w:line="240" w:lineRule="auto"/>
        <w:jc w:val="both"/>
        <w:rPr>
          <w:rFonts w:asciiTheme="majorBidi" w:eastAsia="Arial Unicode MS" w:hAnsiTheme="majorBidi" w:cstheme="majorBidi"/>
          <w:szCs w:val="24"/>
        </w:rPr>
      </w:pPr>
      <w:r w:rsidRPr="00B32582">
        <w:rPr>
          <w:rFonts w:asciiTheme="majorBidi" w:eastAsia="Arial Unicode MS" w:hAnsiTheme="majorBidi" w:cstheme="majorBidi"/>
          <w:szCs w:val="24"/>
        </w:rPr>
        <w:t xml:space="preserve">PO- Programme Outcome, </w:t>
      </w:r>
      <w:proofErr w:type="gramStart"/>
      <w:r w:rsidRPr="00B32582">
        <w:rPr>
          <w:rFonts w:asciiTheme="majorBidi" w:eastAsia="Arial Unicode MS" w:hAnsiTheme="majorBidi" w:cstheme="majorBidi"/>
          <w:szCs w:val="24"/>
        </w:rPr>
        <w:t>CO  -</w:t>
      </w:r>
      <w:proofErr w:type="gramEnd"/>
      <w:r w:rsidRPr="00B32582">
        <w:rPr>
          <w:rFonts w:asciiTheme="majorBidi" w:eastAsia="Arial Unicode MS" w:hAnsiTheme="majorBidi" w:cstheme="majorBidi"/>
          <w:szCs w:val="24"/>
        </w:rPr>
        <w:t xml:space="preserve"> Course outcome,S – Strong. M- Medium, L- Low </w:t>
      </w:r>
    </w:p>
    <w:p w14:paraId="2C9177F4" w14:textId="77777777" w:rsidR="00B22566" w:rsidRPr="00B32582" w:rsidRDefault="00B22566" w:rsidP="00B22566">
      <w:pPr>
        <w:autoSpaceDE w:val="0"/>
        <w:autoSpaceDN w:val="0"/>
        <w:adjustRightInd w:val="0"/>
        <w:spacing w:after="0" w:line="240" w:lineRule="auto"/>
        <w:jc w:val="both"/>
        <w:rPr>
          <w:rFonts w:asciiTheme="majorBidi" w:eastAsia="Arial Unicode MS" w:hAnsiTheme="majorBidi" w:cstheme="majorBidi"/>
          <w:sz w:val="24"/>
          <w:szCs w:val="24"/>
          <w:lang w:eastAsia="en-IN"/>
        </w:rPr>
      </w:pPr>
    </w:p>
    <w:p w14:paraId="63B3A4BA" w14:textId="77777777" w:rsidR="00B22566" w:rsidRPr="00B32582" w:rsidRDefault="00B22566" w:rsidP="00B22566">
      <w:pPr>
        <w:autoSpaceDE w:val="0"/>
        <w:autoSpaceDN w:val="0"/>
        <w:adjustRightInd w:val="0"/>
        <w:spacing w:after="0" w:line="240" w:lineRule="auto"/>
        <w:jc w:val="center"/>
        <w:rPr>
          <w:rFonts w:asciiTheme="majorBidi" w:eastAsia="Arial Unicode MS" w:hAnsiTheme="majorBidi" w:cstheme="majorBidi"/>
          <w:b/>
          <w:bCs/>
          <w:sz w:val="24"/>
          <w:szCs w:val="24"/>
          <w:lang w:eastAsia="en-IN"/>
        </w:rPr>
      </w:pPr>
    </w:p>
    <w:p w14:paraId="7DC372A5" w14:textId="77777777" w:rsidR="00B22566" w:rsidRPr="00B32582" w:rsidRDefault="00B22566" w:rsidP="00B22566">
      <w:pPr>
        <w:autoSpaceDE w:val="0"/>
        <w:autoSpaceDN w:val="0"/>
        <w:adjustRightInd w:val="0"/>
        <w:spacing w:after="0" w:line="240" w:lineRule="auto"/>
        <w:jc w:val="center"/>
        <w:rPr>
          <w:rFonts w:asciiTheme="majorBidi" w:eastAsia="Arial Unicode MS" w:hAnsiTheme="majorBidi" w:cstheme="majorBidi"/>
          <w:b/>
          <w:bCs/>
          <w:sz w:val="24"/>
          <w:szCs w:val="24"/>
          <w:lang w:eastAsia="en-IN"/>
        </w:rPr>
      </w:pPr>
    </w:p>
    <w:p w14:paraId="0F702FE7" w14:textId="77777777" w:rsidR="00B22566" w:rsidRPr="00B32582" w:rsidRDefault="00B22566" w:rsidP="00B4679A">
      <w:pPr>
        <w:spacing w:after="0"/>
        <w:jc w:val="center"/>
        <w:rPr>
          <w:rFonts w:asciiTheme="majorBidi" w:eastAsia="Arial Unicode MS" w:hAnsiTheme="majorBidi" w:cstheme="majorBidi"/>
          <w:b/>
          <w:bCs/>
          <w:color w:val="C00000"/>
          <w:sz w:val="40"/>
          <w:szCs w:val="40"/>
          <w:lang w:bidi="ta-IN"/>
        </w:rPr>
      </w:pPr>
    </w:p>
    <w:p w14:paraId="07036A08"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sz w:val="24"/>
          <w:szCs w:val="24"/>
          <w:lang w:eastAsia="en-IN"/>
        </w:rPr>
      </w:pPr>
    </w:p>
    <w:p w14:paraId="290757F9" w14:textId="77777777" w:rsidR="00B4679A" w:rsidRPr="00B32582" w:rsidRDefault="00B4679A" w:rsidP="00B4679A">
      <w:pPr>
        <w:autoSpaceDE w:val="0"/>
        <w:autoSpaceDN w:val="0"/>
        <w:adjustRightInd w:val="0"/>
        <w:spacing w:after="0" w:line="240" w:lineRule="auto"/>
        <w:jc w:val="center"/>
        <w:rPr>
          <w:rFonts w:asciiTheme="majorBidi" w:eastAsia="Arial Unicode MS" w:hAnsiTheme="majorBidi" w:cstheme="majorBidi"/>
          <w:b/>
          <w:bCs/>
          <w:sz w:val="24"/>
          <w:szCs w:val="24"/>
          <w:lang w:eastAsia="en-IN"/>
        </w:rPr>
      </w:pPr>
    </w:p>
    <w:p w14:paraId="19C6C599" w14:textId="77777777" w:rsidR="00B4679A" w:rsidRPr="00B32582" w:rsidRDefault="00B4679A" w:rsidP="00B4679A">
      <w:pPr>
        <w:autoSpaceDE w:val="0"/>
        <w:autoSpaceDN w:val="0"/>
        <w:adjustRightInd w:val="0"/>
        <w:spacing w:after="0" w:line="240" w:lineRule="auto"/>
        <w:jc w:val="center"/>
        <w:rPr>
          <w:rFonts w:asciiTheme="majorBidi" w:eastAsia="Arial Unicode MS" w:hAnsiTheme="majorBidi" w:cstheme="majorBidi"/>
          <w:b/>
          <w:bCs/>
          <w:sz w:val="24"/>
          <w:szCs w:val="24"/>
          <w:lang w:eastAsia="en-IN"/>
        </w:rPr>
      </w:pPr>
    </w:p>
    <w:p w14:paraId="799745C3" w14:textId="77777777" w:rsidR="00B4679A" w:rsidRPr="00B32582" w:rsidRDefault="00B4679A" w:rsidP="00B4679A">
      <w:pPr>
        <w:rPr>
          <w:rFonts w:asciiTheme="majorBidi" w:eastAsia="Arial Unicode MS" w:hAnsiTheme="majorBidi" w:cstheme="majorBidi"/>
          <w:b/>
          <w:bCs/>
          <w:color w:val="C00000"/>
          <w:sz w:val="40"/>
          <w:szCs w:val="40"/>
          <w:lang w:bidi="ta-IN"/>
        </w:rPr>
      </w:pPr>
    </w:p>
    <w:p w14:paraId="3B5C391C" w14:textId="77777777" w:rsidR="00B4679A" w:rsidRPr="00B32582" w:rsidRDefault="00B4679A" w:rsidP="00B4679A">
      <w:pPr>
        <w:jc w:val="center"/>
        <w:rPr>
          <w:rFonts w:asciiTheme="majorBidi" w:eastAsia="Arial Unicode MS" w:hAnsiTheme="majorBidi" w:cstheme="majorBidi"/>
          <w:b/>
          <w:bCs/>
          <w:color w:val="C00000"/>
          <w:sz w:val="40"/>
          <w:szCs w:val="40"/>
          <w:lang w:bidi="ta-IN"/>
        </w:rPr>
      </w:pPr>
    </w:p>
    <w:p w14:paraId="5C07B6F8" w14:textId="77777777" w:rsidR="00B4679A" w:rsidRPr="00B32582" w:rsidRDefault="00B4679A" w:rsidP="00B4679A">
      <w:pPr>
        <w:rPr>
          <w:rFonts w:asciiTheme="majorBidi" w:eastAsia="Arial Unicode MS" w:hAnsiTheme="majorBidi" w:cstheme="majorBidi"/>
          <w:b/>
          <w:bCs/>
          <w:color w:val="C00000"/>
          <w:sz w:val="40"/>
          <w:szCs w:val="40"/>
          <w:cs/>
          <w:lang w:bidi="ta-IN"/>
        </w:rPr>
      </w:pPr>
      <w:r w:rsidRPr="00B32582">
        <w:rPr>
          <w:rFonts w:asciiTheme="majorBidi" w:eastAsia="Arial Unicode MS" w:hAnsiTheme="majorBidi" w:cstheme="majorBidi"/>
          <w:b/>
          <w:bCs/>
          <w:color w:val="C00000"/>
          <w:sz w:val="40"/>
          <w:szCs w:val="40"/>
          <w:cs/>
          <w:lang w:bidi="ta-IN"/>
        </w:rPr>
        <w:br w:type="page"/>
      </w:r>
    </w:p>
    <w:tbl>
      <w:tblPr>
        <w:tblW w:w="515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1643"/>
        <w:gridCol w:w="2705"/>
        <w:gridCol w:w="344"/>
        <w:gridCol w:w="356"/>
        <w:gridCol w:w="366"/>
        <w:gridCol w:w="366"/>
        <w:gridCol w:w="559"/>
        <w:gridCol w:w="559"/>
        <w:gridCol w:w="559"/>
        <w:gridCol w:w="559"/>
        <w:gridCol w:w="728"/>
      </w:tblGrid>
      <w:tr w:rsidR="002B42E9" w:rsidRPr="00B32582" w14:paraId="5CAF0460" w14:textId="77777777" w:rsidTr="003439A3">
        <w:trPr>
          <w:cantSplit/>
          <w:trHeight w:val="170"/>
        </w:trPr>
        <w:tc>
          <w:tcPr>
            <w:tcW w:w="732" w:type="pct"/>
            <w:vMerge w:val="restart"/>
            <w:shd w:val="clear" w:color="auto" w:fill="auto"/>
            <w:vAlign w:val="center"/>
          </w:tcPr>
          <w:p w14:paraId="45AD4CF9" w14:textId="77777777" w:rsidR="002B42E9" w:rsidRPr="00B32582" w:rsidRDefault="002B42E9"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lang w:eastAsia="en-IN"/>
              </w:rPr>
              <w:lastRenderedPageBreak/>
              <w:t>Course Code</w:t>
            </w:r>
          </w:p>
        </w:tc>
        <w:tc>
          <w:tcPr>
            <w:tcW w:w="789" w:type="pct"/>
            <w:vMerge w:val="restart"/>
            <w:shd w:val="clear" w:color="auto" w:fill="auto"/>
            <w:vAlign w:val="center"/>
          </w:tcPr>
          <w:p w14:paraId="246ECE17" w14:textId="77777777" w:rsidR="002B42E9" w:rsidRPr="00B32582" w:rsidRDefault="002B42E9"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lang w:eastAsia="en-IN"/>
              </w:rPr>
              <w:t>Course Name</w:t>
            </w:r>
          </w:p>
        </w:tc>
        <w:tc>
          <w:tcPr>
            <w:tcW w:w="1292" w:type="pct"/>
            <w:vMerge w:val="restart"/>
            <w:shd w:val="clear" w:color="auto" w:fill="auto"/>
            <w:vAlign w:val="center"/>
          </w:tcPr>
          <w:p w14:paraId="49E515D5" w14:textId="77777777" w:rsidR="002B42E9" w:rsidRPr="00B32582" w:rsidRDefault="002B42E9"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Category</w:t>
            </w:r>
          </w:p>
        </w:tc>
        <w:tc>
          <w:tcPr>
            <w:tcW w:w="175" w:type="pct"/>
            <w:vMerge w:val="restart"/>
            <w:shd w:val="clear" w:color="auto" w:fill="auto"/>
            <w:vAlign w:val="center"/>
          </w:tcPr>
          <w:p w14:paraId="74835F2C" w14:textId="77777777" w:rsidR="002B42E9" w:rsidRPr="00B32582" w:rsidRDefault="002B42E9"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L</w:t>
            </w:r>
          </w:p>
        </w:tc>
        <w:tc>
          <w:tcPr>
            <w:tcW w:w="180" w:type="pct"/>
            <w:vMerge w:val="restart"/>
            <w:shd w:val="clear" w:color="auto" w:fill="auto"/>
            <w:vAlign w:val="center"/>
          </w:tcPr>
          <w:p w14:paraId="6EE7102B" w14:textId="77777777" w:rsidR="002B42E9" w:rsidRPr="00B32582" w:rsidRDefault="002B42E9"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T</w:t>
            </w:r>
          </w:p>
        </w:tc>
        <w:tc>
          <w:tcPr>
            <w:tcW w:w="185" w:type="pct"/>
            <w:vMerge w:val="restart"/>
            <w:shd w:val="clear" w:color="auto" w:fill="auto"/>
            <w:vAlign w:val="center"/>
          </w:tcPr>
          <w:p w14:paraId="3164451F" w14:textId="77777777" w:rsidR="002B42E9" w:rsidRPr="00B32582" w:rsidRDefault="002B42E9"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P</w:t>
            </w:r>
          </w:p>
        </w:tc>
        <w:tc>
          <w:tcPr>
            <w:tcW w:w="185" w:type="pct"/>
            <w:vMerge w:val="restart"/>
            <w:shd w:val="clear" w:color="auto" w:fill="auto"/>
            <w:vAlign w:val="center"/>
          </w:tcPr>
          <w:p w14:paraId="6EBC87B5" w14:textId="77777777" w:rsidR="002B42E9" w:rsidRPr="00B32582" w:rsidRDefault="002B42E9"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S</w:t>
            </w:r>
          </w:p>
        </w:tc>
        <w:tc>
          <w:tcPr>
            <w:tcW w:w="276" w:type="pct"/>
            <w:vMerge w:val="restart"/>
            <w:shd w:val="clear" w:color="auto" w:fill="auto"/>
            <w:textDirection w:val="btLr"/>
            <w:vAlign w:val="center"/>
          </w:tcPr>
          <w:p w14:paraId="51AF159A" w14:textId="77777777" w:rsidR="002B42E9" w:rsidRPr="00B32582" w:rsidRDefault="002B42E9" w:rsidP="002B42E9">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Credit</w:t>
            </w:r>
          </w:p>
        </w:tc>
        <w:tc>
          <w:tcPr>
            <w:tcW w:w="276" w:type="pct"/>
            <w:vMerge w:val="restart"/>
            <w:shd w:val="clear" w:color="auto" w:fill="auto"/>
            <w:textDirection w:val="btLr"/>
            <w:vAlign w:val="center"/>
          </w:tcPr>
          <w:p w14:paraId="44DC8FAF" w14:textId="77777777" w:rsidR="002B42E9" w:rsidRPr="00B32582" w:rsidRDefault="002B42E9" w:rsidP="002B42E9">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Ins. Hours</w:t>
            </w:r>
          </w:p>
        </w:tc>
        <w:tc>
          <w:tcPr>
            <w:tcW w:w="909" w:type="pct"/>
            <w:gridSpan w:val="3"/>
            <w:shd w:val="clear" w:color="auto" w:fill="auto"/>
            <w:vAlign w:val="center"/>
          </w:tcPr>
          <w:p w14:paraId="5C810523" w14:textId="77777777" w:rsidR="002B42E9" w:rsidRPr="00B32582" w:rsidRDefault="002B42E9"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Marks</w:t>
            </w:r>
          </w:p>
        </w:tc>
      </w:tr>
      <w:tr w:rsidR="002B42E9" w:rsidRPr="00B32582" w14:paraId="01FA8031" w14:textId="77777777" w:rsidTr="003439A3">
        <w:trPr>
          <w:cantSplit/>
          <w:trHeight w:val="1205"/>
        </w:trPr>
        <w:tc>
          <w:tcPr>
            <w:tcW w:w="732" w:type="pct"/>
            <w:vMerge/>
            <w:shd w:val="clear" w:color="auto" w:fill="auto"/>
            <w:vAlign w:val="center"/>
          </w:tcPr>
          <w:p w14:paraId="4147CFF6" w14:textId="77777777" w:rsidR="002B42E9" w:rsidRPr="00B32582" w:rsidRDefault="002B42E9" w:rsidP="002B42E9">
            <w:pPr>
              <w:spacing w:after="0" w:line="240" w:lineRule="auto"/>
              <w:jc w:val="center"/>
              <w:rPr>
                <w:rFonts w:asciiTheme="majorBidi" w:eastAsia="Arial Unicode MS" w:hAnsiTheme="majorBidi" w:cstheme="majorBidi"/>
                <w:b/>
                <w:bCs/>
                <w:color w:val="000000" w:themeColor="text1"/>
                <w:sz w:val="24"/>
                <w:szCs w:val="24"/>
                <w:lang w:eastAsia="en-IN"/>
              </w:rPr>
            </w:pPr>
          </w:p>
        </w:tc>
        <w:tc>
          <w:tcPr>
            <w:tcW w:w="789" w:type="pct"/>
            <w:vMerge/>
            <w:shd w:val="clear" w:color="auto" w:fill="auto"/>
            <w:vAlign w:val="center"/>
          </w:tcPr>
          <w:p w14:paraId="7B01D838" w14:textId="77777777" w:rsidR="002B42E9" w:rsidRPr="00B32582" w:rsidRDefault="002B42E9" w:rsidP="002B42E9">
            <w:pPr>
              <w:spacing w:after="0" w:line="240" w:lineRule="auto"/>
              <w:jc w:val="center"/>
              <w:rPr>
                <w:rFonts w:asciiTheme="majorBidi" w:eastAsia="Arial Unicode MS" w:hAnsiTheme="majorBidi" w:cstheme="majorBidi"/>
                <w:b/>
                <w:bCs/>
                <w:color w:val="000000" w:themeColor="text1"/>
                <w:sz w:val="24"/>
                <w:szCs w:val="24"/>
                <w:lang w:eastAsia="en-IN"/>
              </w:rPr>
            </w:pPr>
          </w:p>
        </w:tc>
        <w:tc>
          <w:tcPr>
            <w:tcW w:w="1292" w:type="pct"/>
            <w:vMerge/>
            <w:shd w:val="clear" w:color="auto" w:fill="auto"/>
            <w:textDirection w:val="btLr"/>
            <w:vAlign w:val="center"/>
          </w:tcPr>
          <w:p w14:paraId="10D0E3F8" w14:textId="77777777" w:rsidR="002B42E9" w:rsidRPr="00B32582" w:rsidRDefault="002B42E9" w:rsidP="002B42E9">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175" w:type="pct"/>
            <w:vMerge/>
            <w:shd w:val="clear" w:color="auto" w:fill="auto"/>
            <w:vAlign w:val="center"/>
          </w:tcPr>
          <w:p w14:paraId="38C64BE1" w14:textId="77777777" w:rsidR="002B42E9" w:rsidRPr="00B32582" w:rsidRDefault="002B42E9" w:rsidP="002B42E9">
            <w:pPr>
              <w:spacing w:after="0" w:line="240" w:lineRule="auto"/>
              <w:jc w:val="center"/>
              <w:rPr>
                <w:rFonts w:asciiTheme="majorBidi" w:eastAsia="Arial Unicode MS" w:hAnsiTheme="majorBidi" w:cstheme="majorBidi"/>
                <w:b/>
                <w:bCs/>
                <w:color w:val="000000" w:themeColor="text1"/>
                <w:sz w:val="24"/>
                <w:szCs w:val="24"/>
              </w:rPr>
            </w:pPr>
          </w:p>
        </w:tc>
        <w:tc>
          <w:tcPr>
            <w:tcW w:w="180" w:type="pct"/>
            <w:vMerge/>
            <w:shd w:val="clear" w:color="auto" w:fill="auto"/>
            <w:vAlign w:val="center"/>
          </w:tcPr>
          <w:p w14:paraId="2A59C5B7" w14:textId="77777777" w:rsidR="002B42E9" w:rsidRPr="00B32582" w:rsidRDefault="002B42E9" w:rsidP="002B42E9">
            <w:pPr>
              <w:spacing w:after="0" w:line="240" w:lineRule="auto"/>
              <w:jc w:val="center"/>
              <w:rPr>
                <w:rFonts w:asciiTheme="majorBidi" w:eastAsia="Arial Unicode MS" w:hAnsiTheme="majorBidi" w:cstheme="majorBidi"/>
                <w:b/>
                <w:bCs/>
                <w:color w:val="000000" w:themeColor="text1"/>
                <w:sz w:val="24"/>
                <w:szCs w:val="24"/>
              </w:rPr>
            </w:pPr>
          </w:p>
        </w:tc>
        <w:tc>
          <w:tcPr>
            <w:tcW w:w="185" w:type="pct"/>
            <w:vMerge/>
            <w:shd w:val="clear" w:color="auto" w:fill="auto"/>
            <w:vAlign w:val="center"/>
          </w:tcPr>
          <w:p w14:paraId="5102C230" w14:textId="77777777" w:rsidR="002B42E9" w:rsidRPr="00B32582" w:rsidRDefault="002B42E9" w:rsidP="002B42E9">
            <w:pPr>
              <w:spacing w:after="0" w:line="240" w:lineRule="auto"/>
              <w:jc w:val="center"/>
              <w:rPr>
                <w:rFonts w:asciiTheme="majorBidi" w:eastAsia="Arial Unicode MS" w:hAnsiTheme="majorBidi" w:cstheme="majorBidi"/>
                <w:b/>
                <w:bCs/>
                <w:color w:val="000000" w:themeColor="text1"/>
                <w:sz w:val="24"/>
                <w:szCs w:val="24"/>
              </w:rPr>
            </w:pPr>
          </w:p>
        </w:tc>
        <w:tc>
          <w:tcPr>
            <w:tcW w:w="185" w:type="pct"/>
            <w:vMerge/>
            <w:shd w:val="clear" w:color="auto" w:fill="auto"/>
            <w:vAlign w:val="center"/>
          </w:tcPr>
          <w:p w14:paraId="71E09AEE" w14:textId="77777777" w:rsidR="002B42E9" w:rsidRPr="00B32582" w:rsidRDefault="002B42E9" w:rsidP="002B42E9">
            <w:pPr>
              <w:spacing w:after="0" w:line="240" w:lineRule="auto"/>
              <w:jc w:val="center"/>
              <w:rPr>
                <w:rFonts w:asciiTheme="majorBidi" w:eastAsia="Arial Unicode MS" w:hAnsiTheme="majorBidi" w:cstheme="majorBidi"/>
                <w:b/>
                <w:bCs/>
                <w:color w:val="000000" w:themeColor="text1"/>
                <w:sz w:val="24"/>
                <w:szCs w:val="24"/>
              </w:rPr>
            </w:pPr>
          </w:p>
        </w:tc>
        <w:tc>
          <w:tcPr>
            <w:tcW w:w="276" w:type="pct"/>
            <w:vMerge/>
            <w:shd w:val="clear" w:color="auto" w:fill="auto"/>
            <w:textDirection w:val="btLr"/>
            <w:vAlign w:val="center"/>
          </w:tcPr>
          <w:p w14:paraId="50A48117" w14:textId="77777777" w:rsidR="002B42E9" w:rsidRPr="00B32582" w:rsidRDefault="002B42E9" w:rsidP="002B42E9">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276" w:type="pct"/>
            <w:vMerge/>
            <w:shd w:val="clear" w:color="auto" w:fill="auto"/>
            <w:textDirection w:val="btLr"/>
            <w:vAlign w:val="center"/>
          </w:tcPr>
          <w:p w14:paraId="51F92719" w14:textId="77777777" w:rsidR="002B42E9" w:rsidRPr="00B32582" w:rsidRDefault="002B42E9" w:rsidP="002B42E9">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276" w:type="pct"/>
            <w:shd w:val="clear" w:color="auto" w:fill="auto"/>
            <w:textDirection w:val="btLr"/>
            <w:vAlign w:val="center"/>
          </w:tcPr>
          <w:p w14:paraId="5E5DB875" w14:textId="77777777" w:rsidR="002B42E9" w:rsidRPr="00B32582" w:rsidRDefault="002B42E9" w:rsidP="002B42E9">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CIA</w:t>
            </w:r>
          </w:p>
        </w:tc>
        <w:tc>
          <w:tcPr>
            <w:tcW w:w="276" w:type="pct"/>
            <w:shd w:val="clear" w:color="auto" w:fill="auto"/>
            <w:textDirection w:val="btLr"/>
            <w:vAlign w:val="center"/>
          </w:tcPr>
          <w:p w14:paraId="4C7A3A31" w14:textId="77777777" w:rsidR="002B42E9" w:rsidRPr="00B32582" w:rsidRDefault="002B42E9" w:rsidP="002B42E9">
            <w:pPr>
              <w:spacing w:after="0" w:line="240" w:lineRule="auto"/>
              <w:ind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External</w:t>
            </w:r>
          </w:p>
        </w:tc>
        <w:tc>
          <w:tcPr>
            <w:tcW w:w="356" w:type="pct"/>
            <w:shd w:val="clear" w:color="auto" w:fill="auto"/>
            <w:vAlign w:val="center"/>
          </w:tcPr>
          <w:p w14:paraId="081753E7" w14:textId="77777777" w:rsidR="002B42E9" w:rsidRPr="00B32582" w:rsidRDefault="002B42E9"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Total</w:t>
            </w:r>
          </w:p>
        </w:tc>
      </w:tr>
      <w:tr w:rsidR="002B42E9" w:rsidRPr="00B32582" w14:paraId="0FED8FCD" w14:textId="77777777" w:rsidTr="003439A3">
        <w:trPr>
          <w:trHeight w:val="539"/>
        </w:trPr>
        <w:tc>
          <w:tcPr>
            <w:tcW w:w="732" w:type="pct"/>
            <w:shd w:val="clear" w:color="auto" w:fill="auto"/>
            <w:vAlign w:val="center"/>
          </w:tcPr>
          <w:p w14:paraId="02147EEB" w14:textId="01925AB6" w:rsidR="002B42E9" w:rsidRPr="00B32582" w:rsidRDefault="002B42E9" w:rsidP="002B42E9">
            <w:pPr>
              <w:spacing w:after="0" w:line="240" w:lineRule="auto"/>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color w:val="000000"/>
                <w:sz w:val="20"/>
                <w:szCs w:val="20"/>
              </w:rPr>
              <w:t>23UBTLS37</w:t>
            </w:r>
          </w:p>
        </w:tc>
        <w:tc>
          <w:tcPr>
            <w:tcW w:w="789" w:type="pct"/>
            <w:shd w:val="clear" w:color="auto" w:fill="auto"/>
            <w:vAlign w:val="center"/>
          </w:tcPr>
          <w:p w14:paraId="6755A9CE" w14:textId="3C252CE7" w:rsidR="002B42E9" w:rsidRPr="00B32582" w:rsidRDefault="002B42E9" w:rsidP="002B42E9">
            <w:pPr>
              <w:spacing w:after="0" w:line="240" w:lineRule="auto"/>
              <w:jc w:val="center"/>
              <w:rPr>
                <w:rFonts w:asciiTheme="majorBidi" w:eastAsia="Arial Unicode MS" w:hAnsiTheme="majorBidi" w:cstheme="majorBidi"/>
                <w:b/>
                <w:bCs/>
                <w:color w:val="000000" w:themeColor="text1"/>
                <w:sz w:val="24"/>
                <w:szCs w:val="24"/>
                <w:rtl/>
                <w:cs/>
                <w:lang w:val="en-US"/>
              </w:rPr>
            </w:pPr>
            <w:r w:rsidRPr="00B32582">
              <w:rPr>
                <w:rFonts w:asciiTheme="majorBidi" w:eastAsia="Arial Unicode MS" w:hAnsiTheme="majorBidi" w:cstheme="majorBidi"/>
                <w:b/>
                <w:bCs/>
                <w:sz w:val="20"/>
                <w:szCs w:val="20"/>
                <w:lang w:bidi="ta-IN"/>
              </w:rPr>
              <w:t>கல்வெட்டும் கோயிற் கலையும்</w:t>
            </w:r>
          </w:p>
        </w:tc>
        <w:tc>
          <w:tcPr>
            <w:tcW w:w="1292" w:type="pct"/>
            <w:shd w:val="clear" w:color="auto" w:fill="auto"/>
            <w:vAlign w:val="center"/>
          </w:tcPr>
          <w:p w14:paraId="5C6029A8" w14:textId="036A66AC" w:rsidR="002B42E9" w:rsidRPr="00B32582" w:rsidRDefault="002B42E9" w:rsidP="002B42E9">
            <w:pPr>
              <w:spacing w:after="0" w:line="240" w:lineRule="auto"/>
              <w:jc w:val="center"/>
              <w:rPr>
                <w:rFonts w:asciiTheme="majorBidi" w:eastAsia="Arial Unicode MS" w:hAnsiTheme="majorBidi" w:cstheme="majorBidi"/>
                <w:b/>
                <w:bCs/>
                <w:color w:val="000000" w:themeColor="text1"/>
                <w:sz w:val="24"/>
                <w:szCs w:val="24"/>
                <w:lang w:val="en-US"/>
              </w:rPr>
            </w:pPr>
            <w:r w:rsidRPr="00B32582">
              <w:rPr>
                <w:rFonts w:asciiTheme="majorBidi" w:eastAsia="Arial Unicode MS" w:hAnsiTheme="majorBidi" w:cstheme="majorBidi"/>
                <w:b/>
                <w:bCs/>
                <w:color w:val="000000" w:themeColor="text1"/>
                <w:sz w:val="24"/>
                <w:szCs w:val="24"/>
                <w:lang w:bidi="ta-IN"/>
              </w:rPr>
              <w:t>திறன் அடிப்படையிலான பாடம் 5</w:t>
            </w:r>
          </w:p>
        </w:tc>
        <w:tc>
          <w:tcPr>
            <w:tcW w:w="175" w:type="pct"/>
            <w:shd w:val="clear" w:color="auto" w:fill="auto"/>
            <w:vAlign w:val="center"/>
          </w:tcPr>
          <w:p w14:paraId="702B04D2" w14:textId="77777777" w:rsidR="002B42E9" w:rsidRPr="00B32582" w:rsidRDefault="002B42E9"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80" w:type="pct"/>
            <w:shd w:val="clear" w:color="auto" w:fill="auto"/>
            <w:vAlign w:val="center"/>
          </w:tcPr>
          <w:p w14:paraId="3D64D09E" w14:textId="77777777" w:rsidR="002B42E9" w:rsidRPr="00B32582" w:rsidRDefault="002B42E9"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85" w:type="pct"/>
            <w:shd w:val="clear" w:color="auto" w:fill="auto"/>
            <w:vAlign w:val="center"/>
          </w:tcPr>
          <w:p w14:paraId="5FA41FA1" w14:textId="77777777" w:rsidR="002B42E9" w:rsidRPr="00B32582" w:rsidRDefault="002B42E9"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85" w:type="pct"/>
            <w:shd w:val="clear" w:color="auto" w:fill="auto"/>
            <w:vAlign w:val="center"/>
          </w:tcPr>
          <w:p w14:paraId="365E4259" w14:textId="77777777" w:rsidR="002B42E9" w:rsidRPr="00B32582" w:rsidRDefault="002B42E9"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276" w:type="pct"/>
            <w:shd w:val="clear" w:color="auto" w:fill="auto"/>
            <w:vAlign w:val="center"/>
          </w:tcPr>
          <w:p w14:paraId="59242885" w14:textId="0475547B" w:rsidR="002B42E9" w:rsidRPr="00B32582" w:rsidRDefault="002B42E9"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2</w:t>
            </w:r>
          </w:p>
        </w:tc>
        <w:tc>
          <w:tcPr>
            <w:tcW w:w="276" w:type="pct"/>
            <w:shd w:val="clear" w:color="auto" w:fill="auto"/>
            <w:vAlign w:val="center"/>
          </w:tcPr>
          <w:p w14:paraId="5B336E80" w14:textId="61B08C1F" w:rsidR="002B42E9" w:rsidRPr="00B32582" w:rsidRDefault="002B42E9"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2</w:t>
            </w:r>
          </w:p>
        </w:tc>
        <w:tc>
          <w:tcPr>
            <w:tcW w:w="276" w:type="pct"/>
            <w:shd w:val="clear" w:color="auto" w:fill="auto"/>
            <w:vAlign w:val="center"/>
          </w:tcPr>
          <w:p w14:paraId="5F230BD3" w14:textId="77777777" w:rsidR="002B42E9" w:rsidRPr="00B32582" w:rsidRDefault="002B42E9"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25</w:t>
            </w:r>
          </w:p>
        </w:tc>
        <w:tc>
          <w:tcPr>
            <w:tcW w:w="276" w:type="pct"/>
            <w:shd w:val="clear" w:color="auto" w:fill="auto"/>
            <w:vAlign w:val="center"/>
          </w:tcPr>
          <w:p w14:paraId="5E8989FF" w14:textId="77777777" w:rsidR="002B42E9" w:rsidRPr="00B32582" w:rsidRDefault="002B42E9"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75</w:t>
            </w:r>
          </w:p>
        </w:tc>
        <w:tc>
          <w:tcPr>
            <w:tcW w:w="356" w:type="pct"/>
            <w:shd w:val="clear" w:color="auto" w:fill="auto"/>
            <w:vAlign w:val="center"/>
          </w:tcPr>
          <w:p w14:paraId="5D7FEE80" w14:textId="77777777" w:rsidR="002B42E9" w:rsidRPr="00B32582" w:rsidRDefault="002B42E9"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100</w:t>
            </w:r>
          </w:p>
        </w:tc>
      </w:tr>
    </w:tbl>
    <w:p w14:paraId="28CBE1E2" w14:textId="55D179B4" w:rsidR="00B4679A" w:rsidRPr="00B32582" w:rsidRDefault="00B4679A" w:rsidP="00B4679A">
      <w:pPr>
        <w:jc w:val="center"/>
        <w:rPr>
          <w:rFonts w:asciiTheme="majorBidi" w:eastAsia="Arial Unicode MS" w:hAnsiTheme="majorBidi" w:cstheme="majorBidi"/>
          <w:b/>
          <w:bCs/>
          <w:color w:val="000000"/>
          <w:sz w:val="24"/>
          <w:szCs w:val="24"/>
          <w:lang w:eastAsia="en-IN"/>
        </w:rPr>
      </w:pPr>
    </w:p>
    <w:p w14:paraId="30A55D7D" w14:textId="77777777" w:rsidR="00B4679A" w:rsidRPr="00B32582" w:rsidRDefault="00B4679A" w:rsidP="00B4679A">
      <w:pPr>
        <w:autoSpaceDE w:val="0"/>
        <w:autoSpaceDN w:val="0"/>
        <w:adjustRightInd w:val="0"/>
        <w:spacing w:after="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நோக்கம்</w:t>
      </w:r>
      <w:r w:rsidRPr="00B32582">
        <w:rPr>
          <w:rFonts w:asciiTheme="majorBidi" w:eastAsia="Arial Unicode MS" w:hAnsiTheme="majorBidi" w:cstheme="majorBidi"/>
          <w:b/>
          <w:bCs/>
          <w:sz w:val="24"/>
          <w:szCs w:val="24"/>
          <w:lang w:eastAsia="en-IN"/>
        </w:rPr>
        <w:t xml:space="preserve"> </w:t>
      </w:r>
      <w:r w:rsidRPr="00B32582">
        <w:rPr>
          <w:rFonts w:asciiTheme="majorBidi" w:eastAsia="Arial Unicode MS" w:hAnsiTheme="majorBidi" w:cstheme="majorBidi"/>
          <w:sz w:val="24"/>
          <w:szCs w:val="24"/>
          <w:lang w:eastAsia="en-IN"/>
        </w:rPr>
        <w:tab/>
      </w:r>
    </w:p>
    <w:p w14:paraId="53005BB3" w14:textId="77777777" w:rsidR="00B4679A" w:rsidRPr="00B32582" w:rsidRDefault="00B4679A" w:rsidP="00B4679A">
      <w:pPr>
        <w:pStyle w:val="ListParagraph"/>
        <w:numPr>
          <w:ilvl w:val="2"/>
          <w:numId w:val="36"/>
        </w:numPr>
        <w:autoSpaceDE w:val="0"/>
        <w:autoSpaceDN w:val="0"/>
        <w:adjustRightInd w:val="0"/>
        <w:spacing w:after="0" w:line="240" w:lineRule="auto"/>
        <w:jc w:val="both"/>
        <w:rPr>
          <w:rFonts w:asciiTheme="majorBidi" w:eastAsia="Arial Unicode MS" w:hAnsiTheme="majorBidi" w:cstheme="majorBidi"/>
          <w:sz w:val="24"/>
          <w:szCs w:val="24"/>
          <w:cs/>
          <w:lang w:eastAsia="en-IN"/>
        </w:rPr>
      </w:pPr>
      <w:r w:rsidRPr="00B32582">
        <w:rPr>
          <w:rFonts w:asciiTheme="majorBidi" w:eastAsia="Arial Unicode MS" w:hAnsiTheme="majorBidi" w:cstheme="majorBidi"/>
          <w:sz w:val="24"/>
          <w:szCs w:val="24"/>
          <w:cs/>
          <w:lang w:eastAsia="en-IN"/>
        </w:rPr>
        <w:t>தொன்மையான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தமிழிக்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கல்வெட்டுக</w:t>
      </w:r>
      <w:r w:rsidRPr="00B32582">
        <w:rPr>
          <w:rFonts w:asciiTheme="majorBidi" w:eastAsia="Arial Unicode MS" w:hAnsiTheme="majorBidi" w:cstheme="majorBidi"/>
          <w:sz w:val="24"/>
          <w:szCs w:val="24"/>
          <w:lang w:val="en-US" w:eastAsia="en-IN"/>
        </w:rPr>
        <w:t>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தமிழ்க்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கல்வெட்டுக</w:t>
      </w:r>
      <w:r w:rsidRPr="00B32582">
        <w:rPr>
          <w:rFonts w:asciiTheme="majorBidi" w:eastAsia="Arial Unicode MS" w:hAnsiTheme="majorBidi" w:cstheme="majorBidi"/>
          <w:sz w:val="24"/>
          <w:szCs w:val="24"/>
          <w:lang w:val="en-US" w:eastAsia="en-IN"/>
        </w:rPr>
        <w:t>ளின்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தனித்தன்மைகள் சிறப்பியல்புகளைக் கற்பித்தல்</w:t>
      </w:r>
    </w:p>
    <w:p w14:paraId="4FCAD351" w14:textId="77777777" w:rsidR="00B4679A" w:rsidRPr="00B32582" w:rsidRDefault="00B4679A" w:rsidP="00B4679A">
      <w:pPr>
        <w:pStyle w:val="ListParagraph"/>
        <w:numPr>
          <w:ilvl w:val="2"/>
          <w:numId w:val="36"/>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Cs/>
          <w:sz w:val="24"/>
          <w:szCs w:val="24"/>
          <w:lang w:eastAsia="en-IN"/>
        </w:rPr>
        <w:t>தமிழகக் கோயில் கலைகளின் தனித்தன்மைகளை வரலாற்றுப் பின்புலத்தில் உணர்த்துதல்</w:t>
      </w:r>
      <w:r w:rsidRPr="00B32582">
        <w:rPr>
          <w:rFonts w:asciiTheme="majorBidi" w:eastAsia="Arial Unicode MS" w:hAnsiTheme="majorBidi" w:cstheme="majorBidi"/>
          <w:bCs/>
          <w:sz w:val="24"/>
          <w:szCs w:val="24"/>
          <w:cs/>
          <w:lang w:eastAsia="en-IN"/>
        </w:rPr>
        <w:tab/>
      </w:r>
    </w:p>
    <w:p w14:paraId="3319BCD8" w14:textId="77777777" w:rsidR="00B4679A" w:rsidRPr="00B32582" w:rsidRDefault="00B4679A" w:rsidP="00B4679A">
      <w:pPr>
        <w:pStyle w:val="ListParagraph"/>
        <w:numPr>
          <w:ilvl w:val="2"/>
          <w:numId w:val="36"/>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தமிழ் எழுத்தின் தொன்மை குறித்து ஆய்தல்</w:t>
      </w:r>
    </w:p>
    <w:p w14:paraId="7D6E6BF4" w14:textId="77777777" w:rsidR="00B4679A" w:rsidRPr="00B32582" w:rsidRDefault="00B4679A" w:rsidP="00B4679A">
      <w:pPr>
        <w:pStyle w:val="ListParagraph"/>
        <w:numPr>
          <w:ilvl w:val="2"/>
          <w:numId w:val="36"/>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தமிழ்க் கல்வெட்டுகளின் தோற்றம் குறித்துக் கற்பித்தல்</w:t>
      </w:r>
    </w:p>
    <w:p w14:paraId="10306668" w14:textId="77777777" w:rsidR="00B4679A" w:rsidRPr="00B32582" w:rsidRDefault="00B4679A" w:rsidP="00B4679A">
      <w:pPr>
        <w:pStyle w:val="ListParagraph"/>
        <w:numPr>
          <w:ilvl w:val="2"/>
          <w:numId w:val="36"/>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நடுகற்களின் இலக்கணம் குறித்து அறிதல்</w:t>
      </w:r>
    </w:p>
    <w:p w14:paraId="2BD55383" w14:textId="77777777" w:rsidR="00B4679A" w:rsidRPr="00B32582" w:rsidRDefault="00B4679A" w:rsidP="00B4679A">
      <w:pPr>
        <w:pStyle w:val="ListParagraph"/>
        <w:autoSpaceDE w:val="0"/>
        <w:autoSpaceDN w:val="0"/>
        <w:adjustRightInd w:val="0"/>
        <w:spacing w:after="0" w:line="240" w:lineRule="auto"/>
        <w:ind w:left="2160"/>
        <w:jc w:val="both"/>
        <w:rPr>
          <w:rFonts w:asciiTheme="majorBidi" w:eastAsia="Arial Unicode MS" w:hAnsiTheme="majorBidi" w:cstheme="majorBidi"/>
          <w:sz w:val="24"/>
          <w:szCs w:val="24"/>
          <w:cs/>
          <w:lang w:eastAsia="en-IN"/>
        </w:rPr>
      </w:pPr>
    </w:p>
    <w:p w14:paraId="31F1971E" w14:textId="77777777" w:rsidR="00B4679A" w:rsidRPr="00B32582" w:rsidRDefault="00B4679A" w:rsidP="00B4679A">
      <w:pPr>
        <w:autoSpaceDE w:val="0"/>
        <w:autoSpaceDN w:val="0"/>
        <w:adjustRightInd w:val="0"/>
        <w:spacing w:after="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 xml:space="preserve"> 1</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b/>
          <w:sz w:val="24"/>
          <w:szCs w:val="24"/>
          <w:lang w:eastAsia="en-IN"/>
        </w:rPr>
        <w:t xml:space="preserve">தொல் எழுத்தியல் : </w:t>
      </w:r>
      <w:r w:rsidRPr="00B32582">
        <w:rPr>
          <w:rFonts w:asciiTheme="majorBidi" w:eastAsia="Arial Unicode MS" w:hAnsiTheme="majorBidi" w:cstheme="majorBidi"/>
          <w:sz w:val="24"/>
          <w:szCs w:val="24"/>
          <w:cs/>
          <w:lang w:eastAsia="en-IN"/>
        </w:rPr>
        <w:t>தமிழி</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எழுத்துக்கள்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தமிழ்</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எழுத்துக்கள்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வட்டெழுத்துக்கள்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கிரந்த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எழுத்துக்கள்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எழுத்துக்கள்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கல்வெட்டின்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அமைப்பு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அமைப்பு</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மங்கலச்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கல்வெட்டின்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நோக்கம்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கல்வெட்டின்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காலம்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கையெழுத்துக்கள்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ஓம்படைக்கிளவி</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அரசு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ஆணை</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வெளியிடும்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முறை</w:t>
      </w:r>
      <w:r w:rsidRPr="00B32582">
        <w:rPr>
          <w:rFonts w:asciiTheme="majorBidi" w:eastAsia="Arial Unicode MS" w:hAnsiTheme="majorBidi" w:cstheme="majorBidi"/>
          <w:sz w:val="24"/>
          <w:szCs w:val="24"/>
          <w:lang w:eastAsia="en-IN"/>
        </w:rPr>
        <w:t>.</w:t>
      </w:r>
    </w:p>
    <w:p w14:paraId="1C3F1B2A" w14:textId="77777777" w:rsidR="00B4679A" w:rsidRPr="00B32582" w:rsidRDefault="00B4679A" w:rsidP="00B4679A">
      <w:pPr>
        <w:autoSpaceDE w:val="0"/>
        <w:autoSpaceDN w:val="0"/>
        <w:adjustRightInd w:val="0"/>
        <w:spacing w:after="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 xml:space="preserve"> 2</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b/>
          <w:sz w:val="24"/>
          <w:szCs w:val="24"/>
          <w:lang w:eastAsia="en-IN"/>
        </w:rPr>
        <w:t xml:space="preserve">தமிழிக் கல்வெட்டுகள்: </w:t>
      </w:r>
      <w:r w:rsidRPr="00B32582">
        <w:rPr>
          <w:rFonts w:asciiTheme="majorBidi" w:eastAsia="Arial Unicode MS" w:hAnsiTheme="majorBidi" w:cstheme="majorBidi"/>
          <w:sz w:val="24"/>
          <w:szCs w:val="24"/>
          <w:cs/>
          <w:lang w:eastAsia="en-IN"/>
        </w:rPr>
        <w:t>மீனாட்சிபுரம்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திருவாதவூர்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பொங்கற்புலியன்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விக்கிரமங்கலம்</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மேட்டுப்பட்டி</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சித்தன்னவாசல்</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மறுகால் தலை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அழகர்மலை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ஆனைமலை</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திருப்பரங்குன்றம்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வரிச்சியூர்</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முத்துப்பட்டி</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குன்றக்குடி</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புகலூர்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மாமண்டூர்</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அரச்சலூர்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பிள்ளையார்பட்டி</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ஆகிய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கல்வெட்டுக்களின்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செய்தியும்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விளக்கங்களும்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தமிழ்</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கல்வெட்டுகளும்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அரசர்களும்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பல்லவர்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பாண்டியர்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சோழர்கள்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மற்றும்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விஜயநகர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கல்வெட்டுகள்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மற்றும்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மெய்க்கீர்த்திகள்</w:t>
      </w:r>
      <w:r w:rsidRPr="00B32582">
        <w:rPr>
          <w:rFonts w:asciiTheme="majorBidi" w:eastAsia="Arial Unicode MS" w:hAnsiTheme="majorBidi" w:cstheme="majorBidi"/>
          <w:sz w:val="24"/>
          <w:szCs w:val="24"/>
          <w:lang w:eastAsia="en-IN"/>
        </w:rPr>
        <w:t>.</w:t>
      </w:r>
    </w:p>
    <w:p w14:paraId="3C01D5C0" w14:textId="77777777" w:rsidR="00B4679A" w:rsidRPr="00B32582" w:rsidRDefault="00B4679A" w:rsidP="00B4679A">
      <w:pPr>
        <w:autoSpaceDE w:val="0"/>
        <w:autoSpaceDN w:val="0"/>
        <w:adjustRightInd w:val="0"/>
        <w:spacing w:after="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 3</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b/>
          <w:sz w:val="24"/>
          <w:szCs w:val="24"/>
          <w:lang w:eastAsia="en-IN"/>
        </w:rPr>
        <w:t xml:space="preserve">நடுகற்கள் இலக்கணம்: </w:t>
      </w:r>
      <w:r w:rsidRPr="00B32582">
        <w:rPr>
          <w:rFonts w:asciiTheme="majorBidi" w:eastAsia="Arial Unicode MS" w:hAnsiTheme="majorBidi" w:cstheme="majorBidi"/>
          <w:sz w:val="24"/>
          <w:szCs w:val="24"/>
          <w:cs/>
          <w:lang w:eastAsia="en-IN"/>
        </w:rPr>
        <w:t>நடுகல்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எடுக்கும்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நடுகற்கள்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காணப்படும்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இடங்கள்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நடுகற்களின்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உருவ</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அமைதி</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நடுகற்களும்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மக்கள்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நம்பிக்கையும்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அரசர்களும்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நடுகற்களும்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நடுகல்லில்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மெய்க்கீர்த்திகள்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தண்டம்பட்டு</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எடுத்தனூர்</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சின்னையன்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பேட்டை</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பழமங்கலம்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தகடூர்</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மோத்தக்கல்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இரெட்டியூர்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ஆகிய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நடுகற்களின்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வாயிலாக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அறியும்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செய்தி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மற்றும்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அதன்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விவரங்கள்</w:t>
      </w:r>
      <w:r w:rsidRPr="00B32582">
        <w:rPr>
          <w:rFonts w:asciiTheme="majorBidi" w:eastAsia="Arial Unicode MS" w:hAnsiTheme="majorBidi" w:cstheme="majorBidi"/>
          <w:sz w:val="24"/>
          <w:szCs w:val="24"/>
          <w:lang w:eastAsia="en-IN"/>
        </w:rPr>
        <w:t>.</w:t>
      </w:r>
    </w:p>
    <w:p w14:paraId="2D720922" w14:textId="77777777" w:rsidR="00B4679A" w:rsidRPr="00B32582" w:rsidRDefault="00B4679A" w:rsidP="00B4679A">
      <w:pPr>
        <w:autoSpaceDE w:val="0"/>
        <w:autoSpaceDN w:val="0"/>
        <w:adjustRightInd w:val="0"/>
        <w:spacing w:after="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lastRenderedPageBreak/>
        <w:t>கூறு</w:t>
      </w:r>
      <w:r w:rsidRPr="00B32582">
        <w:rPr>
          <w:rFonts w:asciiTheme="majorBidi" w:eastAsia="Arial Unicode MS" w:hAnsiTheme="majorBidi" w:cstheme="majorBidi"/>
          <w:b/>
          <w:bCs/>
          <w:sz w:val="24"/>
          <w:szCs w:val="24"/>
          <w:lang w:eastAsia="en-IN"/>
        </w:rPr>
        <w:t>: 4</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b/>
          <w:sz w:val="24"/>
          <w:szCs w:val="24"/>
          <w:lang w:eastAsia="en-IN"/>
        </w:rPr>
        <w:t xml:space="preserve">கோயில் இலக்கணம்: </w:t>
      </w:r>
      <w:r w:rsidRPr="00B32582">
        <w:rPr>
          <w:rFonts w:asciiTheme="majorBidi" w:eastAsia="Arial Unicode MS" w:hAnsiTheme="majorBidi" w:cstheme="majorBidi"/>
          <w:sz w:val="24"/>
          <w:szCs w:val="24"/>
          <w:cs/>
          <w:lang w:eastAsia="en-IN"/>
        </w:rPr>
        <w:t>கோயில்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அமைவிடம்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கோயிற்கலைஞர்கள்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கோயில்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உறுப்புகள்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கோயில்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பகுதிகள்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தமிழ்நாட்டுக்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கோயில்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வரலாறு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பல்லவர்காலக்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கோயில்கள்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பாண்டியர்காலக்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கோயில்கள்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சோழர்காலக்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கோயில்கள்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பிற்காலக்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கோயில்கள்</w:t>
      </w:r>
      <w:r w:rsidRPr="00B32582">
        <w:rPr>
          <w:rFonts w:asciiTheme="majorBidi" w:eastAsia="Arial Unicode MS" w:hAnsiTheme="majorBidi" w:cstheme="majorBidi"/>
          <w:sz w:val="24"/>
          <w:szCs w:val="24"/>
          <w:lang w:eastAsia="en-IN"/>
        </w:rPr>
        <w:t>.</w:t>
      </w:r>
    </w:p>
    <w:p w14:paraId="0AD523CA" w14:textId="77777777" w:rsidR="00B4679A" w:rsidRPr="00B32582" w:rsidRDefault="00B4679A" w:rsidP="00B4679A">
      <w:pPr>
        <w:autoSpaceDE w:val="0"/>
        <w:autoSpaceDN w:val="0"/>
        <w:adjustRightInd w:val="0"/>
        <w:spacing w:after="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 5</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b/>
          <w:sz w:val="24"/>
          <w:szCs w:val="24"/>
          <w:lang w:eastAsia="en-IN"/>
        </w:rPr>
        <w:t xml:space="preserve">தமிழ்நாட்டுக் கோபுரங்கள்: </w:t>
      </w:r>
      <w:r w:rsidRPr="00B32582">
        <w:rPr>
          <w:rFonts w:asciiTheme="majorBidi" w:eastAsia="Arial Unicode MS" w:hAnsiTheme="majorBidi" w:cstheme="majorBidi"/>
          <w:sz w:val="24"/>
          <w:szCs w:val="24"/>
          <w:cs/>
          <w:lang w:eastAsia="en-IN"/>
        </w:rPr>
        <w:t>கோபுரக்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கலசம்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தமிழ்நாட்டுச்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சிற்பங்கள்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சிற்பங்களின்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வகைகள்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பல்லவர்காலச்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சிற்பங்கள்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பாண்டியர்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சோழர்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விஜய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நகரகாலச்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சிற்பங்கள்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செப்புத்திருமேனிகள்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தொன்மையான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செப்புத்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திருமேனிகள்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பல்லவர்காலச்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செப்புத்திருமேனிகள்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செப்புத்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திருமேனிகளின்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இருவகை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செய்முறைகள்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தமிழ்நாட்டு</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ஓவியங்கள்</w:t>
      </w:r>
      <w:r w:rsidRPr="00B32582">
        <w:rPr>
          <w:rFonts w:asciiTheme="majorBidi" w:eastAsia="Arial Unicode MS" w:hAnsiTheme="majorBidi" w:cstheme="majorBidi"/>
          <w:sz w:val="24"/>
          <w:szCs w:val="24"/>
          <w:lang w:eastAsia="en-IN"/>
        </w:rPr>
        <w:t>.</w:t>
      </w:r>
    </w:p>
    <w:p w14:paraId="2DCAA5F8" w14:textId="77777777" w:rsidR="00B4679A" w:rsidRPr="00B32582" w:rsidRDefault="00B4679A" w:rsidP="00B4679A">
      <w:pPr>
        <w:autoSpaceDE w:val="0"/>
        <w:autoSpaceDN w:val="0"/>
        <w:adjustRightInd w:val="0"/>
        <w:spacing w:after="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பயன்</w:t>
      </w:r>
      <w:r w:rsidRPr="00B32582">
        <w:rPr>
          <w:rFonts w:asciiTheme="majorBidi" w:eastAsia="Arial Unicode MS" w:hAnsiTheme="majorBidi" w:cstheme="majorBidi"/>
          <w:b/>
          <w:bCs/>
          <w:sz w:val="24"/>
          <w:szCs w:val="24"/>
          <w:lang w:eastAsia="en-IN"/>
        </w:rPr>
        <w:t xml:space="preserve"> </w:t>
      </w:r>
      <w:r w:rsidRPr="00B32582">
        <w:rPr>
          <w:rFonts w:asciiTheme="majorBidi" w:eastAsia="Arial Unicode MS" w:hAnsiTheme="majorBidi" w:cstheme="majorBidi"/>
          <w:sz w:val="24"/>
          <w:szCs w:val="24"/>
          <w:lang w:eastAsia="en-IN"/>
        </w:rPr>
        <w:tab/>
      </w:r>
    </w:p>
    <w:p w14:paraId="524DEDAA" w14:textId="77777777" w:rsidR="00B4679A" w:rsidRPr="00B32582" w:rsidRDefault="00B4679A" w:rsidP="00B4679A">
      <w:pPr>
        <w:pStyle w:val="ListParagraph"/>
        <w:numPr>
          <w:ilvl w:val="0"/>
          <w:numId w:val="35"/>
        </w:numPr>
        <w:autoSpaceDE w:val="0"/>
        <w:autoSpaceDN w:val="0"/>
        <w:adjustRightInd w:val="0"/>
        <w:spacing w:after="0" w:line="240" w:lineRule="auto"/>
        <w:ind w:left="1440" w:hanging="378"/>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cs/>
          <w:lang w:eastAsia="en-IN"/>
        </w:rPr>
        <w:t>தமிழின்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எழுத்துக்களின்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தொன்மையும் அவற்றின் முக்கியத்துவத்தையும் அறிந்துகொள்ளல்</w:t>
      </w:r>
      <w:r w:rsidRPr="00B32582">
        <w:rPr>
          <w:rFonts w:asciiTheme="majorBidi" w:eastAsia="Arial Unicode MS" w:hAnsiTheme="majorBidi" w:cstheme="majorBidi"/>
          <w:sz w:val="24"/>
          <w:szCs w:val="24"/>
          <w:lang w:eastAsia="en-IN"/>
        </w:rPr>
        <w:t xml:space="preserve"> </w:t>
      </w:r>
    </w:p>
    <w:p w14:paraId="12A3730B" w14:textId="77777777" w:rsidR="00B4679A" w:rsidRPr="00B32582" w:rsidRDefault="00B4679A" w:rsidP="00B4679A">
      <w:pPr>
        <w:pStyle w:val="ListParagraph"/>
        <w:numPr>
          <w:ilvl w:val="0"/>
          <w:numId w:val="35"/>
        </w:numPr>
        <w:autoSpaceDE w:val="0"/>
        <w:autoSpaceDN w:val="0"/>
        <w:adjustRightInd w:val="0"/>
        <w:spacing w:after="0" w:line="240" w:lineRule="auto"/>
        <w:ind w:left="1440" w:hanging="378"/>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cs/>
          <w:lang w:eastAsia="en-IN"/>
        </w:rPr>
        <w:t>கோயில்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அமைப்பும்</w:t>
      </w:r>
      <w:r w:rsidRPr="00B32582">
        <w:rPr>
          <w:rFonts w:asciiTheme="majorBidi" w:eastAsia="Arial Unicode MS" w:hAnsiTheme="majorBidi" w:cstheme="majorBidi"/>
          <w:sz w:val="24"/>
          <w:szCs w:val="24"/>
          <w:lang w:eastAsia="en-IN"/>
        </w:rPr>
        <w:t xml:space="preserve"> அவற்றின் கலைத்தன்மையின் முக்கியத்துவத்தையும் அறிதல்.</w:t>
      </w:r>
    </w:p>
    <w:p w14:paraId="23813022" w14:textId="77777777" w:rsidR="00B4679A" w:rsidRPr="00B32582" w:rsidRDefault="00B4679A" w:rsidP="00B4679A">
      <w:pPr>
        <w:pStyle w:val="ListParagraph"/>
        <w:numPr>
          <w:ilvl w:val="0"/>
          <w:numId w:val="35"/>
        </w:numPr>
        <w:autoSpaceDE w:val="0"/>
        <w:autoSpaceDN w:val="0"/>
        <w:adjustRightInd w:val="0"/>
        <w:spacing w:after="0" w:line="240" w:lineRule="auto"/>
        <w:ind w:left="1440" w:hanging="378"/>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cs/>
          <w:lang w:eastAsia="en-IN"/>
        </w:rPr>
        <w:t>மக்கள்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எடுக்கும்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சடங்கு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முறைகள்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அவர்களின்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நம்பிக்கைகள்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குறித்து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அறிந்துகொள்ளல்</w:t>
      </w:r>
      <w:r w:rsidRPr="00B32582">
        <w:rPr>
          <w:rFonts w:asciiTheme="majorBidi" w:eastAsia="Arial Unicode MS" w:hAnsiTheme="majorBidi" w:cstheme="majorBidi"/>
          <w:sz w:val="24"/>
          <w:szCs w:val="24"/>
          <w:lang w:eastAsia="en-IN"/>
        </w:rPr>
        <w:t>.</w:t>
      </w:r>
    </w:p>
    <w:p w14:paraId="2E20589A" w14:textId="77777777" w:rsidR="00B4679A" w:rsidRPr="00B32582" w:rsidRDefault="00B4679A" w:rsidP="00B4679A">
      <w:pPr>
        <w:pStyle w:val="ListParagraph"/>
        <w:numPr>
          <w:ilvl w:val="0"/>
          <w:numId w:val="35"/>
        </w:numPr>
        <w:autoSpaceDE w:val="0"/>
        <w:autoSpaceDN w:val="0"/>
        <w:adjustRightInd w:val="0"/>
        <w:spacing w:after="0" w:line="240" w:lineRule="auto"/>
        <w:ind w:left="1440" w:hanging="378"/>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விஜநகரக் கால கல்வெட்டுகள் மெய்கீர்த்திகள் பற்றி அறிந்து கொள்ளுதல்</w:t>
      </w:r>
    </w:p>
    <w:p w14:paraId="29F3D407" w14:textId="77777777" w:rsidR="00B4679A" w:rsidRPr="00B32582" w:rsidRDefault="00B4679A" w:rsidP="00B4679A">
      <w:pPr>
        <w:pStyle w:val="ListParagraph"/>
        <w:numPr>
          <w:ilvl w:val="0"/>
          <w:numId w:val="35"/>
        </w:numPr>
        <w:autoSpaceDE w:val="0"/>
        <w:autoSpaceDN w:val="0"/>
        <w:adjustRightInd w:val="0"/>
        <w:spacing w:after="0" w:line="240" w:lineRule="auto"/>
        <w:ind w:left="1440" w:hanging="378"/>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தமிழ்நாட்டுச் சிற்ப வகைகள் குறித்து அறிதல்</w:t>
      </w:r>
    </w:p>
    <w:p w14:paraId="0A19E058"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b/>
          <w:bCs/>
          <w:sz w:val="24"/>
          <w:szCs w:val="24"/>
          <w:cs/>
          <w:lang w:eastAsia="en-IN"/>
        </w:rPr>
      </w:pPr>
    </w:p>
    <w:p w14:paraId="1DC0549B"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sz w:val="24"/>
          <w:szCs w:val="24"/>
          <w:cs/>
          <w:lang w:eastAsia="en-IN"/>
        </w:rPr>
        <w:t>பாட</w:t>
      </w:r>
      <w:r w:rsidRPr="00B32582">
        <w:rPr>
          <w:rFonts w:asciiTheme="majorBidi" w:eastAsia="Arial Unicode MS" w:hAnsiTheme="majorBidi" w:cstheme="majorBidi"/>
          <w:b/>
          <w:bCs/>
          <w:sz w:val="24"/>
          <w:szCs w:val="24"/>
          <w:lang w:eastAsia="en-IN"/>
        </w:rPr>
        <w:t xml:space="preserve"> </w:t>
      </w:r>
      <w:r w:rsidRPr="00B32582">
        <w:rPr>
          <w:rFonts w:asciiTheme="majorBidi" w:eastAsia="Arial Unicode MS" w:hAnsiTheme="majorBidi" w:cstheme="majorBidi"/>
          <w:b/>
          <w:bCs/>
          <w:sz w:val="24"/>
          <w:szCs w:val="24"/>
          <w:cs/>
          <w:lang w:eastAsia="en-IN"/>
        </w:rPr>
        <w:t>நூல்கள்</w:t>
      </w:r>
    </w:p>
    <w:p w14:paraId="767A8078" w14:textId="77777777" w:rsidR="00B4679A" w:rsidRPr="00B32582" w:rsidRDefault="00B4679A" w:rsidP="00B4679A">
      <w:pPr>
        <w:pStyle w:val="ListParagraph"/>
        <w:numPr>
          <w:ilvl w:val="0"/>
          <w:numId w:val="33"/>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cs/>
          <w:lang w:eastAsia="en-IN"/>
        </w:rPr>
        <w:t>கல்வெட்டியல்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ஆசிரியர்கள்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நடன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காசிநாதன்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தாமோதரன்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ஹரிஹரன்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தமிழ்நாடு</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அரசு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தொல்பொருள்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ஆய்வுத்துறை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வெளியீடு</w:t>
      </w:r>
      <w:r w:rsidRPr="00B32582">
        <w:rPr>
          <w:rFonts w:asciiTheme="majorBidi" w:eastAsia="Arial Unicode MS" w:hAnsiTheme="majorBidi" w:cstheme="majorBidi"/>
          <w:sz w:val="24"/>
          <w:szCs w:val="24"/>
          <w:lang w:eastAsia="en-IN"/>
        </w:rPr>
        <w:t>, 1980.</w:t>
      </w:r>
    </w:p>
    <w:p w14:paraId="549F6458" w14:textId="77777777" w:rsidR="00B4679A" w:rsidRPr="00B32582" w:rsidRDefault="00B4679A" w:rsidP="00B4679A">
      <w:pPr>
        <w:pStyle w:val="ListParagraph"/>
        <w:numPr>
          <w:ilvl w:val="0"/>
          <w:numId w:val="33"/>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cs/>
          <w:lang w:eastAsia="en-IN"/>
        </w:rPr>
        <w:t>தமிழகக்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கோயில்கலைகள்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தமிழ்நாடு</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அரசு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தொல்பொருள்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ஆய்வுத்துறை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வெளியீடு</w:t>
      </w:r>
      <w:r w:rsidRPr="00B32582">
        <w:rPr>
          <w:rFonts w:asciiTheme="majorBidi" w:eastAsia="Arial Unicode MS" w:hAnsiTheme="majorBidi" w:cstheme="majorBidi"/>
          <w:sz w:val="24"/>
          <w:szCs w:val="24"/>
          <w:lang w:eastAsia="en-IN"/>
        </w:rPr>
        <w:t>, சென்னை.</w:t>
      </w:r>
    </w:p>
    <w:p w14:paraId="01D95B6A" w14:textId="77777777" w:rsidR="00B4679A" w:rsidRPr="00B32582" w:rsidRDefault="00B4679A" w:rsidP="00B4679A">
      <w:pPr>
        <w:pStyle w:val="ListParagraph"/>
        <w:autoSpaceDE w:val="0"/>
        <w:autoSpaceDN w:val="0"/>
        <w:adjustRightInd w:val="0"/>
        <w:spacing w:after="0" w:line="240" w:lineRule="auto"/>
        <w:jc w:val="both"/>
        <w:rPr>
          <w:rFonts w:asciiTheme="majorBidi" w:eastAsia="Arial Unicode MS" w:hAnsiTheme="majorBidi" w:cstheme="majorBidi"/>
          <w:sz w:val="14"/>
          <w:szCs w:val="14"/>
          <w:lang w:eastAsia="en-IN"/>
        </w:rPr>
      </w:pPr>
    </w:p>
    <w:p w14:paraId="0A94A403"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sz w:val="24"/>
          <w:szCs w:val="24"/>
          <w:cs/>
          <w:lang w:eastAsia="en-IN"/>
        </w:rPr>
        <w:t>பார்வை</w:t>
      </w:r>
      <w:r w:rsidRPr="00B32582">
        <w:rPr>
          <w:rFonts w:asciiTheme="majorBidi" w:eastAsia="Arial Unicode MS" w:hAnsiTheme="majorBidi" w:cstheme="majorBidi"/>
          <w:b/>
          <w:bCs/>
          <w:sz w:val="24"/>
          <w:szCs w:val="24"/>
          <w:lang w:eastAsia="en-IN"/>
        </w:rPr>
        <w:t xml:space="preserve"> </w:t>
      </w:r>
      <w:r w:rsidRPr="00B32582">
        <w:rPr>
          <w:rFonts w:asciiTheme="majorBidi" w:eastAsia="Arial Unicode MS" w:hAnsiTheme="majorBidi" w:cstheme="majorBidi"/>
          <w:b/>
          <w:bCs/>
          <w:sz w:val="24"/>
          <w:szCs w:val="24"/>
          <w:cs/>
          <w:lang w:eastAsia="en-IN"/>
        </w:rPr>
        <w:t>நூல்கள்</w:t>
      </w:r>
      <w:r w:rsidRPr="00B32582">
        <w:rPr>
          <w:rFonts w:asciiTheme="majorBidi" w:eastAsia="Arial Unicode MS" w:hAnsiTheme="majorBidi" w:cstheme="majorBidi"/>
          <w:b/>
          <w:bCs/>
          <w:sz w:val="24"/>
          <w:szCs w:val="24"/>
          <w:lang w:eastAsia="en-IN"/>
        </w:rPr>
        <w:t xml:space="preserve"> </w:t>
      </w:r>
    </w:p>
    <w:p w14:paraId="0364CAE8" w14:textId="77777777" w:rsidR="00B4679A" w:rsidRPr="00B32582" w:rsidRDefault="00B4679A" w:rsidP="00B4679A">
      <w:pPr>
        <w:pStyle w:val="ListParagraph"/>
        <w:numPr>
          <w:ilvl w:val="0"/>
          <w:numId w:val="34"/>
        </w:numPr>
        <w:autoSpaceDE w:val="0"/>
        <w:autoSpaceDN w:val="0"/>
        <w:adjustRightInd w:val="0"/>
        <w:spacing w:after="0" w:line="240" w:lineRule="auto"/>
        <w:jc w:val="both"/>
        <w:rPr>
          <w:rFonts w:asciiTheme="majorBidi" w:eastAsia="Arial Unicode MS" w:hAnsiTheme="majorBidi" w:cstheme="majorBidi"/>
          <w:bCs/>
          <w:sz w:val="24"/>
          <w:szCs w:val="24"/>
          <w:lang w:eastAsia="en-IN"/>
        </w:rPr>
      </w:pPr>
      <w:r w:rsidRPr="00B32582">
        <w:rPr>
          <w:rFonts w:asciiTheme="majorBidi" w:eastAsia="Arial Unicode MS" w:hAnsiTheme="majorBidi" w:cstheme="majorBidi"/>
          <w:bCs/>
          <w:sz w:val="24"/>
          <w:szCs w:val="24"/>
          <w:lang w:eastAsia="en-IN"/>
        </w:rPr>
        <w:t>ராசேந்திரன்.பொ., சாந்தலிங்கம். சொ., கல்வெட்டுக்கலை, பாண்டியநாட்டு வரலாற்று ஆய்வு மையம், மதுரை: 2013.</w:t>
      </w:r>
    </w:p>
    <w:p w14:paraId="4CC8D926" w14:textId="77777777" w:rsidR="00B4679A" w:rsidRPr="00B32582" w:rsidRDefault="00B4679A" w:rsidP="00B4679A">
      <w:pPr>
        <w:pStyle w:val="ListParagraph"/>
        <w:numPr>
          <w:ilvl w:val="0"/>
          <w:numId w:val="34"/>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Rajan. K., Early Writing System (A Journey from Graffiti to Bramhi), Pandiya Ndau Centre for Historical Research, Madurai: 2015.</w:t>
      </w:r>
      <w:r w:rsidRPr="00B32582">
        <w:rPr>
          <w:rFonts w:asciiTheme="majorBidi" w:eastAsia="Arial Unicode MS" w:hAnsiTheme="majorBidi" w:cstheme="majorBidi"/>
          <w:sz w:val="24"/>
          <w:szCs w:val="24"/>
          <w:cs/>
          <w:lang w:eastAsia="en-IN"/>
        </w:rPr>
        <w:t xml:space="preserve"> </w:t>
      </w:r>
    </w:p>
    <w:p w14:paraId="503F5E33" w14:textId="77777777" w:rsidR="00B4679A" w:rsidRPr="00B32582" w:rsidRDefault="00B4679A" w:rsidP="00B4679A">
      <w:pPr>
        <w:pStyle w:val="ListParagraph"/>
        <w:numPr>
          <w:ilvl w:val="0"/>
          <w:numId w:val="34"/>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cs/>
          <w:lang w:eastAsia="en-IN"/>
        </w:rPr>
        <w:t>நடன</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காசி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நாதன்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கல்வெட்டுக்கள்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தொல்லியல்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துறை</w:t>
      </w:r>
      <w:r w:rsidRPr="00B32582">
        <w:rPr>
          <w:rFonts w:asciiTheme="majorBidi" w:eastAsia="Arial Unicode MS" w:hAnsiTheme="majorBidi" w:cstheme="majorBidi"/>
          <w:sz w:val="24"/>
          <w:szCs w:val="24"/>
          <w:lang w:eastAsia="en-IN"/>
        </w:rPr>
        <w:t>.</w:t>
      </w:r>
    </w:p>
    <w:p w14:paraId="64A895E2" w14:textId="77777777" w:rsidR="00D202C1" w:rsidRPr="00B32582" w:rsidRDefault="00D202C1" w:rsidP="00B4679A">
      <w:pPr>
        <w:spacing w:after="0" w:line="240" w:lineRule="auto"/>
        <w:rPr>
          <w:rFonts w:asciiTheme="majorBidi" w:hAnsiTheme="majorBidi" w:cstheme="majorBidi"/>
          <w:b/>
        </w:rPr>
      </w:pPr>
    </w:p>
    <w:p w14:paraId="15665391" w14:textId="77777777" w:rsidR="00D202C1" w:rsidRPr="00B32582" w:rsidRDefault="00D202C1">
      <w:pPr>
        <w:rPr>
          <w:rFonts w:asciiTheme="majorBidi" w:hAnsiTheme="majorBidi" w:cstheme="majorBidi"/>
          <w:b/>
        </w:rPr>
      </w:pPr>
      <w:r w:rsidRPr="00B32582">
        <w:rPr>
          <w:rFonts w:asciiTheme="majorBidi" w:hAnsiTheme="majorBidi" w:cstheme="majorBidi"/>
          <w:b/>
        </w:rPr>
        <w:br w:type="page"/>
      </w:r>
    </w:p>
    <w:p w14:paraId="5C525F20" w14:textId="77777777" w:rsidR="00D202C1" w:rsidRPr="00B32582" w:rsidRDefault="00D202C1" w:rsidP="00B4679A">
      <w:pPr>
        <w:spacing w:after="0" w:line="240" w:lineRule="auto"/>
        <w:rPr>
          <w:rFonts w:asciiTheme="majorBidi" w:hAnsiTheme="majorBidi" w:cstheme="majorBidi"/>
          <w:b/>
        </w:rPr>
      </w:pPr>
    </w:p>
    <w:p w14:paraId="2A0DA3D8" w14:textId="11A0AE7B" w:rsidR="00B4679A" w:rsidRPr="00B32582" w:rsidRDefault="00B4679A" w:rsidP="00B4679A">
      <w:pPr>
        <w:spacing w:after="0" w:line="240" w:lineRule="auto"/>
        <w:rPr>
          <w:rFonts w:asciiTheme="majorBidi" w:hAnsiTheme="majorBidi" w:cstheme="majorBidi"/>
          <w:b/>
        </w:rPr>
      </w:pPr>
      <w:r w:rsidRPr="00B32582">
        <w:rPr>
          <w:rFonts w:asciiTheme="majorBidi" w:hAnsiTheme="majorBidi" w:cstheme="majorBidi"/>
          <w:b/>
        </w:rPr>
        <w:t>OUTCOME MAPPING</w:t>
      </w:r>
    </w:p>
    <w:tbl>
      <w:tblPr>
        <w:tblStyle w:val="TableGrid"/>
        <w:tblW w:w="0" w:type="auto"/>
        <w:tblLook w:val="04A0" w:firstRow="1" w:lastRow="0" w:firstColumn="1" w:lastColumn="0" w:noHBand="0" w:noVBand="1"/>
      </w:tblPr>
      <w:tblGrid>
        <w:gridCol w:w="1358"/>
        <w:gridCol w:w="814"/>
        <w:gridCol w:w="882"/>
        <w:gridCol w:w="817"/>
        <w:gridCol w:w="817"/>
        <w:gridCol w:w="750"/>
        <w:gridCol w:w="750"/>
        <w:gridCol w:w="750"/>
        <w:gridCol w:w="750"/>
        <w:gridCol w:w="750"/>
        <w:gridCol w:w="732"/>
      </w:tblGrid>
      <w:tr w:rsidR="00B4679A" w:rsidRPr="00B32582" w14:paraId="06ED95E7" w14:textId="77777777" w:rsidTr="00400B1C">
        <w:trPr>
          <w:trHeight w:val="529"/>
        </w:trPr>
        <w:tc>
          <w:tcPr>
            <w:tcW w:w="1384" w:type="dxa"/>
            <w:vAlign w:val="center"/>
          </w:tcPr>
          <w:p w14:paraId="68535CB9"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CO/PO</w:t>
            </w:r>
          </w:p>
        </w:tc>
        <w:tc>
          <w:tcPr>
            <w:tcW w:w="824" w:type="dxa"/>
            <w:vAlign w:val="center"/>
          </w:tcPr>
          <w:p w14:paraId="61191B71"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PO1</w:t>
            </w:r>
          </w:p>
        </w:tc>
        <w:tc>
          <w:tcPr>
            <w:tcW w:w="895" w:type="dxa"/>
            <w:vAlign w:val="center"/>
          </w:tcPr>
          <w:p w14:paraId="1B3EB00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PO2</w:t>
            </w:r>
          </w:p>
        </w:tc>
        <w:tc>
          <w:tcPr>
            <w:tcW w:w="827" w:type="dxa"/>
            <w:vAlign w:val="center"/>
          </w:tcPr>
          <w:p w14:paraId="4EF36DDB"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PO3</w:t>
            </w:r>
          </w:p>
        </w:tc>
        <w:tc>
          <w:tcPr>
            <w:tcW w:w="827" w:type="dxa"/>
            <w:vAlign w:val="center"/>
          </w:tcPr>
          <w:p w14:paraId="6BCA53AE"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PO4</w:t>
            </w:r>
          </w:p>
        </w:tc>
        <w:tc>
          <w:tcPr>
            <w:tcW w:w="756" w:type="dxa"/>
            <w:vAlign w:val="center"/>
          </w:tcPr>
          <w:p w14:paraId="4BF9345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PO5</w:t>
            </w:r>
          </w:p>
        </w:tc>
        <w:tc>
          <w:tcPr>
            <w:tcW w:w="756" w:type="dxa"/>
            <w:vAlign w:val="center"/>
          </w:tcPr>
          <w:p w14:paraId="3259F0CE"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PO6</w:t>
            </w:r>
          </w:p>
        </w:tc>
        <w:tc>
          <w:tcPr>
            <w:tcW w:w="756" w:type="dxa"/>
            <w:vAlign w:val="center"/>
          </w:tcPr>
          <w:p w14:paraId="3F77EAB3"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PO7</w:t>
            </w:r>
          </w:p>
        </w:tc>
        <w:tc>
          <w:tcPr>
            <w:tcW w:w="756" w:type="dxa"/>
            <w:vAlign w:val="center"/>
          </w:tcPr>
          <w:p w14:paraId="7673A306"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PO8</w:t>
            </w:r>
          </w:p>
        </w:tc>
        <w:tc>
          <w:tcPr>
            <w:tcW w:w="756" w:type="dxa"/>
            <w:vAlign w:val="center"/>
          </w:tcPr>
          <w:p w14:paraId="4D4220C1"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PO9</w:t>
            </w:r>
          </w:p>
        </w:tc>
        <w:tc>
          <w:tcPr>
            <w:tcW w:w="705" w:type="dxa"/>
            <w:vAlign w:val="center"/>
          </w:tcPr>
          <w:p w14:paraId="7CEF6473"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PO10</w:t>
            </w:r>
          </w:p>
        </w:tc>
      </w:tr>
      <w:tr w:rsidR="00B4679A" w:rsidRPr="00B32582" w14:paraId="1C1109D2" w14:textId="77777777" w:rsidTr="00400B1C">
        <w:trPr>
          <w:trHeight w:val="506"/>
        </w:trPr>
        <w:tc>
          <w:tcPr>
            <w:tcW w:w="1384" w:type="dxa"/>
            <w:vAlign w:val="center"/>
          </w:tcPr>
          <w:p w14:paraId="639C77C9"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CO1</w:t>
            </w:r>
          </w:p>
        </w:tc>
        <w:tc>
          <w:tcPr>
            <w:tcW w:w="824" w:type="dxa"/>
            <w:vAlign w:val="center"/>
          </w:tcPr>
          <w:p w14:paraId="04AC550E"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95" w:type="dxa"/>
            <w:vAlign w:val="center"/>
          </w:tcPr>
          <w:p w14:paraId="6247B74D"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744FEE2B"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3970E8B9" w14:textId="77777777" w:rsidR="00B4679A" w:rsidRPr="00B32582" w:rsidRDefault="00B4679A" w:rsidP="00400B1C">
            <w:pPr>
              <w:jc w:val="center"/>
              <w:rPr>
                <w:rFonts w:asciiTheme="majorBidi" w:hAnsiTheme="majorBidi" w:cstheme="majorBidi"/>
                <w:b/>
              </w:rPr>
            </w:pPr>
          </w:p>
        </w:tc>
        <w:tc>
          <w:tcPr>
            <w:tcW w:w="756" w:type="dxa"/>
            <w:vAlign w:val="center"/>
          </w:tcPr>
          <w:p w14:paraId="3B9CD9D9"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0B5E2F1B"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3741C70C"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717DDF96" w14:textId="77777777" w:rsidR="00B4679A" w:rsidRPr="00B32582" w:rsidRDefault="00B4679A" w:rsidP="00400B1C">
            <w:pPr>
              <w:jc w:val="center"/>
              <w:rPr>
                <w:rFonts w:asciiTheme="majorBidi" w:hAnsiTheme="majorBidi" w:cstheme="majorBidi"/>
                <w:b/>
              </w:rPr>
            </w:pPr>
          </w:p>
        </w:tc>
        <w:tc>
          <w:tcPr>
            <w:tcW w:w="756" w:type="dxa"/>
            <w:vAlign w:val="center"/>
          </w:tcPr>
          <w:p w14:paraId="04F7819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05" w:type="dxa"/>
            <w:vAlign w:val="center"/>
          </w:tcPr>
          <w:p w14:paraId="263360B0" w14:textId="77777777" w:rsidR="00B4679A" w:rsidRPr="00B32582" w:rsidRDefault="00B4679A" w:rsidP="00400B1C">
            <w:pPr>
              <w:jc w:val="center"/>
              <w:rPr>
                <w:rFonts w:asciiTheme="majorBidi" w:hAnsiTheme="majorBidi" w:cstheme="majorBidi"/>
                <w:b/>
              </w:rPr>
            </w:pPr>
          </w:p>
        </w:tc>
      </w:tr>
      <w:tr w:rsidR="00B4679A" w:rsidRPr="00B32582" w14:paraId="7825CD8A" w14:textId="77777777" w:rsidTr="00400B1C">
        <w:trPr>
          <w:trHeight w:val="506"/>
        </w:trPr>
        <w:tc>
          <w:tcPr>
            <w:tcW w:w="1384" w:type="dxa"/>
            <w:vAlign w:val="center"/>
          </w:tcPr>
          <w:p w14:paraId="54B27483"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CO2</w:t>
            </w:r>
          </w:p>
        </w:tc>
        <w:tc>
          <w:tcPr>
            <w:tcW w:w="824" w:type="dxa"/>
            <w:vAlign w:val="center"/>
          </w:tcPr>
          <w:p w14:paraId="5D2C9A6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95" w:type="dxa"/>
            <w:vAlign w:val="center"/>
          </w:tcPr>
          <w:p w14:paraId="132C794D"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2C363991" w14:textId="77777777" w:rsidR="00B4679A" w:rsidRPr="00B32582" w:rsidRDefault="00B4679A" w:rsidP="00400B1C">
            <w:pPr>
              <w:jc w:val="center"/>
              <w:rPr>
                <w:rFonts w:asciiTheme="majorBidi" w:hAnsiTheme="majorBidi" w:cstheme="majorBidi"/>
                <w:b/>
              </w:rPr>
            </w:pPr>
          </w:p>
        </w:tc>
        <w:tc>
          <w:tcPr>
            <w:tcW w:w="827" w:type="dxa"/>
            <w:vAlign w:val="center"/>
          </w:tcPr>
          <w:p w14:paraId="374B4B2A"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5E8F5BC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3CC0D31C"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4C6FAFA4" w14:textId="77777777" w:rsidR="00B4679A" w:rsidRPr="00B32582" w:rsidRDefault="00B4679A" w:rsidP="00400B1C">
            <w:pPr>
              <w:jc w:val="center"/>
              <w:rPr>
                <w:rFonts w:asciiTheme="majorBidi" w:hAnsiTheme="majorBidi" w:cstheme="majorBidi"/>
                <w:b/>
              </w:rPr>
            </w:pPr>
          </w:p>
        </w:tc>
        <w:tc>
          <w:tcPr>
            <w:tcW w:w="756" w:type="dxa"/>
            <w:vAlign w:val="center"/>
          </w:tcPr>
          <w:p w14:paraId="73B1F194"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0C8DB427" w14:textId="77777777" w:rsidR="00B4679A" w:rsidRPr="00B32582" w:rsidRDefault="00B4679A" w:rsidP="00400B1C">
            <w:pPr>
              <w:jc w:val="center"/>
              <w:rPr>
                <w:rFonts w:asciiTheme="majorBidi" w:hAnsiTheme="majorBidi" w:cstheme="majorBidi"/>
                <w:b/>
              </w:rPr>
            </w:pPr>
          </w:p>
        </w:tc>
        <w:tc>
          <w:tcPr>
            <w:tcW w:w="705" w:type="dxa"/>
            <w:vAlign w:val="center"/>
          </w:tcPr>
          <w:p w14:paraId="3344F989"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r>
      <w:tr w:rsidR="00B4679A" w:rsidRPr="00B32582" w14:paraId="0E710D36" w14:textId="77777777" w:rsidTr="00400B1C">
        <w:trPr>
          <w:trHeight w:val="506"/>
        </w:trPr>
        <w:tc>
          <w:tcPr>
            <w:tcW w:w="1384" w:type="dxa"/>
            <w:vAlign w:val="center"/>
          </w:tcPr>
          <w:p w14:paraId="5D4B1FFE"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CO3</w:t>
            </w:r>
          </w:p>
        </w:tc>
        <w:tc>
          <w:tcPr>
            <w:tcW w:w="824" w:type="dxa"/>
            <w:vAlign w:val="center"/>
          </w:tcPr>
          <w:p w14:paraId="26172CAA" w14:textId="77777777" w:rsidR="00B4679A" w:rsidRPr="00B32582" w:rsidRDefault="00B4679A" w:rsidP="00400B1C">
            <w:pPr>
              <w:jc w:val="center"/>
              <w:rPr>
                <w:rFonts w:asciiTheme="majorBidi" w:hAnsiTheme="majorBidi" w:cstheme="majorBidi"/>
                <w:b/>
              </w:rPr>
            </w:pPr>
          </w:p>
        </w:tc>
        <w:tc>
          <w:tcPr>
            <w:tcW w:w="895" w:type="dxa"/>
            <w:vAlign w:val="center"/>
          </w:tcPr>
          <w:p w14:paraId="621943FB" w14:textId="77777777" w:rsidR="00B4679A" w:rsidRPr="00B32582" w:rsidRDefault="00B4679A" w:rsidP="00400B1C">
            <w:pPr>
              <w:jc w:val="center"/>
              <w:rPr>
                <w:rFonts w:asciiTheme="majorBidi" w:hAnsiTheme="majorBidi" w:cstheme="majorBidi"/>
                <w:b/>
              </w:rPr>
            </w:pPr>
          </w:p>
        </w:tc>
        <w:tc>
          <w:tcPr>
            <w:tcW w:w="827" w:type="dxa"/>
            <w:vAlign w:val="center"/>
          </w:tcPr>
          <w:p w14:paraId="7E51E64C"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827" w:type="dxa"/>
            <w:vAlign w:val="center"/>
          </w:tcPr>
          <w:p w14:paraId="26FCE3F4"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4EC1C24F" w14:textId="77777777" w:rsidR="00B4679A" w:rsidRPr="00B32582" w:rsidRDefault="00B4679A" w:rsidP="00400B1C">
            <w:pPr>
              <w:jc w:val="center"/>
              <w:rPr>
                <w:rFonts w:asciiTheme="majorBidi" w:hAnsiTheme="majorBidi" w:cstheme="majorBidi"/>
                <w:b/>
              </w:rPr>
            </w:pPr>
          </w:p>
        </w:tc>
        <w:tc>
          <w:tcPr>
            <w:tcW w:w="756" w:type="dxa"/>
            <w:vAlign w:val="center"/>
          </w:tcPr>
          <w:p w14:paraId="7A483327" w14:textId="77777777" w:rsidR="00B4679A" w:rsidRPr="00B32582" w:rsidRDefault="00B4679A" w:rsidP="00400B1C">
            <w:pPr>
              <w:jc w:val="center"/>
              <w:rPr>
                <w:rFonts w:asciiTheme="majorBidi" w:hAnsiTheme="majorBidi" w:cstheme="majorBidi"/>
                <w:b/>
              </w:rPr>
            </w:pPr>
          </w:p>
        </w:tc>
        <w:tc>
          <w:tcPr>
            <w:tcW w:w="756" w:type="dxa"/>
            <w:vAlign w:val="center"/>
          </w:tcPr>
          <w:p w14:paraId="3EDF52EF"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56" w:type="dxa"/>
            <w:vAlign w:val="center"/>
          </w:tcPr>
          <w:p w14:paraId="187D66BB"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1DDAC77D"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05" w:type="dxa"/>
            <w:vAlign w:val="center"/>
          </w:tcPr>
          <w:p w14:paraId="6D23B8AF"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r>
      <w:tr w:rsidR="00B4679A" w:rsidRPr="00B32582" w14:paraId="75148E4D" w14:textId="77777777" w:rsidTr="00400B1C">
        <w:trPr>
          <w:trHeight w:val="529"/>
        </w:trPr>
        <w:tc>
          <w:tcPr>
            <w:tcW w:w="1384" w:type="dxa"/>
            <w:vAlign w:val="center"/>
          </w:tcPr>
          <w:p w14:paraId="22147901"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CO4</w:t>
            </w:r>
          </w:p>
        </w:tc>
        <w:tc>
          <w:tcPr>
            <w:tcW w:w="824" w:type="dxa"/>
            <w:vAlign w:val="center"/>
          </w:tcPr>
          <w:p w14:paraId="0672F189"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895" w:type="dxa"/>
            <w:vAlign w:val="center"/>
          </w:tcPr>
          <w:p w14:paraId="02A8C3E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1F703210"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827" w:type="dxa"/>
            <w:vAlign w:val="center"/>
          </w:tcPr>
          <w:p w14:paraId="2E3D4BAF" w14:textId="77777777" w:rsidR="00B4679A" w:rsidRPr="00B32582" w:rsidRDefault="00B4679A" w:rsidP="00400B1C">
            <w:pPr>
              <w:jc w:val="center"/>
              <w:rPr>
                <w:rFonts w:asciiTheme="majorBidi" w:hAnsiTheme="majorBidi" w:cstheme="majorBidi"/>
                <w:b/>
              </w:rPr>
            </w:pPr>
          </w:p>
        </w:tc>
        <w:tc>
          <w:tcPr>
            <w:tcW w:w="756" w:type="dxa"/>
            <w:vAlign w:val="center"/>
          </w:tcPr>
          <w:p w14:paraId="008D4814"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4712D00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37C36F31"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56" w:type="dxa"/>
            <w:vAlign w:val="center"/>
          </w:tcPr>
          <w:p w14:paraId="5F8D7727" w14:textId="77777777" w:rsidR="00B4679A" w:rsidRPr="00B32582" w:rsidRDefault="00B4679A" w:rsidP="00400B1C">
            <w:pPr>
              <w:jc w:val="center"/>
              <w:rPr>
                <w:rFonts w:asciiTheme="majorBidi" w:hAnsiTheme="majorBidi" w:cstheme="majorBidi"/>
                <w:b/>
              </w:rPr>
            </w:pPr>
          </w:p>
        </w:tc>
        <w:tc>
          <w:tcPr>
            <w:tcW w:w="756" w:type="dxa"/>
            <w:vAlign w:val="center"/>
          </w:tcPr>
          <w:p w14:paraId="5120F08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05" w:type="dxa"/>
            <w:vAlign w:val="center"/>
          </w:tcPr>
          <w:p w14:paraId="77B85151" w14:textId="77777777" w:rsidR="00B4679A" w:rsidRPr="00B32582" w:rsidRDefault="00B4679A" w:rsidP="00400B1C">
            <w:pPr>
              <w:jc w:val="center"/>
              <w:rPr>
                <w:rFonts w:asciiTheme="majorBidi" w:hAnsiTheme="majorBidi" w:cstheme="majorBidi"/>
                <w:b/>
              </w:rPr>
            </w:pPr>
          </w:p>
        </w:tc>
      </w:tr>
      <w:tr w:rsidR="00B4679A" w:rsidRPr="00B32582" w14:paraId="6D4EC33D" w14:textId="77777777" w:rsidTr="00400B1C">
        <w:trPr>
          <w:trHeight w:val="529"/>
        </w:trPr>
        <w:tc>
          <w:tcPr>
            <w:tcW w:w="1384" w:type="dxa"/>
            <w:vAlign w:val="center"/>
          </w:tcPr>
          <w:p w14:paraId="30A4262C"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CO5</w:t>
            </w:r>
          </w:p>
        </w:tc>
        <w:tc>
          <w:tcPr>
            <w:tcW w:w="824" w:type="dxa"/>
            <w:vAlign w:val="center"/>
          </w:tcPr>
          <w:p w14:paraId="245925C0"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95" w:type="dxa"/>
            <w:vAlign w:val="center"/>
          </w:tcPr>
          <w:p w14:paraId="0B0A005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19BB7E98" w14:textId="77777777" w:rsidR="00B4679A" w:rsidRPr="00B32582" w:rsidRDefault="00B4679A" w:rsidP="00400B1C">
            <w:pPr>
              <w:jc w:val="center"/>
              <w:rPr>
                <w:rFonts w:asciiTheme="majorBidi" w:hAnsiTheme="majorBidi" w:cstheme="majorBidi"/>
                <w:b/>
              </w:rPr>
            </w:pPr>
          </w:p>
        </w:tc>
        <w:tc>
          <w:tcPr>
            <w:tcW w:w="827" w:type="dxa"/>
            <w:vAlign w:val="center"/>
          </w:tcPr>
          <w:p w14:paraId="48F44C29"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5F1A8A8C"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56" w:type="dxa"/>
            <w:vAlign w:val="center"/>
          </w:tcPr>
          <w:p w14:paraId="18420BE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38CF7E1A" w14:textId="77777777" w:rsidR="00B4679A" w:rsidRPr="00B32582" w:rsidRDefault="00B4679A" w:rsidP="00400B1C">
            <w:pPr>
              <w:jc w:val="center"/>
              <w:rPr>
                <w:rFonts w:asciiTheme="majorBidi" w:hAnsiTheme="majorBidi" w:cstheme="majorBidi"/>
                <w:b/>
              </w:rPr>
            </w:pPr>
          </w:p>
        </w:tc>
        <w:tc>
          <w:tcPr>
            <w:tcW w:w="756" w:type="dxa"/>
            <w:vAlign w:val="center"/>
          </w:tcPr>
          <w:p w14:paraId="0B25757A"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37188E7B" w14:textId="77777777" w:rsidR="00B4679A" w:rsidRPr="00B32582" w:rsidRDefault="00B4679A" w:rsidP="00400B1C">
            <w:pPr>
              <w:jc w:val="center"/>
              <w:rPr>
                <w:rFonts w:asciiTheme="majorBidi" w:hAnsiTheme="majorBidi" w:cstheme="majorBidi"/>
                <w:b/>
              </w:rPr>
            </w:pPr>
          </w:p>
        </w:tc>
        <w:tc>
          <w:tcPr>
            <w:tcW w:w="705" w:type="dxa"/>
            <w:vAlign w:val="center"/>
          </w:tcPr>
          <w:p w14:paraId="441ED143"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r>
    </w:tbl>
    <w:p w14:paraId="01A4FB71" w14:textId="77777777" w:rsidR="00B4679A" w:rsidRPr="00B32582" w:rsidRDefault="00B4679A" w:rsidP="00B4679A">
      <w:pPr>
        <w:widowControl w:val="0"/>
        <w:spacing w:after="0" w:line="240" w:lineRule="auto"/>
        <w:jc w:val="both"/>
        <w:rPr>
          <w:rFonts w:asciiTheme="majorBidi" w:eastAsia="Arial Unicode MS" w:hAnsiTheme="majorBidi" w:cstheme="majorBidi"/>
          <w:szCs w:val="24"/>
        </w:rPr>
      </w:pPr>
      <w:r w:rsidRPr="00B32582">
        <w:rPr>
          <w:rFonts w:asciiTheme="majorBidi" w:eastAsia="Arial Unicode MS" w:hAnsiTheme="majorBidi" w:cstheme="majorBidi"/>
          <w:szCs w:val="24"/>
        </w:rPr>
        <w:t xml:space="preserve">PO- Programme Outcome, </w:t>
      </w:r>
      <w:proofErr w:type="gramStart"/>
      <w:r w:rsidRPr="00B32582">
        <w:rPr>
          <w:rFonts w:asciiTheme="majorBidi" w:eastAsia="Arial Unicode MS" w:hAnsiTheme="majorBidi" w:cstheme="majorBidi"/>
          <w:szCs w:val="24"/>
        </w:rPr>
        <w:t>CO  -</w:t>
      </w:r>
      <w:proofErr w:type="gramEnd"/>
      <w:r w:rsidRPr="00B32582">
        <w:rPr>
          <w:rFonts w:asciiTheme="majorBidi" w:eastAsia="Arial Unicode MS" w:hAnsiTheme="majorBidi" w:cstheme="majorBidi"/>
          <w:szCs w:val="24"/>
        </w:rPr>
        <w:t xml:space="preserve"> Course outcome,S – Strong. M- Medium, L- Low </w:t>
      </w:r>
    </w:p>
    <w:p w14:paraId="314ED054" w14:textId="77777777" w:rsidR="00B4679A" w:rsidRPr="00B32582" w:rsidRDefault="00B4679A" w:rsidP="00B4679A">
      <w:pPr>
        <w:rPr>
          <w:rFonts w:asciiTheme="majorBidi" w:eastAsia="Arial Unicode MS" w:hAnsiTheme="majorBidi" w:cstheme="majorBidi"/>
          <w:b/>
          <w:bCs/>
          <w:color w:val="000000"/>
          <w:kern w:val="0"/>
          <w:sz w:val="36"/>
          <w:szCs w:val="36"/>
          <w:lang w:eastAsia="en-IN" w:bidi="ta-IN"/>
        </w:rPr>
      </w:pPr>
      <w:r w:rsidRPr="00B32582">
        <w:rPr>
          <w:rFonts w:asciiTheme="majorBidi" w:eastAsia="Arial Unicode MS" w:hAnsiTheme="majorBidi" w:cstheme="majorBidi"/>
          <w:b/>
          <w:bCs/>
          <w:color w:val="000000"/>
          <w:kern w:val="0"/>
          <w:sz w:val="36"/>
          <w:szCs w:val="36"/>
          <w:lang w:eastAsia="en-IN" w:bidi="ta-IN"/>
        </w:rPr>
        <w:br w:type="page"/>
      </w:r>
    </w:p>
    <w:p w14:paraId="2154BF59" w14:textId="2E7F1EB8" w:rsidR="00B4679A" w:rsidRPr="00B32582" w:rsidRDefault="00B4679A" w:rsidP="00B4679A">
      <w:pPr>
        <w:spacing w:after="0" w:line="240" w:lineRule="auto"/>
        <w:jc w:val="center"/>
        <w:rPr>
          <w:rFonts w:asciiTheme="majorBidi" w:eastAsia="Arial Unicode MS" w:hAnsiTheme="majorBidi" w:cstheme="majorBidi"/>
          <w:b/>
          <w:bCs/>
          <w:color w:val="C00000"/>
          <w:sz w:val="40"/>
          <w:szCs w:val="40"/>
          <w:lang w:bidi="ta-IN"/>
        </w:rPr>
      </w:pPr>
      <w:r w:rsidRPr="00B32582">
        <w:rPr>
          <w:rFonts w:asciiTheme="majorBidi" w:eastAsia="Arial Unicode MS" w:hAnsiTheme="majorBidi" w:cstheme="majorBidi"/>
          <w:b/>
          <w:bCs/>
          <w:color w:val="FF0000"/>
          <w:sz w:val="40"/>
          <w:szCs w:val="40"/>
          <w:cs/>
          <w:lang w:bidi="ta-IN"/>
        </w:rPr>
        <w:lastRenderedPageBreak/>
        <w:t>பொதுத்தமிழ்</w:t>
      </w:r>
      <w:r w:rsidRPr="00B32582">
        <w:rPr>
          <w:rFonts w:asciiTheme="majorBidi" w:eastAsia="Arial Unicode MS" w:hAnsiTheme="majorBidi" w:cstheme="majorBidi"/>
          <w:b/>
          <w:bCs/>
          <w:color w:val="FF0000"/>
          <w:sz w:val="40"/>
          <w:szCs w:val="40"/>
        </w:rPr>
        <w:t xml:space="preserve"> 4 - </w:t>
      </w:r>
      <w:r w:rsidR="009731F6" w:rsidRPr="00B32582">
        <w:rPr>
          <w:rFonts w:asciiTheme="majorBidi" w:eastAsia="Arial Unicode MS" w:hAnsiTheme="majorBidi" w:cstheme="majorBidi"/>
          <w:b/>
          <w:bCs/>
          <w:color w:val="C00000"/>
          <w:sz w:val="40"/>
          <w:szCs w:val="40"/>
          <w:lang w:bidi="ta-IN"/>
        </w:rPr>
        <w:t>தமிழர் கலையியல்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1576"/>
        <w:gridCol w:w="2020"/>
        <w:gridCol w:w="344"/>
        <w:gridCol w:w="356"/>
        <w:gridCol w:w="366"/>
        <w:gridCol w:w="366"/>
        <w:gridCol w:w="559"/>
        <w:gridCol w:w="559"/>
        <w:gridCol w:w="549"/>
        <w:gridCol w:w="10"/>
        <w:gridCol w:w="559"/>
        <w:gridCol w:w="728"/>
      </w:tblGrid>
      <w:tr w:rsidR="00B4679A" w:rsidRPr="00B32582" w14:paraId="7EAF438C" w14:textId="77777777" w:rsidTr="003439A3">
        <w:trPr>
          <w:cantSplit/>
          <w:trHeight w:val="170"/>
        </w:trPr>
        <w:tc>
          <w:tcPr>
            <w:tcW w:w="585" w:type="pct"/>
            <w:vMerge w:val="restart"/>
            <w:shd w:val="clear" w:color="auto" w:fill="auto"/>
            <w:vAlign w:val="center"/>
          </w:tcPr>
          <w:p w14:paraId="4B3D6DB5" w14:textId="77777777" w:rsidR="00B4679A" w:rsidRPr="00B32582" w:rsidRDefault="00B4679A" w:rsidP="00400B1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lang w:eastAsia="en-IN"/>
              </w:rPr>
              <w:t>Course Code</w:t>
            </w:r>
          </w:p>
        </w:tc>
        <w:tc>
          <w:tcPr>
            <w:tcW w:w="1648" w:type="pct"/>
            <w:vMerge w:val="restart"/>
            <w:shd w:val="clear" w:color="auto" w:fill="auto"/>
            <w:vAlign w:val="center"/>
          </w:tcPr>
          <w:p w14:paraId="0EA69153" w14:textId="77777777" w:rsidR="00B4679A" w:rsidRPr="00B32582" w:rsidRDefault="00B4679A" w:rsidP="00400B1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lang w:eastAsia="en-IN"/>
              </w:rPr>
              <w:t>Course Name</w:t>
            </w:r>
          </w:p>
        </w:tc>
        <w:tc>
          <w:tcPr>
            <w:tcW w:w="666" w:type="pct"/>
            <w:vMerge w:val="restart"/>
            <w:shd w:val="clear" w:color="auto" w:fill="auto"/>
            <w:vAlign w:val="center"/>
          </w:tcPr>
          <w:p w14:paraId="2721C517" w14:textId="77777777" w:rsidR="00B4679A" w:rsidRPr="00B32582" w:rsidRDefault="00B4679A" w:rsidP="00400B1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Category</w:t>
            </w:r>
          </w:p>
        </w:tc>
        <w:tc>
          <w:tcPr>
            <w:tcW w:w="163" w:type="pct"/>
            <w:vMerge w:val="restart"/>
            <w:shd w:val="clear" w:color="auto" w:fill="auto"/>
            <w:vAlign w:val="center"/>
          </w:tcPr>
          <w:p w14:paraId="5592D613" w14:textId="77777777" w:rsidR="00B4679A" w:rsidRPr="00B32582" w:rsidRDefault="00B4679A" w:rsidP="00400B1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L</w:t>
            </w:r>
          </w:p>
        </w:tc>
        <w:tc>
          <w:tcPr>
            <w:tcW w:w="163" w:type="pct"/>
            <w:vMerge w:val="restart"/>
            <w:shd w:val="clear" w:color="auto" w:fill="auto"/>
            <w:vAlign w:val="center"/>
          </w:tcPr>
          <w:p w14:paraId="7D2B851E" w14:textId="77777777" w:rsidR="00B4679A" w:rsidRPr="00B32582" w:rsidRDefault="00B4679A" w:rsidP="00400B1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T</w:t>
            </w:r>
          </w:p>
        </w:tc>
        <w:tc>
          <w:tcPr>
            <w:tcW w:w="163" w:type="pct"/>
            <w:vMerge w:val="restart"/>
            <w:shd w:val="clear" w:color="auto" w:fill="auto"/>
            <w:vAlign w:val="center"/>
          </w:tcPr>
          <w:p w14:paraId="099ED786" w14:textId="77777777" w:rsidR="00B4679A" w:rsidRPr="00B32582" w:rsidRDefault="00B4679A" w:rsidP="00400B1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P</w:t>
            </w:r>
          </w:p>
        </w:tc>
        <w:tc>
          <w:tcPr>
            <w:tcW w:w="163" w:type="pct"/>
            <w:vMerge w:val="restart"/>
            <w:shd w:val="clear" w:color="auto" w:fill="auto"/>
            <w:vAlign w:val="center"/>
          </w:tcPr>
          <w:p w14:paraId="2DBEDA77" w14:textId="77777777" w:rsidR="00B4679A" w:rsidRPr="00B32582" w:rsidRDefault="00B4679A" w:rsidP="00400B1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S</w:t>
            </w:r>
          </w:p>
        </w:tc>
        <w:tc>
          <w:tcPr>
            <w:tcW w:w="163" w:type="pct"/>
            <w:vMerge w:val="restart"/>
            <w:shd w:val="clear" w:color="auto" w:fill="auto"/>
            <w:textDirection w:val="btLr"/>
            <w:vAlign w:val="center"/>
          </w:tcPr>
          <w:p w14:paraId="0DCFD635" w14:textId="77777777" w:rsidR="00B4679A" w:rsidRPr="00B32582" w:rsidRDefault="00B4679A" w:rsidP="00400B1C">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Credit</w:t>
            </w:r>
          </w:p>
        </w:tc>
        <w:tc>
          <w:tcPr>
            <w:tcW w:w="163" w:type="pct"/>
            <w:vMerge w:val="restart"/>
            <w:shd w:val="clear" w:color="auto" w:fill="auto"/>
            <w:textDirection w:val="btLr"/>
            <w:vAlign w:val="center"/>
          </w:tcPr>
          <w:p w14:paraId="795973F6" w14:textId="77777777" w:rsidR="00B4679A" w:rsidRPr="00B32582" w:rsidRDefault="00B4679A" w:rsidP="00400B1C">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Ins. Hours</w:t>
            </w:r>
          </w:p>
        </w:tc>
        <w:tc>
          <w:tcPr>
            <w:tcW w:w="1123" w:type="pct"/>
            <w:gridSpan w:val="4"/>
            <w:shd w:val="clear" w:color="auto" w:fill="auto"/>
            <w:vAlign w:val="center"/>
          </w:tcPr>
          <w:p w14:paraId="77C293DB" w14:textId="77777777" w:rsidR="00B4679A" w:rsidRPr="00B32582" w:rsidRDefault="00B4679A" w:rsidP="00400B1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Marks</w:t>
            </w:r>
          </w:p>
        </w:tc>
      </w:tr>
      <w:tr w:rsidR="00B4679A" w:rsidRPr="00B32582" w14:paraId="61AE263A" w14:textId="77777777" w:rsidTr="003439A3">
        <w:trPr>
          <w:cantSplit/>
          <w:trHeight w:val="1205"/>
        </w:trPr>
        <w:tc>
          <w:tcPr>
            <w:tcW w:w="585" w:type="pct"/>
            <w:vMerge/>
            <w:shd w:val="clear" w:color="auto" w:fill="auto"/>
            <w:vAlign w:val="center"/>
          </w:tcPr>
          <w:p w14:paraId="24BF4FF7" w14:textId="77777777" w:rsidR="00B4679A" w:rsidRPr="00B32582" w:rsidRDefault="00B4679A" w:rsidP="00400B1C">
            <w:pPr>
              <w:spacing w:after="0" w:line="240" w:lineRule="auto"/>
              <w:jc w:val="center"/>
              <w:rPr>
                <w:rFonts w:asciiTheme="majorBidi" w:eastAsia="Arial Unicode MS" w:hAnsiTheme="majorBidi" w:cstheme="majorBidi"/>
                <w:b/>
                <w:bCs/>
                <w:color w:val="000000" w:themeColor="text1"/>
                <w:sz w:val="24"/>
                <w:szCs w:val="24"/>
                <w:lang w:eastAsia="en-IN"/>
              </w:rPr>
            </w:pPr>
          </w:p>
        </w:tc>
        <w:tc>
          <w:tcPr>
            <w:tcW w:w="1648" w:type="pct"/>
            <w:vMerge/>
            <w:shd w:val="clear" w:color="auto" w:fill="auto"/>
            <w:vAlign w:val="center"/>
          </w:tcPr>
          <w:p w14:paraId="5A6B852E" w14:textId="77777777" w:rsidR="00B4679A" w:rsidRPr="00B32582" w:rsidRDefault="00B4679A" w:rsidP="00400B1C">
            <w:pPr>
              <w:spacing w:after="0" w:line="240" w:lineRule="auto"/>
              <w:jc w:val="center"/>
              <w:rPr>
                <w:rFonts w:asciiTheme="majorBidi" w:eastAsia="Arial Unicode MS" w:hAnsiTheme="majorBidi" w:cstheme="majorBidi"/>
                <w:b/>
                <w:bCs/>
                <w:color w:val="000000" w:themeColor="text1"/>
                <w:sz w:val="24"/>
                <w:szCs w:val="24"/>
                <w:lang w:eastAsia="en-IN"/>
              </w:rPr>
            </w:pPr>
          </w:p>
        </w:tc>
        <w:tc>
          <w:tcPr>
            <w:tcW w:w="666" w:type="pct"/>
            <w:vMerge/>
            <w:shd w:val="clear" w:color="auto" w:fill="auto"/>
            <w:textDirection w:val="btLr"/>
            <w:vAlign w:val="center"/>
          </w:tcPr>
          <w:p w14:paraId="69E1165E" w14:textId="77777777" w:rsidR="00B4679A" w:rsidRPr="00B32582" w:rsidRDefault="00B4679A" w:rsidP="00400B1C">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7B23FA1F" w14:textId="77777777" w:rsidR="00B4679A" w:rsidRPr="00B32582" w:rsidRDefault="00B4679A" w:rsidP="00400B1C">
            <w:pPr>
              <w:spacing w:after="0" w:line="240" w:lineRule="auto"/>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2E3F7FA2" w14:textId="77777777" w:rsidR="00B4679A" w:rsidRPr="00B32582" w:rsidRDefault="00B4679A" w:rsidP="00400B1C">
            <w:pPr>
              <w:spacing w:after="0" w:line="240" w:lineRule="auto"/>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551033CE" w14:textId="77777777" w:rsidR="00B4679A" w:rsidRPr="00B32582" w:rsidRDefault="00B4679A" w:rsidP="00400B1C">
            <w:pPr>
              <w:spacing w:after="0" w:line="240" w:lineRule="auto"/>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69A04A63" w14:textId="77777777" w:rsidR="00B4679A" w:rsidRPr="00B32582" w:rsidRDefault="00B4679A" w:rsidP="00400B1C">
            <w:pPr>
              <w:spacing w:after="0" w:line="240" w:lineRule="auto"/>
              <w:jc w:val="center"/>
              <w:rPr>
                <w:rFonts w:asciiTheme="majorBidi" w:eastAsia="Arial Unicode MS" w:hAnsiTheme="majorBidi" w:cstheme="majorBidi"/>
                <w:b/>
                <w:bCs/>
                <w:color w:val="000000" w:themeColor="text1"/>
                <w:sz w:val="24"/>
                <w:szCs w:val="24"/>
              </w:rPr>
            </w:pPr>
          </w:p>
        </w:tc>
        <w:tc>
          <w:tcPr>
            <w:tcW w:w="163" w:type="pct"/>
            <w:vMerge/>
            <w:shd w:val="clear" w:color="auto" w:fill="auto"/>
            <w:textDirection w:val="btLr"/>
            <w:vAlign w:val="center"/>
          </w:tcPr>
          <w:p w14:paraId="4552AF07" w14:textId="77777777" w:rsidR="00B4679A" w:rsidRPr="00B32582" w:rsidRDefault="00B4679A" w:rsidP="00400B1C">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163" w:type="pct"/>
            <w:vMerge/>
            <w:shd w:val="clear" w:color="auto" w:fill="auto"/>
            <w:textDirection w:val="btLr"/>
            <w:vAlign w:val="center"/>
          </w:tcPr>
          <w:p w14:paraId="10116B13" w14:textId="77777777" w:rsidR="00B4679A" w:rsidRPr="00B32582" w:rsidRDefault="00B4679A" w:rsidP="00400B1C">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210" w:type="pct"/>
            <w:gridSpan w:val="2"/>
            <w:shd w:val="clear" w:color="auto" w:fill="auto"/>
            <w:textDirection w:val="btLr"/>
            <w:vAlign w:val="center"/>
          </w:tcPr>
          <w:p w14:paraId="07456EFA" w14:textId="77777777" w:rsidR="00B4679A" w:rsidRPr="00B32582" w:rsidRDefault="00B4679A" w:rsidP="00400B1C">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CIA</w:t>
            </w:r>
          </w:p>
        </w:tc>
        <w:tc>
          <w:tcPr>
            <w:tcW w:w="213" w:type="pct"/>
            <w:shd w:val="clear" w:color="auto" w:fill="auto"/>
            <w:textDirection w:val="btLr"/>
            <w:vAlign w:val="center"/>
          </w:tcPr>
          <w:p w14:paraId="0DBF33B5" w14:textId="77777777" w:rsidR="00B4679A" w:rsidRPr="00B32582" w:rsidRDefault="00B4679A" w:rsidP="00400B1C">
            <w:pPr>
              <w:spacing w:after="0" w:line="240" w:lineRule="auto"/>
              <w:ind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External</w:t>
            </w:r>
          </w:p>
        </w:tc>
        <w:tc>
          <w:tcPr>
            <w:tcW w:w="700" w:type="pct"/>
            <w:shd w:val="clear" w:color="auto" w:fill="auto"/>
            <w:vAlign w:val="center"/>
          </w:tcPr>
          <w:p w14:paraId="7B2F53C8" w14:textId="77777777" w:rsidR="00B4679A" w:rsidRPr="00B32582" w:rsidRDefault="00B4679A" w:rsidP="00400B1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Total</w:t>
            </w:r>
          </w:p>
        </w:tc>
      </w:tr>
      <w:tr w:rsidR="00B4679A" w:rsidRPr="00B32582" w14:paraId="1712F798" w14:textId="77777777" w:rsidTr="003439A3">
        <w:trPr>
          <w:trHeight w:val="539"/>
        </w:trPr>
        <w:tc>
          <w:tcPr>
            <w:tcW w:w="585" w:type="pct"/>
            <w:shd w:val="clear" w:color="auto" w:fill="auto"/>
            <w:vAlign w:val="center"/>
          </w:tcPr>
          <w:p w14:paraId="70FD6199" w14:textId="6BB8F003" w:rsidR="00B4679A" w:rsidRPr="00B32582" w:rsidRDefault="002B42E9" w:rsidP="00400B1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Cs/>
                <w:color w:val="000000"/>
                <w:sz w:val="20"/>
                <w:szCs w:val="20"/>
              </w:rPr>
              <w:t>23UBTLL41</w:t>
            </w:r>
          </w:p>
        </w:tc>
        <w:tc>
          <w:tcPr>
            <w:tcW w:w="1648" w:type="pct"/>
            <w:shd w:val="clear" w:color="auto" w:fill="auto"/>
            <w:vAlign w:val="center"/>
          </w:tcPr>
          <w:p w14:paraId="43962551" w14:textId="56ECE674" w:rsidR="00B4679A" w:rsidRPr="00B32582" w:rsidRDefault="009731F6" w:rsidP="00400B1C">
            <w:pPr>
              <w:spacing w:after="0" w:line="240" w:lineRule="auto"/>
              <w:jc w:val="center"/>
              <w:rPr>
                <w:rFonts w:asciiTheme="majorBidi" w:eastAsia="Arial Unicode MS" w:hAnsiTheme="majorBidi" w:cstheme="majorBidi"/>
                <w:b/>
                <w:bCs/>
                <w:color w:val="000000" w:themeColor="text1"/>
                <w:sz w:val="24"/>
                <w:szCs w:val="24"/>
                <w:rtl/>
                <w:cs/>
                <w:lang w:val="en-US"/>
              </w:rPr>
            </w:pPr>
            <w:r w:rsidRPr="00B32582">
              <w:rPr>
                <w:rFonts w:asciiTheme="majorBidi" w:eastAsia="Arial Unicode MS" w:hAnsiTheme="majorBidi" w:cstheme="majorBidi"/>
                <w:color w:val="000000"/>
                <w:sz w:val="20"/>
                <w:szCs w:val="20"/>
                <w:lang w:eastAsia="en-IN" w:bidi="ta-IN"/>
              </w:rPr>
              <w:t>தமிழர் கலையியல்</w:t>
            </w:r>
          </w:p>
        </w:tc>
        <w:tc>
          <w:tcPr>
            <w:tcW w:w="666" w:type="pct"/>
            <w:shd w:val="clear" w:color="auto" w:fill="auto"/>
            <w:vAlign w:val="center"/>
          </w:tcPr>
          <w:p w14:paraId="72225C47" w14:textId="77777777" w:rsidR="00B4679A" w:rsidRPr="00B32582" w:rsidRDefault="00B4679A" w:rsidP="00400B1C">
            <w:pPr>
              <w:spacing w:after="0" w:line="240" w:lineRule="auto"/>
              <w:jc w:val="center"/>
              <w:rPr>
                <w:rFonts w:asciiTheme="majorBidi" w:eastAsia="Arial Unicode MS" w:hAnsiTheme="majorBidi" w:cstheme="majorBidi"/>
                <w:b/>
                <w:bCs/>
                <w:color w:val="000000" w:themeColor="text1"/>
                <w:sz w:val="24"/>
                <w:szCs w:val="24"/>
                <w:rtl/>
              </w:rPr>
            </w:pPr>
            <w:r w:rsidRPr="00B32582">
              <w:rPr>
                <w:rFonts w:asciiTheme="majorBidi" w:eastAsia="Arial Unicode MS" w:hAnsiTheme="majorBidi" w:cstheme="majorBidi"/>
                <w:b/>
                <w:bCs/>
                <w:color w:val="000000" w:themeColor="text1"/>
                <w:sz w:val="24"/>
                <w:szCs w:val="24"/>
                <w:cs/>
                <w:lang w:bidi="ta-IN"/>
              </w:rPr>
              <w:t>பொதுத்தமிழ்</w:t>
            </w:r>
            <w:r w:rsidRPr="00B32582">
              <w:rPr>
                <w:rFonts w:asciiTheme="majorBidi" w:eastAsia="Arial Unicode MS" w:hAnsiTheme="majorBidi" w:cstheme="majorBidi"/>
                <w:b/>
                <w:bCs/>
                <w:color w:val="000000" w:themeColor="text1"/>
                <w:sz w:val="24"/>
                <w:szCs w:val="24"/>
              </w:rPr>
              <w:t xml:space="preserve"> - </w:t>
            </w:r>
            <w:r w:rsidRPr="00B32582">
              <w:rPr>
                <w:rFonts w:asciiTheme="majorBidi" w:eastAsia="Arial Unicode MS" w:hAnsiTheme="majorBidi" w:cstheme="majorBidi"/>
                <w:b/>
                <w:bCs/>
                <w:color w:val="000000" w:themeColor="text1"/>
                <w:sz w:val="24"/>
                <w:szCs w:val="24"/>
                <w:rtl/>
              </w:rPr>
              <w:t>4</w:t>
            </w:r>
          </w:p>
        </w:tc>
        <w:tc>
          <w:tcPr>
            <w:tcW w:w="163" w:type="pct"/>
            <w:shd w:val="clear" w:color="auto" w:fill="auto"/>
            <w:vAlign w:val="center"/>
          </w:tcPr>
          <w:p w14:paraId="2B3B176A" w14:textId="77777777" w:rsidR="00B4679A" w:rsidRPr="00B32582" w:rsidRDefault="00B4679A" w:rsidP="00400B1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63" w:type="pct"/>
            <w:shd w:val="clear" w:color="auto" w:fill="auto"/>
            <w:vAlign w:val="center"/>
          </w:tcPr>
          <w:p w14:paraId="14FE0EA8" w14:textId="77777777" w:rsidR="00B4679A" w:rsidRPr="00B32582" w:rsidRDefault="00B4679A" w:rsidP="00400B1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63" w:type="pct"/>
            <w:shd w:val="clear" w:color="auto" w:fill="auto"/>
            <w:vAlign w:val="center"/>
          </w:tcPr>
          <w:p w14:paraId="71851201" w14:textId="77777777" w:rsidR="00B4679A" w:rsidRPr="00B32582" w:rsidRDefault="00B4679A" w:rsidP="00400B1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63" w:type="pct"/>
            <w:shd w:val="clear" w:color="auto" w:fill="auto"/>
            <w:vAlign w:val="center"/>
          </w:tcPr>
          <w:p w14:paraId="19109B70" w14:textId="77777777" w:rsidR="00B4679A" w:rsidRPr="00B32582" w:rsidRDefault="00B4679A" w:rsidP="00400B1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63" w:type="pct"/>
            <w:shd w:val="clear" w:color="auto" w:fill="auto"/>
            <w:vAlign w:val="center"/>
          </w:tcPr>
          <w:p w14:paraId="2D27E0E5" w14:textId="77777777" w:rsidR="00B4679A" w:rsidRPr="00B32582" w:rsidRDefault="00B4679A" w:rsidP="00400B1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3</w:t>
            </w:r>
          </w:p>
        </w:tc>
        <w:tc>
          <w:tcPr>
            <w:tcW w:w="163" w:type="pct"/>
            <w:shd w:val="clear" w:color="auto" w:fill="auto"/>
            <w:vAlign w:val="center"/>
          </w:tcPr>
          <w:p w14:paraId="6DEB766C" w14:textId="77777777" w:rsidR="00B4679A" w:rsidRPr="00B32582" w:rsidRDefault="00B4679A" w:rsidP="00400B1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6</w:t>
            </w:r>
          </w:p>
        </w:tc>
        <w:tc>
          <w:tcPr>
            <w:tcW w:w="210" w:type="pct"/>
            <w:gridSpan w:val="2"/>
            <w:shd w:val="clear" w:color="auto" w:fill="auto"/>
            <w:vAlign w:val="center"/>
          </w:tcPr>
          <w:p w14:paraId="7D2B0724" w14:textId="77777777" w:rsidR="00B4679A" w:rsidRPr="00B32582" w:rsidRDefault="00B4679A" w:rsidP="00400B1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25</w:t>
            </w:r>
          </w:p>
        </w:tc>
        <w:tc>
          <w:tcPr>
            <w:tcW w:w="213" w:type="pct"/>
            <w:shd w:val="clear" w:color="auto" w:fill="auto"/>
            <w:vAlign w:val="center"/>
          </w:tcPr>
          <w:p w14:paraId="76BDDE4B" w14:textId="77777777" w:rsidR="00B4679A" w:rsidRPr="00B32582" w:rsidRDefault="00B4679A" w:rsidP="00400B1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75</w:t>
            </w:r>
          </w:p>
        </w:tc>
        <w:tc>
          <w:tcPr>
            <w:tcW w:w="700" w:type="pct"/>
            <w:shd w:val="clear" w:color="auto" w:fill="auto"/>
            <w:vAlign w:val="center"/>
          </w:tcPr>
          <w:p w14:paraId="6D05EAF0" w14:textId="77777777" w:rsidR="00B4679A" w:rsidRPr="00B32582" w:rsidRDefault="00B4679A" w:rsidP="00400B1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100</w:t>
            </w:r>
          </w:p>
        </w:tc>
      </w:tr>
      <w:tr w:rsidR="00B4679A" w:rsidRPr="00B32582" w14:paraId="4C14D832" w14:textId="77777777" w:rsidTr="003439A3">
        <w:trPr>
          <w:trHeight w:val="377"/>
        </w:trPr>
        <w:tc>
          <w:tcPr>
            <w:tcW w:w="585" w:type="pct"/>
            <w:shd w:val="clear" w:color="auto" w:fill="auto"/>
            <w:vAlign w:val="center"/>
          </w:tcPr>
          <w:p w14:paraId="4DB1462E" w14:textId="77777777" w:rsidR="00B4679A" w:rsidRPr="00B32582" w:rsidRDefault="00B4679A" w:rsidP="00400B1C">
            <w:pPr>
              <w:spacing w:after="0" w:line="240" w:lineRule="auto"/>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 xml:space="preserve">Pre-requisite </w:t>
            </w:r>
          </w:p>
        </w:tc>
        <w:tc>
          <w:tcPr>
            <w:tcW w:w="3715" w:type="pct"/>
            <w:gridSpan w:val="11"/>
            <w:shd w:val="clear" w:color="auto" w:fill="auto"/>
            <w:vAlign w:val="center"/>
          </w:tcPr>
          <w:p w14:paraId="24DE22E3" w14:textId="77777777" w:rsidR="00B4679A" w:rsidRPr="00B32582" w:rsidRDefault="00B4679A" w:rsidP="00400B1C">
            <w:pPr>
              <w:spacing w:after="0" w:line="240" w:lineRule="auto"/>
              <w:rPr>
                <w:rFonts w:asciiTheme="majorBidi" w:eastAsia="Arial Unicode MS" w:hAnsiTheme="majorBidi" w:cstheme="majorBidi"/>
                <w:color w:val="000000" w:themeColor="text1"/>
                <w:sz w:val="24"/>
                <w:szCs w:val="24"/>
                <w:lang w:val="en-US"/>
              </w:rPr>
            </w:pPr>
            <w:r w:rsidRPr="00B32582">
              <w:rPr>
                <w:rFonts w:asciiTheme="majorBidi" w:eastAsia="Arial Unicode MS" w:hAnsiTheme="majorBidi" w:cstheme="majorBidi"/>
                <w:color w:val="000000" w:themeColor="text1"/>
                <w:sz w:val="24"/>
                <w:szCs w:val="24"/>
                <w:cs/>
                <w:lang w:bidi="ta-IN"/>
              </w:rPr>
              <w:t>தமிழரின் கலைகள் குறித்த அறிமுகமும் கற்றுக் கொள்ளும் ஆர்வமும் இருத்தல்.றிவது.</w:t>
            </w:r>
          </w:p>
        </w:tc>
        <w:tc>
          <w:tcPr>
            <w:tcW w:w="700" w:type="pct"/>
            <w:shd w:val="clear" w:color="auto" w:fill="auto"/>
            <w:vAlign w:val="center"/>
          </w:tcPr>
          <w:p w14:paraId="3BE144B0" w14:textId="641A076D" w:rsidR="00B4679A" w:rsidRPr="00B32582" w:rsidRDefault="00B4679A" w:rsidP="00400B1C">
            <w:pPr>
              <w:spacing w:after="0" w:line="240" w:lineRule="auto"/>
              <w:jc w:val="center"/>
              <w:rPr>
                <w:rFonts w:asciiTheme="majorBidi" w:eastAsia="Arial Unicode MS" w:hAnsiTheme="majorBidi" w:cstheme="majorBidi"/>
                <w:b/>
                <w:bCs/>
                <w:color w:val="000000" w:themeColor="text1"/>
                <w:sz w:val="24"/>
                <w:szCs w:val="24"/>
              </w:rPr>
            </w:pPr>
          </w:p>
        </w:tc>
      </w:tr>
      <w:tr w:rsidR="00B4679A" w:rsidRPr="00B32582" w14:paraId="4111089C" w14:textId="77777777" w:rsidTr="003439A3">
        <w:tc>
          <w:tcPr>
            <w:tcW w:w="5000" w:type="pct"/>
            <w:gridSpan w:val="13"/>
            <w:shd w:val="clear" w:color="auto" w:fill="auto"/>
            <w:vAlign w:val="center"/>
          </w:tcPr>
          <w:p w14:paraId="56B6E236" w14:textId="77777777" w:rsidR="00B4679A" w:rsidRPr="00B32582" w:rsidRDefault="00B4679A" w:rsidP="00400B1C">
            <w:pPr>
              <w:spacing w:after="0" w:line="240" w:lineRule="auto"/>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 xml:space="preserve">Learning Objectives </w:t>
            </w:r>
            <w:r w:rsidRPr="00B32582">
              <w:rPr>
                <w:rFonts w:asciiTheme="majorBidi" w:eastAsia="Arial Unicode MS" w:hAnsiTheme="majorBidi" w:cstheme="majorBidi"/>
                <w:b/>
                <w:bCs/>
                <w:color w:val="000000" w:themeColor="text1"/>
                <w:sz w:val="24"/>
                <w:szCs w:val="24"/>
                <w:lang w:val="en-US"/>
              </w:rPr>
              <w:t xml:space="preserve">- </w:t>
            </w:r>
            <w:r w:rsidRPr="00B32582">
              <w:rPr>
                <w:rFonts w:asciiTheme="majorBidi" w:eastAsia="Arial Unicode MS" w:hAnsiTheme="majorBidi" w:cstheme="majorBidi"/>
                <w:b/>
                <w:bCs/>
                <w:color w:val="000000" w:themeColor="text1"/>
                <w:sz w:val="24"/>
                <w:szCs w:val="24"/>
                <w:cs/>
                <w:lang w:bidi="ta-IN"/>
              </w:rPr>
              <w:t>கற்றல்</w:t>
            </w:r>
            <w:r w:rsidRPr="00B32582">
              <w:rPr>
                <w:rFonts w:asciiTheme="majorBidi" w:eastAsia="Arial Unicode MS" w:hAnsiTheme="majorBidi" w:cstheme="majorBidi"/>
                <w:b/>
                <w:bCs/>
                <w:color w:val="000000" w:themeColor="text1"/>
                <w:sz w:val="24"/>
                <w:szCs w:val="24"/>
              </w:rPr>
              <w:t xml:space="preserve"> </w:t>
            </w:r>
            <w:r w:rsidRPr="00B32582">
              <w:rPr>
                <w:rFonts w:asciiTheme="majorBidi" w:eastAsia="Arial Unicode MS" w:hAnsiTheme="majorBidi" w:cstheme="majorBidi"/>
                <w:b/>
                <w:bCs/>
                <w:color w:val="000000" w:themeColor="text1"/>
                <w:sz w:val="24"/>
                <w:szCs w:val="24"/>
                <w:cs/>
                <w:lang w:bidi="ta-IN"/>
              </w:rPr>
              <w:t>நோக்கங்கள்</w:t>
            </w:r>
          </w:p>
        </w:tc>
      </w:tr>
      <w:tr w:rsidR="00B4679A" w:rsidRPr="00B32582" w14:paraId="270D8496" w14:textId="77777777" w:rsidTr="003439A3">
        <w:tc>
          <w:tcPr>
            <w:tcW w:w="5000" w:type="pct"/>
            <w:gridSpan w:val="13"/>
            <w:shd w:val="clear" w:color="auto" w:fill="auto"/>
            <w:vAlign w:val="center"/>
          </w:tcPr>
          <w:p w14:paraId="45841E17" w14:textId="77777777" w:rsidR="00B4679A" w:rsidRPr="00B32582" w:rsidRDefault="00B4679A" w:rsidP="00B4679A">
            <w:pPr>
              <w:numPr>
                <w:ilvl w:val="0"/>
                <w:numId w:val="11"/>
              </w:numPr>
              <w:tabs>
                <w:tab w:val="center" w:pos="612"/>
              </w:tabs>
              <w:spacing w:after="0" w:line="240" w:lineRule="auto"/>
              <w:ind w:left="619"/>
              <w:jc w:val="both"/>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cs/>
                <w:lang w:bidi="ta-IN"/>
              </w:rPr>
              <w:t>தமிழர்தம் கலைத்திறனை அறிமுகப்படுத்துதல்.</w:t>
            </w:r>
          </w:p>
          <w:p w14:paraId="788334E4" w14:textId="77777777" w:rsidR="00B4679A" w:rsidRPr="00B32582" w:rsidRDefault="00B4679A" w:rsidP="00B4679A">
            <w:pPr>
              <w:numPr>
                <w:ilvl w:val="0"/>
                <w:numId w:val="11"/>
              </w:numPr>
              <w:tabs>
                <w:tab w:val="center" w:pos="612"/>
              </w:tabs>
              <w:spacing w:after="0" w:line="240" w:lineRule="auto"/>
              <w:ind w:left="619"/>
              <w:jc w:val="both"/>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cs/>
                <w:lang w:bidi="ta-IN"/>
              </w:rPr>
              <w:t>இசை</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நடனம்</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நாடகம்</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ஓவியம்</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சிற்பம்</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கட்டடம் முதலிய கலைகளின் அடிப்படைகளை அறிவர்</w:t>
            </w:r>
            <w:r w:rsidRPr="00B32582">
              <w:rPr>
                <w:rFonts w:asciiTheme="majorBidi" w:eastAsia="Arial Unicode MS" w:hAnsiTheme="majorBidi" w:cstheme="majorBidi"/>
                <w:color w:val="000000" w:themeColor="text1"/>
                <w:sz w:val="24"/>
                <w:szCs w:val="24"/>
                <w:lang w:bidi="ta-IN"/>
              </w:rPr>
              <w:t>.</w:t>
            </w:r>
          </w:p>
          <w:p w14:paraId="5C90F52E" w14:textId="77777777" w:rsidR="00B4679A" w:rsidRPr="00B32582" w:rsidRDefault="00B4679A" w:rsidP="00B4679A">
            <w:pPr>
              <w:numPr>
                <w:ilvl w:val="0"/>
                <w:numId w:val="11"/>
              </w:numPr>
              <w:tabs>
                <w:tab w:val="center" w:pos="612"/>
              </w:tabs>
              <w:spacing w:after="0" w:line="240" w:lineRule="auto"/>
              <w:ind w:left="619"/>
              <w:jc w:val="both"/>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cs/>
                <w:lang w:bidi="ta-IN"/>
              </w:rPr>
              <w:t>தமிழகக் கலை மரபுகளின் தனித்தன்மைகளை உணரச் செய்தல்.</w:t>
            </w:r>
          </w:p>
          <w:p w14:paraId="401AC458" w14:textId="77777777" w:rsidR="00B4679A" w:rsidRPr="00B32582" w:rsidRDefault="00B4679A" w:rsidP="00B4679A">
            <w:pPr>
              <w:numPr>
                <w:ilvl w:val="0"/>
                <w:numId w:val="11"/>
              </w:numPr>
              <w:tabs>
                <w:tab w:val="center" w:pos="612"/>
              </w:tabs>
              <w:spacing w:after="0" w:line="240" w:lineRule="auto"/>
              <w:ind w:left="619"/>
              <w:jc w:val="both"/>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cs/>
                <w:lang w:bidi="ta-IN"/>
              </w:rPr>
              <w:t>தமிழர் கலைகளின் வரலாற்றை உணரச் செய்தல்.</w:t>
            </w:r>
          </w:p>
          <w:p w14:paraId="5DEB4D9E" w14:textId="77777777" w:rsidR="00B4679A" w:rsidRPr="00B32582" w:rsidRDefault="00B4679A" w:rsidP="00B4679A">
            <w:pPr>
              <w:numPr>
                <w:ilvl w:val="0"/>
                <w:numId w:val="11"/>
              </w:numPr>
              <w:tabs>
                <w:tab w:val="center" w:pos="612"/>
              </w:tabs>
              <w:spacing w:after="0" w:line="240" w:lineRule="auto"/>
              <w:ind w:left="619"/>
              <w:jc w:val="both"/>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cs/>
                <w:lang w:bidi="ta-IN"/>
              </w:rPr>
              <w:t>கலைஞர்களின் வாழ்வியல் பின்புலன்களை அறிந்துகொள்ளல்</w:t>
            </w:r>
            <w:r w:rsidRPr="00B32582">
              <w:rPr>
                <w:rFonts w:asciiTheme="majorBidi" w:eastAsia="Arial Unicode MS" w:hAnsiTheme="majorBidi" w:cstheme="majorBidi"/>
                <w:color w:val="000000" w:themeColor="text1"/>
                <w:sz w:val="24"/>
                <w:szCs w:val="24"/>
                <w:lang w:bidi="ta-IN"/>
              </w:rPr>
              <w:t>.</w:t>
            </w:r>
          </w:p>
        </w:tc>
      </w:tr>
      <w:tr w:rsidR="00B4679A" w:rsidRPr="00B32582" w14:paraId="5192436D" w14:textId="77777777" w:rsidTr="003439A3">
        <w:tc>
          <w:tcPr>
            <w:tcW w:w="5000" w:type="pct"/>
            <w:gridSpan w:val="13"/>
            <w:shd w:val="clear" w:color="auto" w:fill="auto"/>
            <w:vAlign w:val="center"/>
          </w:tcPr>
          <w:p w14:paraId="4CA42E55" w14:textId="77777777" w:rsidR="00B4679A" w:rsidRPr="00B32582" w:rsidRDefault="00B4679A" w:rsidP="00400B1C">
            <w:pPr>
              <w:spacing w:after="0" w:line="240" w:lineRule="auto"/>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 xml:space="preserve">Expected Course Outcomes - </w:t>
            </w:r>
            <w:r w:rsidRPr="00B32582">
              <w:rPr>
                <w:rFonts w:asciiTheme="majorBidi" w:eastAsia="Arial Unicode MS" w:hAnsiTheme="majorBidi" w:cstheme="majorBidi"/>
                <w:b/>
                <w:bCs/>
                <w:color w:val="000000" w:themeColor="text1"/>
                <w:sz w:val="24"/>
                <w:szCs w:val="24"/>
                <w:cs/>
                <w:lang w:bidi="ta-IN"/>
              </w:rPr>
              <w:t>எதிர்பார்க்கப்படும் கற்றல்</w:t>
            </w:r>
            <w:r w:rsidRPr="00B32582">
              <w:rPr>
                <w:rFonts w:asciiTheme="majorBidi" w:eastAsia="Arial Unicode MS" w:hAnsiTheme="majorBidi" w:cstheme="majorBidi"/>
                <w:b/>
                <w:bCs/>
                <w:color w:val="000000" w:themeColor="text1"/>
                <w:sz w:val="24"/>
                <w:szCs w:val="24"/>
                <w:lang w:bidi="ta-IN"/>
              </w:rPr>
              <w:t xml:space="preserve"> </w:t>
            </w:r>
            <w:r w:rsidRPr="00B32582">
              <w:rPr>
                <w:rFonts w:asciiTheme="majorBidi" w:eastAsia="Arial Unicode MS" w:hAnsiTheme="majorBidi" w:cstheme="majorBidi"/>
                <w:b/>
                <w:bCs/>
                <w:color w:val="000000" w:themeColor="text1"/>
                <w:sz w:val="24"/>
                <w:szCs w:val="24"/>
                <w:cs/>
                <w:lang w:bidi="ta-IN"/>
              </w:rPr>
              <w:t>அடைவுகள்</w:t>
            </w:r>
          </w:p>
        </w:tc>
      </w:tr>
      <w:tr w:rsidR="00B4679A" w:rsidRPr="00B32582" w14:paraId="7CA9A21F" w14:textId="77777777" w:rsidTr="003439A3">
        <w:tc>
          <w:tcPr>
            <w:tcW w:w="5000" w:type="pct"/>
            <w:gridSpan w:val="13"/>
            <w:shd w:val="clear" w:color="auto" w:fill="auto"/>
            <w:vAlign w:val="center"/>
          </w:tcPr>
          <w:p w14:paraId="7331908D" w14:textId="77777777" w:rsidR="00B4679A" w:rsidRPr="00B32582" w:rsidRDefault="00B4679A" w:rsidP="00400B1C">
            <w:pPr>
              <w:spacing w:after="0" w:line="240" w:lineRule="auto"/>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On the successful completion of the course, students will be able to</w:t>
            </w:r>
          </w:p>
          <w:p w14:paraId="4F8356E6" w14:textId="77777777" w:rsidR="00B4679A" w:rsidRPr="00B32582" w:rsidRDefault="00B4679A" w:rsidP="00400B1C">
            <w:pPr>
              <w:spacing w:after="0" w:line="240" w:lineRule="auto"/>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cs/>
                <w:lang w:bidi="ta-IN"/>
              </w:rPr>
              <w:t>இப் பாடத்தைக் கற்பதால் பின்வரும் பயன்களை மாணவர் அடைவர்.</w:t>
            </w:r>
          </w:p>
        </w:tc>
      </w:tr>
      <w:tr w:rsidR="00B4679A" w:rsidRPr="00B32582" w14:paraId="2FA65568" w14:textId="77777777" w:rsidTr="003439A3">
        <w:tc>
          <w:tcPr>
            <w:tcW w:w="585" w:type="pct"/>
            <w:shd w:val="clear" w:color="auto" w:fill="auto"/>
            <w:vAlign w:val="center"/>
          </w:tcPr>
          <w:p w14:paraId="12BD8709"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rPr>
              <w:t>CO 1</w:t>
            </w:r>
          </w:p>
        </w:tc>
        <w:tc>
          <w:tcPr>
            <w:tcW w:w="3498" w:type="pct"/>
            <w:gridSpan w:val="9"/>
            <w:shd w:val="clear" w:color="auto" w:fill="auto"/>
          </w:tcPr>
          <w:p w14:paraId="0BF21CD8" w14:textId="77777777" w:rsidR="00B4679A" w:rsidRPr="00B32582" w:rsidRDefault="00B4679A" w:rsidP="00400B1C">
            <w:pPr>
              <w:spacing w:after="0" w:line="240" w:lineRule="auto"/>
              <w:rPr>
                <w:rFonts w:asciiTheme="majorBidi" w:eastAsia="Arial Unicode MS" w:hAnsiTheme="majorBidi" w:cstheme="majorBidi"/>
                <w:color w:val="000000" w:themeColor="text1"/>
                <w:sz w:val="24"/>
                <w:szCs w:val="24"/>
                <w:rtl/>
                <w:cs/>
              </w:rPr>
            </w:pPr>
            <w:r w:rsidRPr="00B32582">
              <w:rPr>
                <w:rFonts w:asciiTheme="majorBidi" w:eastAsia="Arial Unicode MS" w:hAnsiTheme="majorBidi" w:cstheme="majorBidi"/>
                <w:color w:val="000000" w:themeColor="text1"/>
                <w:sz w:val="24"/>
                <w:szCs w:val="24"/>
                <w:cs/>
                <w:lang w:bidi="ta-IN"/>
              </w:rPr>
              <w:t>தமிழகக் கலைகளின் அடிப்படைகளைத் தெரிந்துகொள்வர்</w:t>
            </w:r>
            <w:r w:rsidRPr="00B32582">
              <w:rPr>
                <w:rFonts w:asciiTheme="majorBidi" w:eastAsia="Arial Unicode MS" w:hAnsiTheme="majorBidi" w:cstheme="majorBidi"/>
                <w:color w:val="000000" w:themeColor="text1"/>
                <w:sz w:val="24"/>
                <w:szCs w:val="24"/>
                <w:lang w:bidi="ta-IN"/>
              </w:rPr>
              <w:t>.</w:t>
            </w:r>
          </w:p>
        </w:tc>
        <w:tc>
          <w:tcPr>
            <w:tcW w:w="917" w:type="pct"/>
            <w:gridSpan w:val="3"/>
            <w:shd w:val="clear" w:color="auto" w:fill="auto"/>
          </w:tcPr>
          <w:p w14:paraId="62494343" w14:textId="77777777" w:rsidR="00B4679A" w:rsidRPr="00B32582" w:rsidRDefault="00B4679A" w:rsidP="00400B1C">
            <w:pPr>
              <w:spacing w:after="0" w:line="240" w:lineRule="auto"/>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rPr>
              <w:t>K1, k2</w:t>
            </w:r>
          </w:p>
        </w:tc>
      </w:tr>
      <w:tr w:rsidR="00B4679A" w:rsidRPr="00B32582" w14:paraId="45809467" w14:textId="77777777" w:rsidTr="003439A3">
        <w:tc>
          <w:tcPr>
            <w:tcW w:w="585" w:type="pct"/>
            <w:shd w:val="clear" w:color="auto" w:fill="auto"/>
            <w:vAlign w:val="center"/>
          </w:tcPr>
          <w:p w14:paraId="1B27381F"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rPr>
              <w:t>CO 2</w:t>
            </w:r>
          </w:p>
        </w:tc>
        <w:tc>
          <w:tcPr>
            <w:tcW w:w="3498" w:type="pct"/>
            <w:gridSpan w:val="9"/>
            <w:shd w:val="clear" w:color="auto" w:fill="auto"/>
          </w:tcPr>
          <w:p w14:paraId="4AA0BFB9" w14:textId="77777777" w:rsidR="00B4679A" w:rsidRPr="00B32582" w:rsidRDefault="00B4679A" w:rsidP="00400B1C">
            <w:pPr>
              <w:spacing w:after="0" w:line="240" w:lineRule="auto"/>
              <w:rPr>
                <w:rFonts w:asciiTheme="majorBidi" w:eastAsia="Arial Unicode MS" w:hAnsiTheme="majorBidi" w:cstheme="majorBidi"/>
                <w:color w:val="000000" w:themeColor="text1"/>
                <w:sz w:val="24"/>
                <w:szCs w:val="24"/>
                <w:rtl/>
                <w:cs/>
              </w:rPr>
            </w:pPr>
            <w:r w:rsidRPr="00B32582">
              <w:rPr>
                <w:rFonts w:asciiTheme="majorBidi" w:eastAsia="Arial Unicode MS" w:hAnsiTheme="majorBidi" w:cstheme="majorBidi"/>
                <w:color w:val="000000" w:themeColor="text1"/>
                <w:sz w:val="24"/>
                <w:szCs w:val="24"/>
                <w:cs/>
                <w:lang w:bidi="ta-IN"/>
              </w:rPr>
              <w:t>தமிழகக் கலை மரபுகளை அறிந்து கொள்வர்</w:t>
            </w:r>
            <w:r w:rsidRPr="00B32582">
              <w:rPr>
                <w:rFonts w:asciiTheme="majorBidi" w:eastAsia="Arial Unicode MS" w:hAnsiTheme="majorBidi" w:cstheme="majorBidi"/>
                <w:color w:val="000000" w:themeColor="text1"/>
                <w:sz w:val="24"/>
                <w:szCs w:val="24"/>
                <w:lang w:bidi="ta-IN"/>
              </w:rPr>
              <w:t>.</w:t>
            </w:r>
          </w:p>
        </w:tc>
        <w:tc>
          <w:tcPr>
            <w:tcW w:w="917" w:type="pct"/>
            <w:gridSpan w:val="3"/>
            <w:shd w:val="clear" w:color="auto" w:fill="auto"/>
          </w:tcPr>
          <w:p w14:paraId="13E7FA78" w14:textId="77777777" w:rsidR="00B4679A" w:rsidRPr="00B32582" w:rsidRDefault="00B4679A" w:rsidP="00400B1C">
            <w:pPr>
              <w:spacing w:after="0" w:line="240" w:lineRule="auto"/>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rPr>
              <w:t xml:space="preserve">K2, </w:t>
            </w:r>
          </w:p>
        </w:tc>
      </w:tr>
      <w:tr w:rsidR="00B4679A" w:rsidRPr="00B32582" w14:paraId="1B87D978" w14:textId="77777777" w:rsidTr="003439A3">
        <w:tc>
          <w:tcPr>
            <w:tcW w:w="585" w:type="pct"/>
            <w:shd w:val="clear" w:color="auto" w:fill="auto"/>
            <w:vAlign w:val="center"/>
          </w:tcPr>
          <w:p w14:paraId="70C9FFD8"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rPr>
              <w:t>CO 3</w:t>
            </w:r>
          </w:p>
        </w:tc>
        <w:tc>
          <w:tcPr>
            <w:tcW w:w="3498" w:type="pct"/>
            <w:gridSpan w:val="9"/>
            <w:shd w:val="clear" w:color="auto" w:fill="auto"/>
          </w:tcPr>
          <w:p w14:paraId="1068E5CD" w14:textId="77777777" w:rsidR="00B4679A" w:rsidRPr="00B32582" w:rsidRDefault="00B4679A" w:rsidP="00400B1C">
            <w:pPr>
              <w:spacing w:after="0" w:line="240" w:lineRule="auto"/>
              <w:rPr>
                <w:rFonts w:asciiTheme="majorBidi" w:eastAsia="Arial Unicode MS" w:hAnsiTheme="majorBidi" w:cstheme="majorBidi"/>
                <w:color w:val="000000" w:themeColor="text1"/>
                <w:sz w:val="24"/>
                <w:szCs w:val="24"/>
                <w:rtl/>
                <w:cs/>
              </w:rPr>
            </w:pPr>
            <w:r w:rsidRPr="00B32582">
              <w:rPr>
                <w:rFonts w:asciiTheme="majorBidi" w:eastAsia="Arial Unicode MS" w:hAnsiTheme="majorBidi" w:cstheme="majorBidi"/>
                <w:color w:val="000000" w:themeColor="text1"/>
                <w:sz w:val="24"/>
                <w:szCs w:val="24"/>
                <w:cs/>
                <w:lang w:bidi="ta-IN"/>
              </w:rPr>
              <w:t>கலைக் கூறுகளை இலக்கியம்</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பண்பாடு ஆகியவற்றோடு பொருத்திப்பார்ப்பர்</w:t>
            </w:r>
            <w:r w:rsidRPr="00B32582">
              <w:rPr>
                <w:rFonts w:asciiTheme="majorBidi" w:eastAsia="Arial Unicode MS" w:hAnsiTheme="majorBidi" w:cstheme="majorBidi"/>
                <w:color w:val="000000" w:themeColor="text1"/>
                <w:sz w:val="24"/>
                <w:szCs w:val="24"/>
                <w:lang w:bidi="ta-IN"/>
              </w:rPr>
              <w:t>.</w:t>
            </w:r>
          </w:p>
        </w:tc>
        <w:tc>
          <w:tcPr>
            <w:tcW w:w="917" w:type="pct"/>
            <w:gridSpan w:val="3"/>
            <w:shd w:val="clear" w:color="auto" w:fill="auto"/>
          </w:tcPr>
          <w:p w14:paraId="2344A558" w14:textId="77777777" w:rsidR="00B4679A" w:rsidRPr="00B32582" w:rsidRDefault="00B4679A" w:rsidP="00400B1C">
            <w:pPr>
              <w:spacing w:after="0" w:line="240" w:lineRule="auto"/>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rPr>
              <w:t>K2, k4</w:t>
            </w:r>
          </w:p>
        </w:tc>
      </w:tr>
      <w:tr w:rsidR="00B4679A" w:rsidRPr="00B32582" w14:paraId="740AFB7D" w14:textId="77777777" w:rsidTr="003439A3">
        <w:tc>
          <w:tcPr>
            <w:tcW w:w="585" w:type="pct"/>
            <w:shd w:val="clear" w:color="auto" w:fill="auto"/>
            <w:vAlign w:val="center"/>
          </w:tcPr>
          <w:p w14:paraId="45AE826C"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rPr>
              <w:t>CO 4</w:t>
            </w:r>
          </w:p>
        </w:tc>
        <w:tc>
          <w:tcPr>
            <w:tcW w:w="3498" w:type="pct"/>
            <w:gridSpan w:val="9"/>
            <w:shd w:val="clear" w:color="auto" w:fill="auto"/>
          </w:tcPr>
          <w:p w14:paraId="52CE3B0E" w14:textId="77777777" w:rsidR="00B4679A" w:rsidRPr="00B32582" w:rsidRDefault="00B4679A" w:rsidP="00400B1C">
            <w:pPr>
              <w:spacing w:after="0" w:line="240" w:lineRule="auto"/>
              <w:rPr>
                <w:rFonts w:asciiTheme="majorBidi" w:eastAsia="Arial Unicode MS" w:hAnsiTheme="majorBidi" w:cstheme="majorBidi"/>
                <w:color w:val="000000" w:themeColor="text1"/>
                <w:sz w:val="24"/>
                <w:szCs w:val="24"/>
                <w:rtl/>
                <w:cs/>
              </w:rPr>
            </w:pPr>
            <w:r w:rsidRPr="00B32582">
              <w:rPr>
                <w:rFonts w:asciiTheme="majorBidi" w:eastAsia="Arial Unicode MS" w:hAnsiTheme="majorBidi" w:cstheme="majorBidi"/>
                <w:color w:val="000000" w:themeColor="text1"/>
                <w:sz w:val="24"/>
                <w:szCs w:val="24"/>
                <w:cs/>
                <w:lang w:bidi="ta-IN"/>
              </w:rPr>
              <w:t>கலைநுட்பம் உணர்ந்து அவற்றின் சிறப்பைப் பாராட்டும் தகுதி பெறுவர்</w:t>
            </w:r>
            <w:r w:rsidRPr="00B32582">
              <w:rPr>
                <w:rFonts w:asciiTheme="majorBidi" w:eastAsia="Arial Unicode MS" w:hAnsiTheme="majorBidi" w:cstheme="majorBidi"/>
                <w:color w:val="000000" w:themeColor="text1"/>
                <w:sz w:val="24"/>
                <w:szCs w:val="24"/>
                <w:lang w:bidi="ta-IN"/>
              </w:rPr>
              <w:t>.</w:t>
            </w:r>
          </w:p>
        </w:tc>
        <w:tc>
          <w:tcPr>
            <w:tcW w:w="917" w:type="pct"/>
            <w:gridSpan w:val="3"/>
            <w:shd w:val="clear" w:color="auto" w:fill="auto"/>
          </w:tcPr>
          <w:p w14:paraId="4CBC6F69" w14:textId="77777777" w:rsidR="00B4679A" w:rsidRPr="00B32582" w:rsidRDefault="00B4679A" w:rsidP="00400B1C">
            <w:pPr>
              <w:spacing w:after="0" w:line="240" w:lineRule="auto"/>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rPr>
              <w:t>K5.k4</w:t>
            </w:r>
          </w:p>
        </w:tc>
      </w:tr>
      <w:tr w:rsidR="00B4679A" w:rsidRPr="00B32582" w14:paraId="51F01E77" w14:textId="77777777" w:rsidTr="003439A3">
        <w:tc>
          <w:tcPr>
            <w:tcW w:w="585" w:type="pct"/>
            <w:shd w:val="clear" w:color="auto" w:fill="auto"/>
            <w:vAlign w:val="center"/>
          </w:tcPr>
          <w:p w14:paraId="645EDD46"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rPr>
              <w:t>CO 5</w:t>
            </w:r>
          </w:p>
        </w:tc>
        <w:tc>
          <w:tcPr>
            <w:tcW w:w="3498" w:type="pct"/>
            <w:gridSpan w:val="9"/>
            <w:shd w:val="clear" w:color="auto" w:fill="auto"/>
          </w:tcPr>
          <w:p w14:paraId="265BB1CE" w14:textId="77777777" w:rsidR="00B4679A" w:rsidRPr="00B32582" w:rsidRDefault="00B4679A" w:rsidP="00400B1C">
            <w:pPr>
              <w:spacing w:after="0" w:line="240" w:lineRule="auto"/>
              <w:rPr>
                <w:rFonts w:asciiTheme="majorBidi" w:eastAsia="Arial Unicode MS" w:hAnsiTheme="majorBidi" w:cstheme="majorBidi"/>
                <w:color w:val="000000" w:themeColor="text1"/>
                <w:sz w:val="24"/>
                <w:szCs w:val="24"/>
                <w:rtl/>
                <w:cs/>
              </w:rPr>
            </w:pPr>
            <w:r w:rsidRPr="00B32582">
              <w:rPr>
                <w:rFonts w:asciiTheme="majorBidi" w:eastAsia="Arial Unicode MS" w:hAnsiTheme="majorBidi" w:cstheme="majorBidi"/>
                <w:color w:val="000000" w:themeColor="text1"/>
                <w:sz w:val="24"/>
                <w:szCs w:val="24"/>
                <w:cs/>
                <w:lang w:bidi="ta-IN"/>
              </w:rPr>
              <w:t>அழி நிலையிலுள்ள கலைகளுக்குப் புத்தாக்கம் தருவதற்கான உந்துதல் பெறுவதோடு கலை வல்லுநராகும் திறன் பெறுவர்.</w:t>
            </w:r>
          </w:p>
        </w:tc>
        <w:tc>
          <w:tcPr>
            <w:tcW w:w="917" w:type="pct"/>
            <w:gridSpan w:val="3"/>
            <w:shd w:val="clear" w:color="auto" w:fill="auto"/>
          </w:tcPr>
          <w:p w14:paraId="26C0EA7A" w14:textId="77777777" w:rsidR="00B4679A" w:rsidRPr="00B32582" w:rsidRDefault="00B4679A" w:rsidP="00400B1C">
            <w:pPr>
              <w:spacing w:after="0" w:line="240" w:lineRule="auto"/>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rPr>
              <w:t>K5, k6</w:t>
            </w:r>
          </w:p>
        </w:tc>
      </w:tr>
      <w:tr w:rsidR="00B4679A" w:rsidRPr="00B32582" w14:paraId="00C2C661" w14:textId="77777777" w:rsidTr="003439A3">
        <w:tc>
          <w:tcPr>
            <w:tcW w:w="5000" w:type="pct"/>
            <w:gridSpan w:val="13"/>
            <w:shd w:val="clear" w:color="auto" w:fill="auto"/>
          </w:tcPr>
          <w:p w14:paraId="03CD9466" w14:textId="77777777" w:rsidR="00B4679A" w:rsidRPr="00B32582" w:rsidRDefault="00B4679A" w:rsidP="00400B1C">
            <w:pPr>
              <w:spacing w:after="0" w:line="240" w:lineRule="auto"/>
              <w:rPr>
                <w:rFonts w:asciiTheme="majorBidi" w:eastAsia="Arial Unicode MS" w:hAnsiTheme="majorBidi" w:cstheme="majorBidi"/>
                <w:color w:val="000000" w:themeColor="text1"/>
                <w:sz w:val="24"/>
                <w:szCs w:val="24"/>
                <w:rtl/>
                <w:cs/>
              </w:rPr>
            </w:pPr>
            <w:r w:rsidRPr="00B32582">
              <w:rPr>
                <w:rFonts w:asciiTheme="majorBidi" w:eastAsia="Arial Unicode MS" w:hAnsiTheme="majorBidi" w:cstheme="majorBidi"/>
                <w:color w:val="000000" w:themeColor="text1"/>
                <w:sz w:val="24"/>
                <w:szCs w:val="24"/>
              </w:rPr>
              <w:t>K1 - Remember; K2 - Understand; K3 - Apply; K4 - Analyze; K5 - Evaluate; K6 - Create</w:t>
            </w:r>
          </w:p>
        </w:tc>
      </w:tr>
      <w:tr w:rsidR="00B4679A" w:rsidRPr="00B32582" w14:paraId="11BDB98A" w14:textId="77777777" w:rsidTr="003439A3">
        <w:tc>
          <w:tcPr>
            <w:tcW w:w="585" w:type="pct"/>
            <w:shd w:val="clear" w:color="auto" w:fill="auto"/>
            <w:vAlign w:val="center"/>
          </w:tcPr>
          <w:p w14:paraId="4B4128FE" w14:textId="2350CA65" w:rsidR="00B4679A" w:rsidRPr="00B32582" w:rsidRDefault="002C05A0" w:rsidP="00400B1C">
            <w:pPr>
              <w:spacing w:after="0" w:line="240" w:lineRule="auto"/>
              <w:rPr>
                <w:rFonts w:asciiTheme="majorBidi" w:eastAsia="Arial Unicode MS" w:hAnsiTheme="majorBidi" w:cstheme="majorBidi"/>
                <w:b/>
                <w:bCs/>
                <w:color w:val="000000" w:themeColor="text1"/>
                <w:sz w:val="24"/>
                <w:szCs w:val="24"/>
              </w:rPr>
            </w:pPr>
            <w:r w:rsidRPr="002C05A0">
              <w:rPr>
                <w:rFonts w:asciiTheme="majorBidi" w:eastAsia="Arial Unicode MS" w:hAnsiTheme="majorBidi" w:cstheme="majorBidi"/>
                <w:b/>
                <w:bCs/>
                <w:cs/>
                <w:lang w:eastAsia="en-IN"/>
              </w:rPr>
              <w:t>கூறு</w:t>
            </w:r>
            <w:r w:rsidR="00B4679A" w:rsidRPr="00B32582">
              <w:rPr>
                <w:rFonts w:asciiTheme="majorBidi" w:eastAsia="Arial Unicode MS" w:hAnsiTheme="majorBidi" w:cstheme="majorBidi"/>
                <w:b/>
                <w:bCs/>
                <w:color w:val="000000" w:themeColor="text1"/>
                <w:sz w:val="24"/>
                <w:szCs w:val="24"/>
              </w:rPr>
              <w:t>- I</w:t>
            </w:r>
          </w:p>
        </w:tc>
        <w:tc>
          <w:tcPr>
            <w:tcW w:w="4415" w:type="pct"/>
            <w:gridSpan w:val="12"/>
            <w:shd w:val="clear" w:color="auto" w:fill="auto"/>
            <w:vAlign w:val="center"/>
          </w:tcPr>
          <w:p w14:paraId="1DCE6321" w14:textId="77777777" w:rsidR="00B4679A" w:rsidRPr="00B32582" w:rsidRDefault="00B4679A" w:rsidP="00400B1C">
            <w:pPr>
              <w:tabs>
                <w:tab w:val="left" w:pos="2310"/>
              </w:tabs>
              <w:spacing w:after="0" w:line="240" w:lineRule="auto"/>
              <w:rPr>
                <w:rFonts w:asciiTheme="majorBidi" w:eastAsia="Arial Unicode MS" w:hAnsiTheme="majorBidi" w:cstheme="majorBidi"/>
                <w:b/>
                <w:bCs/>
                <w:color w:val="000000" w:themeColor="text1"/>
                <w:sz w:val="24"/>
                <w:szCs w:val="24"/>
                <w:lang w:val="en-US"/>
              </w:rPr>
            </w:pPr>
            <w:r w:rsidRPr="00B32582">
              <w:rPr>
                <w:rFonts w:asciiTheme="majorBidi" w:eastAsia="Arial Unicode MS" w:hAnsiTheme="majorBidi" w:cstheme="majorBidi"/>
                <w:b/>
                <w:bCs/>
                <w:color w:val="000000" w:themeColor="text1"/>
                <w:sz w:val="24"/>
                <w:szCs w:val="24"/>
                <w:cs/>
                <w:lang w:val="en-US" w:bidi="ta-IN"/>
              </w:rPr>
              <w:t>கலையும்</w:t>
            </w:r>
            <w:r w:rsidRPr="00B32582">
              <w:rPr>
                <w:rFonts w:asciiTheme="majorBidi" w:eastAsia="Arial Unicode MS" w:hAnsiTheme="majorBidi" w:cstheme="majorBidi"/>
                <w:b/>
                <w:bCs/>
                <w:color w:val="000000" w:themeColor="text1"/>
                <w:sz w:val="24"/>
                <w:szCs w:val="24"/>
                <w:lang w:val="en-US"/>
              </w:rPr>
              <w:t xml:space="preserve"> </w:t>
            </w:r>
            <w:r w:rsidRPr="00B32582">
              <w:rPr>
                <w:rFonts w:asciiTheme="majorBidi" w:eastAsia="Arial Unicode MS" w:hAnsiTheme="majorBidi" w:cstheme="majorBidi"/>
                <w:b/>
                <w:bCs/>
                <w:color w:val="000000" w:themeColor="text1"/>
                <w:sz w:val="24"/>
                <w:szCs w:val="24"/>
                <w:cs/>
                <w:lang w:val="en-US" w:bidi="ta-IN"/>
              </w:rPr>
              <w:t>தமிழர்</w:t>
            </w:r>
            <w:r w:rsidRPr="00B32582">
              <w:rPr>
                <w:rFonts w:asciiTheme="majorBidi" w:eastAsia="Arial Unicode MS" w:hAnsiTheme="majorBidi" w:cstheme="majorBidi"/>
                <w:b/>
                <w:bCs/>
                <w:color w:val="000000" w:themeColor="text1"/>
                <w:sz w:val="24"/>
                <w:szCs w:val="24"/>
                <w:lang w:val="en-US"/>
              </w:rPr>
              <w:t xml:space="preserve"> </w:t>
            </w:r>
            <w:r w:rsidRPr="00B32582">
              <w:rPr>
                <w:rFonts w:asciiTheme="majorBidi" w:eastAsia="Arial Unicode MS" w:hAnsiTheme="majorBidi" w:cstheme="majorBidi"/>
                <w:b/>
                <w:bCs/>
                <w:color w:val="000000" w:themeColor="text1"/>
                <w:sz w:val="24"/>
                <w:szCs w:val="24"/>
                <w:cs/>
                <w:lang w:val="en-US" w:bidi="ta-IN"/>
              </w:rPr>
              <w:t>பண்பாடும்</w:t>
            </w:r>
          </w:p>
        </w:tc>
      </w:tr>
      <w:tr w:rsidR="00B4679A" w:rsidRPr="00B32582" w14:paraId="5ADCD099" w14:textId="77777777" w:rsidTr="003439A3">
        <w:tc>
          <w:tcPr>
            <w:tcW w:w="585" w:type="pct"/>
            <w:shd w:val="clear" w:color="auto" w:fill="auto"/>
            <w:vAlign w:val="center"/>
          </w:tcPr>
          <w:p w14:paraId="3683A0BA" w14:textId="77777777" w:rsidR="00B4679A" w:rsidRPr="00B32582" w:rsidRDefault="00B4679A" w:rsidP="00400B1C">
            <w:pPr>
              <w:spacing w:after="0" w:line="240" w:lineRule="auto"/>
              <w:rPr>
                <w:rFonts w:asciiTheme="majorBidi" w:eastAsia="Arial Unicode MS" w:hAnsiTheme="majorBidi" w:cstheme="majorBidi"/>
                <w:b/>
                <w:bCs/>
                <w:color w:val="000000" w:themeColor="text1"/>
                <w:sz w:val="24"/>
                <w:szCs w:val="24"/>
              </w:rPr>
            </w:pPr>
          </w:p>
        </w:tc>
        <w:tc>
          <w:tcPr>
            <w:tcW w:w="4415" w:type="pct"/>
            <w:gridSpan w:val="12"/>
            <w:shd w:val="clear" w:color="auto" w:fill="auto"/>
            <w:vAlign w:val="center"/>
          </w:tcPr>
          <w:p w14:paraId="72B9BEE2" w14:textId="77777777" w:rsidR="00B4679A" w:rsidRPr="00B32582" w:rsidRDefault="00B4679A" w:rsidP="00400B1C">
            <w:pPr>
              <w:spacing w:after="0" w:line="240" w:lineRule="auto"/>
              <w:rPr>
                <w:rFonts w:asciiTheme="majorBidi" w:eastAsia="Arial Unicode MS" w:hAnsiTheme="majorBidi" w:cstheme="majorBidi"/>
                <w:color w:val="000000" w:themeColor="text1"/>
                <w:sz w:val="24"/>
                <w:szCs w:val="24"/>
                <w:lang w:val="en-US"/>
              </w:rPr>
            </w:pPr>
            <w:r w:rsidRPr="00B32582">
              <w:rPr>
                <w:rFonts w:asciiTheme="majorBidi" w:eastAsia="Arial Unicode MS" w:hAnsiTheme="majorBidi" w:cstheme="majorBidi"/>
                <w:color w:val="000000" w:themeColor="text1"/>
                <w:sz w:val="24"/>
                <w:szCs w:val="24"/>
                <w:cs/>
                <w:lang w:val="en-US" w:bidi="ta-IN"/>
              </w:rPr>
              <w:t>கலை - கலையும் பண்பாடும் - கலையும் இலக்கியமும் - நுண் கலைகள் - நிகழ்த்துக் கலைகள் - வேத்தியல் - பொதுவியல்</w:t>
            </w:r>
            <w:r w:rsidRPr="00B32582">
              <w:rPr>
                <w:rFonts w:asciiTheme="majorBidi" w:eastAsia="Arial Unicode MS" w:hAnsiTheme="majorBidi" w:cstheme="majorBidi"/>
                <w:color w:val="000000" w:themeColor="text1"/>
                <w:sz w:val="24"/>
                <w:szCs w:val="24"/>
                <w:lang w:val="en-US" w:bidi="ta-IN"/>
              </w:rPr>
              <w:t>.</w:t>
            </w:r>
          </w:p>
        </w:tc>
      </w:tr>
      <w:tr w:rsidR="00B4679A" w:rsidRPr="00B32582" w14:paraId="1FBE3BCC" w14:textId="77777777" w:rsidTr="003439A3">
        <w:tc>
          <w:tcPr>
            <w:tcW w:w="585" w:type="pct"/>
            <w:shd w:val="clear" w:color="auto" w:fill="auto"/>
            <w:vAlign w:val="center"/>
          </w:tcPr>
          <w:p w14:paraId="643B5805" w14:textId="51CFF32A" w:rsidR="00B4679A" w:rsidRPr="00B32582" w:rsidRDefault="002C05A0" w:rsidP="00400B1C">
            <w:pPr>
              <w:spacing w:after="0" w:line="240" w:lineRule="auto"/>
              <w:rPr>
                <w:rFonts w:asciiTheme="majorBidi" w:eastAsia="Arial Unicode MS" w:hAnsiTheme="majorBidi" w:cstheme="majorBidi"/>
                <w:b/>
                <w:bCs/>
                <w:color w:val="000000" w:themeColor="text1"/>
                <w:sz w:val="24"/>
                <w:szCs w:val="24"/>
              </w:rPr>
            </w:pPr>
            <w:r w:rsidRPr="002C05A0">
              <w:rPr>
                <w:rFonts w:asciiTheme="majorBidi" w:eastAsia="Arial Unicode MS" w:hAnsiTheme="majorBidi" w:cstheme="majorBidi"/>
                <w:b/>
                <w:bCs/>
                <w:cs/>
                <w:lang w:eastAsia="en-IN"/>
              </w:rPr>
              <w:t>கூறு</w:t>
            </w:r>
            <w:r w:rsidR="00B4679A" w:rsidRPr="00B32582">
              <w:rPr>
                <w:rFonts w:asciiTheme="majorBidi" w:eastAsia="Arial Unicode MS" w:hAnsiTheme="majorBidi" w:cstheme="majorBidi"/>
                <w:b/>
                <w:bCs/>
                <w:color w:val="000000" w:themeColor="text1"/>
                <w:sz w:val="24"/>
                <w:szCs w:val="24"/>
              </w:rPr>
              <w:t>- II</w:t>
            </w:r>
          </w:p>
        </w:tc>
        <w:tc>
          <w:tcPr>
            <w:tcW w:w="4415" w:type="pct"/>
            <w:gridSpan w:val="12"/>
            <w:shd w:val="clear" w:color="auto" w:fill="auto"/>
            <w:vAlign w:val="center"/>
          </w:tcPr>
          <w:p w14:paraId="53AC9ADF" w14:textId="77777777" w:rsidR="00B4679A" w:rsidRPr="00B32582" w:rsidRDefault="00B4679A" w:rsidP="00400B1C">
            <w:pPr>
              <w:tabs>
                <w:tab w:val="left" w:pos="2310"/>
              </w:tabs>
              <w:spacing w:after="0" w:line="240" w:lineRule="auto"/>
              <w:rPr>
                <w:rFonts w:asciiTheme="majorBidi" w:eastAsia="Arial Unicode MS" w:hAnsiTheme="majorBidi" w:cstheme="majorBidi"/>
                <w:b/>
                <w:bCs/>
                <w:color w:val="000000" w:themeColor="text1"/>
                <w:sz w:val="24"/>
                <w:szCs w:val="24"/>
                <w:lang w:val="en-US" w:bidi="ta-IN"/>
              </w:rPr>
            </w:pPr>
            <w:r w:rsidRPr="00B32582">
              <w:rPr>
                <w:rFonts w:asciiTheme="majorBidi" w:eastAsia="Arial Unicode MS" w:hAnsiTheme="majorBidi" w:cstheme="majorBidi"/>
                <w:b/>
                <w:bCs/>
                <w:color w:val="000000" w:themeColor="text1"/>
                <w:sz w:val="24"/>
                <w:szCs w:val="24"/>
                <w:cs/>
                <w:lang w:val="en-US" w:bidi="ta-IN"/>
              </w:rPr>
              <w:t>இசையும்</w:t>
            </w:r>
            <w:r w:rsidRPr="00B32582">
              <w:rPr>
                <w:rFonts w:asciiTheme="majorBidi" w:eastAsia="Arial Unicode MS" w:hAnsiTheme="majorBidi" w:cstheme="majorBidi"/>
                <w:b/>
                <w:bCs/>
                <w:color w:val="000000" w:themeColor="text1"/>
                <w:sz w:val="24"/>
                <w:szCs w:val="24"/>
                <w:lang w:val="en-US" w:bidi="ta-IN"/>
              </w:rPr>
              <w:t xml:space="preserve"> </w:t>
            </w:r>
            <w:r w:rsidRPr="00B32582">
              <w:rPr>
                <w:rFonts w:asciiTheme="majorBidi" w:eastAsia="Arial Unicode MS" w:hAnsiTheme="majorBidi" w:cstheme="majorBidi"/>
                <w:b/>
                <w:bCs/>
                <w:color w:val="000000" w:themeColor="text1"/>
                <w:sz w:val="24"/>
                <w:szCs w:val="24"/>
                <w:cs/>
                <w:lang w:val="en-US" w:bidi="ta-IN"/>
              </w:rPr>
              <w:t>நாடகமும்</w:t>
            </w:r>
          </w:p>
        </w:tc>
      </w:tr>
      <w:tr w:rsidR="00B4679A" w:rsidRPr="00B32582" w14:paraId="57194B3D" w14:textId="77777777" w:rsidTr="003439A3">
        <w:tc>
          <w:tcPr>
            <w:tcW w:w="585" w:type="pct"/>
            <w:shd w:val="clear" w:color="auto" w:fill="auto"/>
            <w:vAlign w:val="center"/>
          </w:tcPr>
          <w:p w14:paraId="6008D254" w14:textId="77777777" w:rsidR="00B4679A" w:rsidRPr="00B32582" w:rsidRDefault="00B4679A" w:rsidP="00400B1C">
            <w:pPr>
              <w:spacing w:after="0" w:line="240" w:lineRule="auto"/>
              <w:rPr>
                <w:rFonts w:asciiTheme="majorBidi" w:eastAsia="Arial Unicode MS" w:hAnsiTheme="majorBidi" w:cstheme="majorBidi"/>
                <w:b/>
                <w:bCs/>
                <w:color w:val="000000" w:themeColor="text1"/>
                <w:sz w:val="24"/>
                <w:szCs w:val="24"/>
              </w:rPr>
            </w:pPr>
          </w:p>
        </w:tc>
        <w:tc>
          <w:tcPr>
            <w:tcW w:w="4415" w:type="pct"/>
            <w:gridSpan w:val="12"/>
            <w:shd w:val="clear" w:color="auto" w:fill="auto"/>
            <w:vAlign w:val="center"/>
          </w:tcPr>
          <w:p w14:paraId="4D79DCD2" w14:textId="49143789" w:rsidR="008D1256" w:rsidRPr="00B32582" w:rsidRDefault="00B4679A" w:rsidP="00400B1C">
            <w:pPr>
              <w:spacing w:after="0" w:line="240" w:lineRule="auto"/>
              <w:rPr>
                <w:rFonts w:asciiTheme="majorBidi" w:eastAsia="Arial Unicode MS" w:hAnsiTheme="majorBidi" w:cstheme="majorBidi"/>
                <w:color w:val="000000" w:themeColor="text1"/>
                <w:sz w:val="24"/>
                <w:szCs w:val="24"/>
                <w:lang w:val="en-US" w:bidi="ta-IN"/>
              </w:rPr>
            </w:pPr>
            <w:r w:rsidRPr="00B32582">
              <w:rPr>
                <w:rFonts w:asciiTheme="majorBidi" w:eastAsia="Arial Unicode MS" w:hAnsiTheme="majorBidi" w:cstheme="majorBidi"/>
                <w:color w:val="000000" w:themeColor="text1"/>
                <w:sz w:val="24"/>
                <w:szCs w:val="24"/>
                <w:cs/>
                <w:lang w:val="en-US" w:bidi="ta-IN"/>
              </w:rPr>
              <w:t xml:space="preserve">இசைக் கலை - தமிழர் இசை - பண்ணிசை - அரங்கிசை - கீர்த்தனைகள் - திருப்புகழ் - நடனக் கலை - நாட்டியம் - அட (டை) வுகள் - முத்திரைகள் - ஒப்பனைக் கலை - அரங்க அமைப்பு - இசைக் கருவிகள்: தோற்கருவி - </w:t>
            </w:r>
            <w:r w:rsidRPr="00B32582">
              <w:rPr>
                <w:rFonts w:asciiTheme="majorBidi" w:eastAsia="Arial Unicode MS" w:hAnsiTheme="majorBidi" w:cstheme="majorBidi"/>
                <w:color w:val="000000" w:themeColor="text1"/>
                <w:sz w:val="24"/>
                <w:szCs w:val="24"/>
                <w:cs/>
                <w:lang w:val="en-US" w:bidi="ta-IN"/>
              </w:rPr>
              <w:lastRenderedPageBreak/>
              <w:t>துளைக்கருவி - கஞ்சக் கருவி - வாய்ப்பாட்டு - நாடகக் கலை: கூத்து</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மேடை</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மூன்றாம் அரங்கம்</w:t>
            </w:r>
            <w:r w:rsidRPr="00B32582">
              <w:rPr>
                <w:rFonts w:asciiTheme="majorBidi" w:eastAsia="Arial Unicode MS" w:hAnsiTheme="majorBidi" w:cstheme="majorBidi"/>
                <w:color w:val="000000" w:themeColor="text1"/>
                <w:sz w:val="24"/>
                <w:szCs w:val="24"/>
                <w:lang w:val="en-US" w:bidi="ta-IN"/>
              </w:rPr>
              <w:t>.</w:t>
            </w:r>
          </w:p>
        </w:tc>
      </w:tr>
      <w:tr w:rsidR="00B4679A" w:rsidRPr="00B32582" w14:paraId="44930DBB" w14:textId="77777777" w:rsidTr="003439A3">
        <w:tc>
          <w:tcPr>
            <w:tcW w:w="585" w:type="pct"/>
            <w:shd w:val="clear" w:color="auto" w:fill="auto"/>
            <w:vAlign w:val="center"/>
          </w:tcPr>
          <w:p w14:paraId="00685308" w14:textId="78F6E1AC" w:rsidR="00B4679A" w:rsidRPr="00B32582" w:rsidRDefault="002C05A0" w:rsidP="00400B1C">
            <w:pPr>
              <w:spacing w:after="0" w:line="240" w:lineRule="auto"/>
              <w:rPr>
                <w:rFonts w:asciiTheme="majorBidi" w:eastAsia="Arial Unicode MS" w:hAnsiTheme="majorBidi" w:cstheme="majorBidi"/>
                <w:b/>
                <w:bCs/>
                <w:color w:val="000000" w:themeColor="text1"/>
                <w:sz w:val="24"/>
                <w:szCs w:val="24"/>
              </w:rPr>
            </w:pPr>
            <w:r w:rsidRPr="002C05A0">
              <w:rPr>
                <w:rFonts w:asciiTheme="majorBidi" w:eastAsia="Arial Unicode MS" w:hAnsiTheme="majorBidi" w:cstheme="majorBidi"/>
                <w:b/>
                <w:bCs/>
                <w:cs/>
                <w:lang w:eastAsia="en-IN"/>
              </w:rPr>
              <w:lastRenderedPageBreak/>
              <w:t>கூறு</w:t>
            </w:r>
            <w:r w:rsidR="00B4679A" w:rsidRPr="00B32582">
              <w:rPr>
                <w:rFonts w:asciiTheme="majorBidi" w:eastAsia="Arial Unicode MS" w:hAnsiTheme="majorBidi" w:cstheme="majorBidi"/>
                <w:b/>
                <w:bCs/>
                <w:color w:val="000000" w:themeColor="text1"/>
                <w:sz w:val="24"/>
                <w:szCs w:val="24"/>
              </w:rPr>
              <w:t>-III</w:t>
            </w:r>
          </w:p>
        </w:tc>
        <w:tc>
          <w:tcPr>
            <w:tcW w:w="4415" w:type="pct"/>
            <w:gridSpan w:val="12"/>
            <w:shd w:val="clear" w:color="auto" w:fill="auto"/>
            <w:vAlign w:val="center"/>
          </w:tcPr>
          <w:p w14:paraId="3D4614A7" w14:textId="77777777" w:rsidR="00B4679A" w:rsidRPr="00B32582" w:rsidRDefault="00B4679A" w:rsidP="00400B1C">
            <w:pPr>
              <w:spacing w:after="0" w:line="240" w:lineRule="auto"/>
              <w:rPr>
                <w:rFonts w:asciiTheme="majorBidi" w:eastAsia="Arial Unicode MS" w:hAnsiTheme="majorBidi" w:cstheme="majorBidi"/>
                <w:b/>
                <w:bCs/>
                <w:color w:val="000000" w:themeColor="text1"/>
                <w:sz w:val="24"/>
                <w:szCs w:val="24"/>
                <w:lang w:val="en-US"/>
              </w:rPr>
            </w:pPr>
            <w:r w:rsidRPr="00B32582">
              <w:rPr>
                <w:rFonts w:asciiTheme="majorBidi" w:eastAsia="Arial Unicode MS" w:hAnsiTheme="majorBidi" w:cstheme="majorBidi"/>
                <w:b/>
                <w:bCs/>
                <w:color w:val="000000" w:themeColor="text1"/>
                <w:sz w:val="24"/>
                <w:szCs w:val="24"/>
                <w:cs/>
                <w:lang w:val="en-US" w:bidi="ta-IN"/>
              </w:rPr>
              <w:t>காட்சிக்</w:t>
            </w:r>
            <w:r w:rsidRPr="00B32582">
              <w:rPr>
                <w:rFonts w:asciiTheme="majorBidi" w:eastAsia="Arial Unicode MS" w:hAnsiTheme="majorBidi" w:cstheme="majorBidi"/>
                <w:b/>
                <w:bCs/>
                <w:color w:val="000000" w:themeColor="text1"/>
                <w:sz w:val="24"/>
                <w:szCs w:val="24"/>
                <w:lang w:val="en-US"/>
              </w:rPr>
              <w:t xml:space="preserve"> </w:t>
            </w:r>
            <w:r w:rsidRPr="00B32582">
              <w:rPr>
                <w:rFonts w:asciiTheme="majorBidi" w:eastAsia="Arial Unicode MS" w:hAnsiTheme="majorBidi" w:cstheme="majorBidi"/>
                <w:b/>
                <w:bCs/>
                <w:color w:val="000000" w:themeColor="text1"/>
                <w:sz w:val="24"/>
                <w:szCs w:val="24"/>
                <w:cs/>
                <w:lang w:val="en-US" w:bidi="ta-IN"/>
              </w:rPr>
              <w:t>கலை</w:t>
            </w:r>
          </w:p>
        </w:tc>
      </w:tr>
      <w:tr w:rsidR="00B4679A" w:rsidRPr="00B32582" w14:paraId="1AE8AF82" w14:textId="77777777" w:rsidTr="003439A3">
        <w:tc>
          <w:tcPr>
            <w:tcW w:w="585" w:type="pct"/>
            <w:shd w:val="clear" w:color="auto" w:fill="auto"/>
            <w:vAlign w:val="center"/>
          </w:tcPr>
          <w:p w14:paraId="58829699" w14:textId="77777777" w:rsidR="00B4679A" w:rsidRPr="00B32582" w:rsidRDefault="00B4679A" w:rsidP="00400B1C">
            <w:pPr>
              <w:spacing w:after="0" w:line="240" w:lineRule="auto"/>
              <w:rPr>
                <w:rFonts w:asciiTheme="majorBidi" w:eastAsia="Arial Unicode MS" w:hAnsiTheme="majorBidi" w:cstheme="majorBidi"/>
                <w:b/>
                <w:bCs/>
                <w:color w:val="000000" w:themeColor="text1"/>
                <w:sz w:val="24"/>
                <w:szCs w:val="24"/>
              </w:rPr>
            </w:pPr>
          </w:p>
        </w:tc>
        <w:tc>
          <w:tcPr>
            <w:tcW w:w="4415" w:type="pct"/>
            <w:gridSpan w:val="12"/>
            <w:shd w:val="clear" w:color="auto" w:fill="auto"/>
            <w:vAlign w:val="center"/>
          </w:tcPr>
          <w:p w14:paraId="24D8595B" w14:textId="77777777" w:rsidR="00B4679A" w:rsidRPr="00B32582" w:rsidRDefault="00B4679A" w:rsidP="00400B1C">
            <w:pPr>
              <w:suppressAutoHyphens/>
              <w:autoSpaceDE w:val="0"/>
              <w:autoSpaceDN w:val="0"/>
              <w:adjustRightInd w:val="0"/>
              <w:spacing w:after="0" w:line="240" w:lineRule="auto"/>
              <w:textAlignment w:val="center"/>
              <w:rPr>
                <w:rFonts w:asciiTheme="majorBidi" w:eastAsia="Arial Unicode MS" w:hAnsiTheme="majorBidi" w:cstheme="majorBidi"/>
                <w:color w:val="000000" w:themeColor="text1"/>
                <w:spacing w:val="-8"/>
                <w:sz w:val="24"/>
                <w:szCs w:val="24"/>
                <w:lang w:val="en-US" w:bidi="ta-IN"/>
              </w:rPr>
            </w:pPr>
            <w:r w:rsidRPr="00B32582">
              <w:rPr>
                <w:rFonts w:asciiTheme="majorBidi" w:eastAsia="Arial Unicode MS" w:hAnsiTheme="majorBidi" w:cstheme="majorBidi"/>
                <w:color w:val="000000" w:themeColor="text1"/>
                <w:spacing w:val="-8"/>
                <w:sz w:val="24"/>
                <w:szCs w:val="24"/>
                <w:cs/>
                <w:lang w:val="en-US" w:bidi="ta-IN"/>
              </w:rPr>
              <w:t>ஓவியக் கலை - வண்ணக் கலவை - சிற்பக் கலை - வழிபாட்டுச் சிற்பங்கள்</w:t>
            </w:r>
            <w:r w:rsidRPr="00B32582">
              <w:rPr>
                <w:rFonts w:asciiTheme="majorBidi" w:eastAsia="Arial Unicode MS" w:hAnsiTheme="majorBidi" w:cstheme="majorBidi"/>
                <w:color w:val="000000" w:themeColor="text1"/>
                <w:spacing w:val="-8"/>
                <w:sz w:val="24"/>
                <w:szCs w:val="24"/>
                <w:lang w:val="en-US"/>
              </w:rPr>
              <w:t xml:space="preserve">, </w:t>
            </w:r>
            <w:r w:rsidRPr="00B32582">
              <w:rPr>
                <w:rFonts w:asciiTheme="majorBidi" w:eastAsia="Arial Unicode MS" w:hAnsiTheme="majorBidi" w:cstheme="majorBidi"/>
                <w:color w:val="000000" w:themeColor="text1"/>
                <w:spacing w:val="-8"/>
                <w:sz w:val="24"/>
                <w:szCs w:val="24"/>
                <w:cs/>
                <w:lang w:val="en-US" w:bidi="ta-IN"/>
              </w:rPr>
              <w:t>பொதுச் சிற்பங்கள் (சுதை) - கற்சிற்பங்கள் - உலோகச் சிற்பங்கள் - மரச் சிற்பங்கள்.</w:t>
            </w:r>
          </w:p>
        </w:tc>
      </w:tr>
      <w:tr w:rsidR="00B4679A" w:rsidRPr="00B32582" w14:paraId="1F73382D" w14:textId="77777777" w:rsidTr="003439A3">
        <w:tc>
          <w:tcPr>
            <w:tcW w:w="585" w:type="pct"/>
            <w:shd w:val="clear" w:color="auto" w:fill="auto"/>
            <w:vAlign w:val="center"/>
          </w:tcPr>
          <w:p w14:paraId="6BA1D196" w14:textId="5F5BD9E1" w:rsidR="00B4679A" w:rsidRPr="00B32582" w:rsidRDefault="002C05A0" w:rsidP="00400B1C">
            <w:pPr>
              <w:spacing w:after="0" w:line="240" w:lineRule="auto"/>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sz w:val="24"/>
                <w:szCs w:val="24"/>
                <w:cs/>
                <w:lang w:eastAsia="en-IN"/>
              </w:rPr>
              <w:t>கூறு</w:t>
            </w:r>
            <w:r w:rsidR="00B4679A" w:rsidRPr="00B32582">
              <w:rPr>
                <w:rFonts w:asciiTheme="majorBidi" w:eastAsia="Arial Unicode MS" w:hAnsiTheme="majorBidi" w:cstheme="majorBidi"/>
                <w:b/>
                <w:bCs/>
                <w:color w:val="000000" w:themeColor="text1"/>
                <w:sz w:val="24"/>
                <w:szCs w:val="24"/>
              </w:rPr>
              <w:t>-IV</w:t>
            </w:r>
          </w:p>
        </w:tc>
        <w:tc>
          <w:tcPr>
            <w:tcW w:w="4415" w:type="pct"/>
            <w:gridSpan w:val="12"/>
            <w:shd w:val="clear" w:color="auto" w:fill="auto"/>
            <w:vAlign w:val="center"/>
          </w:tcPr>
          <w:p w14:paraId="39F24CA5" w14:textId="77777777" w:rsidR="00B4679A" w:rsidRPr="00B32582" w:rsidRDefault="00B4679A" w:rsidP="00400B1C">
            <w:pPr>
              <w:spacing w:after="0" w:line="240" w:lineRule="auto"/>
              <w:rPr>
                <w:rFonts w:asciiTheme="majorBidi" w:eastAsia="Arial Unicode MS" w:hAnsiTheme="majorBidi" w:cstheme="majorBidi"/>
                <w:b/>
                <w:bCs/>
                <w:color w:val="000000" w:themeColor="text1"/>
                <w:sz w:val="24"/>
                <w:szCs w:val="24"/>
                <w:lang w:val="en-US"/>
              </w:rPr>
            </w:pPr>
            <w:r w:rsidRPr="00B32582">
              <w:rPr>
                <w:rFonts w:asciiTheme="majorBidi" w:eastAsia="Arial Unicode MS" w:hAnsiTheme="majorBidi" w:cstheme="majorBidi"/>
                <w:b/>
                <w:bCs/>
                <w:color w:val="000000" w:themeColor="text1"/>
                <w:sz w:val="24"/>
                <w:szCs w:val="24"/>
                <w:cs/>
                <w:lang w:val="en-US" w:bidi="ta-IN"/>
              </w:rPr>
              <w:t>கட்டமைப்புக்</w:t>
            </w:r>
            <w:r w:rsidRPr="00B32582">
              <w:rPr>
                <w:rFonts w:asciiTheme="majorBidi" w:eastAsia="Arial Unicode MS" w:hAnsiTheme="majorBidi" w:cstheme="majorBidi"/>
                <w:b/>
                <w:bCs/>
                <w:color w:val="000000" w:themeColor="text1"/>
                <w:sz w:val="24"/>
                <w:szCs w:val="24"/>
                <w:lang w:val="en-US"/>
              </w:rPr>
              <w:t xml:space="preserve"> </w:t>
            </w:r>
            <w:r w:rsidRPr="00B32582">
              <w:rPr>
                <w:rFonts w:asciiTheme="majorBidi" w:eastAsia="Arial Unicode MS" w:hAnsiTheme="majorBidi" w:cstheme="majorBidi"/>
                <w:b/>
                <w:bCs/>
                <w:color w:val="000000" w:themeColor="text1"/>
                <w:sz w:val="24"/>
                <w:szCs w:val="24"/>
                <w:cs/>
                <w:lang w:val="en-US" w:bidi="ta-IN"/>
              </w:rPr>
              <w:t>கலை</w:t>
            </w:r>
          </w:p>
        </w:tc>
      </w:tr>
      <w:tr w:rsidR="00B4679A" w:rsidRPr="00B32582" w14:paraId="23FC8138" w14:textId="77777777" w:rsidTr="003439A3">
        <w:tc>
          <w:tcPr>
            <w:tcW w:w="585" w:type="pct"/>
            <w:shd w:val="clear" w:color="auto" w:fill="auto"/>
            <w:vAlign w:val="center"/>
          </w:tcPr>
          <w:p w14:paraId="223ECED9" w14:textId="77777777" w:rsidR="00B4679A" w:rsidRPr="00B32582" w:rsidRDefault="00B4679A" w:rsidP="00400B1C">
            <w:pPr>
              <w:spacing w:after="0" w:line="240" w:lineRule="auto"/>
              <w:rPr>
                <w:rFonts w:asciiTheme="majorBidi" w:eastAsia="Arial Unicode MS" w:hAnsiTheme="majorBidi" w:cstheme="majorBidi"/>
                <w:b/>
                <w:bCs/>
                <w:color w:val="000000" w:themeColor="text1"/>
                <w:sz w:val="24"/>
                <w:szCs w:val="24"/>
              </w:rPr>
            </w:pPr>
          </w:p>
        </w:tc>
        <w:tc>
          <w:tcPr>
            <w:tcW w:w="4415" w:type="pct"/>
            <w:gridSpan w:val="12"/>
            <w:shd w:val="clear" w:color="auto" w:fill="auto"/>
            <w:vAlign w:val="center"/>
          </w:tcPr>
          <w:p w14:paraId="5E920CA8" w14:textId="77777777" w:rsidR="00B4679A" w:rsidRPr="00B32582" w:rsidRDefault="00B4679A" w:rsidP="00400B1C">
            <w:pPr>
              <w:suppressAutoHyphens/>
              <w:autoSpaceDE w:val="0"/>
              <w:autoSpaceDN w:val="0"/>
              <w:adjustRightInd w:val="0"/>
              <w:spacing w:after="0" w:line="240" w:lineRule="auto"/>
              <w:textAlignment w:val="center"/>
              <w:rPr>
                <w:rFonts w:asciiTheme="majorBidi" w:eastAsia="Arial Unicode MS" w:hAnsiTheme="majorBidi" w:cstheme="majorBidi"/>
                <w:color w:val="000000" w:themeColor="text1"/>
                <w:spacing w:val="-8"/>
                <w:sz w:val="24"/>
                <w:szCs w:val="24"/>
                <w:lang w:val="en-US" w:bidi="ta-IN"/>
              </w:rPr>
            </w:pPr>
            <w:r w:rsidRPr="00B32582">
              <w:rPr>
                <w:rFonts w:asciiTheme="majorBidi" w:eastAsia="Arial Unicode MS" w:hAnsiTheme="majorBidi" w:cstheme="majorBidi"/>
                <w:color w:val="000000" w:themeColor="text1"/>
                <w:spacing w:val="-8"/>
                <w:sz w:val="24"/>
                <w:szCs w:val="24"/>
                <w:cs/>
                <w:lang w:val="en-US" w:bidi="ta-IN"/>
              </w:rPr>
              <w:t>கட்டடக் கலை - கட்டடப் பொருட்கள் - வீடு</w:t>
            </w:r>
            <w:r w:rsidRPr="00B32582">
              <w:rPr>
                <w:rFonts w:asciiTheme="majorBidi" w:eastAsia="Arial Unicode MS" w:hAnsiTheme="majorBidi" w:cstheme="majorBidi"/>
                <w:color w:val="000000" w:themeColor="text1"/>
                <w:spacing w:val="-8"/>
                <w:sz w:val="24"/>
                <w:szCs w:val="24"/>
                <w:lang w:val="en-US"/>
              </w:rPr>
              <w:t xml:space="preserve">, </w:t>
            </w:r>
            <w:r w:rsidRPr="00B32582">
              <w:rPr>
                <w:rFonts w:asciiTheme="majorBidi" w:eastAsia="Arial Unicode MS" w:hAnsiTheme="majorBidi" w:cstheme="majorBidi"/>
                <w:color w:val="000000" w:themeColor="text1"/>
                <w:spacing w:val="-8"/>
                <w:sz w:val="24"/>
                <w:szCs w:val="24"/>
                <w:cs/>
                <w:lang w:val="en-US" w:bidi="ta-IN"/>
              </w:rPr>
              <w:t>கோயில் கட்டடங்கள் - ஆகமங்கள் - உடல் அமைப்பும்</w:t>
            </w:r>
            <w:r w:rsidRPr="00B32582">
              <w:rPr>
                <w:rFonts w:asciiTheme="majorBidi" w:eastAsia="Arial Unicode MS" w:hAnsiTheme="majorBidi" w:cstheme="majorBidi"/>
                <w:color w:val="000000" w:themeColor="text1"/>
                <w:spacing w:val="-8"/>
                <w:sz w:val="24"/>
                <w:szCs w:val="24"/>
                <w:lang w:val="en-US"/>
              </w:rPr>
              <w:t xml:space="preserve">, </w:t>
            </w:r>
            <w:r w:rsidRPr="00B32582">
              <w:rPr>
                <w:rFonts w:asciiTheme="majorBidi" w:eastAsia="Arial Unicode MS" w:hAnsiTheme="majorBidi" w:cstheme="majorBidi"/>
                <w:color w:val="000000" w:themeColor="text1"/>
                <w:spacing w:val="-8"/>
                <w:sz w:val="24"/>
                <w:szCs w:val="24"/>
                <w:cs/>
                <w:lang w:val="en-US" w:bidi="ta-IN"/>
              </w:rPr>
              <w:t>கோயில் கட்டட அமைப்பும் - கப்பல் கலை.</w:t>
            </w:r>
          </w:p>
        </w:tc>
      </w:tr>
      <w:tr w:rsidR="00B4679A" w:rsidRPr="00B32582" w14:paraId="60E14413" w14:textId="77777777" w:rsidTr="003439A3">
        <w:tc>
          <w:tcPr>
            <w:tcW w:w="585" w:type="pct"/>
            <w:shd w:val="clear" w:color="auto" w:fill="auto"/>
            <w:vAlign w:val="center"/>
          </w:tcPr>
          <w:p w14:paraId="28F6024F" w14:textId="6FE25887" w:rsidR="00B4679A" w:rsidRPr="00B32582" w:rsidRDefault="002C05A0" w:rsidP="00400B1C">
            <w:pPr>
              <w:spacing w:after="0" w:line="240" w:lineRule="auto"/>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sz w:val="24"/>
                <w:szCs w:val="24"/>
                <w:cs/>
                <w:lang w:eastAsia="en-IN"/>
              </w:rPr>
              <w:t>கூறு</w:t>
            </w:r>
            <w:r w:rsidR="00B4679A" w:rsidRPr="00B32582">
              <w:rPr>
                <w:rFonts w:asciiTheme="majorBidi" w:eastAsia="Arial Unicode MS" w:hAnsiTheme="majorBidi" w:cstheme="majorBidi"/>
                <w:b/>
                <w:bCs/>
                <w:color w:val="000000" w:themeColor="text1"/>
                <w:sz w:val="24"/>
                <w:szCs w:val="24"/>
              </w:rPr>
              <w:t>-V</w:t>
            </w:r>
          </w:p>
        </w:tc>
        <w:tc>
          <w:tcPr>
            <w:tcW w:w="4415" w:type="pct"/>
            <w:gridSpan w:val="12"/>
            <w:shd w:val="clear" w:color="auto" w:fill="auto"/>
            <w:vAlign w:val="center"/>
          </w:tcPr>
          <w:p w14:paraId="00C356B0" w14:textId="77777777" w:rsidR="00B4679A" w:rsidRPr="00B32582" w:rsidRDefault="00B4679A" w:rsidP="00400B1C">
            <w:pPr>
              <w:spacing w:after="0" w:line="240" w:lineRule="auto"/>
              <w:rPr>
                <w:rFonts w:asciiTheme="majorBidi" w:eastAsia="Arial Unicode MS" w:hAnsiTheme="majorBidi" w:cstheme="majorBidi"/>
                <w:b/>
                <w:bCs/>
                <w:color w:val="000000" w:themeColor="text1"/>
                <w:sz w:val="24"/>
                <w:szCs w:val="24"/>
                <w:lang w:val="en-US"/>
              </w:rPr>
            </w:pPr>
            <w:r w:rsidRPr="00B32582">
              <w:rPr>
                <w:rFonts w:asciiTheme="majorBidi" w:eastAsia="Arial Unicode MS" w:hAnsiTheme="majorBidi" w:cstheme="majorBidi"/>
                <w:b/>
                <w:bCs/>
                <w:color w:val="000000" w:themeColor="text1"/>
                <w:sz w:val="24"/>
                <w:szCs w:val="24"/>
                <w:cs/>
                <w:lang w:val="en-US" w:bidi="ta-IN"/>
              </w:rPr>
              <w:t>புழங்கு</w:t>
            </w:r>
            <w:r w:rsidRPr="00B32582">
              <w:rPr>
                <w:rFonts w:asciiTheme="majorBidi" w:eastAsia="Arial Unicode MS" w:hAnsiTheme="majorBidi" w:cstheme="majorBidi"/>
                <w:b/>
                <w:bCs/>
                <w:color w:val="000000" w:themeColor="text1"/>
                <w:sz w:val="24"/>
                <w:szCs w:val="24"/>
                <w:lang w:val="en-US"/>
              </w:rPr>
              <w:t xml:space="preserve"> </w:t>
            </w:r>
            <w:r w:rsidRPr="00B32582">
              <w:rPr>
                <w:rFonts w:asciiTheme="majorBidi" w:eastAsia="Arial Unicode MS" w:hAnsiTheme="majorBidi" w:cstheme="majorBidi"/>
                <w:b/>
                <w:bCs/>
                <w:color w:val="000000" w:themeColor="text1"/>
                <w:sz w:val="24"/>
                <w:szCs w:val="24"/>
                <w:cs/>
                <w:lang w:val="en-US" w:bidi="ta-IN"/>
              </w:rPr>
              <w:t>பொருட்களும்</w:t>
            </w:r>
            <w:r w:rsidRPr="00B32582">
              <w:rPr>
                <w:rFonts w:asciiTheme="majorBidi" w:eastAsia="Arial Unicode MS" w:hAnsiTheme="majorBidi" w:cstheme="majorBidi"/>
                <w:b/>
                <w:bCs/>
                <w:color w:val="000000" w:themeColor="text1"/>
                <w:sz w:val="24"/>
                <w:szCs w:val="24"/>
                <w:lang w:val="en-US"/>
              </w:rPr>
              <w:t xml:space="preserve"> </w:t>
            </w:r>
            <w:r w:rsidRPr="00B32582">
              <w:rPr>
                <w:rFonts w:asciiTheme="majorBidi" w:eastAsia="Arial Unicode MS" w:hAnsiTheme="majorBidi" w:cstheme="majorBidi"/>
                <w:b/>
                <w:bCs/>
                <w:color w:val="000000" w:themeColor="text1"/>
                <w:sz w:val="24"/>
                <w:szCs w:val="24"/>
                <w:cs/>
                <w:lang w:val="en-US" w:bidi="ta-IN"/>
              </w:rPr>
              <w:t>கலையும்</w:t>
            </w:r>
          </w:p>
        </w:tc>
      </w:tr>
      <w:tr w:rsidR="00B4679A" w:rsidRPr="00B32582" w14:paraId="0B34AACB" w14:textId="77777777" w:rsidTr="003439A3">
        <w:tc>
          <w:tcPr>
            <w:tcW w:w="585" w:type="pct"/>
            <w:shd w:val="clear" w:color="auto" w:fill="auto"/>
            <w:vAlign w:val="center"/>
          </w:tcPr>
          <w:p w14:paraId="3CFD7834" w14:textId="77777777" w:rsidR="00B4679A" w:rsidRPr="00B32582" w:rsidRDefault="00B4679A" w:rsidP="00400B1C">
            <w:pPr>
              <w:spacing w:after="0" w:line="240" w:lineRule="auto"/>
              <w:rPr>
                <w:rFonts w:asciiTheme="majorBidi" w:eastAsia="Arial Unicode MS" w:hAnsiTheme="majorBidi" w:cstheme="majorBidi"/>
                <w:b/>
                <w:bCs/>
                <w:color w:val="000000" w:themeColor="text1"/>
                <w:sz w:val="24"/>
                <w:szCs w:val="24"/>
              </w:rPr>
            </w:pPr>
          </w:p>
        </w:tc>
        <w:tc>
          <w:tcPr>
            <w:tcW w:w="4415" w:type="pct"/>
            <w:gridSpan w:val="12"/>
            <w:shd w:val="clear" w:color="auto" w:fill="auto"/>
            <w:vAlign w:val="center"/>
          </w:tcPr>
          <w:p w14:paraId="62F92606" w14:textId="77777777" w:rsidR="00B4679A" w:rsidRPr="00B32582" w:rsidRDefault="00B4679A" w:rsidP="00400B1C">
            <w:pPr>
              <w:suppressAutoHyphens/>
              <w:autoSpaceDE w:val="0"/>
              <w:autoSpaceDN w:val="0"/>
              <w:adjustRightInd w:val="0"/>
              <w:spacing w:after="0" w:line="240" w:lineRule="auto"/>
              <w:textAlignment w:val="center"/>
              <w:rPr>
                <w:rFonts w:asciiTheme="majorBidi" w:eastAsia="Arial Unicode MS" w:hAnsiTheme="majorBidi" w:cstheme="majorBidi"/>
                <w:color w:val="000000" w:themeColor="text1"/>
                <w:spacing w:val="-8"/>
                <w:sz w:val="24"/>
                <w:szCs w:val="24"/>
                <w:lang w:val="en-US" w:bidi="ta-IN"/>
              </w:rPr>
            </w:pPr>
            <w:r w:rsidRPr="00B32582">
              <w:rPr>
                <w:rFonts w:asciiTheme="majorBidi" w:eastAsia="Arial Unicode MS" w:hAnsiTheme="majorBidi" w:cstheme="majorBidi"/>
                <w:color w:val="000000" w:themeColor="text1"/>
                <w:spacing w:val="-8"/>
                <w:sz w:val="24"/>
                <w:szCs w:val="24"/>
                <w:cs/>
                <w:lang w:val="en-US" w:bidi="ta-IN"/>
              </w:rPr>
              <w:t>கைவினைப் பொருள்கள் - புவிசார் குறியீடு பெற்ற தமிழக கலைப் பொருள்கள் - புழங்கு பொருட்கள் - புழங்கு பொருள் கலை - கலைஞர்கள் - கலைஞர்களின் வாழ்வியல்</w:t>
            </w:r>
            <w:r w:rsidRPr="00B32582">
              <w:rPr>
                <w:rFonts w:asciiTheme="majorBidi" w:eastAsia="Arial Unicode MS" w:hAnsiTheme="majorBidi" w:cstheme="majorBidi"/>
                <w:color w:val="000000" w:themeColor="text1"/>
                <w:spacing w:val="-8"/>
                <w:sz w:val="24"/>
                <w:szCs w:val="24"/>
                <w:lang w:val="en-US" w:bidi="ta-IN"/>
              </w:rPr>
              <w:t>.</w:t>
            </w:r>
          </w:p>
        </w:tc>
      </w:tr>
      <w:tr w:rsidR="00B4679A" w:rsidRPr="00B32582" w14:paraId="674B95D0" w14:textId="77777777" w:rsidTr="003439A3">
        <w:tc>
          <w:tcPr>
            <w:tcW w:w="5000" w:type="pct"/>
            <w:gridSpan w:val="13"/>
            <w:shd w:val="clear" w:color="auto" w:fill="auto"/>
          </w:tcPr>
          <w:p w14:paraId="7E88F5D3" w14:textId="77777777" w:rsidR="00B4679A" w:rsidRPr="00B32582" w:rsidRDefault="00B4679A" w:rsidP="00400B1C">
            <w:pPr>
              <w:spacing w:after="0" w:line="240" w:lineRule="auto"/>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 xml:space="preserve">Text book(s) </w:t>
            </w:r>
          </w:p>
        </w:tc>
      </w:tr>
      <w:tr w:rsidR="00B4679A" w:rsidRPr="00B32582" w14:paraId="295FE199" w14:textId="77777777" w:rsidTr="003439A3">
        <w:tc>
          <w:tcPr>
            <w:tcW w:w="585" w:type="pct"/>
            <w:shd w:val="clear" w:color="auto" w:fill="auto"/>
          </w:tcPr>
          <w:p w14:paraId="59BF37A2" w14:textId="77777777" w:rsidR="00B4679A" w:rsidRPr="00B32582" w:rsidRDefault="00B4679A"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415" w:type="pct"/>
            <w:gridSpan w:val="12"/>
            <w:shd w:val="clear" w:color="auto" w:fill="auto"/>
          </w:tcPr>
          <w:p w14:paraId="17C63159" w14:textId="77777777" w:rsidR="00B4679A" w:rsidRPr="00B32582" w:rsidRDefault="00B4679A" w:rsidP="00400B1C">
            <w:pPr>
              <w:spacing w:after="0" w:line="240" w:lineRule="auto"/>
              <w:rPr>
                <w:rFonts w:asciiTheme="majorBidi" w:eastAsia="Arial Unicode MS" w:hAnsiTheme="majorBidi" w:cstheme="majorBidi"/>
                <w:color w:val="000000" w:themeColor="text1"/>
                <w:sz w:val="24"/>
                <w:szCs w:val="24"/>
                <w:cs/>
                <w:lang w:val="en-US" w:bidi="ta-IN"/>
              </w:rPr>
            </w:pPr>
            <w:r w:rsidRPr="00B32582">
              <w:rPr>
                <w:rFonts w:asciiTheme="majorBidi" w:eastAsia="Arial Unicode MS" w:hAnsiTheme="majorBidi" w:cstheme="majorBidi"/>
                <w:color w:val="000000" w:themeColor="text1"/>
                <w:sz w:val="24"/>
                <w:szCs w:val="24"/>
                <w:cs/>
                <w:lang w:val="en-US" w:bidi="ta-IN"/>
              </w:rPr>
              <w:t xml:space="preserve">தமிழர் வளர்த்த அழகுக் கலைகள் </w:t>
            </w:r>
            <w:r w:rsidRPr="00B32582">
              <w:rPr>
                <w:rFonts w:asciiTheme="majorBidi" w:eastAsia="Arial Unicode MS" w:hAnsiTheme="majorBidi" w:cstheme="majorBidi"/>
                <w:color w:val="000000" w:themeColor="text1"/>
                <w:sz w:val="24"/>
                <w:szCs w:val="24"/>
                <w:lang w:val="en-US" w:bidi="ta-IN"/>
              </w:rPr>
              <w:t xml:space="preserve">- </w:t>
            </w:r>
            <w:r w:rsidRPr="00B32582">
              <w:rPr>
                <w:rFonts w:asciiTheme="majorBidi" w:eastAsia="Arial Unicode MS" w:hAnsiTheme="majorBidi" w:cstheme="majorBidi"/>
                <w:color w:val="000000" w:themeColor="text1"/>
                <w:sz w:val="24"/>
                <w:szCs w:val="24"/>
                <w:cs/>
                <w:lang w:val="en-US" w:bidi="ta-IN"/>
              </w:rPr>
              <w:t>மயிலை சீனி.</w:t>
            </w:r>
            <w:r w:rsidRPr="00B32582">
              <w:rPr>
                <w:rFonts w:asciiTheme="majorBidi" w:eastAsia="Arial Unicode MS" w:hAnsiTheme="majorBidi" w:cstheme="majorBidi"/>
                <w:color w:val="000000" w:themeColor="text1"/>
                <w:sz w:val="24"/>
                <w:szCs w:val="24"/>
                <w:lang w:val="en-US" w:bidi="ta-IN"/>
              </w:rPr>
              <w:t xml:space="preserve"> </w:t>
            </w:r>
            <w:r w:rsidRPr="00B32582">
              <w:rPr>
                <w:rFonts w:asciiTheme="majorBidi" w:eastAsia="Arial Unicode MS" w:hAnsiTheme="majorBidi" w:cstheme="majorBidi"/>
                <w:color w:val="000000" w:themeColor="text1"/>
                <w:sz w:val="24"/>
                <w:szCs w:val="24"/>
                <w:cs/>
                <w:lang w:val="en-US" w:bidi="ta-IN"/>
              </w:rPr>
              <w:t>வேங்கடசாமி</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மணிவாசகர் பதிப்பகம், சென்னை 2004.</w:t>
            </w:r>
          </w:p>
        </w:tc>
      </w:tr>
      <w:tr w:rsidR="00B4679A" w:rsidRPr="00B32582" w14:paraId="206842D8" w14:textId="77777777" w:rsidTr="003439A3">
        <w:tc>
          <w:tcPr>
            <w:tcW w:w="585" w:type="pct"/>
            <w:shd w:val="clear" w:color="auto" w:fill="auto"/>
          </w:tcPr>
          <w:p w14:paraId="5E5E823F" w14:textId="77777777" w:rsidR="00B4679A" w:rsidRPr="00B32582" w:rsidRDefault="00B4679A"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415" w:type="pct"/>
            <w:gridSpan w:val="12"/>
            <w:shd w:val="clear" w:color="auto" w:fill="auto"/>
          </w:tcPr>
          <w:p w14:paraId="6AB798A8" w14:textId="77777777" w:rsidR="00B4679A" w:rsidRPr="00B32582" w:rsidRDefault="00B4679A" w:rsidP="00400B1C">
            <w:pPr>
              <w:spacing w:after="0" w:line="240" w:lineRule="auto"/>
              <w:rPr>
                <w:rFonts w:asciiTheme="majorBidi" w:eastAsia="Arial Unicode MS" w:hAnsiTheme="majorBidi" w:cstheme="majorBidi"/>
                <w:color w:val="000000" w:themeColor="text1"/>
                <w:sz w:val="24"/>
                <w:szCs w:val="24"/>
                <w:cs/>
                <w:lang w:val="en-US" w:bidi="ta-IN"/>
              </w:rPr>
            </w:pPr>
            <w:r w:rsidRPr="00B32582">
              <w:rPr>
                <w:rFonts w:asciiTheme="majorBidi" w:eastAsia="Arial Unicode MS" w:hAnsiTheme="majorBidi" w:cstheme="majorBidi"/>
                <w:color w:val="000000" w:themeColor="text1"/>
                <w:sz w:val="24"/>
                <w:szCs w:val="24"/>
                <w:cs/>
                <w:lang w:val="en-US" w:bidi="ta-IN"/>
              </w:rPr>
              <w:t>காலந்தோறும்</w:t>
            </w:r>
            <w:r w:rsidRPr="00B32582">
              <w:rPr>
                <w:rFonts w:asciiTheme="majorBidi" w:eastAsia="Arial Unicode MS" w:hAnsiTheme="majorBidi" w:cstheme="majorBidi"/>
                <w:color w:val="000000" w:themeColor="text1"/>
                <w:sz w:val="24"/>
                <w:szCs w:val="24"/>
                <w:lang w:val="en-US" w:bidi="ta-IN"/>
              </w:rPr>
              <w:t xml:space="preserve"> </w:t>
            </w:r>
            <w:r w:rsidRPr="00B32582">
              <w:rPr>
                <w:rFonts w:asciiTheme="majorBidi" w:eastAsia="Arial Unicode MS" w:hAnsiTheme="majorBidi" w:cstheme="majorBidi"/>
                <w:color w:val="000000" w:themeColor="text1"/>
                <w:sz w:val="24"/>
                <w:szCs w:val="24"/>
                <w:cs/>
                <w:lang w:val="en-US" w:bidi="ta-IN"/>
              </w:rPr>
              <w:t>தமிழர்</w:t>
            </w:r>
            <w:r w:rsidRPr="00B32582">
              <w:rPr>
                <w:rFonts w:asciiTheme="majorBidi" w:eastAsia="Arial Unicode MS" w:hAnsiTheme="majorBidi" w:cstheme="majorBidi"/>
                <w:color w:val="000000" w:themeColor="text1"/>
                <w:sz w:val="24"/>
                <w:szCs w:val="24"/>
                <w:lang w:val="en-US" w:bidi="ta-IN"/>
              </w:rPr>
              <w:t xml:space="preserve"> </w:t>
            </w:r>
            <w:r w:rsidRPr="00B32582">
              <w:rPr>
                <w:rFonts w:asciiTheme="majorBidi" w:eastAsia="Arial Unicode MS" w:hAnsiTheme="majorBidi" w:cstheme="majorBidi"/>
                <w:color w:val="000000" w:themeColor="text1"/>
                <w:sz w:val="24"/>
                <w:szCs w:val="24"/>
                <w:cs/>
                <w:lang w:val="en-US" w:bidi="ta-IN"/>
              </w:rPr>
              <w:t>கலைகள்</w:t>
            </w:r>
            <w:r w:rsidRPr="00B32582">
              <w:rPr>
                <w:rFonts w:asciiTheme="majorBidi" w:eastAsia="Arial Unicode MS" w:hAnsiTheme="majorBidi" w:cstheme="majorBidi"/>
                <w:color w:val="000000" w:themeColor="text1"/>
                <w:sz w:val="24"/>
                <w:szCs w:val="24"/>
                <w:lang w:val="en-US" w:bidi="ta-IN"/>
              </w:rPr>
              <w:t xml:space="preserve"> - </w:t>
            </w:r>
            <w:r w:rsidRPr="00B32582">
              <w:rPr>
                <w:rFonts w:asciiTheme="majorBidi" w:eastAsia="Arial Unicode MS" w:hAnsiTheme="majorBidi" w:cstheme="majorBidi"/>
                <w:color w:val="000000" w:themeColor="text1"/>
                <w:sz w:val="24"/>
                <w:szCs w:val="24"/>
                <w:cs/>
                <w:lang w:val="en-US" w:bidi="ta-IN"/>
              </w:rPr>
              <w:t>எஃப்</w:t>
            </w:r>
            <w:r w:rsidRPr="00B32582">
              <w:rPr>
                <w:rFonts w:asciiTheme="majorBidi" w:eastAsia="Arial Unicode MS" w:hAnsiTheme="majorBidi" w:cstheme="majorBidi"/>
                <w:color w:val="000000" w:themeColor="text1"/>
                <w:sz w:val="24"/>
                <w:szCs w:val="24"/>
                <w:lang w:val="en-US" w:bidi="ta-IN"/>
              </w:rPr>
              <w:t xml:space="preserve">. </w:t>
            </w:r>
            <w:r w:rsidRPr="00B32582">
              <w:rPr>
                <w:rFonts w:asciiTheme="majorBidi" w:eastAsia="Arial Unicode MS" w:hAnsiTheme="majorBidi" w:cstheme="majorBidi"/>
                <w:color w:val="000000" w:themeColor="text1"/>
                <w:sz w:val="24"/>
                <w:szCs w:val="24"/>
                <w:cs/>
                <w:lang w:val="en-US" w:bidi="ta-IN"/>
              </w:rPr>
              <w:t>பாக்கியமேரி</w:t>
            </w:r>
            <w:r w:rsidRPr="00B32582">
              <w:rPr>
                <w:rFonts w:asciiTheme="majorBidi" w:eastAsia="Arial Unicode MS" w:hAnsiTheme="majorBidi" w:cstheme="majorBidi"/>
                <w:color w:val="000000" w:themeColor="text1"/>
                <w:sz w:val="24"/>
                <w:szCs w:val="24"/>
                <w:lang w:val="en-US" w:bidi="ta-IN"/>
              </w:rPr>
              <w:t xml:space="preserve">, </w:t>
            </w:r>
            <w:r w:rsidRPr="00B32582">
              <w:rPr>
                <w:rFonts w:asciiTheme="majorBidi" w:eastAsia="Arial Unicode MS" w:hAnsiTheme="majorBidi" w:cstheme="majorBidi"/>
                <w:color w:val="000000" w:themeColor="text1"/>
                <w:sz w:val="24"/>
                <w:szCs w:val="24"/>
                <w:cs/>
                <w:lang w:val="en-US" w:bidi="ta-IN"/>
              </w:rPr>
              <w:t>அறிவுப்</w:t>
            </w:r>
            <w:r w:rsidRPr="00B32582">
              <w:rPr>
                <w:rFonts w:asciiTheme="majorBidi" w:eastAsia="Arial Unicode MS" w:hAnsiTheme="majorBidi" w:cstheme="majorBidi"/>
                <w:color w:val="000000" w:themeColor="text1"/>
                <w:sz w:val="24"/>
                <w:szCs w:val="24"/>
                <w:lang w:val="en-US" w:bidi="ta-IN"/>
              </w:rPr>
              <w:t xml:space="preserve"> </w:t>
            </w:r>
            <w:r w:rsidRPr="00B32582">
              <w:rPr>
                <w:rFonts w:asciiTheme="majorBidi" w:eastAsia="Arial Unicode MS" w:hAnsiTheme="majorBidi" w:cstheme="majorBidi"/>
                <w:color w:val="000000" w:themeColor="text1"/>
                <w:sz w:val="24"/>
                <w:szCs w:val="24"/>
                <w:cs/>
                <w:lang w:val="en-US" w:bidi="ta-IN"/>
              </w:rPr>
              <w:t>பதிப்பகம்</w:t>
            </w:r>
            <w:r w:rsidRPr="00B32582">
              <w:rPr>
                <w:rFonts w:asciiTheme="majorBidi" w:eastAsia="Arial Unicode MS" w:hAnsiTheme="majorBidi" w:cstheme="majorBidi"/>
                <w:color w:val="000000" w:themeColor="text1"/>
                <w:sz w:val="24"/>
                <w:szCs w:val="24"/>
                <w:lang w:val="en-US" w:bidi="ta-IN"/>
              </w:rPr>
              <w:t xml:space="preserve">, </w:t>
            </w:r>
            <w:r w:rsidRPr="00B32582">
              <w:rPr>
                <w:rFonts w:asciiTheme="majorBidi" w:eastAsia="Arial Unicode MS" w:hAnsiTheme="majorBidi" w:cstheme="majorBidi"/>
                <w:color w:val="000000" w:themeColor="text1"/>
                <w:sz w:val="24"/>
                <w:szCs w:val="24"/>
                <w:cs/>
                <w:lang w:val="en-US" w:bidi="ta-IN"/>
              </w:rPr>
              <w:t>சென்னை</w:t>
            </w:r>
            <w:r w:rsidRPr="00B32582">
              <w:rPr>
                <w:rFonts w:asciiTheme="majorBidi" w:eastAsia="Arial Unicode MS" w:hAnsiTheme="majorBidi" w:cstheme="majorBidi"/>
                <w:color w:val="000000" w:themeColor="text1"/>
                <w:sz w:val="24"/>
                <w:szCs w:val="24"/>
                <w:lang w:val="en-US" w:bidi="ta-IN"/>
              </w:rPr>
              <w:t xml:space="preserve"> 2008.</w:t>
            </w:r>
          </w:p>
        </w:tc>
      </w:tr>
      <w:tr w:rsidR="00B4679A" w:rsidRPr="00B32582" w14:paraId="5DEE48B3" w14:textId="77777777" w:rsidTr="003439A3">
        <w:tc>
          <w:tcPr>
            <w:tcW w:w="585" w:type="pct"/>
            <w:shd w:val="clear" w:color="auto" w:fill="auto"/>
          </w:tcPr>
          <w:p w14:paraId="5AD91BD4" w14:textId="77777777" w:rsidR="00B4679A" w:rsidRPr="00B32582" w:rsidRDefault="00B4679A"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415" w:type="pct"/>
            <w:gridSpan w:val="12"/>
            <w:shd w:val="clear" w:color="auto" w:fill="auto"/>
          </w:tcPr>
          <w:p w14:paraId="560D792B" w14:textId="77777777" w:rsidR="00B4679A" w:rsidRPr="00B32582" w:rsidRDefault="00B4679A" w:rsidP="00400B1C">
            <w:pPr>
              <w:spacing w:after="0" w:line="240" w:lineRule="auto"/>
              <w:rPr>
                <w:rFonts w:asciiTheme="majorBidi" w:eastAsia="Arial Unicode MS" w:hAnsiTheme="majorBidi" w:cstheme="majorBidi"/>
                <w:color w:val="000000" w:themeColor="text1"/>
                <w:sz w:val="24"/>
                <w:szCs w:val="24"/>
                <w:lang w:val="en-US"/>
              </w:rPr>
            </w:pPr>
            <w:r w:rsidRPr="00B32582">
              <w:rPr>
                <w:rFonts w:asciiTheme="majorBidi" w:eastAsia="Arial Unicode MS" w:hAnsiTheme="majorBidi" w:cstheme="majorBidi"/>
                <w:color w:val="000000" w:themeColor="text1"/>
                <w:sz w:val="24"/>
                <w:szCs w:val="24"/>
                <w:cs/>
                <w:lang w:val="en-US" w:bidi="ta-IN"/>
              </w:rPr>
              <w:t>நுண்</w:t>
            </w:r>
            <w:r w:rsidRPr="00B32582">
              <w:rPr>
                <w:rFonts w:asciiTheme="majorBidi" w:eastAsia="Arial Unicode MS" w:hAnsiTheme="majorBidi" w:cstheme="majorBidi"/>
                <w:color w:val="000000" w:themeColor="text1"/>
                <w:sz w:val="24"/>
                <w:szCs w:val="24"/>
                <w:lang w:val="en-US"/>
              </w:rPr>
              <w:t xml:space="preserve"> </w:t>
            </w:r>
            <w:r w:rsidRPr="00B32582">
              <w:rPr>
                <w:rFonts w:asciiTheme="majorBidi" w:eastAsia="Arial Unicode MS" w:hAnsiTheme="majorBidi" w:cstheme="majorBidi"/>
                <w:color w:val="000000" w:themeColor="text1"/>
                <w:sz w:val="24"/>
                <w:szCs w:val="24"/>
                <w:cs/>
                <w:lang w:val="en-US" w:bidi="ta-IN"/>
              </w:rPr>
              <w:t>கலைகள்</w:t>
            </w:r>
            <w:r w:rsidRPr="00B32582">
              <w:rPr>
                <w:rFonts w:asciiTheme="majorBidi" w:eastAsia="Arial Unicode MS" w:hAnsiTheme="majorBidi" w:cstheme="majorBidi"/>
                <w:color w:val="000000" w:themeColor="text1"/>
                <w:sz w:val="24"/>
                <w:szCs w:val="24"/>
                <w:lang w:val="en-US"/>
              </w:rPr>
              <w:t xml:space="preserve"> - </w:t>
            </w:r>
            <w:r w:rsidRPr="00B32582">
              <w:rPr>
                <w:rFonts w:asciiTheme="majorBidi" w:eastAsia="Arial Unicode MS" w:hAnsiTheme="majorBidi" w:cstheme="majorBidi"/>
                <w:color w:val="000000" w:themeColor="text1"/>
                <w:sz w:val="24"/>
                <w:szCs w:val="24"/>
                <w:cs/>
                <w:lang w:val="en-US" w:bidi="ta-IN"/>
              </w:rPr>
              <w:t>மயிலை சீனி.</w:t>
            </w:r>
            <w:r w:rsidRPr="00B32582">
              <w:rPr>
                <w:rFonts w:asciiTheme="majorBidi" w:eastAsia="Arial Unicode MS" w:hAnsiTheme="majorBidi" w:cstheme="majorBidi"/>
                <w:color w:val="000000" w:themeColor="text1"/>
                <w:sz w:val="24"/>
                <w:szCs w:val="24"/>
                <w:lang w:val="en-US" w:bidi="ta-IN"/>
              </w:rPr>
              <w:t xml:space="preserve"> </w:t>
            </w:r>
            <w:r w:rsidRPr="00B32582">
              <w:rPr>
                <w:rFonts w:asciiTheme="majorBidi" w:eastAsia="Arial Unicode MS" w:hAnsiTheme="majorBidi" w:cstheme="majorBidi"/>
                <w:color w:val="000000" w:themeColor="text1"/>
                <w:sz w:val="24"/>
                <w:szCs w:val="24"/>
                <w:cs/>
                <w:lang w:val="en-US" w:bidi="ta-IN"/>
              </w:rPr>
              <w:t>வேங்கடசாமி, மணிவாசகர் பதிப்பகம், சென்னை 2001.</w:t>
            </w:r>
          </w:p>
        </w:tc>
      </w:tr>
      <w:tr w:rsidR="00B4679A" w:rsidRPr="00B32582" w14:paraId="623D2435" w14:textId="77777777" w:rsidTr="003439A3">
        <w:tc>
          <w:tcPr>
            <w:tcW w:w="585" w:type="pct"/>
            <w:shd w:val="clear" w:color="auto" w:fill="auto"/>
          </w:tcPr>
          <w:p w14:paraId="1967F251" w14:textId="77777777" w:rsidR="00B4679A" w:rsidRPr="00B32582" w:rsidRDefault="00B4679A"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415" w:type="pct"/>
            <w:gridSpan w:val="12"/>
            <w:shd w:val="clear" w:color="auto" w:fill="auto"/>
          </w:tcPr>
          <w:p w14:paraId="43C7C77F" w14:textId="77777777" w:rsidR="00B4679A" w:rsidRPr="00B32582" w:rsidRDefault="00B4679A" w:rsidP="00400B1C">
            <w:pPr>
              <w:spacing w:after="0" w:line="240" w:lineRule="auto"/>
              <w:rPr>
                <w:rFonts w:asciiTheme="majorBidi" w:eastAsia="Arial Unicode MS" w:hAnsiTheme="majorBidi" w:cstheme="majorBidi"/>
                <w:color w:val="000000" w:themeColor="text1"/>
                <w:sz w:val="24"/>
                <w:szCs w:val="24"/>
                <w:cs/>
                <w:lang w:val="en-US" w:bidi="ta-IN"/>
              </w:rPr>
            </w:pPr>
            <w:r w:rsidRPr="00B32582">
              <w:rPr>
                <w:rFonts w:asciiTheme="majorBidi" w:eastAsia="Arial Unicode MS" w:hAnsiTheme="majorBidi" w:cstheme="majorBidi"/>
                <w:color w:val="000000" w:themeColor="text1"/>
                <w:sz w:val="24"/>
                <w:szCs w:val="24"/>
                <w:cs/>
                <w:lang w:val="en-US" w:bidi="ta-IN"/>
              </w:rPr>
              <w:t>நாட்டுப்புறக் கலைகள் - ஆறு.</w:t>
            </w:r>
            <w:r w:rsidRPr="00B32582">
              <w:rPr>
                <w:rFonts w:asciiTheme="majorBidi" w:eastAsia="Arial Unicode MS" w:hAnsiTheme="majorBidi" w:cstheme="majorBidi"/>
                <w:color w:val="000000" w:themeColor="text1"/>
                <w:sz w:val="24"/>
                <w:szCs w:val="24"/>
                <w:lang w:val="en-US" w:bidi="ta-IN"/>
              </w:rPr>
              <w:t xml:space="preserve"> </w:t>
            </w:r>
            <w:r w:rsidRPr="00B32582">
              <w:rPr>
                <w:rFonts w:asciiTheme="majorBidi" w:eastAsia="Arial Unicode MS" w:hAnsiTheme="majorBidi" w:cstheme="majorBidi"/>
                <w:color w:val="000000" w:themeColor="text1"/>
                <w:sz w:val="24"/>
                <w:szCs w:val="24"/>
                <w:cs/>
                <w:lang w:val="en-US" w:bidi="ta-IN"/>
              </w:rPr>
              <w:t>இராமநாதன், மெய்யப்பன் தமிழ் ஆய்வகம், சிதம்பரம்.</w:t>
            </w:r>
          </w:p>
        </w:tc>
      </w:tr>
      <w:tr w:rsidR="00B4679A" w:rsidRPr="00B32582" w14:paraId="2C6909F5" w14:textId="77777777" w:rsidTr="003439A3">
        <w:tc>
          <w:tcPr>
            <w:tcW w:w="5000" w:type="pct"/>
            <w:gridSpan w:val="13"/>
            <w:shd w:val="clear" w:color="auto" w:fill="auto"/>
          </w:tcPr>
          <w:p w14:paraId="5EA2F39F" w14:textId="77777777" w:rsidR="00B4679A" w:rsidRPr="00B32582" w:rsidRDefault="00B4679A" w:rsidP="00400B1C">
            <w:pPr>
              <w:spacing w:after="0" w:line="240" w:lineRule="auto"/>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Reference Books / Websites</w:t>
            </w:r>
          </w:p>
        </w:tc>
      </w:tr>
      <w:tr w:rsidR="00B4679A" w:rsidRPr="00B32582" w14:paraId="32359C66" w14:textId="77777777" w:rsidTr="003439A3">
        <w:tc>
          <w:tcPr>
            <w:tcW w:w="585" w:type="pct"/>
            <w:shd w:val="clear" w:color="auto" w:fill="auto"/>
          </w:tcPr>
          <w:p w14:paraId="54AFC4C2" w14:textId="77777777" w:rsidR="00B4679A" w:rsidRPr="00B32582" w:rsidRDefault="00B4679A"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415" w:type="pct"/>
            <w:gridSpan w:val="12"/>
            <w:shd w:val="clear" w:color="auto" w:fill="auto"/>
          </w:tcPr>
          <w:p w14:paraId="761C2EA0" w14:textId="77777777" w:rsidR="00B4679A" w:rsidRPr="00B32582" w:rsidRDefault="00B4679A" w:rsidP="00400B1C">
            <w:pPr>
              <w:spacing w:after="0" w:line="240" w:lineRule="auto"/>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cs/>
                <w:lang w:bidi="ta-IN"/>
              </w:rPr>
              <w:t xml:space="preserve">தமிழக வரலாறு மக்களும் பண்பாடும் </w:t>
            </w:r>
            <w:r w:rsidRPr="00B32582">
              <w:rPr>
                <w:rFonts w:asciiTheme="majorBidi" w:eastAsia="Arial Unicode MS" w:hAnsiTheme="majorBidi" w:cstheme="majorBidi"/>
                <w:color w:val="000000" w:themeColor="text1"/>
                <w:sz w:val="24"/>
                <w:szCs w:val="24"/>
                <w:lang w:bidi="ta-IN"/>
              </w:rPr>
              <w:t xml:space="preserve">- </w:t>
            </w:r>
            <w:r w:rsidRPr="00B32582">
              <w:rPr>
                <w:rFonts w:asciiTheme="majorBidi" w:eastAsia="Arial Unicode MS" w:hAnsiTheme="majorBidi" w:cstheme="majorBidi"/>
                <w:color w:val="000000" w:themeColor="text1"/>
                <w:sz w:val="24"/>
                <w:szCs w:val="24"/>
                <w:cs/>
                <w:lang w:bidi="ta-IN"/>
              </w:rPr>
              <w:t>கே.கே.</w:t>
            </w:r>
            <w:r w:rsidRPr="00B32582">
              <w:rPr>
                <w:rFonts w:asciiTheme="majorBidi" w:eastAsia="Arial Unicode MS" w:hAnsiTheme="majorBidi" w:cstheme="majorBidi"/>
                <w:color w:val="000000" w:themeColor="text1"/>
                <w:sz w:val="24"/>
                <w:szCs w:val="24"/>
                <w:lang w:bidi="ta-IN"/>
              </w:rPr>
              <w:t xml:space="preserve"> </w:t>
            </w:r>
            <w:r w:rsidRPr="00B32582">
              <w:rPr>
                <w:rFonts w:asciiTheme="majorBidi" w:eastAsia="Arial Unicode MS" w:hAnsiTheme="majorBidi" w:cstheme="majorBidi"/>
                <w:color w:val="000000" w:themeColor="text1"/>
                <w:sz w:val="24"/>
                <w:szCs w:val="24"/>
                <w:cs/>
                <w:lang w:bidi="ta-IN"/>
              </w:rPr>
              <w:t>பிள்ளை</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உலகத் தமிழாராய்ச்சி நிறுவனம்</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சென்னை</w:t>
            </w:r>
            <w:r w:rsidRPr="00B32582">
              <w:rPr>
                <w:rFonts w:asciiTheme="majorBidi" w:eastAsia="Arial Unicode MS" w:hAnsiTheme="majorBidi" w:cstheme="majorBidi"/>
                <w:color w:val="000000" w:themeColor="text1"/>
                <w:sz w:val="24"/>
                <w:szCs w:val="24"/>
              </w:rPr>
              <w:t>, 2008.</w:t>
            </w:r>
          </w:p>
        </w:tc>
      </w:tr>
      <w:tr w:rsidR="00B4679A" w:rsidRPr="00B32582" w14:paraId="09326133" w14:textId="77777777" w:rsidTr="003439A3">
        <w:tc>
          <w:tcPr>
            <w:tcW w:w="585" w:type="pct"/>
            <w:shd w:val="clear" w:color="auto" w:fill="auto"/>
          </w:tcPr>
          <w:p w14:paraId="4DBDBAAA" w14:textId="77777777" w:rsidR="00B4679A" w:rsidRPr="00B32582" w:rsidRDefault="00B4679A"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415" w:type="pct"/>
            <w:gridSpan w:val="12"/>
            <w:shd w:val="clear" w:color="auto" w:fill="auto"/>
          </w:tcPr>
          <w:p w14:paraId="02AEDBC9" w14:textId="77777777" w:rsidR="00B4679A" w:rsidRPr="00B32582" w:rsidRDefault="00B4679A" w:rsidP="00400B1C">
            <w:pPr>
              <w:spacing w:after="0" w:line="240" w:lineRule="auto"/>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cs/>
                <w:lang w:bidi="ta-IN"/>
              </w:rPr>
              <w:t>தமிழ் அழகியல்</w:t>
            </w:r>
            <w:r w:rsidRPr="00B32582">
              <w:rPr>
                <w:rFonts w:asciiTheme="majorBidi" w:eastAsia="Arial Unicode MS" w:hAnsiTheme="majorBidi" w:cstheme="majorBidi"/>
                <w:color w:val="000000" w:themeColor="text1"/>
                <w:sz w:val="24"/>
                <w:szCs w:val="24"/>
                <w:lang w:bidi="ta-IN"/>
              </w:rPr>
              <w:t xml:space="preserve"> - </w:t>
            </w:r>
            <w:r w:rsidRPr="00B32582">
              <w:rPr>
                <w:rFonts w:asciiTheme="majorBidi" w:eastAsia="Arial Unicode MS" w:hAnsiTheme="majorBidi" w:cstheme="majorBidi"/>
                <w:color w:val="000000" w:themeColor="text1"/>
                <w:sz w:val="24"/>
                <w:szCs w:val="24"/>
                <w:cs/>
                <w:lang w:bidi="ta-IN"/>
              </w:rPr>
              <w:t>இந்திரன்</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தாமரைச் செல்வி பதிப்பகம்</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சென்னை</w:t>
            </w:r>
            <w:r w:rsidRPr="00B32582">
              <w:rPr>
                <w:rFonts w:asciiTheme="majorBidi" w:eastAsia="Arial Unicode MS" w:hAnsiTheme="majorBidi" w:cstheme="majorBidi"/>
                <w:color w:val="000000" w:themeColor="text1"/>
                <w:sz w:val="24"/>
                <w:szCs w:val="24"/>
              </w:rPr>
              <w:t>, 1993</w:t>
            </w:r>
          </w:p>
        </w:tc>
      </w:tr>
      <w:tr w:rsidR="00B4679A" w:rsidRPr="00B32582" w14:paraId="264236B5" w14:textId="77777777" w:rsidTr="003439A3">
        <w:tc>
          <w:tcPr>
            <w:tcW w:w="585" w:type="pct"/>
            <w:shd w:val="clear" w:color="auto" w:fill="auto"/>
          </w:tcPr>
          <w:p w14:paraId="6CC79753" w14:textId="77777777" w:rsidR="00B4679A" w:rsidRPr="00B32582" w:rsidRDefault="00B4679A"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415" w:type="pct"/>
            <w:gridSpan w:val="12"/>
            <w:shd w:val="clear" w:color="auto" w:fill="auto"/>
          </w:tcPr>
          <w:p w14:paraId="40054C05" w14:textId="77777777" w:rsidR="00B4679A" w:rsidRPr="00B32582" w:rsidRDefault="00B4679A" w:rsidP="00400B1C">
            <w:pPr>
              <w:spacing w:after="0" w:line="240" w:lineRule="auto"/>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cs/>
                <w:lang w:bidi="ta-IN"/>
              </w:rPr>
              <w:t xml:space="preserve">தமிழகக் கலைகள் </w:t>
            </w:r>
            <w:r w:rsidRPr="00B32582">
              <w:rPr>
                <w:rFonts w:asciiTheme="majorBidi" w:eastAsia="Arial Unicode MS" w:hAnsiTheme="majorBidi" w:cstheme="majorBidi"/>
                <w:color w:val="000000" w:themeColor="text1"/>
                <w:sz w:val="24"/>
                <w:szCs w:val="24"/>
                <w:lang w:bidi="ta-IN"/>
              </w:rPr>
              <w:t xml:space="preserve">- </w:t>
            </w:r>
            <w:r w:rsidRPr="00B32582">
              <w:rPr>
                <w:rFonts w:asciiTheme="majorBidi" w:eastAsia="Arial Unicode MS" w:hAnsiTheme="majorBidi" w:cstheme="majorBidi"/>
                <w:color w:val="000000" w:themeColor="text1"/>
                <w:sz w:val="24"/>
                <w:szCs w:val="24"/>
                <w:cs/>
                <w:lang w:bidi="ta-IN"/>
              </w:rPr>
              <w:t>மா.இராசமாணிக்கனார்</w:t>
            </w:r>
            <w:r w:rsidRPr="00B32582">
              <w:rPr>
                <w:rFonts w:asciiTheme="majorBidi" w:eastAsia="Arial Unicode MS" w:hAnsiTheme="majorBidi" w:cstheme="majorBidi"/>
                <w:color w:val="000000" w:themeColor="text1"/>
                <w:sz w:val="24"/>
                <w:szCs w:val="24"/>
              </w:rPr>
              <w:t xml:space="preserve">, , </w:t>
            </w:r>
            <w:r w:rsidRPr="00B32582">
              <w:rPr>
                <w:rFonts w:asciiTheme="majorBidi" w:eastAsia="Arial Unicode MS" w:hAnsiTheme="majorBidi" w:cstheme="majorBidi"/>
                <w:color w:val="000000" w:themeColor="text1"/>
                <w:sz w:val="24"/>
                <w:szCs w:val="24"/>
                <w:cs/>
                <w:lang w:bidi="ta-IN"/>
              </w:rPr>
              <w:t>பாரிநிலையம்</w:t>
            </w:r>
            <w:r w:rsidRPr="00B32582">
              <w:rPr>
                <w:rFonts w:asciiTheme="majorBidi" w:eastAsia="Arial Unicode MS" w:hAnsiTheme="majorBidi" w:cstheme="majorBidi"/>
                <w:color w:val="000000" w:themeColor="text1"/>
                <w:sz w:val="24"/>
                <w:szCs w:val="24"/>
              </w:rPr>
              <w:t>, 1980</w:t>
            </w:r>
          </w:p>
        </w:tc>
      </w:tr>
      <w:tr w:rsidR="00B4679A" w:rsidRPr="00B32582" w14:paraId="1707EAB9" w14:textId="77777777" w:rsidTr="003439A3">
        <w:tc>
          <w:tcPr>
            <w:tcW w:w="585" w:type="pct"/>
            <w:shd w:val="clear" w:color="auto" w:fill="auto"/>
          </w:tcPr>
          <w:p w14:paraId="55397DE4" w14:textId="77777777" w:rsidR="00B4679A" w:rsidRPr="00B32582" w:rsidRDefault="00B4679A"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415" w:type="pct"/>
            <w:gridSpan w:val="12"/>
            <w:shd w:val="clear" w:color="auto" w:fill="auto"/>
          </w:tcPr>
          <w:p w14:paraId="199F8041" w14:textId="77777777" w:rsidR="00B4679A" w:rsidRPr="00B32582" w:rsidRDefault="00B4679A" w:rsidP="00400B1C">
            <w:pPr>
              <w:spacing w:after="0" w:line="240" w:lineRule="auto"/>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cs/>
                <w:lang w:bidi="ta-IN"/>
              </w:rPr>
              <w:t xml:space="preserve">தமிழகக் கலைச் செல்வங்கள் </w:t>
            </w:r>
            <w:r w:rsidRPr="00B32582">
              <w:rPr>
                <w:rFonts w:asciiTheme="majorBidi" w:eastAsia="Arial Unicode MS" w:hAnsiTheme="majorBidi" w:cstheme="majorBidi"/>
                <w:color w:val="000000" w:themeColor="text1"/>
                <w:sz w:val="24"/>
                <w:szCs w:val="24"/>
                <w:lang w:bidi="ta-IN"/>
              </w:rPr>
              <w:t xml:space="preserve">- </w:t>
            </w:r>
            <w:r w:rsidRPr="00B32582">
              <w:rPr>
                <w:rFonts w:asciiTheme="majorBidi" w:eastAsia="Arial Unicode MS" w:hAnsiTheme="majorBidi" w:cstheme="majorBidi"/>
                <w:color w:val="000000" w:themeColor="text1"/>
                <w:sz w:val="24"/>
                <w:szCs w:val="24"/>
                <w:cs/>
                <w:lang w:bidi="ta-IN"/>
              </w:rPr>
              <w:t>துளசி ராமசாமி</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உலகத் தமிழாராய்ச்சி நிறுவனம்</w:t>
            </w:r>
            <w:r w:rsidRPr="00B32582">
              <w:rPr>
                <w:rFonts w:asciiTheme="majorBidi" w:eastAsia="Arial Unicode MS" w:hAnsiTheme="majorBidi" w:cstheme="majorBidi"/>
                <w:color w:val="000000" w:themeColor="text1"/>
                <w:sz w:val="24"/>
                <w:szCs w:val="24"/>
              </w:rPr>
              <w:t>, 1990</w:t>
            </w:r>
          </w:p>
        </w:tc>
      </w:tr>
      <w:tr w:rsidR="00B4679A" w:rsidRPr="00B32582" w14:paraId="2F4D47D1" w14:textId="77777777" w:rsidTr="003439A3">
        <w:tc>
          <w:tcPr>
            <w:tcW w:w="585" w:type="pct"/>
            <w:shd w:val="clear" w:color="auto" w:fill="auto"/>
          </w:tcPr>
          <w:p w14:paraId="25C47C06" w14:textId="77777777" w:rsidR="00B4679A" w:rsidRPr="00B32582" w:rsidRDefault="00B4679A"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415" w:type="pct"/>
            <w:gridSpan w:val="12"/>
            <w:shd w:val="clear" w:color="auto" w:fill="auto"/>
          </w:tcPr>
          <w:p w14:paraId="7DD6AA39" w14:textId="77777777" w:rsidR="00B4679A" w:rsidRPr="00B32582" w:rsidRDefault="00B4679A" w:rsidP="00400B1C">
            <w:pPr>
              <w:spacing w:after="0" w:line="240" w:lineRule="auto"/>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cs/>
                <w:lang w:bidi="ta-IN"/>
              </w:rPr>
              <w:t>நுண்கலைகள்</w:t>
            </w:r>
            <w:r w:rsidRPr="00B32582">
              <w:rPr>
                <w:rFonts w:asciiTheme="majorBidi" w:eastAsia="Arial Unicode MS" w:hAnsiTheme="majorBidi" w:cstheme="majorBidi"/>
                <w:color w:val="000000" w:themeColor="text1"/>
                <w:sz w:val="24"/>
                <w:szCs w:val="24"/>
              </w:rPr>
              <w:t xml:space="preserve"> - </w:t>
            </w:r>
            <w:r w:rsidRPr="00B32582">
              <w:rPr>
                <w:rFonts w:asciiTheme="majorBidi" w:eastAsia="Arial Unicode MS" w:hAnsiTheme="majorBidi" w:cstheme="majorBidi"/>
                <w:color w:val="000000" w:themeColor="text1"/>
                <w:sz w:val="24"/>
                <w:szCs w:val="24"/>
                <w:cs/>
                <w:lang w:bidi="ta-IN"/>
              </w:rPr>
              <w:t>மயிலை</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சீனி</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வேங்கடசாமி</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மணிவாசகர்</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பதிப்பகம்</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சென்னை</w:t>
            </w:r>
            <w:r w:rsidRPr="00B32582">
              <w:rPr>
                <w:rFonts w:asciiTheme="majorBidi" w:eastAsia="Arial Unicode MS" w:hAnsiTheme="majorBidi" w:cstheme="majorBidi"/>
                <w:color w:val="000000" w:themeColor="text1"/>
                <w:sz w:val="24"/>
                <w:szCs w:val="24"/>
              </w:rPr>
              <w:t>, 2001.</w:t>
            </w:r>
          </w:p>
        </w:tc>
      </w:tr>
      <w:tr w:rsidR="00B4679A" w:rsidRPr="00B32582" w14:paraId="04D1E042" w14:textId="77777777" w:rsidTr="003439A3">
        <w:tc>
          <w:tcPr>
            <w:tcW w:w="585" w:type="pct"/>
            <w:shd w:val="clear" w:color="auto" w:fill="auto"/>
          </w:tcPr>
          <w:p w14:paraId="42C8E130" w14:textId="77777777" w:rsidR="00B4679A" w:rsidRPr="00B32582" w:rsidRDefault="00B4679A"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415" w:type="pct"/>
            <w:gridSpan w:val="12"/>
            <w:shd w:val="clear" w:color="auto" w:fill="auto"/>
          </w:tcPr>
          <w:p w14:paraId="2F73B41F" w14:textId="77777777" w:rsidR="00B4679A" w:rsidRPr="00B32582" w:rsidRDefault="00B4679A" w:rsidP="00400B1C">
            <w:pPr>
              <w:spacing w:after="0" w:line="240" w:lineRule="auto"/>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cs/>
                <w:lang w:bidi="ta-IN"/>
              </w:rPr>
              <w:t>தமிழக வரலாறும் பண்பாடும் - வே.தி.செல்லம், மணிவாசகர்</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பதிப்பகம்</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சென்னை</w:t>
            </w:r>
            <w:r w:rsidRPr="00B32582">
              <w:rPr>
                <w:rFonts w:asciiTheme="majorBidi" w:eastAsia="Arial Unicode MS" w:hAnsiTheme="majorBidi" w:cstheme="majorBidi"/>
                <w:color w:val="000000" w:themeColor="text1"/>
                <w:sz w:val="24"/>
                <w:szCs w:val="24"/>
              </w:rPr>
              <w:t>, 2017.</w:t>
            </w:r>
          </w:p>
        </w:tc>
      </w:tr>
      <w:tr w:rsidR="00B4679A" w:rsidRPr="00B32582" w14:paraId="50CD1368" w14:textId="77777777" w:rsidTr="003439A3">
        <w:tc>
          <w:tcPr>
            <w:tcW w:w="585" w:type="pct"/>
            <w:shd w:val="clear" w:color="auto" w:fill="auto"/>
          </w:tcPr>
          <w:p w14:paraId="0294F309" w14:textId="77777777" w:rsidR="00B4679A" w:rsidRPr="00B32582" w:rsidRDefault="00B4679A"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415" w:type="pct"/>
            <w:gridSpan w:val="12"/>
            <w:shd w:val="clear" w:color="auto" w:fill="auto"/>
          </w:tcPr>
          <w:p w14:paraId="273C5672" w14:textId="77777777" w:rsidR="00B4679A" w:rsidRPr="00B32582" w:rsidRDefault="00B4679A" w:rsidP="00400B1C">
            <w:pPr>
              <w:spacing w:after="0" w:line="240" w:lineRule="auto"/>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cs/>
                <w:lang w:bidi="ta-IN"/>
              </w:rPr>
              <w:t>தமிழகக்</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கோயில்கலை</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வரலாறு</w:t>
            </w:r>
            <w:r w:rsidRPr="00B32582">
              <w:rPr>
                <w:rFonts w:asciiTheme="majorBidi" w:eastAsia="Arial Unicode MS" w:hAnsiTheme="majorBidi" w:cstheme="majorBidi"/>
                <w:color w:val="000000" w:themeColor="text1"/>
                <w:sz w:val="24"/>
                <w:szCs w:val="24"/>
              </w:rPr>
              <w:t xml:space="preserve"> - </w:t>
            </w:r>
            <w:r w:rsidRPr="00B32582">
              <w:rPr>
                <w:rFonts w:asciiTheme="majorBidi" w:eastAsia="Arial Unicode MS" w:hAnsiTheme="majorBidi" w:cstheme="majorBidi"/>
                <w:color w:val="000000" w:themeColor="text1"/>
                <w:sz w:val="24"/>
                <w:szCs w:val="24"/>
                <w:cs/>
                <w:lang w:bidi="ta-IN"/>
              </w:rPr>
              <w:t>அம்பை</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மணிவண்ணன்</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ஏ</w:t>
            </w:r>
            <w:r w:rsidRPr="00B32582">
              <w:rPr>
                <w:rFonts w:asciiTheme="majorBidi" w:eastAsia="Arial Unicode MS" w:hAnsiTheme="majorBidi" w:cstheme="majorBidi"/>
                <w:color w:val="000000" w:themeColor="text1"/>
                <w:sz w:val="24"/>
                <w:szCs w:val="24"/>
              </w:rPr>
              <w:t>.</w:t>
            </w:r>
            <w:r w:rsidRPr="00B32582">
              <w:rPr>
                <w:rFonts w:asciiTheme="majorBidi" w:eastAsia="Arial Unicode MS" w:hAnsiTheme="majorBidi" w:cstheme="majorBidi"/>
                <w:color w:val="000000" w:themeColor="text1"/>
                <w:sz w:val="24"/>
                <w:szCs w:val="24"/>
                <w:cs/>
                <w:lang w:bidi="ta-IN"/>
              </w:rPr>
              <w:t>ஆர்</w:t>
            </w:r>
            <w:r w:rsidRPr="00B32582">
              <w:rPr>
                <w:rFonts w:asciiTheme="majorBidi" w:eastAsia="Arial Unicode MS" w:hAnsiTheme="majorBidi" w:cstheme="majorBidi"/>
                <w:color w:val="000000" w:themeColor="text1"/>
                <w:sz w:val="24"/>
                <w:szCs w:val="24"/>
              </w:rPr>
              <w:t>.</w:t>
            </w:r>
            <w:r w:rsidRPr="00B32582">
              <w:rPr>
                <w:rFonts w:asciiTheme="majorBidi" w:eastAsia="Arial Unicode MS" w:hAnsiTheme="majorBidi" w:cstheme="majorBidi"/>
                <w:color w:val="000000" w:themeColor="text1"/>
                <w:sz w:val="24"/>
                <w:szCs w:val="24"/>
                <w:cs/>
                <w:lang w:bidi="ta-IN"/>
              </w:rPr>
              <w:t>பப்ளிகேஷன்</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மதுரை</w:t>
            </w:r>
            <w:r w:rsidRPr="00B32582">
              <w:rPr>
                <w:rFonts w:asciiTheme="majorBidi" w:eastAsia="Arial Unicode MS" w:hAnsiTheme="majorBidi" w:cstheme="majorBidi"/>
                <w:color w:val="000000" w:themeColor="text1"/>
                <w:sz w:val="24"/>
                <w:szCs w:val="24"/>
              </w:rPr>
              <w:t xml:space="preserve"> 2014.</w:t>
            </w:r>
          </w:p>
        </w:tc>
      </w:tr>
      <w:tr w:rsidR="00B4679A" w:rsidRPr="00B32582" w14:paraId="5AB5CC59" w14:textId="77777777" w:rsidTr="003439A3">
        <w:tc>
          <w:tcPr>
            <w:tcW w:w="585" w:type="pct"/>
            <w:shd w:val="clear" w:color="auto" w:fill="auto"/>
          </w:tcPr>
          <w:p w14:paraId="666E4BE7" w14:textId="77777777" w:rsidR="00B4679A" w:rsidRPr="00B32582" w:rsidRDefault="00B4679A"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415" w:type="pct"/>
            <w:gridSpan w:val="12"/>
            <w:shd w:val="clear" w:color="auto" w:fill="auto"/>
          </w:tcPr>
          <w:p w14:paraId="3062D5EE" w14:textId="77777777" w:rsidR="00B4679A" w:rsidRPr="00B32582" w:rsidRDefault="00B4679A" w:rsidP="00400B1C">
            <w:pPr>
              <w:spacing w:after="0" w:line="240" w:lineRule="auto"/>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cs/>
                <w:lang w:bidi="ta-IN"/>
              </w:rPr>
              <w:t>ஆட்டமும்</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அமைப்பும்</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ஒரு</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நாட்டுப்புற</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நிகழ்கலை</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பற்றிய</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ஆய்வு</w:t>
            </w:r>
            <w:r w:rsidRPr="00B32582">
              <w:rPr>
                <w:rFonts w:asciiTheme="majorBidi" w:eastAsia="Arial Unicode MS" w:hAnsiTheme="majorBidi" w:cstheme="majorBidi"/>
                <w:color w:val="000000" w:themeColor="text1"/>
                <w:sz w:val="24"/>
                <w:szCs w:val="24"/>
              </w:rPr>
              <w:t xml:space="preserve"> - </w:t>
            </w:r>
            <w:r w:rsidRPr="00B32582">
              <w:rPr>
                <w:rFonts w:asciiTheme="majorBidi" w:eastAsia="Arial Unicode MS" w:hAnsiTheme="majorBidi" w:cstheme="majorBidi"/>
                <w:color w:val="000000" w:themeColor="text1"/>
                <w:sz w:val="24"/>
                <w:szCs w:val="24"/>
                <w:cs/>
                <w:lang w:bidi="ta-IN"/>
              </w:rPr>
              <w:t>சுதானந்தா</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பதிப்புத்</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துறை</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மதுரை</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காமராசர்</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பல்கலைக்</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கழகம்</w:t>
            </w:r>
            <w:r w:rsidRPr="00B32582">
              <w:rPr>
                <w:rFonts w:asciiTheme="majorBidi" w:eastAsia="Arial Unicode MS" w:hAnsiTheme="majorBidi" w:cstheme="majorBidi"/>
                <w:color w:val="000000" w:themeColor="text1"/>
                <w:sz w:val="24"/>
                <w:szCs w:val="24"/>
              </w:rPr>
              <w:t xml:space="preserve"> 1991.</w:t>
            </w:r>
          </w:p>
        </w:tc>
      </w:tr>
      <w:tr w:rsidR="00B4679A" w:rsidRPr="00B32582" w14:paraId="07118A96" w14:textId="77777777" w:rsidTr="003439A3">
        <w:tc>
          <w:tcPr>
            <w:tcW w:w="585" w:type="pct"/>
            <w:shd w:val="clear" w:color="auto" w:fill="auto"/>
          </w:tcPr>
          <w:p w14:paraId="0B6D57B7" w14:textId="77777777" w:rsidR="00B4679A" w:rsidRPr="00B32582" w:rsidRDefault="00B4679A"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415" w:type="pct"/>
            <w:gridSpan w:val="12"/>
            <w:shd w:val="clear" w:color="auto" w:fill="auto"/>
          </w:tcPr>
          <w:p w14:paraId="7CCAB1BD" w14:textId="77777777" w:rsidR="00B4679A" w:rsidRPr="00B32582" w:rsidRDefault="00B4679A" w:rsidP="00400B1C">
            <w:pPr>
              <w:spacing w:after="0" w:line="240" w:lineRule="auto"/>
              <w:rPr>
                <w:rFonts w:asciiTheme="majorBidi" w:eastAsia="Arial Unicode MS" w:hAnsiTheme="majorBidi" w:cstheme="majorBidi"/>
                <w:color w:val="000000" w:themeColor="text1"/>
                <w:sz w:val="24"/>
                <w:szCs w:val="24"/>
              </w:rPr>
            </w:pPr>
            <w:r w:rsidRPr="00B32582">
              <w:rPr>
                <w:rFonts w:asciiTheme="majorBidi" w:eastAsia="Arial Unicode MS" w:hAnsiTheme="majorBidi" w:cstheme="majorBidi"/>
                <w:color w:val="000000" w:themeColor="text1"/>
                <w:sz w:val="24"/>
                <w:szCs w:val="24"/>
                <w:cs/>
                <w:lang w:bidi="ta-IN"/>
              </w:rPr>
              <w:t>தோல்பாவைக்</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கூத்து</w:t>
            </w:r>
            <w:r w:rsidRPr="00B32582">
              <w:rPr>
                <w:rFonts w:asciiTheme="majorBidi" w:eastAsia="Arial Unicode MS" w:hAnsiTheme="majorBidi" w:cstheme="majorBidi"/>
                <w:color w:val="000000" w:themeColor="text1"/>
                <w:sz w:val="24"/>
                <w:szCs w:val="24"/>
              </w:rPr>
              <w:t xml:space="preserve"> - </w:t>
            </w:r>
            <w:r w:rsidRPr="00B32582">
              <w:rPr>
                <w:rFonts w:asciiTheme="majorBidi" w:eastAsia="Arial Unicode MS" w:hAnsiTheme="majorBidi" w:cstheme="majorBidi"/>
                <w:color w:val="000000" w:themeColor="text1"/>
                <w:sz w:val="24"/>
                <w:szCs w:val="24"/>
                <w:cs/>
                <w:lang w:bidi="ta-IN"/>
              </w:rPr>
              <w:t>இராமசாமி</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பதிப்புத்</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துறை</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மதுரை</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காமராசர்</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பல்கலைக்</w:t>
            </w:r>
            <w:r w:rsidRPr="00B32582">
              <w:rPr>
                <w:rFonts w:asciiTheme="majorBidi" w:eastAsia="Arial Unicode MS" w:hAnsiTheme="majorBidi" w:cstheme="majorBidi"/>
                <w:color w:val="000000" w:themeColor="text1"/>
                <w:sz w:val="24"/>
                <w:szCs w:val="24"/>
              </w:rPr>
              <w:t xml:space="preserve"> </w:t>
            </w:r>
            <w:r w:rsidRPr="00B32582">
              <w:rPr>
                <w:rFonts w:asciiTheme="majorBidi" w:eastAsia="Arial Unicode MS" w:hAnsiTheme="majorBidi" w:cstheme="majorBidi"/>
                <w:color w:val="000000" w:themeColor="text1"/>
                <w:sz w:val="24"/>
                <w:szCs w:val="24"/>
                <w:cs/>
                <w:lang w:bidi="ta-IN"/>
              </w:rPr>
              <w:t>கழகம்</w:t>
            </w:r>
            <w:r w:rsidRPr="00B32582">
              <w:rPr>
                <w:rFonts w:asciiTheme="majorBidi" w:eastAsia="Arial Unicode MS" w:hAnsiTheme="majorBidi" w:cstheme="majorBidi"/>
                <w:color w:val="000000" w:themeColor="text1"/>
                <w:sz w:val="24"/>
                <w:szCs w:val="24"/>
              </w:rPr>
              <w:t xml:space="preserve"> 1982.</w:t>
            </w:r>
          </w:p>
        </w:tc>
      </w:tr>
      <w:tr w:rsidR="00B4679A" w:rsidRPr="00B32582" w14:paraId="232E7339" w14:textId="77777777" w:rsidTr="003439A3">
        <w:tc>
          <w:tcPr>
            <w:tcW w:w="585" w:type="pct"/>
            <w:shd w:val="clear" w:color="auto" w:fill="auto"/>
          </w:tcPr>
          <w:p w14:paraId="46FE57C3" w14:textId="77777777" w:rsidR="00B4679A" w:rsidRPr="00B32582" w:rsidRDefault="00B4679A" w:rsidP="00B4679A">
            <w:pPr>
              <w:numPr>
                <w:ilvl w:val="0"/>
                <w:numId w:val="10"/>
              </w:numPr>
              <w:spacing w:after="0" w:line="240" w:lineRule="auto"/>
              <w:jc w:val="both"/>
              <w:rPr>
                <w:rFonts w:asciiTheme="majorBidi" w:eastAsia="Arial Unicode MS" w:hAnsiTheme="majorBidi" w:cstheme="majorBidi"/>
                <w:b/>
                <w:bCs/>
                <w:color w:val="000000" w:themeColor="text1"/>
                <w:sz w:val="24"/>
                <w:szCs w:val="24"/>
              </w:rPr>
            </w:pPr>
          </w:p>
        </w:tc>
        <w:tc>
          <w:tcPr>
            <w:tcW w:w="4415" w:type="pct"/>
            <w:gridSpan w:val="12"/>
            <w:shd w:val="clear" w:color="auto" w:fill="auto"/>
          </w:tcPr>
          <w:p w14:paraId="2679A151" w14:textId="77777777" w:rsidR="00B4679A" w:rsidRPr="00B32582" w:rsidRDefault="00B4679A" w:rsidP="00400B1C">
            <w:pPr>
              <w:spacing w:after="0" w:line="240" w:lineRule="auto"/>
              <w:rPr>
                <w:rFonts w:asciiTheme="majorBidi" w:eastAsia="Arial Unicode MS" w:hAnsiTheme="majorBidi" w:cstheme="majorBidi"/>
                <w:color w:val="000000" w:themeColor="text1"/>
                <w:sz w:val="24"/>
                <w:szCs w:val="24"/>
                <w:cs/>
                <w:lang w:val="en-US" w:bidi="ta-IN"/>
              </w:rPr>
            </w:pPr>
            <w:r w:rsidRPr="00B32582">
              <w:rPr>
                <w:rFonts w:asciiTheme="majorBidi" w:eastAsia="Arial Unicode MS" w:hAnsiTheme="majorBidi" w:cstheme="majorBidi"/>
                <w:color w:val="000000" w:themeColor="text1"/>
                <w:sz w:val="24"/>
                <w:szCs w:val="24"/>
                <w:cs/>
                <w:lang w:val="en-US" w:bidi="ta-IN"/>
              </w:rPr>
              <w:t>கரகாட்டக்</w:t>
            </w:r>
            <w:r w:rsidRPr="00B32582">
              <w:rPr>
                <w:rFonts w:asciiTheme="majorBidi" w:eastAsia="Arial Unicode MS" w:hAnsiTheme="majorBidi" w:cstheme="majorBidi"/>
                <w:color w:val="000000" w:themeColor="text1"/>
                <w:sz w:val="24"/>
                <w:szCs w:val="24"/>
                <w:lang w:val="en-US" w:bidi="ta-IN"/>
              </w:rPr>
              <w:t xml:space="preserve"> </w:t>
            </w:r>
            <w:r w:rsidRPr="00B32582">
              <w:rPr>
                <w:rFonts w:asciiTheme="majorBidi" w:eastAsia="Arial Unicode MS" w:hAnsiTheme="majorBidi" w:cstheme="majorBidi"/>
                <w:color w:val="000000" w:themeColor="text1"/>
                <w:sz w:val="24"/>
                <w:szCs w:val="24"/>
                <w:cs/>
                <w:lang w:val="en-US" w:bidi="ta-IN"/>
              </w:rPr>
              <w:t>கலை</w:t>
            </w:r>
            <w:r w:rsidRPr="00B32582">
              <w:rPr>
                <w:rFonts w:asciiTheme="majorBidi" w:eastAsia="Arial Unicode MS" w:hAnsiTheme="majorBidi" w:cstheme="majorBidi"/>
                <w:color w:val="000000" w:themeColor="text1"/>
                <w:sz w:val="24"/>
                <w:szCs w:val="24"/>
                <w:lang w:val="en-US" w:bidi="ta-IN"/>
              </w:rPr>
              <w:t xml:space="preserve"> - </w:t>
            </w:r>
            <w:r w:rsidRPr="00B32582">
              <w:rPr>
                <w:rFonts w:asciiTheme="majorBidi" w:eastAsia="Arial Unicode MS" w:hAnsiTheme="majorBidi" w:cstheme="majorBidi"/>
                <w:color w:val="000000" w:themeColor="text1"/>
                <w:sz w:val="24"/>
                <w:szCs w:val="24"/>
                <w:cs/>
                <w:lang w:val="en-US" w:bidi="ta-IN"/>
              </w:rPr>
              <w:t>ம</w:t>
            </w:r>
            <w:r w:rsidRPr="00B32582">
              <w:rPr>
                <w:rFonts w:asciiTheme="majorBidi" w:eastAsia="Arial Unicode MS" w:hAnsiTheme="majorBidi" w:cstheme="majorBidi"/>
                <w:color w:val="000000" w:themeColor="text1"/>
                <w:sz w:val="24"/>
                <w:szCs w:val="24"/>
                <w:lang w:val="en-US" w:bidi="ta-IN"/>
              </w:rPr>
              <w:t>.</w:t>
            </w:r>
            <w:r w:rsidRPr="00B32582">
              <w:rPr>
                <w:rFonts w:asciiTheme="majorBidi" w:eastAsia="Arial Unicode MS" w:hAnsiTheme="majorBidi" w:cstheme="majorBidi"/>
                <w:color w:val="000000" w:themeColor="text1"/>
                <w:sz w:val="24"/>
                <w:szCs w:val="24"/>
                <w:cs/>
                <w:lang w:val="en-US" w:bidi="ta-IN"/>
              </w:rPr>
              <w:t>வேலுச்சாமி</w:t>
            </w:r>
            <w:r w:rsidRPr="00B32582">
              <w:rPr>
                <w:rFonts w:asciiTheme="majorBidi" w:eastAsia="Arial Unicode MS" w:hAnsiTheme="majorBidi" w:cstheme="majorBidi"/>
                <w:color w:val="000000" w:themeColor="text1"/>
                <w:sz w:val="24"/>
                <w:szCs w:val="24"/>
                <w:lang w:val="en-US" w:bidi="ta-IN"/>
              </w:rPr>
              <w:t xml:space="preserve">, </w:t>
            </w:r>
            <w:r w:rsidRPr="00B32582">
              <w:rPr>
                <w:rFonts w:asciiTheme="majorBidi" w:eastAsia="Arial Unicode MS" w:hAnsiTheme="majorBidi" w:cstheme="majorBidi"/>
                <w:color w:val="000000" w:themeColor="text1"/>
                <w:sz w:val="24"/>
                <w:szCs w:val="24"/>
                <w:cs/>
                <w:lang w:val="en-US" w:bidi="ta-IN"/>
              </w:rPr>
              <w:t>தேன்மொழி</w:t>
            </w:r>
            <w:r w:rsidRPr="00B32582">
              <w:rPr>
                <w:rFonts w:asciiTheme="majorBidi" w:eastAsia="Arial Unicode MS" w:hAnsiTheme="majorBidi" w:cstheme="majorBidi"/>
                <w:color w:val="000000" w:themeColor="text1"/>
                <w:sz w:val="24"/>
                <w:szCs w:val="24"/>
                <w:lang w:val="en-US" w:bidi="ta-IN"/>
              </w:rPr>
              <w:t xml:space="preserve"> </w:t>
            </w:r>
            <w:r w:rsidRPr="00B32582">
              <w:rPr>
                <w:rFonts w:asciiTheme="majorBidi" w:eastAsia="Arial Unicode MS" w:hAnsiTheme="majorBidi" w:cstheme="majorBidi"/>
                <w:color w:val="000000" w:themeColor="text1"/>
                <w:sz w:val="24"/>
                <w:szCs w:val="24"/>
                <w:cs/>
                <w:lang w:val="en-US" w:bidi="ta-IN"/>
              </w:rPr>
              <w:t>நூலகம்</w:t>
            </w:r>
            <w:r w:rsidRPr="00B32582">
              <w:rPr>
                <w:rFonts w:asciiTheme="majorBidi" w:eastAsia="Arial Unicode MS" w:hAnsiTheme="majorBidi" w:cstheme="majorBidi"/>
                <w:color w:val="000000" w:themeColor="text1"/>
                <w:sz w:val="24"/>
                <w:szCs w:val="24"/>
                <w:lang w:val="en-US" w:bidi="ta-IN"/>
              </w:rPr>
              <w:t xml:space="preserve">, </w:t>
            </w:r>
            <w:r w:rsidRPr="00B32582">
              <w:rPr>
                <w:rFonts w:asciiTheme="majorBidi" w:eastAsia="Arial Unicode MS" w:hAnsiTheme="majorBidi" w:cstheme="majorBidi"/>
                <w:color w:val="000000" w:themeColor="text1"/>
                <w:sz w:val="24"/>
                <w:szCs w:val="24"/>
                <w:cs/>
                <w:lang w:val="en-US" w:bidi="ta-IN"/>
              </w:rPr>
              <w:t>மதுரை</w:t>
            </w:r>
            <w:r w:rsidRPr="00B32582">
              <w:rPr>
                <w:rFonts w:asciiTheme="majorBidi" w:eastAsia="Arial Unicode MS" w:hAnsiTheme="majorBidi" w:cstheme="majorBidi"/>
                <w:color w:val="000000" w:themeColor="text1"/>
                <w:sz w:val="24"/>
                <w:szCs w:val="24"/>
                <w:lang w:val="en-US" w:bidi="ta-IN"/>
              </w:rPr>
              <w:t xml:space="preserve"> 1986.</w:t>
            </w:r>
          </w:p>
        </w:tc>
      </w:tr>
      <w:tr w:rsidR="00B4679A" w:rsidRPr="00B32582" w14:paraId="10F6A832" w14:textId="77777777" w:rsidTr="003439A3">
        <w:tc>
          <w:tcPr>
            <w:tcW w:w="5000" w:type="pct"/>
            <w:gridSpan w:val="13"/>
            <w:shd w:val="clear" w:color="auto" w:fill="auto"/>
          </w:tcPr>
          <w:p w14:paraId="48072088" w14:textId="431736B6" w:rsidR="00B4679A" w:rsidRPr="00B32582" w:rsidRDefault="00F12BB7" w:rsidP="00B4679A">
            <w:pPr>
              <w:pStyle w:val="ListParagraph"/>
              <w:numPr>
                <w:ilvl w:val="0"/>
                <w:numId w:val="10"/>
              </w:numPr>
              <w:spacing w:after="0" w:line="240" w:lineRule="auto"/>
              <w:ind w:right="113"/>
              <w:rPr>
                <w:rFonts w:asciiTheme="majorBidi" w:eastAsia="Arial Unicode MS" w:hAnsiTheme="majorBidi" w:cstheme="majorBidi"/>
              </w:rPr>
            </w:pPr>
            <w:hyperlink r:id="rId87" w:history="1">
              <w:r w:rsidR="008D1256" w:rsidRPr="008F02D0">
                <w:rPr>
                  <w:rStyle w:val="Hyperlink"/>
                  <w:rFonts w:asciiTheme="majorBidi" w:eastAsia="Arial Unicode MS" w:hAnsiTheme="majorBidi" w:cstheme="majorBidi"/>
                </w:rPr>
                <w:t>www.tamilvu.org</w:t>
              </w:r>
            </w:hyperlink>
            <w:r w:rsidR="00B4679A" w:rsidRPr="00B32582">
              <w:rPr>
                <w:rFonts w:asciiTheme="majorBidi" w:eastAsia="Arial Unicode MS" w:hAnsiTheme="majorBidi" w:cstheme="majorBidi"/>
              </w:rPr>
              <w:t xml:space="preserve"> </w:t>
            </w:r>
          </w:p>
          <w:p w14:paraId="5477DE8B" w14:textId="77777777" w:rsidR="00B4679A" w:rsidRPr="00B32582" w:rsidRDefault="00F12BB7" w:rsidP="00B4679A">
            <w:pPr>
              <w:pStyle w:val="ListParagraph"/>
              <w:numPr>
                <w:ilvl w:val="0"/>
                <w:numId w:val="10"/>
              </w:numPr>
              <w:spacing w:after="0" w:line="240" w:lineRule="auto"/>
              <w:ind w:right="113"/>
              <w:rPr>
                <w:rFonts w:asciiTheme="majorBidi" w:eastAsia="Arial Unicode MS" w:hAnsiTheme="majorBidi" w:cstheme="majorBidi"/>
              </w:rPr>
            </w:pPr>
            <w:hyperlink r:id="rId88" w:history="1">
              <w:r w:rsidR="00B4679A" w:rsidRPr="00B32582">
                <w:rPr>
                  <w:rStyle w:val="Hyperlink"/>
                  <w:rFonts w:asciiTheme="majorBidi" w:eastAsia="Arial Unicode MS" w:hAnsiTheme="majorBidi" w:cstheme="majorBidi"/>
                </w:rPr>
                <w:t>www.tamildigitallibrary.in</w:t>
              </w:r>
            </w:hyperlink>
          </w:p>
          <w:p w14:paraId="15A14BDF" w14:textId="77777777" w:rsidR="00B4679A" w:rsidRPr="00B32582" w:rsidRDefault="00B4679A" w:rsidP="00B4679A">
            <w:pPr>
              <w:pStyle w:val="ListParagraph"/>
              <w:numPr>
                <w:ilvl w:val="0"/>
                <w:numId w:val="10"/>
              </w:numPr>
              <w:spacing w:after="0" w:line="240" w:lineRule="auto"/>
              <w:ind w:right="113"/>
              <w:rPr>
                <w:rFonts w:asciiTheme="majorBidi" w:eastAsia="Arial Unicode MS" w:hAnsiTheme="majorBidi" w:cstheme="majorBidi"/>
              </w:rPr>
            </w:pPr>
            <w:r w:rsidRPr="00B32582">
              <w:rPr>
                <w:rFonts w:asciiTheme="majorBidi" w:eastAsia="Arial Unicode MS" w:hAnsiTheme="majorBidi" w:cstheme="majorBidi"/>
              </w:rPr>
              <w:t xml:space="preserve">  </w:t>
            </w:r>
            <w:hyperlink r:id="rId89" w:history="1">
              <w:r w:rsidRPr="00B32582">
                <w:rPr>
                  <w:rStyle w:val="Hyperlink"/>
                  <w:rFonts w:asciiTheme="majorBidi" w:eastAsia="Arial Unicode MS" w:hAnsiTheme="majorBidi" w:cstheme="majorBidi"/>
                </w:rPr>
                <w:t>https://www.tamiluniversity.ac.in/english/library2-/digital-library/</w:t>
              </w:r>
            </w:hyperlink>
            <w:r w:rsidRPr="00B32582">
              <w:rPr>
                <w:rFonts w:asciiTheme="majorBidi" w:eastAsia="Arial Unicode MS" w:hAnsiTheme="majorBidi" w:cstheme="majorBidi"/>
              </w:rPr>
              <w:t xml:space="preserve"> </w:t>
            </w:r>
          </w:p>
          <w:p w14:paraId="67E86787" w14:textId="77777777" w:rsidR="00B4679A" w:rsidRPr="00B32582" w:rsidRDefault="00F12BB7" w:rsidP="00B4679A">
            <w:pPr>
              <w:pStyle w:val="ListParagraph"/>
              <w:numPr>
                <w:ilvl w:val="0"/>
                <w:numId w:val="10"/>
              </w:numPr>
              <w:spacing w:after="0" w:line="240" w:lineRule="auto"/>
              <w:ind w:right="113"/>
              <w:rPr>
                <w:rFonts w:asciiTheme="majorBidi" w:eastAsia="Arial Unicode MS" w:hAnsiTheme="majorBidi" w:cstheme="majorBidi"/>
              </w:rPr>
            </w:pPr>
            <w:hyperlink r:id="rId90" w:history="1">
              <w:r w:rsidR="00B4679A" w:rsidRPr="00B32582">
                <w:rPr>
                  <w:rStyle w:val="Hyperlink"/>
                  <w:rFonts w:asciiTheme="majorBidi" w:eastAsia="Arial Unicode MS" w:hAnsiTheme="majorBidi" w:cstheme="majorBidi"/>
                </w:rPr>
                <w:t>https://www.tamilelibrary.org/</w:t>
              </w:r>
            </w:hyperlink>
          </w:p>
          <w:p w14:paraId="59D884C0" w14:textId="77777777" w:rsidR="00B4679A" w:rsidRPr="00B32582" w:rsidRDefault="00B4679A" w:rsidP="00B4679A">
            <w:pPr>
              <w:pStyle w:val="ListParagraph"/>
              <w:numPr>
                <w:ilvl w:val="0"/>
                <w:numId w:val="10"/>
              </w:numPr>
              <w:spacing w:after="0" w:line="240" w:lineRule="auto"/>
              <w:ind w:right="113"/>
              <w:rPr>
                <w:rFonts w:asciiTheme="majorBidi" w:eastAsia="Arial Unicode MS" w:hAnsiTheme="majorBidi" w:cstheme="majorBidi"/>
              </w:rPr>
            </w:pPr>
            <w:r w:rsidRPr="00B32582">
              <w:rPr>
                <w:rFonts w:asciiTheme="majorBidi" w:eastAsia="Arial Unicode MS" w:hAnsiTheme="majorBidi" w:cstheme="majorBidi"/>
              </w:rPr>
              <w:t xml:space="preserve"> </w:t>
            </w:r>
            <w:hyperlink r:id="rId91" w:history="1">
              <w:r w:rsidRPr="00B32582">
                <w:rPr>
                  <w:rStyle w:val="Hyperlink"/>
                  <w:rFonts w:asciiTheme="majorBidi" w:eastAsia="Arial Unicode MS" w:hAnsiTheme="majorBidi" w:cstheme="majorBidi"/>
                </w:rPr>
                <w:t>www.projectmadurai.or</w:t>
              </w:r>
            </w:hyperlink>
          </w:p>
          <w:p w14:paraId="6269AA5E" w14:textId="77777777" w:rsidR="00B4679A" w:rsidRPr="00B32582" w:rsidRDefault="00F12BB7" w:rsidP="00B4679A">
            <w:pPr>
              <w:pStyle w:val="ListParagraph"/>
              <w:numPr>
                <w:ilvl w:val="0"/>
                <w:numId w:val="10"/>
              </w:numPr>
              <w:spacing w:after="0" w:line="240" w:lineRule="auto"/>
              <w:ind w:right="113"/>
              <w:rPr>
                <w:rFonts w:asciiTheme="majorBidi" w:eastAsia="Arial Unicode MS" w:hAnsiTheme="majorBidi" w:cstheme="majorBidi"/>
              </w:rPr>
            </w:pPr>
            <w:hyperlink r:id="rId92" w:history="1">
              <w:r w:rsidR="00B4679A" w:rsidRPr="00B32582">
                <w:rPr>
                  <w:rStyle w:val="Hyperlink"/>
                  <w:rFonts w:asciiTheme="majorBidi" w:eastAsia="Arial Unicode MS" w:hAnsiTheme="majorBidi" w:cstheme="majorBidi"/>
                </w:rPr>
                <w:t>http://www.tamilvu.org/ta/library-libcontnt-273141</w:t>
              </w:r>
            </w:hyperlink>
          </w:p>
          <w:p w14:paraId="0AB9B237" w14:textId="77777777" w:rsidR="00B4679A" w:rsidRPr="00B32582" w:rsidRDefault="00F12BB7" w:rsidP="00B4679A">
            <w:pPr>
              <w:pStyle w:val="ListParagraph"/>
              <w:numPr>
                <w:ilvl w:val="0"/>
                <w:numId w:val="10"/>
              </w:numPr>
              <w:spacing w:after="0" w:line="240" w:lineRule="auto"/>
              <w:rPr>
                <w:rFonts w:asciiTheme="majorBidi" w:eastAsia="Arial Unicode MS" w:hAnsiTheme="majorBidi" w:cstheme="majorBidi"/>
                <w:color w:val="000000" w:themeColor="text1"/>
                <w:sz w:val="24"/>
                <w:szCs w:val="24"/>
                <w:lang w:val="en-US" w:bidi="ta-IN"/>
              </w:rPr>
            </w:pPr>
            <w:hyperlink r:id="rId93" w:history="1">
              <w:r w:rsidR="00B4679A" w:rsidRPr="00B32582">
                <w:rPr>
                  <w:rStyle w:val="Hyperlink"/>
                  <w:rFonts w:asciiTheme="majorBidi" w:eastAsia="Arial Unicode MS" w:hAnsiTheme="majorBidi" w:cstheme="majorBidi"/>
                </w:rPr>
                <w:t>https://www.tamildigitallibrary.in/</w:t>
              </w:r>
            </w:hyperlink>
          </w:p>
        </w:tc>
      </w:tr>
      <w:tr w:rsidR="00B4679A" w:rsidRPr="00B32582" w14:paraId="5F819702" w14:textId="77777777" w:rsidTr="003439A3">
        <w:tc>
          <w:tcPr>
            <w:tcW w:w="5000" w:type="pct"/>
            <w:gridSpan w:val="13"/>
            <w:shd w:val="clear" w:color="auto" w:fill="auto"/>
          </w:tcPr>
          <w:p w14:paraId="619F5330" w14:textId="09AF8B2D" w:rsidR="00B4679A" w:rsidRDefault="00B4679A" w:rsidP="00400B1C">
            <w:pPr>
              <w:spacing w:after="0" w:line="240" w:lineRule="auto"/>
              <w:rPr>
                <w:rFonts w:asciiTheme="majorBidi" w:eastAsia="Arial Unicode MS" w:hAnsiTheme="majorBidi" w:cstheme="majorBidi"/>
                <w:color w:val="000000" w:themeColor="text1"/>
                <w:sz w:val="24"/>
                <w:szCs w:val="24"/>
                <w:lang w:val="en-US"/>
              </w:rPr>
            </w:pPr>
          </w:p>
          <w:p w14:paraId="2E7AE5CF" w14:textId="7E153F04" w:rsidR="008D1256" w:rsidRDefault="008D1256" w:rsidP="00400B1C">
            <w:pPr>
              <w:spacing w:after="0" w:line="240" w:lineRule="auto"/>
              <w:rPr>
                <w:rFonts w:asciiTheme="majorBidi" w:eastAsia="Arial Unicode MS" w:hAnsiTheme="majorBidi" w:cstheme="majorBidi"/>
                <w:b/>
                <w:bCs/>
                <w:color w:val="000000" w:themeColor="text1"/>
                <w:sz w:val="24"/>
                <w:szCs w:val="24"/>
                <w:lang w:val="en-US"/>
              </w:rPr>
            </w:pPr>
            <w:r w:rsidRPr="008D1256">
              <w:rPr>
                <w:rFonts w:asciiTheme="majorBidi" w:eastAsia="Arial Unicode MS" w:hAnsiTheme="majorBidi" w:cstheme="majorBidi"/>
                <w:b/>
                <w:bCs/>
                <w:color w:val="000000" w:themeColor="text1"/>
                <w:sz w:val="24"/>
                <w:szCs w:val="24"/>
                <w:lang w:val="en-US"/>
              </w:rPr>
              <w:t>OUTCOME MAPPING</w:t>
            </w:r>
          </w:p>
          <w:p w14:paraId="101F8952" w14:textId="77777777" w:rsidR="008D1256" w:rsidRPr="008D1256" w:rsidRDefault="008D1256" w:rsidP="00400B1C">
            <w:pPr>
              <w:spacing w:after="0" w:line="240" w:lineRule="auto"/>
              <w:rPr>
                <w:rFonts w:asciiTheme="majorBidi" w:eastAsia="Arial Unicode MS" w:hAnsiTheme="majorBidi" w:cstheme="majorBidi"/>
                <w:b/>
                <w:bCs/>
                <w:color w:val="000000" w:themeColor="text1"/>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538"/>
              <w:gridCol w:w="659"/>
              <w:gridCol w:w="659"/>
              <w:gridCol w:w="659"/>
              <w:gridCol w:w="660"/>
              <w:gridCol w:w="660"/>
              <w:gridCol w:w="659"/>
              <w:gridCol w:w="660"/>
              <w:gridCol w:w="660"/>
              <w:gridCol w:w="660"/>
              <w:gridCol w:w="736"/>
              <w:gridCol w:w="736"/>
            </w:tblGrid>
            <w:tr w:rsidR="00B4679A" w:rsidRPr="00B32582" w14:paraId="2FD35DE2" w14:textId="77777777" w:rsidTr="003439A3">
              <w:tc>
                <w:tcPr>
                  <w:tcW w:w="1011" w:type="dxa"/>
                  <w:shd w:val="clear" w:color="auto" w:fill="auto"/>
                  <w:vAlign w:val="center"/>
                </w:tcPr>
                <w:p w14:paraId="38474E27"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p>
              </w:tc>
              <w:tc>
                <w:tcPr>
                  <w:tcW w:w="482" w:type="dxa"/>
                  <w:shd w:val="clear" w:color="auto" w:fill="auto"/>
                  <w:vAlign w:val="center"/>
                </w:tcPr>
                <w:p w14:paraId="228DEF5C"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PO 1</w:t>
                  </w:r>
                </w:p>
              </w:tc>
              <w:tc>
                <w:tcPr>
                  <w:tcW w:w="664" w:type="dxa"/>
                  <w:shd w:val="clear" w:color="auto" w:fill="auto"/>
                  <w:vAlign w:val="center"/>
                </w:tcPr>
                <w:p w14:paraId="3A2450F3"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PO 2</w:t>
                  </w:r>
                </w:p>
              </w:tc>
              <w:tc>
                <w:tcPr>
                  <w:tcW w:w="664" w:type="dxa"/>
                  <w:shd w:val="clear" w:color="auto" w:fill="auto"/>
                  <w:vAlign w:val="center"/>
                </w:tcPr>
                <w:p w14:paraId="1E423A6B"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PO 3</w:t>
                  </w:r>
                </w:p>
              </w:tc>
              <w:tc>
                <w:tcPr>
                  <w:tcW w:w="664" w:type="dxa"/>
                  <w:shd w:val="clear" w:color="auto" w:fill="auto"/>
                  <w:vAlign w:val="center"/>
                </w:tcPr>
                <w:p w14:paraId="6DC7E0ED"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PO 4</w:t>
                  </w:r>
                </w:p>
              </w:tc>
              <w:tc>
                <w:tcPr>
                  <w:tcW w:w="664" w:type="dxa"/>
                  <w:shd w:val="clear" w:color="auto" w:fill="auto"/>
                  <w:vAlign w:val="center"/>
                </w:tcPr>
                <w:p w14:paraId="280CDDEF"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PO 5</w:t>
                  </w:r>
                </w:p>
              </w:tc>
              <w:tc>
                <w:tcPr>
                  <w:tcW w:w="664" w:type="dxa"/>
                  <w:shd w:val="clear" w:color="auto" w:fill="auto"/>
                  <w:vAlign w:val="center"/>
                </w:tcPr>
                <w:p w14:paraId="10AADACA"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PO 6</w:t>
                  </w:r>
                </w:p>
              </w:tc>
              <w:tc>
                <w:tcPr>
                  <w:tcW w:w="663" w:type="dxa"/>
                  <w:shd w:val="clear" w:color="auto" w:fill="auto"/>
                  <w:vAlign w:val="center"/>
                </w:tcPr>
                <w:p w14:paraId="05983D5F"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PO 7</w:t>
                  </w:r>
                </w:p>
              </w:tc>
              <w:tc>
                <w:tcPr>
                  <w:tcW w:w="664" w:type="dxa"/>
                  <w:shd w:val="clear" w:color="auto" w:fill="auto"/>
                  <w:vAlign w:val="center"/>
                </w:tcPr>
                <w:p w14:paraId="3C770BA7"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PO 8</w:t>
                  </w:r>
                </w:p>
              </w:tc>
              <w:tc>
                <w:tcPr>
                  <w:tcW w:w="664" w:type="dxa"/>
                  <w:shd w:val="clear" w:color="auto" w:fill="auto"/>
                  <w:vAlign w:val="center"/>
                </w:tcPr>
                <w:p w14:paraId="3E06CA9A"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PO 9</w:t>
                  </w:r>
                </w:p>
              </w:tc>
              <w:tc>
                <w:tcPr>
                  <w:tcW w:w="664" w:type="dxa"/>
                  <w:shd w:val="clear" w:color="auto" w:fill="auto"/>
                  <w:vAlign w:val="center"/>
                </w:tcPr>
                <w:p w14:paraId="259753FB"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PO 10</w:t>
                  </w:r>
                </w:p>
              </w:tc>
              <w:tc>
                <w:tcPr>
                  <w:tcW w:w="738" w:type="dxa"/>
                  <w:shd w:val="clear" w:color="auto" w:fill="auto"/>
                  <w:vAlign w:val="center"/>
                </w:tcPr>
                <w:p w14:paraId="397D9C73"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PSO 1</w:t>
                  </w:r>
                </w:p>
              </w:tc>
              <w:tc>
                <w:tcPr>
                  <w:tcW w:w="738" w:type="dxa"/>
                  <w:shd w:val="clear" w:color="auto" w:fill="auto"/>
                  <w:vAlign w:val="center"/>
                </w:tcPr>
                <w:p w14:paraId="22E7C092"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PSO 2</w:t>
                  </w:r>
                </w:p>
              </w:tc>
            </w:tr>
            <w:tr w:rsidR="00B4679A" w:rsidRPr="00B32582" w14:paraId="24585F4B" w14:textId="77777777" w:rsidTr="003439A3">
              <w:tc>
                <w:tcPr>
                  <w:tcW w:w="1011" w:type="dxa"/>
                  <w:shd w:val="clear" w:color="auto" w:fill="auto"/>
                  <w:vAlign w:val="center"/>
                </w:tcPr>
                <w:p w14:paraId="5AC56D75"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CLO 1</w:t>
                  </w:r>
                </w:p>
              </w:tc>
              <w:tc>
                <w:tcPr>
                  <w:tcW w:w="482" w:type="dxa"/>
                  <w:shd w:val="clear" w:color="auto" w:fill="auto"/>
                  <w:vAlign w:val="center"/>
                </w:tcPr>
                <w:p w14:paraId="630510D8"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664" w:type="dxa"/>
                  <w:shd w:val="clear" w:color="auto" w:fill="auto"/>
                  <w:vAlign w:val="center"/>
                </w:tcPr>
                <w:p w14:paraId="54642B86"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664" w:type="dxa"/>
                  <w:shd w:val="clear" w:color="auto" w:fill="auto"/>
                  <w:vAlign w:val="center"/>
                </w:tcPr>
                <w:p w14:paraId="21E69397"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664" w:type="dxa"/>
                  <w:shd w:val="clear" w:color="auto" w:fill="auto"/>
                  <w:vAlign w:val="center"/>
                </w:tcPr>
                <w:p w14:paraId="25B8CE84"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664" w:type="dxa"/>
                  <w:shd w:val="clear" w:color="auto" w:fill="auto"/>
                  <w:vAlign w:val="center"/>
                </w:tcPr>
                <w:p w14:paraId="3DD75C72"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664" w:type="dxa"/>
                  <w:shd w:val="clear" w:color="auto" w:fill="auto"/>
                  <w:vAlign w:val="center"/>
                </w:tcPr>
                <w:p w14:paraId="0A0247A0"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663" w:type="dxa"/>
                  <w:shd w:val="clear" w:color="auto" w:fill="auto"/>
                  <w:vAlign w:val="center"/>
                </w:tcPr>
                <w:p w14:paraId="1482802C"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664" w:type="dxa"/>
                  <w:shd w:val="clear" w:color="auto" w:fill="auto"/>
                  <w:vAlign w:val="center"/>
                </w:tcPr>
                <w:p w14:paraId="6D7BD08E"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664" w:type="dxa"/>
                  <w:shd w:val="clear" w:color="auto" w:fill="auto"/>
                  <w:vAlign w:val="center"/>
                </w:tcPr>
                <w:p w14:paraId="41FCB6BF"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664" w:type="dxa"/>
                  <w:shd w:val="clear" w:color="auto" w:fill="auto"/>
                  <w:vAlign w:val="center"/>
                </w:tcPr>
                <w:p w14:paraId="16FB8B3D"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38" w:type="dxa"/>
                  <w:shd w:val="clear" w:color="auto" w:fill="auto"/>
                  <w:vAlign w:val="center"/>
                </w:tcPr>
                <w:p w14:paraId="4B19726F"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38" w:type="dxa"/>
                  <w:shd w:val="clear" w:color="auto" w:fill="auto"/>
                  <w:vAlign w:val="center"/>
                </w:tcPr>
                <w:p w14:paraId="2A47ECE9"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r>
            <w:tr w:rsidR="00B4679A" w:rsidRPr="00B32582" w14:paraId="2B29B8B7" w14:textId="77777777" w:rsidTr="003439A3">
              <w:tc>
                <w:tcPr>
                  <w:tcW w:w="1011" w:type="dxa"/>
                  <w:shd w:val="clear" w:color="auto" w:fill="auto"/>
                  <w:vAlign w:val="center"/>
                </w:tcPr>
                <w:p w14:paraId="6D4C8002"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CLO 2</w:t>
                  </w:r>
                </w:p>
              </w:tc>
              <w:tc>
                <w:tcPr>
                  <w:tcW w:w="482" w:type="dxa"/>
                  <w:shd w:val="clear" w:color="auto" w:fill="auto"/>
                  <w:vAlign w:val="center"/>
                </w:tcPr>
                <w:p w14:paraId="2AD7BCAC"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664" w:type="dxa"/>
                  <w:shd w:val="clear" w:color="auto" w:fill="auto"/>
                  <w:vAlign w:val="center"/>
                </w:tcPr>
                <w:p w14:paraId="316DD459"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664" w:type="dxa"/>
                  <w:shd w:val="clear" w:color="auto" w:fill="auto"/>
                  <w:vAlign w:val="center"/>
                </w:tcPr>
                <w:p w14:paraId="5D782735"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664" w:type="dxa"/>
                  <w:shd w:val="clear" w:color="auto" w:fill="auto"/>
                  <w:vAlign w:val="center"/>
                </w:tcPr>
                <w:p w14:paraId="65850407"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664" w:type="dxa"/>
                  <w:shd w:val="clear" w:color="auto" w:fill="auto"/>
                  <w:vAlign w:val="center"/>
                </w:tcPr>
                <w:p w14:paraId="3AF87056"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664" w:type="dxa"/>
                  <w:shd w:val="clear" w:color="auto" w:fill="auto"/>
                  <w:vAlign w:val="center"/>
                </w:tcPr>
                <w:p w14:paraId="67FA6D61"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663" w:type="dxa"/>
                  <w:shd w:val="clear" w:color="auto" w:fill="auto"/>
                  <w:vAlign w:val="center"/>
                </w:tcPr>
                <w:p w14:paraId="0D430FC9"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664" w:type="dxa"/>
                  <w:shd w:val="clear" w:color="auto" w:fill="auto"/>
                  <w:vAlign w:val="center"/>
                </w:tcPr>
                <w:p w14:paraId="60C15AEC"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664" w:type="dxa"/>
                  <w:shd w:val="clear" w:color="auto" w:fill="auto"/>
                  <w:vAlign w:val="center"/>
                </w:tcPr>
                <w:p w14:paraId="74CA05D2"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664" w:type="dxa"/>
                  <w:shd w:val="clear" w:color="auto" w:fill="auto"/>
                  <w:vAlign w:val="center"/>
                </w:tcPr>
                <w:p w14:paraId="054E2D52"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38" w:type="dxa"/>
                  <w:shd w:val="clear" w:color="auto" w:fill="auto"/>
                  <w:vAlign w:val="center"/>
                </w:tcPr>
                <w:p w14:paraId="232D6926"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38" w:type="dxa"/>
                  <w:shd w:val="clear" w:color="auto" w:fill="auto"/>
                  <w:vAlign w:val="center"/>
                </w:tcPr>
                <w:p w14:paraId="20279FCA"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r>
            <w:tr w:rsidR="00B4679A" w:rsidRPr="00B32582" w14:paraId="558E3CE4" w14:textId="77777777" w:rsidTr="003439A3">
              <w:tc>
                <w:tcPr>
                  <w:tcW w:w="1011" w:type="dxa"/>
                  <w:shd w:val="clear" w:color="auto" w:fill="auto"/>
                  <w:vAlign w:val="center"/>
                </w:tcPr>
                <w:p w14:paraId="7A9FFE06"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CLO 3</w:t>
                  </w:r>
                </w:p>
              </w:tc>
              <w:tc>
                <w:tcPr>
                  <w:tcW w:w="482" w:type="dxa"/>
                  <w:shd w:val="clear" w:color="auto" w:fill="auto"/>
                  <w:vAlign w:val="center"/>
                </w:tcPr>
                <w:p w14:paraId="66E11933"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664" w:type="dxa"/>
                  <w:shd w:val="clear" w:color="auto" w:fill="auto"/>
                  <w:vAlign w:val="center"/>
                </w:tcPr>
                <w:p w14:paraId="64909E74"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664" w:type="dxa"/>
                  <w:shd w:val="clear" w:color="auto" w:fill="auto"/>
                  <w:vAlign w:val="center"/>
                </w:tcPr>
                <w:p w14:paraId="1B1BBBAF"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664" w:type="dxa"/>
                  <w:shd w:val="clear" w:color="auto" w:fill="auto"/>
                  <w:vAlign w:val="center"/>
                </w:tcPr>
                <w:p w14:paraId="11FBDF80"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664" w:type="dxa"/>
                  <w:shd w:val="clear" w:color="auto" w:fill="auto"/>
                  <w:vAlign w:val="center"/>
                </w:tcPr>
                <w:p w14:paraId="06B9EA73"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664" w:type="dxa"/>
                  <w:shd w:val="clear" w:color="auto" w:fill="auto"/>
                  <w:vAlign w:val="center"/>
                </w:tcPr>
                <w:p w14:paraId="2563F30E"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663" w:type="dxa"/>
                  <w:shd w:val="clear" w:color="auto" w:fill="auto"/>
                  <w:vAlign w:val="center"/>
                </w:tcPr>
                <w:p w14:paraId="0670192F"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664" w:type="dxa"/>
                  <w:shd w:val="clear" w:color="auto" w:fill="auto"/>
                  <w:vAlign w:val="center"/>
                </w:tcPr>
                <w:p w14:paraId="1582E34A"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664" w:type="dxa"/>
                  <w:shd w:val="clear" w:color="auto" w:fill="auto"/>
                  <w:vAlign w:val="center"/>
                </w:tcPr>
                <w:p w14:paraId="59563EBC"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664" w:type="dxa"/>
                  <w:shd w:val="clear" w:color="auto" w:fill="auto"/>
                  <w:vAlign w:val="center"/>
                </w:tcPr>
                <w:p w14:paraId="5CB19C9E"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38" w:type="dxa"/>
                  <w:shd w:val="clear" w:color="auto" w:fill="auto"/>
                  <w:vAlign w:val="center"/>
                </w:tcPr>
                <w:p w14:paraId="24D24FF0"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38" w:type="dxa"/>
                  <w:shd w:val="clear" w:color="auto" w:fill="auto"/>
                  <w:vAlign w:val="center"/>
                </w:tcPr>
                <w:p w14:paraId="33516B4D"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r>
            <w:tr w:rsidR="00B4679A" w:rsidRPr="00B32582" w14:paraId="081181B7" w14:textId="77777777" w:rsidTr="003439A3">
              <w:tc>
                <w:tcPr>
                  <w:tcW w:w="1011" w:type="dxa"/>
                  <w:shd w:val="clear" w:color="auto" w:fill="auto"/>
                  <w:vAlign w:val="center"/>
                </w:tcPr>
                <w:p w14:paraId="4CC2E173"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CLO 4</w:t>
                  </w:r>
                </w:p>
              </w:tc>
              <w:tc>
                <w:tcPr>
                  <w:tcW w:w="482" w:type="dxa"/>
                  <w:shd w:val="clear" w:color="auto" w:fill="auto"/>
                  <w:vAlign w:val="center"/>
                </w:tcPr>
                <w:p w14:paraId="6B4FE4D2"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664" w:type="dxa"/>
                  <w:shd w:val="clear" w:color="auto" w:fill="auto"/>
                  <w:vAlign w:val="center"/>
                </w:tcPr>
                <w:p w14:paraId="730A49A4"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664" w:type="dxa"/>
                  <w:shd w:val="clear" w:color="auto" w:fill="auto"/>
                  <w:vAlign w:val="center"/>
                </w:tcPr>
                <w:p w14:paraId="6CB8146F"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664" w:type="dxa"/>
                  <w:shd w:val="clear" w:color="auto" w:fill="auto"/>
                  <w:vAlign w:val="center"/>
                </w:tcPr>
                <w:p w14:paraId="6CF4C9E7"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664" w:type="dxa"/>
                  <w:shd w:val="clear" w:color="auto" w:fill="auto"/>
                  <w:vAlign w:val="center"/>
                </w:tcPr>
                <w:p w14:paraId="05F28C32"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664" w:type="dxa"/>
                  <w:shd w:val="clear" w:color="auto" w:fill="auto"/>
                  <w:vAlign w:val="center"/>
                </w:tcPr>
                <w:p w14:paraId="44F91595"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663" w:type="dxa"/>
                  <w:shd w:val="clear" w:color="auto" w:fill="auto"/>
                  <w:vAlign w:val="center"/>
                </w:tcPr>
                <w:p w14:paraId="22BDD08B"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664" w:type="dxa"/>
                  <w:shd w:val="clear" w:color="auto" w:fill="auto"/>
                  <w:vAlign w:val="center"/>
                </w:tcPr>
                <w:p w14:paraId="66F62F0C"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664" w:type="dxa"/>
                  <w:shd w:val="clear" w:color="auto" w:fill="auto"/>
                  <w:vAlign w:val="center"/>
                </w:tcPr>
                <w:p w14:paraId="0D77D54D"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664" w:type="dxa"/>
                  <w:shd w:val="clear" w:color="auto" w:fill="auto"/>
                  <w:vAlign w:val="center"/>
                </w:tcPr>
                <w:p w14:paraId="493E9AB4"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738" w:type="dxa"/>
                  <w:shd w:val="clear" w:color="auto" w:fill="auto"/>
                  <w:vAlign w:val="center"/>
                </w:tcPr>
                <w:p w14:paraId="01C1B9EB"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38" w:type="dxa"/>
                  <w:shd w:val="clear" w:color="auto" w:fill="auto"/>
                  <w:vAlign w:val="center"/>
                </w:tcPr>
                <w:p w14:paraId="00062DA3"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r>
            <w:tr w:rsidR="00B4679A" w:rsidRPr="00B32582" w14:paraId="4EA1D1DA" w14:textId="77777777" w:rsidTr="003439A3">
              <w:tc>
                <w:tcPr>
                  <w:tcW w:w="1011" w:type="dxa"/>
                  <w:shd w:val="clear" w:color="auto" w:fill="auto"/>
                  <w:vAlign w:val="center"/>
                </w:tcPr>
                <w:p w14:paraId="22A9F622"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b/>
                      <w:bCs/>
                      <w:color w:val="000000" w:themeColor="text1"/>
                      <w:sz w:val="24"/>
                      <w:szCs w:val="24"/>
                      <w:lang w:eastAsia="en-IN"/>
                    </w:rPr>
                    <w:t>CLO 5</w:t>
                  </w:r>
                </w:p>
              </w:tc>
              <w:tc>
                <w:tcPr>
                  <w:tcW w:w="482" w:type="dxa"/>
                  <w:shd w:val="clear" w:color="auto" w:fill="auto"/>
                  <w:vAlign w:val="center"/>
                </w:tcPr>
                <w:p w14:paraId="6D54491B"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664" w:type="dxa"/>
                  <w:shd w:val="clear" w:color="auto" w:fill="auto"/>
                  <w:vAlign w:val="center"/>
                </w:tcPr>
                <w:p w14:paraId="558595B1"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664" w:type="dxa"/>
                  <w:shd w:val="clear" w:color="auto" w:fill="auto"/>
                  <w:vAlign w:val="center"/>
                </w:tcPr>
                <w:p w14:paraId="00CC99B8"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664" w:type="dxa"/>
                  <w:shd w:val="clear" w:color="auto" w:fill="auto"/>
                  <w:vAlign w:val="center"/>
                </w:tcPr>
                <w:p w14:paraId="4431E955"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664" w:type="dxa"/>
                  <w:shd w:val="clear" w:color="auto" w:fill="auto"/>
                  <w:vAlign w:val="center"/>
                </w:tcPr>
                <w:p w14:paraId="49D13247"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664" w:type="dxa"/>
                  <w:shd w:val="clear" w:color="auto" w:fill="auto"/>
                  <w:vAlign w:val="center"/>
                </w:tcPr>
                <w:p w14:paraId="7982AF46"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663" w:type="dxa"/>
                  <w:shd w:val="clear" w:color="auto" w:fill="auto"/>
                  <w:vAlign w:val="center"/>
                </w:tcPr>
                <w:p w14:paraId="258AF656"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664" w:type="dxa"/>
                  <w:shd w:val="clear" w:color="auto" w:fill="auto"/>
                  <w:vAlign w:val="center"/>
                </w:tcPr>
                <w:p w14:paraId="5F18F5EA"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664" w:type="dxa"/>
                  <w:shd w:val="clear" w:color="auto" w:fill="auto"/>
                  <w:vAlign w:val="center"/>
                </w:tcPr>
                <w:p w14:paraId="5B9F0672"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c>
                <w:tcPr>
                  <w:tcW w:w="664" w:type="dxa"/>
                  <w:shd w:val="clear" w:color="auto" w:fill="auto"/>
                  <w:vAlign w:val="center"/>
                </w:tcPr>
                <w:p w14:paraId="7EC72797"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38" w:type="dxa"/>
                  <w:shd w:val="clear" w:color="auto" w:fill="auto"/>
                  <w:vAlign w:val="center"/>
                </w:tcPr>
                <w:p w14:paraId="3946C670"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3</w:t>
                  </w:r>
                </w:p>
              </w:tc>
              <w:tc>
                <w:tcPr>
                  <w:tcW w:w="738" w:type="dxa"/>
                  <w:shd w:val="clear" w:color="auto" w:fill="auto"/>
                  <w:vAlign w:val="center"/>
                </w:tcPr>
                <w:p w14:paraId="6B3796D1" w14:textId="77777777" w:rsidR="00B4679A" w:rsidRPr="00B32582" w:rsidRDefault="00B4679A" w:rsidP="00400B1C">
                  <w:pPr>
                    <w:spacing w:after="0" w:line="240" w:lineRule="auto"/>
                    <w:jc w:val="center"/>
                    <w:rPr>
                      <w:rFonts w:asciiTheme="majorBidi" w:eastAsia="Arial Unicode MS" w:hAnsiTheme="majorBidi" w:cstheme="majorBidi"/>
                      <w:color w:val="000000" w:themeColor="text1"/>
                      <w:sz w:val="24"/>
                      <w:szCs w:val="24"/>
                      <w:lang w:eastAsia="en-IN"/>
                    </w:rPr>
                  </w:pPr>
                  <w:r w:rsidRPr="00B32582">
                    <w:rPr>
                      <w:rFonts w:asciiTheme="majorBidi" w:eastAsia="Arial Unicode MS" w:hAnsiTheme="majorBidi" w:cstheme="majorBidi"/>
                      <w:color w:val="000000" w:themeColor="text1"/>
                      <w:sz w:val="24"/>
                      <w:szCs w:val="24"/>
                      <w:lang w:eastAsia="en-IN"/>
                    </w:rPr>
                    <w:t>2</w:t>
                  </w:r>
                </w:p>
              </w:tc>
            </w:tr>
          </w:tbl>
          <w:p w14:paraId="30FC70D6" w14:textId="77777777" w:rsidR="00B4679A" w:rsidRPr="00B32582" w:rsidRDefault="00B4679A" w:rsidP="00400B1C">
            <w:pPr>
              <w:spacing w:after="0" w:line="240" w:lineRule="auto"/>
              <w:rPr>
                <w:rFonts w:asciiTheme="majorBidi" w:eastAsia="Arial Unicode MS" w:hAnsiTheme="majorBidi" w:cstheme="majorBidi"/>
                <w:color w:val="000000" w:themeColor="text1"/>
                <w:sz w:val="24"/>
                <w:szCs w:val="24"/>
                <w:lang w:val="en-US"/>
              </w:rPr>
            </w:pPr>
            <w:r w:rsidRPr="00B32582">
              <w:rPr>
                <w:rFonts w:asciiTheme="majorBidi" w:eastAsia="Arial Unicode MS" w:hAnsiTheme="majorBidi" w:cstheme="majorBidi"/>
                <w:color w:val="000000" w:themeColor="text1"/>
                <w:sz w:val="24"/>
                <w:szCs w:val="24"/>
                <w:lang w:val="en-US"/>
              </w:rPr>
              <w:t>Strong-3, Medium-2, Low-1</w:t>
            </w:r>
          </w:p>
        </w:tc>
      </w:tr>
    </w:tbl>
    <w:p w14:paraId="098B1CB1" w14:textId="77777777" w:rsidR="00B4679A" w:rsidRPr="00B32582" w:rsidRDefault="00B4679A" w:rsidP="00B4679A">
      <w:pPr>
        <w:jc w:val="both"/>
        <w:rPr>
          <w:rFonts w:asciiTheme="majorBidi" w:hAnsiTheme="majorBidi" w:cstheme="majorBidi"/>
        </w:rPr>
      </w:pPr>
    </w:p>
    <w:p w14:paraId="38D87A88" w14:textId="77777777" w:rsidR="00B4679A" w:rsidRPr="00B32582" w:rsidRDefault="00B4679A" w:rsidP="00B4679A">
      <w:pPr>
        <w:spacing w:after="0" w:line="18" w:lineRule="atLeast"/>
        <w:jc w:val="center"/>
        <w:rPr>
          <w:rFonts w:asciiTheme="majorBidi" w:eastAsia="Arial Unicode MS" w:hAnsiTheme="majorBidi" w:cstheme="majorBidi"/>
          <w:b/>
          <w:bCs/>
          <w:color w:val="000000"/>
          <w:kern w:val="0"/>
          <w:sz w:val="36"/>
          <w:szCs w:val="36"/>
          <w:lang w:eastAsia="en-IN"/>
        </w:rPr>
      </w:pPr>
    </w:p>
    <w:p w14:paraId="63E19124" w14:textId="77777777" w:rsidR="00B4679A" w:rsidRPr="00B32582" w:rsidRDefault="00B4679A" w:rsidP="00B4679A">
      <w:pPr>
        <w:spacing w:after="0" w:line="18" w:lineRule="atLeast"/>
        <w:jc w:val="center"/>
        <w:rPr>
          <w:rFonts w:asciiTheme="majorBidi" w:eastAsia="Arial Unicode MS" w:hAnsiTheme="majorBidi" w:cstheme="majorBidi"/>
          <w:b/>
          <w:bCs/>
          <w:color w:val="000000"/>
          <w:kern w:val="0"/>
          <w:sz w:val="36"/>
          <w:szCs w:val="36"/>
          <w:lang w:eastAsia="en-IN"/>
        </w:rPr>
      </w:pPr>
    </w:p>
    <w:p w14:paraId="5F89F4D5" w14:textId="77777777" w:rsidR="00B4679A" w:rsidRPr="00B32582" w:rsidRDefault="00B4679A" w:rsidP="00B4679A">
      <w:pPr>
        <w:spacing w:after="0" w:line="18" w:lineRule="atLeast"/>
        <w:jc w:val="center"/>
        <w:rPr>
          <w:rFonts w:asciiTheme="majorBidi" w:eastAsia="Arial Unicode MS" w:hAnsiTheme="majorBidi" w:cstheme="majorBidi"/>
          <w:b/>
          <w:bCs/>
          <w:color w:val="000000"/>
          <w:kern w:val="0"/>
          <w:sz w:val="36"/>
          <w:szCs w:val="36"/>
          <w:lang w:eastAsia="en-IN"/>
        </w:rPr>
      </w:pPr>
    </w:p>
    <w:p w14:paraId="4A8278A7" w14:textId="77777777" w:rsidR="00B4679A" w:rsidRPr="00B32582" w:rsidRDefault="00B4679A" w:rsidP="00B4679A">
      <w:pPr>
        <w:spacing w:after="0" w:line="18" w:lineRule="atLeast"/>
        <w:jc w:val="center"/>
        <w:rPr>
          <w:rFonts w:asciiTheme="majorBidi" w:eastAsia="Arial Unicode MS" w:hAnsiTheme="majorBidi" w:cstheme="majorBidi"/>
          <w:b/>
          <w:bCs/>
          <w:color w:val="000000"/>
          <w:kern w:val="0"/>
          <w:sz w:val="36"/>
          <w:szCs w:val="36"/>
          <w:lang w:eastAsia="en-IN"/>
        </w:rPr>
      </w:pPr>
    </w:p>
    <w:p w14:paraId="0A5B8061" w14:textId="77777777" w:rsidR="00B4679A" w:rsidRPr="00B32582" w:rsidRDefault="00B4679A" w:rsidP="00B4679A">
      <w:pPr>
        <w:spacing w:after="0" w:line="18" w:lineRule="atLeast"/>
        <w:jc w:val="center"/>
        <w:rPr>
          <w:rFonts w:asciiTheme="majorBidi" w:eastAsia="Arial Unicode MS" w:hAnsiTheme="majorBidi" w:cstheme="majorBidi"/>
          <w:b/>
          <w:bCs/>
          <w:color w:val="000000"/>
          <w:kern w:val="0"/>
          <w:sz w:val="36"/>
          <w:szCs w:val="36"/>
          <w:lang w:eastAsia="en-IN"/>
        </w:rPr>
      </w:pPr>
    </w:p>
    <w:p w14:paraId="7358B751" w14:textId="77777777" w:rsidR="00B4679A" w:rsidRPr="00B32582" w:rsidRDefault="00B4679A" w:rsidP="00B4679A">
      <w:pPr>
        <w:spacing w:after="0" w:line="18" w:lineRule="atLeast"/>
        <w:jc w:val="center"/>
        <w:rPr>
          <w:rFonts w:asciiTheme="majorBidi" w:eastAsia="Arial Unicode MS" w:hAnsiTheme="majorBidi" w:cstheme="majorBidi"/>
          <w:b/>
          <w:bCs/>
          <w:color w:val="000000"/>
          <w:kern w:val="0"/>
          <w:sz w:val="36"/>
          <w:szCs w:val="36"/>
          <w:lang w:eastAsia="en-IN"/>
        </w:rPr>
      </w:pPr>
    </w:p>
    <w:p w14:paraId="2D7D9377" w14:textId="77777777" w:rsidR="00B4679A" w:rsidRPr="00B32582" w:rsidRDefault="00B4679A" w:rsidP="00B4679A">
      <w:pPr>
        <w:spacing w:after="0" w:line="18" w:lineRule="atLeast"/>
        <w:jc w:val="center"/>
        <w:rPr>
          <w:rFonts w:asciiTheme="majorBidi" w:eastAsia="Arial Unicode MS" w:hAnsiTheme="majorBidi" w:cstheme="majorBidi"/>
          <w:b/>
          <w:bCs/>
          <w:color w:val="000000"/>
          <w:kern w:val="0"/>
          <w:sz w:val="36"/>
          <w:szCs w:val="36"/>
          <w:lang w:eastAsia="en-IN"/>
        </w:rPr>
      </w:pPr>
    </w:p>
    <w:p w14:paraId="458F0B94" w14:textId="77777777" w:rsidR="00B4679A" w:rsidRPr="00B32582" w:rsidRDefault="00B4679A" w:rsidP="00B4679A">
      <w:pPr>
        <w:spacing w:after="0" w:line="18" w:lineRule="atLeast"/>
        <w:jc w:val="center"/>
        <w:rPr>
          <w:rFonts w:asciiTheme="majorBidi" w:eastAsia="Arial Unicode MS" w:hAnsiTheme="majorBidi" w:cstheme="majorBidi"/>
          <w:b/>
          <w:bCs/>
          <w:color w:val="000000"/>
          <w:kern w:val="0"/>
          <w:sz w:val="36"/>
          <w:szCs w:val="36"/>
          <w:lang w:eastAsia="en-IN"/>
        </w:rPr>
      </w:pPr>
    </w:p>
    <w:p w14:paraId="1BBC1452" w14:textId="40BD81E6" w:rsidR="00D202C1" w:rsidRPr="00B32582" w:rsidRDefault="00D202C1">
      <w:pPr>
        <w:rPr>
          <w:rFonts w:asciiTheme="majorBidi" w:eastAsia="Arial Unicode MS" w:hAnsiTheme="majorBidi" w:cstheme="majorBidi"/>
          <w:b/>
          <w:bCs/>
          <w:color w:val="000000"/>
          <w:kern w:val="0"/>
          <w:sz w:val="36"/>
          <w:szCs w:val="36"/>
          <w:lang w:eastAsia="en-IN"/>
        </w:rPr>
      </w:pPr>
      <w:r w:rsidRPr="00B32582">
        <w:rPr>
          <w:rFonts w:asciiTheme="majorBidi" w:eastAsia="Arial Unicode MS" w:hAnsiTheme="majorBidi" w:cstheme="majorBidi"/>
          <w:b/>
          <w:bCs/>
          <w:color w:val="000000"/>
          <w:kern w:val="0"/>
          <w:sz w:val="36"/>
          <w:szCs w:val="36"/>
          <w:lang w:eastAsia="en-IN"/>
        </w:rPr>
        <w:br w:type="page"/>
      </w:r>
    </w:p>
    <w:p w14:paraId="412D1F42" w14:textId="77777777" w:rsidR="00B4679A" w:rsidRPr="00B32582" w:rsidRDefault="00B4679A" w:rsidP="00B4679A">
      <w:pPr>
        <w:spacing w:after="0" w:line="18" w:lineRule="atLeast"/>
        <w:jc w:val="center"/>
        <w:rPr>
          <w:rFonts w:asciiTheme="majorBidi" w:eastAsia="Arial Unicode MS" w:hAnsiTheme="majorBidi" w:cstheme="majorBidi"/>
          <w:b/>
          <w:bCs/>
          <w:color w:val="000000"/>
          <w:kern w:val="0"/>
          <w:sz w:val="36"/>
          <w:szCs w:val="36"/>
          <w:lang w:eastAsia="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1759"/>
        <w:gridCol w:w="1807"/>
        <w:gridCol w:w="344"/>
        <w:gridCol w:w="356"/>
        <w:gridCol w:w="366"/>
        <w:gridCol w:w="366"/>
        <w:gridCol w:w="559"/>
        <w:gridCol w:w="559"/>
        <w:gridCol w:w="559"/>
        <w:gridCol w:w="559"/>
        <w:gridCol w:w="728"/>
      </w:tblGrid>
      <w:tr w:rsidR="002B42E9" w:rsidRPr="00B32582" w14:paraId="3CEB87CF" w14:textId="77777777" w:rsidTr="003439A3">
        <w:trPr>
          <w:cantSplit/>
          <w:trHeight w:val="170"/>
        </w:trPr>
        <w:tc>
          <w:tcPr>
            <w:tcW w:w="639" w:type="pct"/>
            <w:vMerge w:val="restart"/>
            <w:shd w:val="clear" w:color="auto" w:fill="auto"/>
            <w:vAlign w:val="center"/>
          </w:tcPr>
          <w:p w14:paraId="33A5367A" w14:textId="77777777" w:rsidR="002B42E9" w:rsidRPr="00B32582" w:rsidRDefault="002B42E9"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lang w:eastAsia="en-IN"/>
              </w:rPr>
              <w:t>Course Code</w:t>
            </w:r>
          </w:p>
        </w:tc>
        <w:tc>
          <w:tcPr>
            <w:tcW w:w="1594" w:type="pct"/>
            <w:vMerge w:val="restart"/>
            <w:shd w:val="clear" w:color="auto" w:fill="auto"/>
            <w:vAlign w:val="center"/>
          </w:tcPr>
          <w:p w14:paraId="6427C7A6" w14:textId="77777777" w:rsidR="002B42E9" w:rsidRPr="00B32582" w:rsidRDefault="002B42E9"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lang w:eastAsia="en-IN"/>
              </w:rPr>
              <w:t>Course Name</w:t>
            </w:r>
          </w:p>
        </w:tc>
        <w:tc>
          <w:tcPr>
            <w:tcW w:w="666" w:type="pct"/>
            <w:vMerge w:val="restart"/>
            <w:shd w:val="clear" w:color="auto" w:fill="auto"/>
            <w:vAlign w:val="center"/>
          </w:tcPr>
          <w:p w14:paraId="652329A2" w14:textId="77777777" w:rsidR="002B42E9" w:rsidRPr="00B32582" w:rsidRDefault="002B42E9"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Category</w:t>
            </w:r>
          </w:p>
        </w:tc>
        <w:tc>
          <w:tcPr>
            <w:tcW w:w="163" w:type="pct"/>
            <w:vMerge w:val="restart"/>
            <w:shd w:val="clear" w:color="auto" w:fill="auto"/>
            <w:vAlign w:val="center"/>
          </w:tcPr>
          <w:p w14:paraId="11010F22" w14:textId="77777777" w:rsidR="002B42E9" w:rsidRPr="00B32582" w:rsidRDefault="002B42E9"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L</w:t>
            </w:r>
          </w:p>
        </w:tc>
        <w:tc>
          <w:tcPr>
            <w:tcW w:w="163" w:type="pct"/>
            <w:vMerge w:val="restart"/>
            <w:shd w:val="clear" w:color="auto" w:fill="auto"/>
            <w:vAlign w:val="center"/>
          </w:tcPr>
          <w:p w14:paraId="70AE58AD" w14:textId="77777777" w:rsidR="002B42E9" w:rsidRPr="00B32582" w:rsidRDefault="002B42E9"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T</w:t>
            </w:r>
          </w:p>
        </w:tc>
        <w:tc>
          <w:tcPr>
            <w:tcW w:w="163" w:type="pct"/>
            <w:vMerge w:val="restart"/>
            <w:shd w:val="clear" w:color="auto" w:fill="auto"/>
            <w:vAlign w:val="center"/>
          </w:tcPr>
          <w:p w14:paraId="6B8CD011" w14:textId="77777777" w:rsidR="002B42E9" w:rsidRPr="00B32582" w:rsidRDefault="002B42E9"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P</w:t>
            </w:r>
          </w:p>
        </w:tc>
        <w:tc>
          <w:tcPr>
            <w:tcW w:w="163" w:type="pct"/>
            <w:vMerge w:val="restart"/>
            <w:shd w:val="clear" w:color="auto" w:fill="auto"/>
            <w:vAlign w:val="center"/>
          </w:tcPr>
          <w:p w14:paraId="141719AF" w14:textId="77777777" w:rsidR="002B42E9" w:rsidRPr="00B32582" w:rsidRDefault="002B42E9"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S</w:t>
            </w:r>
          </w:p>
        </w:tc>
        <w:tc>
          <w:tcPr>
            <w:tcW w:w="163" w:type="pct"/>
            <w:vMerge w:val="restart"/>
            <w:shd w:val="clear" w:color="auto" w:fill="auto"/>
            <w:textDirection w:val="btLr"/>
            <w:vAlign w:val="center"/>
          </w:tcPr>
          <w:p w14:paraId="55410BA4" w14:textId="77777777" w:rsidR="002B42E9" w:rsidRPr="00B32582" w:rsidRDefault="002B42E9" w:rsidP="002B42E9">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Credit</w:t>
            </w:r>
          </w:p>
        </w:tc>
        <w:tc>
          <w:tcPr>
            <w:tcW w:w="163" w:type="pct"/>
            <w:vMerge w:val="restart"/>
            <w:shd w:val="clear" w:color="auto" w:fill="auto"/>
            <w:textDirection w:val="btLr"/>
            <w:vAlign w:val="center"/>
          </w:tcPr>
          <w:p w14:paraId="3B686DD7" w14:textId="77777777" w:rsidR="002B42E9" w:rsidRPr="00B32582" w:rsidRDefault="002B42E9" w:rsidP="002B42E9">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Ins. Hours</w:t>
            </w:r>
          </w:p>
        </w:tc>
        <w:tc>
          <w:tcPr>
            <w:tcW w:w="1123" w:type="pct"/>
            <w:gridSpan w:val="3"/>
            <w:shd w:val="clear" w:color="auto" w:fill="auto"/>
            <w:vAlign w:val="center"/>
          </w:tcPr>
          <w:p w14:paraId="304AB416" w14:textId="77777777" w:rsidR="002B42E9" w:rsidRPr="00B32582" w:rsidRDefault="002B42E9"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Marks</w:t>
            </w:r>
          </w:p>
        </w:tc>
      </w:tr>
      <w:tr w:rsidR="002B42E9" w:rsidRPr="00B32582" w14:paraId="5305B6A2" w14:textId="77777777" w:rsidTr="003439A3">
        <w:trPr>
          <w:cantSplit/>
          <w:trHeight w:val="1205"/>
        </w:trPr>
        <w:tc>
          <w:tcPr>
            <w:tcW w:w="639" w:type="pct"/>
            <w:vMerge/>
            <w:shd w:val="clear" w:color="auto" w:fill="auto"/>
            <w:vAlign w:val="center"/>
          </w:tcPr>
          <w:p w14:paraId="32C5E58B" w14:textId="77777777" w:rsidR="002B42E9" w:rsidRPr="00B32582" w:rsidRDefault="002B42E9" w:rsidP="002B42E9">
            <w:pPr>
              <w:spacing w:after="0" w:line="240" w:lineRule="auto"/>
              <w:jc w:val="center"/>
              <w:rPr>
                <w:rFonts w:asciiTheme="majorBidi" w:eastAsia="Arial Unicode MS" w:hAnsiTheme="majorBidi" w:cstheme="majorBidi"/>
                <w:b/>
                <w:bCs/>
                <w:color w:val="000000" w:themeColor="text1"/>
                <w:sz w:val="24"/>
                <w:szCs w:val="24"/>
                <w:lang w:eastAsia="en-IN"/>
              </w:rPr>
            </w:pPr>
          </w:p>
        </w:tc>
        <w:tc>
          <w:tcPr>
            <w:tcW w:w="1594" w:type="pct"/>
            <w:vMerge/>
            <w:shd w:val="clear" w:color="auto" w:fill="auto"/>
            <w:vAlign w:val="center"/>
          </w:tcPr>
          <w:p w14:paraId="6D03DB10" w14:textId="77777777" w:rsidR="002B42E9" w:rsidRPr="00B32582" w:rsidRDefault="002B42E9" w:rsidP="002B42E9">
            <w:pPr>
              <w:spacing w:after="0" w:line="240" w:lineRule="auto"/>
              <w:jc w:val="center"/>
              <w:rPr>
                <w:rFonts w:asciiTheme="majorBidi" w:eastAsia="Arial Unicode MS" w:hAnsiTheme="majorBidi" w:cstheme="majorBidi"/>
                <w:b/>
                <w:bCs/>
                <w:color w:val="000000" w:themeColor="text1"/>
                <w:sz w:val="24"/>
                <w:szCs w:val="24"/>
                <w:lang w:eastAsia="en-IN"/>
              </w:rPr>
            </w:pPr>
          </w:p>
        </w:tc>
        <w:tc>
          <w:tcPr>
            <w:tcW w:w="666" w:type="pct"/>
            <w:vMerge/>
            <w:shd w:val="clear" w:color="auto" w:fill="auto"/>
            <w:textDirection w:val="btLr"/>
            <w:vAlign w:val="center"/>
          </w:tcPr>
          <w:p w14:paraId="47F7DF49" w14:textId="77777777" w:rsidR="002B42E9" w:rsidRPr="00B32582" w:rsidRDefault="002B42E9" w:rsidP="002B42E9">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0B3DD1B5" w14:textId="77777777" w:rsidR="002B42E9" w:rsidRPr="00B32582" w:rsidRDefault="002B42E9" w:rsidP="002B42E9">
            <w:pPr>
              <w:spacing w:after="0" w:line="240" w:lineRule="auto"/>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5DA2CC97" w14:textId="77777777" w:rsidR="002B42E9" w:rsidRPr="00B32582" w:rsidRDefault="002B42E9" w:rsidP="002B42E9">
            <w:pPr>
              <w:spacing w:after="0" w:line="240" w:lineRule="auto"/>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498FB3C4" w14:textId="77777777" w:rsidR="002B42E9" w:rsidRPr="00B32582" w:rsidRDefault="002B42E9" w:rsidP="002B42E9">
            <w:pPr>
              <w:spacing w:after="0" w:line="240" w:lineRule="auto"/>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28F04A29" w14:textId="77777777" w:rsidR="002B42E9" w:rsidRPr="00B32582" w:rsidRDefault="002B42E9" w:rsidP="002B42E9">
            <w:pPr>
              <w:spacing w:after="0" w:line="240" w:lineRule="auto"/>
              <w:jc w:val="center"/>
              <w:rPr>
                <w:rFonts w:asciiTheme="majorBidi" w:eastAsia="Arial Unicode MS" w:hAnsiTheme="majorBidi" w:cstheme="majorBidi"/>
                <w:b/>
                <w:bCs/>
                <w:color w:val="000000" w:themeColor="text1"/>
                <w:sz w:val="24"/>
                <w:szCs w:val="24"/>
              </w:rPr>
            </w:pPr>
          </w:p>
        </w:tc>
        <w:tc>
          <w:tcPr>
            <w:tcW w:w="163" w:type="pct"/>
            <w:vMerge/>
            <w:shd w:val="clear" w:color="auto" w:fill="auto"/>
            <w:textDirection w:val="btLr"/>
            <w:vAlign w:val="center"/>
          </w:tcPr>
          <w:p w14:paraId="2559C636" w14:textId="77777777" w:rsidR="002B42E9" w:rsidRPr="00B32582" w:rsidRDefault="002B42E9" w:rsidP="002B42E9">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163" w:type="pct"/>
            <w:vMerge/>
            <w:shd w:val="clear" w:color="auto" w:fill="auto"/>
            <w:textDirection w:val="btLr"/>
            <w:vAlign w:val="center"/>
          </w:tcPr>
          <w:p w14:paraId="0015CBC1" w14:textId="77777777" w:rsidR="002B42E9" w:rsidRPr="00B32582" w:rsidRDefault="002B42E9" w:rsidP="002B42E9">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210" w:type="pct"/>
            <w:shd w:val="clear" w:color="auto" w:fill="auto"/>
            <w:textDirection w:val="btLr"/>
            <w:vAlign w:val="center"/>
          </w:tcPr>
          <w:p w14:paraId="5F365F30" w14:textId="77777777" w:rsidR="002B42E9" w:rsidRPr="00B32582" w:rsidRDefault="002B42E9" w:rsidP="002B42E9">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CIA</w:t>
            </w:r>
          </w:p>
        </w:tc>
        <w:tc>
          <w:tcPr>
            <w:tcW w:w="213" w:type="pct"/>
            <w:shd w:val="clear" w:color="auto" w:fill="auto"/>
            <w:textDirection w:val="btLr"/>
            <w:vAlign w:val="center"/>
          </w:tcPr>
          <w:p w14:paraId="43EE977F" w14:textId="77777777" w:rsidR="002B42E9" w:rsidRPr="00B32582" w:rsidRDefault="002B42E9" w:rsidP="002B42E9">
            <w:pPr>
              <w:spacing w:after="0" w:line="240" w:lineRule="auto"/>
              <w:ind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External</w:t>
            </w:r>
          </w:p>
        </w:tc>
        <w:tc>
          <w:tcPr>
            <w:tcW w:w="700" w:type="pct"/>
            <w:shd w:val="clear" w:color="auto" w:fill="auto"/>
            <w:vAlign w:val="center"/>
          </w:tcPr>
          <w:p w14:paraId="3336A932" w14:textId="77777777" w:rsidR="002B42E9" w:rsidRPr="00B32582" w:rsidRDefault="002B42E9"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Total</w:t>
            </w:r>
          </w:p>
        </w:tc>
      </w:tr>
      <w:tr w:rsidR="002B42E9" w:rsidRPr="00B32582" w14:paraId="16D571DF" w14:textId="77777777" w:rsidTr="003439A3">
        <w:trPr>
          <w:trHeight w:val="539"/>
        </w:trPr>
        <w:tc>
          <w:tcPr>
            <w:tcW w:w="639" w:type="pct"/>
            <w:shd w:val="clear" w:color="auto" w:fill="auto"/>
            <w:vAlign w:val="center"/>
          </w:tcPr>
          <w:p w14:paraId="1D3C4C08" w14:textId="1BB6EFAC" w:rsidR="002B42E9" w:rsidRPr="00B32582" w:rsidRDefault="001453E3"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Cs/>
                <w:color w:val="000000"/>
                <w:sz w:val="20"/>
                <w:szCs w:val="20"/>
              </w:rPr>
              <w:t>23UBTLC43</w:t>
            </w:r>
          </w:p>
        </w:tc>
        <w:tc>
          <w:tcPr>
            <w:tcW w:w="1594" w:type="pct"/>
            <w:shd w:val="clear" w:color="auto" w:fill="auto"/>
            <w:vAlign w:val="center"/>
          </w:tcPr>
          <w:p w14:paraId="2D3D86F4" w14:textId="15708F22" w:rsidR="002B42E9" w:rsidRPr="00B32582" w:rsidRDefault="001453E3" w:rsidP="002B42E9">
            <w:pPr>
              <w:spacing w:after="0" w:line="240" w:lineRule="auto"/>
              <w:jc w:val="center"/>
              <w:rPr>
                <w:rFonts w:asciiTheme="majorBidi" w:eastAsia="Arial Unicode MS" w:hAnsiTheme="majorBidi" w:cstheme="majorBidi"/>
                <w:b/>
                <w:bCs/>
                <w:color w:val="000000" w:themeColor="text1"/>
                <w:sz w:val="24"/>
                <w:szCs w:val="24"/>
                <w:rtl/>
                <w:cs/>
                <w:lang w:val="en-US"/>
              </w:rPr>
            </w:pPr>
            <w:r w:rsidRPr="00B32582">
              <w:rPr>
                <w:rFonts w:asciiTheme="majorBidi" w:eastAsia="Arial Unicode MS" w:hAnsiTheme="majorBidi" w:cstheme="majorBidi"/>
                <w:b/>
                <w:bCs/>
                <w:color w:val="000000" w:themeColor="text1"/>
                <w:sz w:val="24"/>
                <w:szCs w:val="24"/>
                <w:lang w:bidi="ta-IN"/>
              </w:rPr>
              <w:t>பக்தி இலக்கியம்</w:t>
            </w:r>
          </w:p>
        </w:tc>
        <w:tc>
          <w:tcPr>
            <w:tcW w:w="666" w:type="pct"/>
            <w:shd w:val="clear" w:color="auto" w:fill="auto"/>
            <w:vAlign w:val="center"/>
          </w:tcPr>
          <w:p w14:paraId="2C6F1363" w14:textId="7B7E44AA" w:rsidR="002B42E9" w:rsidRPr="00B32582" w:rsidRDefault="001453E3" w:rsidP="002B42E9">
            <w:pPr>
              <w:spacing w:after="0" w:line="240" w:lineRule="auto"/>
              <w:jc w:val="center"/>
              <w:rPr>
                <w:rFonts w:asciiTheme="majorBidi" w:eastAsia="Arial Unicode MS" w:hAnsiTheme="majorBidi" w:cstheme="majorBidi"/>
                <w:b/>
                <w:bCs/>
                <w:color w:val="000000" w:themeColor="text1"/>
                <w:sz w:val="24"/>
                <w:szCs w:val="24"/>
                <w:rtl/>
              </w:rPr>
            </w:pPr>
            <w:r w:rsidRPr="00B32582">
              <w:rPr>
                <w:rFonts w:asciiTheme="majorBidi" w:eastAsia="Arial Unicode MS" w:hAnsiTheme="majorBidi" w:cstheme="majorBidi"/>
                <w:b/>
                <w:bCs/>
                <w:color w:val="000000" w:themeColor="text1"/>
                <w:sz w:val="24"/>
                <w:szCs w:val="24"/>
                <w:lang w:bidi="ta-IN"/>
              </w:rPr>
              <w:t>முதன்மைப் பாடம் 7</w:t>
            </w:r>
          </w:p>
        </w:tc>
        <w:tc>
          <w:tcPr>
            <w:tcW w:w="163" w:type="pct"/>
            <w:shd w:val="clear" w:color="auto" w:fill="auto"/>
            <w:vAlign w:val="center"/>
          </w:tcPr>
          <w:p w14:paraId="3C478126" w14:textId="77777777" w:rsidR="002B42E9" w:rsidRPr="00B32582" w:rsidRDefault="002B42E9"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63" w:type="pct"/>
            <w:shd w:val="clear" w:color="auto" w:fill="auto"/>
            <w:vAlign w:val="center"/>
          </w:tcPr>
          <w:p w14:paraId="1E3273E3" w14:textId="77777777" w:rsidR="002B42E9" w:rsidRPr="00B32582" w:rsidRDefault="002B42E9"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63" w:type="pct"/>
            <w:shd w:val="clear" w:color="auto" w:fill="auto"/>
            <w:vAlign w:val="center"/>
          </w:tcPr>
          <w:p w14:paraId="10948038" w14:textId="77777777" w:rsidR="002B42E9" w:rsidRPr="00B32582" w:rsidRDefault="002B42E9"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63" w:type="pct"/>
            <w:shd w:val="clear" w:color="auto" w:fill="auto"/>
            <w:vAlign w:val="center"/>
          </w:tcPr>
          <w:p w14:paraId="2C079307" w14:textId="77777777" w:rsidR="002B42E9" w:rsidRPr="00B32582" w:rsidRDefault="002B42E9"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63" w:type="pct"/>
            <w:shd w:val="clear" w:color="auto" w:fill="auto"/>
            <w:vAlign w:val="center"/>
          </w:tcPr>
          <w:p w14:paraId="39A02D3D" w14:textId="44BB0996" w:rsidR="002B42E9" w:rsidRPr="00B32582" w:rsidRDefault="001453E3"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5</w:t>
            </w:r>
          </w:p>
        </w:tc>
        <w:tc>
          <w:tcPr>
            <w:tcW w:w="163" w:type="pct"/>
            <w:shd w:val="clear" w:color="auto" w:fill="auto"/>
            <w:vAlign w:val="center"/>
          </w:tcPr>
          <w:p w14:paraId="50F451C1" w14:textId="78A6E665" w:rsidR="002B42E9" w:rsidRPr="00B32582" w:rsidRDefault="001453E3"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5</w:t>
            </w:r>
          </w:p>
        </w:tc>
        <w:tc>
          <w:tcPr>
            <w:tcW w:w="210" w:type="pct"/>
            <w:shd w:val="clear" w:color="auto" w:fill="auto"/>
            <w:vAlign w:val="center"/>
          </w:tcPr>
          <w:p w14:paraId="47F135B9" w14:textId="77777777" w:rsidR="002B42E9" w:rsidRPr="00B32582" w:rsidRDefault="002B42E9"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25</w:t>
            </w:r>
          </w:p>
        </w:tc>
        <w:tc>
          <w:tcPr>
            <w:tcW w:w="213" w:type="pct"/>
            <w:shd w:val="clear" w:color="auto" w:fill="auto"/>
            <w:vAlign w:val="center"/>
          </w:tcPr>
          <w:p w14:paraId="0BA6E788" w14:textId="77777777" w:rsidR="002B42E9" w:rsidRPr="00B32582" w:rsidRDefault="002B42E9"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75</w:t>
            </w:r>
          </w:p>
        </w:tc>
        <w:tc>
          <w:tcPr>
            <w:tcW w:w="700" w:type="pct"/>
            <w:shd w:val="clear" w:color="auto" w:fill="auto"/>
            <w:vAlign w:val="center"/>
          </w:tcPr>
          <w:p w14:paraId="1D0D0069" w14:textId="77777777" w:rsidR="002B42E9" w:rsidRPr="00B32582" w:rsidRDefault="002B42E9" w:rsidP="002B42E9">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100</w:t>
            </w:r>
          </w:p>
        </w:tc>
      </w:tr>
    </w:tbl>
    <w:p w14:paraId="3EE1C182" w14:textId="35E19805" w:rsidR="00B4679A" w:rsidRPr="00B32582" w:rsidRDefault="00B4679A" w:rsidP="00B4679A">
      <w:pPr>
        <w:autoSpaceDE w:val="0"/>
        <w:autoSpaceDN w:val="0"/>
        <w:adjustRightInd w:val="0"/>
        <w:spacing w:after="0" w:line="240" w:lineRule="auto"/>
        <w:jc w:val="center"/>
        <w:rPr>
          <w:rFonts w:asciiTheme="majorBidi" w:eastAsia="Arial Unicode MS" w:hAnsiTheme="majorBidi" w:cstheme="majorBidi"/>
          <w:b/>
          <w:bCs/>
          <w:color w:val="C00000"/>
          <w:kern w:val="0"/>
          <w:sz w:val="38"/>
          <w:szCs w:val="38"/>
          <w:lang w:eastAsia="en-IN" w:bidi="ta-IN"/>
        </w:rPr>
      </w:pPr>
      <w:r w:rsidRPr="00B32582">
        <w:rPr>
          <w:rFonts w:asciiTheme="majorBidi" w:eastAsia="Arial Unicode MS" w:hAnsiTheme="majorBidi" w:cstheme="majorBidi"/>
          <w:b/>
          <w:bCs/>
          <w:color w:val="C00000"/>
          <w:kern w:val="0"/>
          <w:sz w:val="38"/>
          <w:szCs w:val="38"/>
          <w:lang w:eastAsia="en-IN" w:bidi="ta-IN"/>
        </w:rPr>
        <w:t xml:space="preserve"> </w:t>
      </w:r>
    </w:p>
    <w:p w14:paraId="75C98146" w14:textId="77777777" w:rsidR="00B4679A" w:rsidRPr="00B32582" w:rsidRDefault="00B4679A" w:rsidP="00B4679A">
      <w:pPr>
        <w:autoSpaceDE w:val="0"/>
        <w:autoSpaceDN w:val="0"/>
        <w:adjustRightInd w:val="0"/>
        <w:spacing w:after="0" w:line="240" w:lineRule="auto"/>
        <w:jc w:val="center"/>
        <w:rPr>
          <w:rFonts w:asciiTheme="majorBidi" w:eastAsia="Arial Unicode MS" w:hAnsiTheme="majorBidi" w:cstheme="majorBidi"/>
          <w:b/>
          <w:bCs/>
          <w:color w:val="C00000"/>
          <w:kern w:val="0"/>
          <w:sz w:val="2"/>
          <w:szCs w:val="2"/>
          <w:lang w:eastAsia="en-IN"/>
        </w:rPr>
      </w:pPr>
    </w:p>
    <w:p w14:paraId="4E715BFB"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b/>
          <w:sz w:val="24"/>
          <w:szCs w:val="24"/>
          <w:lang w:eastAsia="en-IN"/>
        </w:rPr>
      </w:pPr>
      <w:r w:rsidRPr="00B32582">
        <w:rPr>
          <w:rFonts w:asciiTheme="majorBidi" w:eastAsia="Arial Unicode MS" w:hAnsiTheme="majorBidi" w:cstheme="majorBidi"/>
          <w:b/>
          <w:sz w:val="24"/>
          <w:szCs w:val="24"/>
          <w:lang w:eastAsia="en-IN"/>
        </w:rPr>
        <w:t>நோக்கம்:</w:t>
      </w:r>
    </w:p>
    <w:p w14:paraId="6DE28845" w14:textId="77777777" w:rsidR="00B4679A" w:rsidRPr="00B32582" w:rsidRDefault="00B4679A" w:rsidP="00B4679A">
      <w:pPr>
        <w:pStyle w:val="ListParagraph"/>
        <w:numPr>
          <w:ilvl w:val="0"/>
          <w:numId w:val="40"/>
        </w:numPr>
        <w:autoSpaceDE w:val="0"/>
        <w:autoSpaceDN w:val="0"/>
        <w:adjustRightInd w:val="0"/>
        <w:spacing w:after="0" w:line="240" w:lineRule="auto"/>
        <w:ind w:left="1413" w:hanging="252"/>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சமய இலக்கியங்களின் பல்வேறு போக்குகளை வரலாற்று நிலையில் கற்பித்தல்</w:t>
      </w:r>
    </w:p>
    <w:p w14:paraId="2692A1F9" w14:textId="77777777" w:rsidR="00B4679A" w:rsidRPr="00B32582" w:rsidRDefault="00B4679A" w:rsidP="00B4679A">
      <w:pPr>
        <w:pStyle w:val="ListParagraph"/>
        <w:numPr>
          <w:ilvl w:val="0"/>
          <w:numId w:val="40"/>
        </w:numPr>
        <w:autoSpaceDE w:val="0"/>
        <w:autoSpaceDN w:val="0"/>
        <w:adjustRightInd w:val="0"/>
        <w:spacing w:after="0" w:line="240" w:lineRule="auto"/>
        <w:ind w:left="1413" w:hanging="252"/>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பல்வேறு சமய இலக்கியங்களின் தனித்தன்மைகளையும் பொதுக் கூறுகளையும் ஒப்பிட்டு உணர்த்துதல்</w:t>
      </w:r>
    </w:p>
    <w:p w14:paraId="625C9E4E" w14:textId="77777777" w:rsidR="00B4679A" w:rsidRPr="00B32582" w:rsidRDefault="00B4679A" w:rsidP="00B4679A">
      <w:pPr>
        <w:pStyle w:val="ListParagraph"/>
        <w:numPr>
          <w:ilvl w:val="0"/>
          <w:numId w:val="40"/>
        </w:numPr>
        <w:autoSpaceDE w:val="0"/>
        <w:autoSpaceDN w:val="0"/>
        <w:adjustRightInd w:val="0"/>
        <w:spacing w:after="0" w:line="240" w:lineRule="auto"/>
        <w:ind w:left="1413" w:hanging="252"/>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அடியார்களின் அருட்செயல்களைக் கற்பித்தல்</w:t>
      </w:r>
    </w:p>
    <w:p w14:paraId="1631EFCE" w14:textId="77777777" w:rsidR="00B4679A" w:rsidRPr="00B32582" w:rsidRDefault="00B4679A" w:rsidP="00B4679A">
      <w:pPr>
        <w:pStyle w:val="ListParagraph"/>
        <w:numPr>
          <w:ilvl w:val="0"/>
          <w:numId w:val="40"/>
        </w:numPr>
        <w:autoSpaceDE w:val="0"/>
        <w:autoSpaceDN w:val="0"/>
        <w:adjustRightInd w:val="0"/>
        <w:spacing w:after="0" w:line="240" w:lineRule="auto"/>
        <w:ind w:left="1413" w:hanging="252"/>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பல்வேறு நிலையில் அடியார்கள் இறையருள் பெற்ற நிலையினை உணர்த்துதல்</w:t>
      </w:r>
    </w:p>
    <w:p w14:paraId="14C960AB" w14:textId="77777777" w:rsidR="00B4679A" w:rsidRPr="00B32582" w:rsidRDefault="00B4679A" w:rsidP="00B4679A">
      <w:pPr>
        <w:pStyle w:val="ListParagraph"/>
        <w:numPr>
          <w:ilvl w:val="0"/>
          <w:numId w:val="40"/>
        </w:numPr>
        <w:autoSpaceDE w:val="0"/>
        <w:autoSpaceDN w:val="0"/>
        <w:adjustRightInd w:val="0"/>
        <w:spacing w:after="0" w:line="240" w:lineRule="auto"/>
        <w:ind w:left="1413" w:hanging="252"/>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அடியார்களின் பாடல்கள் வழி இறை நிலையை உணர்த்துதல்</w:t>
      </w:r>
    </w:p>
    <w:p w14:paraId="0C8E47C2" w14:textId="77777777" w:rsidR="00B4679A" w:rsidRPr="00B32582" w:rsidRDefault="00B4679A" w:rsidP="00B4679A">
      <w:pPr>
        <w:autoSpaceDE w:val="0"/>
        <w:autoSpaceDN w:val="0"/>
        <w:adjustRightInd w:val="0"/>
        <w:spacing w:after="0" w:line="240" w:lineRule="auto"/>
        <w:ind w:left="1440" w:hanging="1440"/>
        <w:jc w:val="both"/>
        <w:rPr>
          <w:rFonts w:asciiTheme="majorBidi" w:eastAsia="Arial Unicode MS" w:hAnsiTheme="majorBidi" w:cstheme="majorBidi"/>
          <w:sz w:val="24"/>
          <w:szCs w:val="24"/>
          <w:cs/>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 xml:space="preserve"> 1</w:t>
      </w:r>
      <w:r w:rsidRPr="00B32582">
        <w:rPr>
          <w:rFonts w:asciiTheme="majorBidi" w:eastAsia="Arial Unicode MS" w:hAnsiTheme="majorBidi" w:cstheme="majorBidi"/>
          <w:sz w:val="24"/>
          <w:szCs w:val="24"/>
          <w:lang w:eastAsia="en-IN"/>
        </w:rPr>
        <w:tab/>
        <w:t>(</w:t>
      </w:r>
      <w:r w:rsidRPr="00B32582">
        <w:rPr>
          <w:rFonts w:asciiTheme="majorBidi" w:eastAsia="Arial Unicode MS" w:hAnsiTheme="majorBidi" w:cstheme="majorBidi"/>
          <w:sz w:val="24"/>
          <w:szCs w:val="24"/>
          <w:cs/>
          <w:lang w:eastAsia="en-IN"/>
        </w:rPr>
        <w:t>அ</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திருஞான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சம்பந்தர்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வேயுறு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தோளிபங்கன் எனத்தொடங்கும் பதிகம்</w:t>
      </w:r>
    </w:p>
    <w:p w14:paraId="49638377" w14:textId="77777777" w:rsidR="00B4679A" w:rsidRPr="00B32582" w:rsidRDefault="00B4679A" w:rsidP="00B4679A">
      <w:pPr>
        <w:autoSpaceDE w:val="0"/>
        <w:autoSpaceDN w:val="0"/>
        <w:adjustRightInd w:val="0"/>
        <w:spacing w:after="0" w:line="240" w:lineRule="auto"/>
        <w:ind w:left="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cs/>
          <w:lang w:eastAsia="en-IN"/>
        </w:rPr>
        <w:t xml:space="preserve"> (</w:t>
      </w:r>
      <w:r w:rsidRPr="00B32582">
        <w:rPr>
          <w:rFonts w:asciiTheme="majorBidi" w:eastAsia="Arial Unicode MS" w:hAnsiTheme="majorBidi" w:cstheme="majorBidi"/>
          <w:sz w:val="24"/>
          <w:szCs w:val="24"/>
          <w:lang w:eastAsia="en-IN"/>
        </w:rPr>
        <w:t xml:space="preserve">2 </w:t>
      </w:r>
      <w:r w:rsidRPr="00B32582">
        <w:rPr>
          <w:rFonts w:asciiTheme="majorBidi" w:eastAsia="Arial Unicode MS" w:hAnsiTheme="majorBidi" w:cstheme="majorBidi"/>
          <w:sz w:val="24"/>
          <w:szCs w:val="24"/>
          <w:cs/>
          <w:lang w:eastAsia="en-IN"/>
        </w:rPr>
        <w:t>ஆம்திருமுறை</w:t>
      </w:r>
      <w:r w:rsidRPr="00B32582">
        <w:rPr>
          <w:rFonts w:asciiTheme="majorBidi" w:eastAsia="Arial Unicode MS" w:hAnsiTheme="majorBidi" w:cstheme="majorBidi"/>
          <w:sz w:val="24"/>
          <w:szCs w:val="24"/>
          <w:lang w:eastAsia="en-IN"/>
        </w:rPr>
        <w:t xml:space="preserve"> 85 –</w:t>
      </w:r>
      <w:r w:rsidRPr="00B32582">
        <w:rPr>
          <w:rFonts w:asciiTheme="majorBidi" w:eastAsia="Arial Unicode MS" w:hAnsiTheme="majorBidi" w:cstheme="majorBidi"/>
          <w:sz w:val="24"/>
          <w:szCs w:val="24"/>
          <w:cs/>
          <w:lang w:eastAsia="en-IN"/>
        </w:rPr>
        <w:t>வது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பதிகம்</w:t>
      </w:r>
      <w:r w:rsidRPr="00B32582">
        <w:rPr>
          <w:rFonts w:asciiTheme="majorBidi" w:eastAsia="Arial Unicode MS" w:hAnsiTheme="majorBidi" w:cstheme="majorBidi"/>
          <w:sz w:val="24"/>
          <w:szCs w:val="24"/>
          <w:lang w:eastAsia="en-IN"/>
        </w:rPr>
        <w:t xml:space="preserve"> )</w:t>
      </w:r>
    </w:p>
    <w:p w14:paraId="09B74998" w14:textId="77777777" w:rsidR="00B4679A" w:rsidRPr="00B32582" w:rsidRDefault="00B4679A" w:rsidP="00B4679A">
      <w:pPr>
        <w:autoSpaceDE w:val="0"/>
        <w:autoSpaceDN w:val="0"/>
        <w:adjustRightInd w:val="0"/>
        <w:spacing w:after="0" w:line="240" w:lineRule="auto"/>
        <w:ind w:left="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ஆ</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திருநாவுக்கரசர்</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மாசில்வீணையும்</w:t>
      </w:r>
      <w:r w:rsidRPr="00B32582">
        <w:rPr>
          <w:rFonts w:asciiTheme="majorBidi" w:eastAsia="Arial Unicode MS" w:hAnsiTheme="majorBidi" w:cstheme="majorBidi"/>
          <w:sz w:val="24"/>
          <w:szCs w:val="24"/>
          <w:lang w:eastAsia="en-IN"/>
        </w:rPr>
        <w:t xml:space="preserve"> எனத்தொடங்கும் பதிகம் </w:t>
      </w:r>
      <w:proofErr w:type="gramStart"/>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ஐந்தாம்</w:t>
      </w:r>
      <w:proofErr w:type="gramEnd"/>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திருமுறை</w:t>
      </w:r>
      <w:r w:rsidRPr="00B32582">
        <w:rPr>
          <w:rFonts w:asciiTheme="majorBidi" w:eastAsia="Arial Unicode MS" w:hAnsiTheme="majorBidi" w:cstheme="majorBidi"/>
          <w:sz w:val="24"/>
          <w:szCs w:val="24"/>
          <w:lang w:eastAsia="en-IN"/>
        </w:rPr>
        <w:t xml:space="preserve"> 90-</w:t>
      </w:r>
      <w:r w:rsidRPr="00B32582">
        <w:rPr>
          <w:rFonts w:asciiTheme="majorBidi" w:eastAsia="Arial Unicode MS" w:hAnsiTheme="majorBidi" w:cstheme="majorBidi"/>
          <w:sz w:val="24"/>
          <w:szCs w:val="24"/>
          <w:cs/>
          <w:lang w:eastAsia="en-IN"/>
        </w:rPr>
        <w:t>வது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பதிகம்</w:t>
      </w:r>
      <w:r w:rsidRPr="00B32582">
        <w:rPr>
          <w:rFonts w:asciiTheme="majorBidi" w:eastAsia="Arial Unicode MS" w:hAnsiTheme="majorBidi" w:cstheme="majorBidi"/>
          <w:sz w:val="24"/>
          <w:szCs w:val="24"/>
          <w:lang w:eastAsia="en-IN"/>
        </w:rPr>
        <w:t>)</w:t>
      </w:r>
    </w:p>
    <w:p w14:paraId="578F0C22" w14:textId="77777777" w:rsidR="00B4679A" w:rsidRPr="00B32582" w:rsidRDefault="00B4679A" w:rsidP="00B4679A">
      <w:pPr>
        <w:autoSpaceDE w:val="0"/>
        <w:autoSpaceDN w:val="0"/>
        <w:adjustRightInd w:val="0"/>
        <w:spacing w:after="0" w:line="240" w:lineRule="auto"/>
        <w:ind w:left="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இ</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சுந்தரர்</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ஆலந்தான்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உகந்தமுது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செய்தானை எனத்தொடங்கும் பதிகம் (ஏழாம்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திருமுறை</w:t>
      </w:r>
      <w:r w:rsidRPr="00B32582">
        <w:rPr>
          <w:rFonts w:asciiTheme="majorBidi" w:eastAsia="Arial Unicode MS" w:hAnsiTheme="majorBidi" w:cstheme="majorBidi"/>
          <w:sz w:val="24"/>
          <w:szCs w:val="24"/>
          <w:lang w:eastAsia="en-IN"/>
        </w:rPr>
        <w:t xml:space="preserve"> 61-</w:t>
      </w:r>
      <w:r w:rsidRPr="00B32582">
        <w:rPr>
          <w:rFonts w:asciiTheme="majorBidi" w:eastAsia="Arial Unicode MS" w:hAnsiTheme="majorBidi" w:cstheme="majorBidi"/>
          <w:sz w:val="24"/>
          <w:szCs w:val="24"/>
          <w:cs/>
          <w:lang w:eastAsia="en-IN"/>
        </w:rPr>
        <w:t>வது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பதிகம்</w:t>
      </w:r>
      <w:r w:rsidRPr="00B32582">
        <w:rPr>
          <w:rFonts w:asciiTheme="majorBidi" w:eastAsia="Arial Unicode MS" w:hAnsiTheme="majorBidi" w:cstheme="majorBidi"/>
          <w:sz w:val="24"/>
          <w:szCs w:val="24"/>
          <w:lang w:eastAsia="en-IN"/>
        </w:rPr>
        <w:t>)</w:t>
      </w:r>
    </w:p>
    <w:p w14:paraId="25D14BDF"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 xml:space="preserve">  2</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lang w:eastAsia="en-IN"/>
        </w:rPr>
        <w:tab/>
        <w:t>(</w:t>
      </w:r>
      <w:r w:rsidRPr="00B32582">
        <w:rPr>
          <w:rFonts w:asciiTheme="majorBidi" w:eastAsia="Arial Unicode MS" w:hAnsiTheme="majorBidi" w:cstheme="majorBidi"/>
          <w:sz w:val="24"/>
          <w:szCs w:val="24"/>
          <w:cs/>
          <w:lang w:eastAsia="en-IN"/>
        </w:rPr>
        <w:t>அ</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மாணிக்கவாசகர்</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திருவுந்தியார்</w:t>
      </w:r>
    </w:p>
    <w:p w14:paraId="6958637B" w14:textId="77777777" w:rsidR="00B4679A" w:rsidRPr="00B32582" w:rsidRDefault="00B4679A" w:rsidP="00B4679A">
      <w:pPr>
        <w:autoSpaceDE w:val="0"/>
        <w:autoSpaceDN w:val="0"/>
        <w:adjustRightInd w:val="0"/>
        <w:spacing w:after="0" w:line="240" w:lineRule="auto"/>
        <w:ind w:left="720" w:firstLine="72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ஆ</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பெரியாழ்வார்</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திருப்பல்லாண்டு</w:t>
      </w:r>
      <w:r w:rsidRPr="00B32582">
        <w:rPr>
          <w:rFonts w:asciiTheme="majorBidi" w:eastAsia="Arial Unicode MS" w:hAnsiTheme="majorBidi" w:cstheme="majorBidi"/>
          <w:sz w:val="24"/>
          <w:szCs w:val="24"/>
          <w:lang w:eastAsia="en-IN"/>
        </w:rPr>
        <w:t xml:space="preserve"> </w:t>
      </w:r>
    </w:p>
    <w:p w14:paraId="7EED4BBB" w14:textId="77777777" w:rsidR="00B4679A" w:rsidRPr="00B32582" w:rsidRDefault="00B4679A" w:rsidP="00B4679A">
      <w:pPr>
        <w:autoSpaceDE w:val="0"/>
        <w:autoSpaceDN w:val="0"/>
        <w:adjustRightInd w:val="0"/>
        <w:spacing w:after="120" w:line="240" w:lineRule="auto"/>
        <w:ind w:left="720" w:firstLine="72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இ</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மதுரகவியாழ்வார்</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கண்ணிநுண்</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சிறுத்தாம்பு</w:t>
      </w:r>
      <w:r w:rsidRPr="00B32582">
        <w:rPr>
          <w:rFonts w:asciiTheme="majorBidi" w:eastAsia="Arial Unicode MS" w:hAnsiTheme="majorBidi" w:cstheme="majorBidi"/>
          <w:sz w:val="24"/>
          <w:szCs w:val="24"/>
          <w:lang w:eastAsia="en-IN"/>
        </w:rPr>
        <w:t xml:space="preserve"> </w:t>
      </w:r>
    </w:p>
    <w:p w14:paraId="707F5445" w14:textId="77777777" w:rsidR="00B4679A" w:rsidRPr="00B32582" w:rsidRDefault="00B4679A" w:rsidP="00B4679A">
      <w:pPr>
        <w:autoSpaceDE w:val="0"/>
        <w:autoSpaceDN w:val="0"/>
        <w:adjustRightInd w:val="0"/>
        <w:spacing w:after="12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 xml:space="preserve"> 3</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sz w:val="24"/>
          <w:szCs w:val="24"/>
          <w:cs/>
          <w:lang w:eastAsia="en-IN"/>
        </w:rPr>
        <w:t>சிவப்பிரகாசர்</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நால்வர்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நான்மணிமாலை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முழுவதும்</w:t>
      </w:r>
    </w:p>
    <w:p w14:paraId="5FD0C756" w14:textId="550807CE"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 xml:space="preserve">  4</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lang w:eastAsia="en-IN"/>
        </w:rPr>
        <w:tab/>
        <w:t>(</w:t>
      </w:r>
      <w:r w:rsidRPr="00B32582">
        <w:rPr>
          <w:rFonts w:asciiTheme="majorBidi" w:eastAsia="Arial Unicode MS" w:hAnsiTheme="majorBidi" w:cstheme="majorBidi"/>
          <w:sz w:val="24"/>
          <w:szCs w:val="24"/>
          <w:cs/>
          <w:lang w:eastAsia="en-IN"/>
        </w:rPr>
        <w:t>அ</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அருணகிரிநாதர்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கந்தரனுபூதி</w:t>
      </w:r>
      <w:r w:rsidRPr="00B32582">
        <w:rPr>
          <w:rFonts w:asciiTheme="majorBidi" w:eastAsia="Arial Unicode MS" w:hAnsiTheme="majorBidi" w:cstheme="majorBidi"/>
          <w:sz w:val="24"/>
          <w:szCs w:val="24"/>
          <w:lang w:eastAsia="en-IN"/>
        </w:rPr>
        <w:t xml:space="preserve"> 1 </w:t>
      </w:r>
      <w:r w:rsidRPr="00B32582">
        <w:rPr>
          <w:rFonts w:asciiTheme="majorBidi" w:eastAsia="Arial Unicode MS" w:hAnsiTheme="majorBidi" w:cstheme="majorBidi"/>
          <w:sz w:val="24"/>
          <w:szCs w:val="24"/>
          <w:cs/>
          <w:lang w:eastAsia="en-IN"/>
        </w:rPr>
        <w:t>முதல்</w:t>
      </w:r>
      <w:r w:rsidRPr="00B32582">
        <w:rPr>
          <w:rFonts w:asciiTheme="majorBidi" w:eastAsia="Arial Unicode MS" w:hAnsiTheme="majorBidi" w:cstheme="majorBidi"/>
          <w:sz w:val="24"/>
          <w:szCs w:val="24"/>
          <w:lang w:eastAsia="en-IN"/>
        </w:rPr>
        <w:t xml:space="preserve"> 20 </w:t>
      </w:r>
      <w:r w:rsidRPr="00B32582">
        <w:rPr>
          <w:rFonts w:asciiTheme="majorBidi" w:eastAsia="Arial Unicode MS" w:hAnsiTheme="majorBidi" w:cstheme="majorBidi"/>
          <w:sz w:val="24"/>
          <w:szCs w:val="24"/>
          <w:cs/>
          <w:lang w:eastAsia="en-IN"/>
        </w:rPr>
        <w:t>வரையிலான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பாடல்கள்</w:t>
      </w:r>
    </w:p>
    <w:p w14:paraId="677C1A36" w14:textId="77777777" w:rsidR="00B4679A" w:rsidRPr="00B32582" w:rsidRDefault="00B4679A" w:rsidP="00B4679A">
      <w:pPr>
        <w:autoSpaceDE w:val="0"/>
        <w:autoSpaceDN w:val="0"/>
        <w:adjustRightInd w:val="0"/>
        <w:spacing w:after="0" w:line="240" w:lineRule="auto"/>
        <w:ind w:left="720" w:firstLine="72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ஆ</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வள்ளலார்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திருவருட்பா</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வெண்ணிலாக்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கண்ணி</w:t>
      </w:r>
      <w:r w:rsidRPr="00B32582">
        <w:rPr>
          <w:rFonts w:asciiTheme="majorBidi" w:eastAsia="Arial Unicode MS" w:hAnsiTheme="majorBidi" w:cstheme="majorBidi"/>
          <w:sz w:val="24"/>
          <w:szCs w:val="24"/>
          <w:lang w:eastAsia="en-IN"/>
        </w:rPr>
        <w:t xml:space="preserve">  </w:t>
      </w:r>
    </w:p>
    <w:p w14:paraId="1F068002" w14:textId="77777777" w:rsidR="00B4679A" w:rsidRPr="00B32582" w:rsidRDefault="00B4679A" w:rsidP="00B4679A">
      <w:pPr>
        <w:autoSpaceDE w:val="0"/>
        <w:autoSpaceDN w:val="0"/>
        <w:adjustRightInd w:val="0"/>
        <w:spacing w:after="0" w:line="240" w:lineRule="auto"/>
        <w:ind w:left="720" w:firstLine="72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இ</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குமரகுருபரர்</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சகலகலா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வல்லிமாலை</w:t>
      </w:r>
      <w:r w:rsidRPr="00B32582">
        <w:rPr>
          <w:rFonts w:asciiTheme="majorBidi" w:eastAsia="Arial Unicode MS" w:hAnsiTheme="majorBidi" w:cstheme="majorBidi"/>
          <w:sz w:val="24"/>
          <w:szCs w:val="24"/>
          <w:lang w:eastAsia="en-IN"/>
        </w:rPr>
        <w:t xml:space="preserve"> </w:t>
      </w:r>
    </w:p>
    <w:p w14:paraId="57697FE7" w14:textId="77777777" w:rsidR="00B4679A" w:rsidRPr="00B32582" w:rsidRDefault="00B4679A" w:rsidP="00B4679A">
      <w:pPr>
        <w:autoSpaceDE w:val="0"/>
        <w:autoSpaceDN w:val="0"/>
        <w:adjustRightInd w:val="0"/>
        <w:spacing w:after="0" w:line="240" w:lineRule="auto"/>
        <w:ind w:left="720" w:firstLine="72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w:t>
      </w:r>
      <w:proofErr w:type="gramStart"/>
      <w:r w:rsidRPr="00B32582">
        <w:rPr>
          <w:rFonts w:asciiTheme="majorBidi" w:eastAsia="Arial Unicode MS" w:hAnsiTheme="majorBidi" w:cstheme="majorBidi"/>
          <w:sz w:val="24"/>
          <w:szCs w:val="24"/>
          <w:cs/>
          <w:lang w:eastAsia="en-IN"/>
        </w:rPr>
        <w:t>ஈ</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குணங்குடியார்</w:t>
      </w:r>
      <w:proofErr w:type="gramEnd"/>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பராபரக்கண்ணி</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முதல்</w:t>
      </w:r>
      <w:r w:rsidRPr="00B32582">
        <w:rPr>
          <w:rFonts w:asciiTheme="majorBidi" w:eastAsia="Arial Unicode MS" w:hAnsiTheme="majorBidi" w:cstheme="majorBidi"/>
          <w:sz w:val="24"/>
          <w:szCs w:val="24"/>
          <w:lang w:eastAsia="en-IN"/>
        </w:rPr>
        <w:t xml:space="preserve"> 20 </w:t>
      </w:r>
      <w:r w:rsidRPr="00B32582">
        <w:rPr>
          <w:rFonts w:asciiTheme="majorBidi" w:eastAsia="Arial Unicode MS" w:hAnsiTheme="majorBidi" w:cstheme="majorBidi"/>
          <w:sz w:val="24"/>
          <w:szCs w:val="24"/>
          <w:cs/>
          <w:lang w:eastAsia="en-IN"/>
        </w:rPr>
        <w:t>கண்ணிகள்</w:t>
      </w:r>
      <w:r w:rsidRPr="00B32582">
        <w:rPr>
          <w:rFonts w:asciiTheme="majorBidi" w:eastAsia="Arial Unicode MS" w:hAnsiTheme="majorBidi" w:cstheme="majorBidi"/>
          <w:sz w:val="24"/>
          <w:szCs w:val="24"/>
          <w:lang w:eastAsia="en-IN"/>
        </w:rPr>
        <w:t>.</w:t>
      </w:r>
    </w:p>
    <w:p w14:paraId="055C9D15" w14:textId="77777777" w:rsidR="00B4679A" w:rsidRPr="00B32582" w:rsidRDefault="00B4679A" w:rsidP="00B4679A">
      <w:pPr>
        <w:autoSpaceDE w:val="0"/>
        <w:autoSpaceDN w:val="0"/>
        <w:adjustRightInd w:val="0"/>
        <w:spacing w:after="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 xml:space="preserve"> -5</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lang w:eastAsia="en-IN"/>
        </w:rPr>
        <w:tab/>
        <w:t>(</w:t>
      </w:r>
      <w:r w:rsidRPr="00B32582">
        <w:rPr>
          <w:rFonts w:asciiTheme="majorBidi" w:eastAsia="Arial Unicode MS" w:hAnsiTheme="majorBidi" w:cstheme="majorBidi"/>
          <w:sz w:val="24"/>
          <w:szCs w:val="24"/>
          <w:cs/>
          <w:lang w:eastAsia="en-IN"/>
        </w:rPr>
        <w:t>அ</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திரு</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வி</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கிறித்துவின்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அருள்வேட்டல்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மாசுமனிதம்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அறத்திறன்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இயல்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எனும்</w:t>
      </w:r>
      <w:r w:rsidRPr="00B32582">
        <w:rPr>
          <w:rFonts w:asciiTheme="majorBidi" w:eastAsia="Arial Unicode MS" w:hAnsiTheme="majorBidi" w:cstheme="majorBidi"/>
          <w:sz w:val="24"/>
          <w:szCs w:val="24"/>
          <w:lang w:eastAsia="en-IN"/>
        </w:rPr>
        <w:t xml:space="preserve"> 2 </w:t>
      </w:r>
      <w:r w:rsidRPr="00B32582">
        <w:rPr>
          <w:rFonts w:asciiTheme="majorBidi" w:eastAsia="Arial Unicode MS" w:hAnsiTheme="majorBidi" w:cstheme="majorBidi"/>
          <w:sz w:val="24"/>
          <w:szCs w:val="24"/>
          <w:cs/>
          <w:lang w:eastAsia="en-IN"/>
        </w:rPr>
        <w:t>பகுதிகள்</w:t>
      </w:r>
      <w:r w:rsidRPr="00B32582">
        <w:rPr>
          <w:rFonts w:asciiTheme="majorBidi" w:eastAsia="Arial Unicode MS" w:hAnsiTheme="majorBidi" w:cstheme="majorBidi"/>
          <w:sz w:val="24"/>
          <w:szCs w:val="24"/>
          <w:lang w:eastAsia="en-IN"/>
        </w:rPr>
        <w:t>).</w:t>
      </w:r>
    </w:p>
    <w:p w14:paraId="4D02F224" w14:textId="77777777" w:rsidR="00B4679A" w:rsidRPr="00B32582" w:rsidRDefault="00B4679A" w:rsidP="00B4679A">
      <w:pPr>
        <w:autoSpaceDE w:val="0"/>
        <w:autoSpaceDN w:val="0"/>
        <w:adjustRightInd w:val="0"/>
        <w:spacing w:after="0" w:line="240" w:lineRule="auto"/>
        <w:ind w:left="1440"/>
        <w:jc w:val="both"/>
        <w:rPr>
          <w:rFonts w:asciiTheme="majorBidi" w:eastAsia="Arial Unicode MS" w:hAnsiTheme="majorBidi" w:cstheme="majorBidi"/>
          <w:b/>
          <w:lang w:eastAsia="en-IN"/>
        </w:rPr>
      </w:pP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ஆ</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எச்</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ஏ</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கிருஷ்ணப்பிள்ளை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இரட்சணிய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யாத்திரிகம்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சிலுவைப்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பாடுகள்</w:t>
      </w:r>
      <w:r w:rsidRPr="00B32582">
        <w:rPr>
          <w:rFonts w:asciiTheme="majorBidi" w:eastAsia="Arial Unicode MS" w:hAnsiTheme="majorBidi" w:cstheme="majorBidi"/>
          <w:sz w:val="24"/>
          <w:szCs w:val="24"/>
          <w:lang w:eastAsia="en-IN"/>
        </w:rPr>
        <w:t>.</w:t>
      </w:r>
    </w:p>
    <w:p w14:paraId="65F90128" w14:textId="77777777" w:rsidR="008D1256" w:rsidRDefault="008D1256">
      <w:pPr>
        <w:rPr>
          <w:rFonts w:asciiTheme="majorBidi" w:eastAsia="Arial Unicode MS" w:hAnsiTheme="majorBidi" w:cstheme="majorBidi"/>
          <w:b/>
          <w:lang w:eastAsia="en-IN"/>
        </w:rPr>
      </w:pPr>
      <w:r>
        <w:rPr>
          <w:rFonts w:asciiTheme="majorBidi" w:eastAsia="Arial Unicode MS" w:hAnsiTheme="majorBidi" w:cstheme="majorBidi"/>
          <w:b/>
          <w:lang w:eastAsia="en-IN"/>
        </w:rPr>
        <w:br w:type="page"/>
      </w:r>
    </w:p>
    <w:p w14:paraId="05101BCF" w14:textId="60277D26"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b/>
          <w:lang w:eastAsia="en-IN"/>
        </w:rPr>
      </w:pPr>
      <w:r w:rsidRPr="00B32582">
        <w:rPr>
          <w:rFonts w:asciiTheme="majorBidi" w:eastAsia="Arial Unicode MS" w:hAnsiTheme="majorBidi" w:cstheme="majorBidi"/>
          <w:b/>
          <w:lang w:eastAsia="en-IN"/>
        </w:rPr>
        <w:lastRenderedPageBreak/>
        <w:t>பயன்:</w:t>
      </w:r>
    </w:p>
    <w:p w14:paraId="560787AD" w14:textId="77777777" w:rsidR="00B4679A" w:rsidRPr="00B32582" w:rsidRDefault="00B4679A" w:rsidP="00B4679A">
      <w:pPr>
        <w:pStyle w:val="ListParagraph"/>
        <w:numPr>
          <w:ilvl w:val="2"/>
          <w:numId w:val="41"/>
        </w:numPr>
        <w:autoSpaceDE w:val="0"/>
        <w:autoSpaceDN w:val="0"/>
        <w:adjustRightInd w:val="0"/>
        <w:spacing w:after="0" w:line="240" w:lineRule="auto"/>
        <w:ind w:left="702" w:hanging="279"/>
        <w:jc w:val="both"/>
        <w:rPr>
          <w:rFonts w:asciiTheme="majorBidi" w:eastAsia="Arial Unicode MS" w:hAnsiTheme="majorBidi" w:cstheme="majorBidi"/>
          <w:lang w:eastAsia="en-IN"/>
        </w:rPr>
      </w:pPr>
      <w:r w:rsidRPr="00B32582">
        <w:rPr>
          <w:rFonts w:asciiTheme="majorBidi" w:eastAsia="Arial Unicode MS" w:hAnsiTheme="majorBidi" w:cstheme="majorBidi"/>
          <w:lang w:eastAsia="en-IN"/>
        </w:rPr>
        <w:t xml:space="preserve">சமய இலக்கியங்களின் தனிச்சிறப்புக்களையும் பொதுக் </w:t>
      </w:r>
      <w:proofErr w:type="gramStart"/>
      <w:r w:rsidRPr="00B32582">
        <w:rPr>
          <w:rFonts w:asciiTheme="majorBidi" w:eastAsia="Arial Unicode MS" w:hAnsiTheme="majorBidi" w:cstheme="majorBidi"/>
          <w:lang w:eastAsia="en-IN"/>
        </w:rPr>
        <w:t>கூறுகளையும்  அறிதல்</w:t>
      </w:r>
      <w:proofErr w:type="gramEnd"/>
      <w:r w:rsidRPr="00B32582">
        <w:rPr>
          <w:rFonts w:asciiTheme="majorBidi" w:eastAsia="Arial Unicode MS" w:hAnsiTheme="majorBidi" w:cstheme="majorBidi"/>
          <w:lang w:eastAsia="en-IN"/>
        </w:rPr>
        <w:t>.</w:t>
      </w:r>
    </w:p>
    <w:p w14:paraId="79ECC984" w14:textId="77777777" w:rsidR="00B4679A" w:rsidRPr="00B32582" w:rsidRDefault="00B4679A" w:rsidP="00B4679A">
      <w:pPr>
        <w:pStyle w:val="ListParagraph"/>
        <w:numPr>
          <w:ilvl w:val="2"/>
          <w:numId w:val="41"/>
        </w:numPr>
        <w:autoSpaceDE w:val="0"/>
        <w:autoSpaceDN w:val="0"/>
        <w:adjustRightInd w:val="0"/>
        <w:spacing w:after="0" w:line="240" w:lineRule="auto"/>
        <w:ind w:left="702" w:hanging="279"/>
        <w:jc w:val="both"/>
        <w:rPr>
          <w:rFonts w:asciiTheme="majorBidi" w:eastAsia="Arial Unicode MS" w:hAnsiTheme="majorBidi" w:cstheme="majorBidi"/>
          <w:lang w:eastAsia="en-IN"/>
        </w:rPr>
      </w:pPr>
      <w:r w:rsidRPr="00B32582">
        <w:rPr>
          <w:rFonts w:asciiTheme="majorBidi" w:eastAsia="Arial Unicode MS" w:hAnsiTheme="majorBidi" w:cstheme="majorBidi"/>
          <w:lang w:eastAsia="en-IN"/>
        </w:rPr>
        <w:t>பல்வேறு சமயங்களின் பின்னணியில் இலக்கியங்களை உணர்தல்.</w:t>
      </w:r>
    </w:p>
    <w:p w14:paraId="0BFBCCB6" w14:textId="77777777" w:rsidR="00B4679A" w:rsidRPr="00B32582" w:rsidRDefault="00B4679A" w:rsidP="00B4679A">
      <w:pPr>
        <w:pStyle w:val="ListParagraph"/>
        <w:numPr>
          <w:ilvl w:val="2"/>
          <w:numId w:val="41"/>
        </w:numPr>
        <w:autoSpaceDE w:val="0"/>
        <w:autoSpaceDN w:val="0"/>
        <w:adjustRightInd w:val="0"/>
        <w:spacing w:after="0" w:line="240" w:lineRule="auto"/>
        <w:ind w:left="702" w:hanging="279"/>
        <w:jc w:val="both"/>
        <w:rPr>
          <w:rFonts w:asciiTheme="majorBidi" w:eastAsia="Arial Unicode MS" w:hAnsiTheme="majorBidi" w:cstheme="majorBidi"/>
          <w:lang w:eastAsia="en-IN"/>
        </w:rPr>
      </w:pPr>
      <w:r w:rsidRPr="00B32582">
        <w:rPr>
          <w:rFonts w:asciiTheme="majorBidi" w:eastAsia="Arial Unicode MS" w:hAnsiTheme="majorBidi" w:cstheme="majorBidi"/>
          <w:lang w:eastAsia="en-IN"/>
        </w:rPr>
        <w:t>அடியார்களின் சமயப்பற்றையும் இறைப்பற்றையும் உணர்தல்</w:t>
      </w:r>
    </w:p>
    <w:p w14:paraId="55E90A0E" w14:textId="77777777" w:rsidR="00B4679A" w:rsidRPr="00B32582" w:rsidRDefault="00B4679A" w:rsidP="00B4679A">
      <w:pPr>
        <w:pStyle w:val="ListParagraph"/>
        <w:numPr>
          <w:ilvl w:val="2"/>
          <w:numId w:val="41"/>
        </w:numPr>
        <w:autoSpaceDE w:val="0"/>
        <w:autoSpaceDN w:val="0"/>
        <w:adjustRightInd w:val="0"/>
        <w:spacing w:after="0" w:line="240" w:lineRule="auto"/>
        <w:ind w:left="702" w:hanging="279"/>
        <w:jc w:val="both"/>
        <w:rPr>
          <w:rFonts w:asciiTheme="majorBidi" w:eastAsia="Arial Unicode MS" w:hAnsiTheme="majorBidi" w:cstheme="majorBidi"/>
          <w:lang w:eastAsia="en-IN"/>
        </w:rPr>
      </w:pPr>
      <w:r w:rsidRPr="00B32582">
        <w:rPr>
          <w:rFonts w:asciiTheme="majorBidi" w:eastAsia="Arial Unicode MS" w:hAnsiTheme="majorBidi" w:cstheme="majorBidi"/>
          <w:lang w:eastAsia="en-IN"/>
        </w:rPr>
        <w:t>இறையருள் பெற்ற அடியார்களின் செயல்களை அறிதல்</w:t>
      </w:r>
    </w:p>
    <w:p w14:paraId="68338DCE" w14:textId="77777777" w:rsidR="00B4679A" w:rsidRPr="00B32582" w:rsidRDefault="00B4679A" w:rsidP="00B4679A">
      <w:pPr>
        <w:pStyle w:val="ListParagraph"/>
        <w:numPr>
          <w:ilvl w:val="2"/>
          <w:numId w:val="41"/>
        </w:numPr>
        <w:autoSpaceDE w:val="0"/>
        <w:autoSpaceDN w:val="0"/>
        <w:adjustRightInd w:val="0"/>
        <w:spacing w:after="0" w:line="240" w:lineRule="auto"/>
        <w:ind w:left="702" w:hanging="279"/>
        <w:jc w:val="both"/>
        <w:rPr>
          <w:rFonts w:asciiTheme="majorBidi" w:eastAsia="Arial Unicode MS" w:hAnsiTheme="majorBidi" w:cstheme="majorBidi"/>
          <w:lang w:eastAsia="en-IN"/>
        </w:rPr>
      </w:pPr>
      <w:r w:rsidRPr="00B32582">
        <w:rPr>
          <w:rFonts w:asciiTheme="majorBidi" w:eastAsia="Arial Unicode MS" w:hAnsiTheme="majorBidi" w:cstheme="majorBidi"/>
          <w:lang w:eastAsia="en-IN"/>
        </w:rPr>
        <w:t>மொழியும் சமயமும் இறையினைக் காட்டும் என உணர்தல்</w:t>
      </w:r>
    </w:p>
    <w:p w14:paraId="1CD4060F"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b/>
          <w:bCs/>
          <w:lang w:eastAsia="en-IN"/>
        </w:rPr>
      </w:pPr>
      <w:r w:rsidRPr="00B32582">
        <w:rPr>
          <w:rFonts w:asciiTheme="majorBidi" w:eastAsia="Arial Unicode MS" w:hAnsiTheme="majorBidi" w:cstheme="majorBidi"/>
          <w:b/>
          <w:bCs/>
          <w:cs/>
          <w:lang w:eastAsia="en-IN"/>
        </w:rPr>
        <w:t>பாடநூல்கள்</w:t>
      </w:r>
    </w:p>
    <w:p w14:paraId="0CF92859" w14:textId="77777777" w:rsidR="00B4679A" w:rsidRPr="00B32582" w:rsidRDefault="00B4679A" w:rsidP="00B4679A">
      <w:pPr>
        <w:pStyle w:val="ListParagraph"/>
        <w:numPr>
          <w:ilvl w:val="0"/>
          <w:numId w:val="37"/>
        </w:numPr>
        <w:autoSpaceDE w:val="0"/>
        <w:autoSpaceDN w:val="0"/>
        <w:adjustRightInd w:val="0"/>
        <w:spacing w:after="0" w:line="240" w:lineRule="auto"/>
        <w:jc w:val="both"/>
        <w:rPr>
          <w:rFonts w:asciiTheme="majorBidi" w:eastAsia="Arial Unicode MS" w:hAnsiTheme="majorBidi" w:cstheme="majorBidi"/>
          <w:lang w:eastAsia="en-IN"/>
        </w:rPr>
      </w:pPr>
      <w:r w:rsidRPr="00B32582">
        <w:rPr>
          <w:rFonts w:asciiTheme="majorBidi" w:eastAsia="Arial Unicode MS" w:hAnsiTheme="majorBidi" w:cstheme="majorBidi"/>
          <w:cs/>
          <w:lang w:eastAsia="en-IN"/>
        </w:rPr>
        <w:t>நாராயண</w:t>
      </w:r>
      <w:r w:rsidRPr="00B32582">
        <w:rPr>
          <w:rFonts w:asciiTheme="majorBidi" w:eastAsia="Arial Unicode MS" w:hAnsiTheme="majorBidi" w:cstheme="majorBidi"/>
          <w:lang w:eastAsia="en-IN"/>
        </w:rPr>
        <w:t xml:space="preserve"> </w:t>
      </w:r>
      <w:r w:rsidRPr="00B32582">
        <w:rPr>
          <w:rFonts w:asciiTheme="majorBidi" w:eastAsia="Arial Unicode MS" w:hAnsiTheme="majorBidi" w:cstheme="majorBidi"/>
          <w:cs/>
          <w:lang w:eastAsia="en-IN"/>
        </w:rPr>
        <w:t>வேலுப்பிள்ளை. எம்</w:t>
      </w:r>
      <w:r w:rsidRPr="00B32582">
        <w:rPr>
          <w:rFonts w:asciiTheme="majorBidi" w:eastAsia="Arial Unicode MS" w:hAnsiTheme="majorBidi" w:cstheme="majorBidi"/>
          <w:lang w:eastAsia="en-IN"/>
        </w:rPr>
        <w:t xml:space="preserve">.,  </w:t>
      </w:r>
      <w:r w:rsidRPr="00B32582">
        <w:rPr>
          <w:rFonts w:asciiTheme="majorBidi" w:eastAsia="Arial Unicode MS" w:hAnsiTheme="majorBidi" w:cstheme="majorBidi"/>
          <w:cs/>
          <w:lang w:eastAsia="en-IN"/>
        </w:rPr>
        <w:t>மூவர்தேவாரம்</w:t>
      </w:r>
      <w:r w:rsidRPr="00B32582">
        <w:rPr>
          <w:rFonts w:asciiTheme="majorBidi" w:eastAsia="Arial Unicode MS" w:hAnsiTheme="majorBidi" w:cstheme="majorBidi"/>
          <w:lang w:eastAsia="en-IN"/>
        </w:rPr>
        <w:t xml:space="preserve"> – </w:t>
      </w:r>
      <w:r w:rsidRPr="00B32582">
        <w:rPr>
          <w:rFonts w:asciiTheme="majorBidi" w:eastAsia="Arial Unicode MS" w:hAnsiTheme="majorBidi" w:cstheme="majorBidi"/>
          <w:cs/>
          <w:lang w:eastAsia="en-IN"/>
        </w:rPr>
        <w:t>பன்னிருதிருமுறைகள்</w:t>
      </w:r>
      <w:r w:rsidRPr="00B32582">
        <w:rPr>
          <w:rFonts w:asciiTheme="majorBidi" w:eastAsia="Arial Unicode MS" w:hAnsiTheme="majorBidi" w:cstheme="majorBidi"/>
          <w:lang w:eastAsia="en-IN"/>
        </w:rPr>
        <w:t xml:space="preserve"> –</w:t>
      </w:r>
      <w:r w:rsidRPr="00B32582">
        <w:rPr>
          <w:rFonts w:asciiTheme="majorBidi" w:eastAsia="Arial Unicode MS" w:hAnsiTheme="majorBidi" w:cstheme="majorBidi"/>
          <w:cs/>
          <w:lang w:eastAsia="en-IN"/>
        </w:rPr>
        <w:t>வர்த்தமானன்</w:t>
      </w:r>
      <w:r w:rsidRPr="00B32582">
        <w:rPr>
          <w:rFonts w:asciiTheme="majorBidi" w:eastAsia="Arial Unicode MS" w:hAnsiTheme="majorBidi" w:cstheme="majorBidi"/>
          <w:lang w:eastAsia="en-IN"/>
        </w:rPr>
        <w:t xml:space="preserve">  </w:t>
      </w:r>
      <w:r w:rsidRPr="00B32582">
        <w:rPr>
          <w:rFonts w:asciiTheme="majorBidi" w:eastAsia="Arial Unicode MS" w:hAnsiTheme="majorBidi" w:cstheme="majorBidi"/>
          <w:cs/>
          <w:lang w:eastAsia="en-IN"/>
        </w:rPr>
        <w:t>பதிப்பகம்</w:t>
      </w:r>
      <w:r w:rsidRPr="00B32582">
        <w:rPr>
          <w:rFonts w:asciiTheme="majorBidi" w:eastAsia="Arial Unicode MS" w:hAnsiTheme="majorBidi" w:cstheme="majorBidi"/>
          <w:lang w:eastAsia="en-IN"/>
        </w:rPr>
        <w:t xml:space="preserve">, சென்னை. </w:t>
      </w:r>
    </w:p>
    <w:p w14:paraId="4D8D88F7" w14:textId="77777777" w:rsidR="00B4679A" w:rsidRPr="00B32582" w:rsidRDefault="00B4679A" w:rsidP="00B4679A">
      <w:pPr>
        <w:pStyle w:val="ListParagraph"/>
        <w:numPr>
          <w:ilvl w:val="0"/>
          <w:numId w:val="37"/>
        </w:numPr>
        <w:autoSpaceDE w:val="0"/>
        <w:autoSpaceDN w:val="0"/>
        <w:adjustRightInd w:val="0"/>
        <w:spacing w:after="0" w:line="240" w:lineRule="auto"/>
        <w:jc w:val="both"/>
        <w:rPr>
          <w:rFonts w:asciiTheme="majorBidi" w:eastAsia="Arial Unicode MS" w:hAnsiTheme="majorBidi" w:cstheme="majorBidi"/>
          <w:lang w:eastAsia="en-IN"/>
        </w:rPr>
      </w:pPr>
      <w:r w:rsidRPr="00B32582">
        <w:rPr>
          <w:rFonts w:asciiTheme="majorBidi" w:eastAsia="Arial Unicode MS" w:hAnsiTheme="majorBidi" w:cstheme="majorBidi"/>
          <w:cs/>
          <w:lang w:eastAsia="en-IN"/>
        </w:rPr>
        <w:t>மாணிக்கவாசகர், திருவாசகம்</w:t>
      </w:r>
      <w:r w:rsidRPr="00B32582">
        <w:rPr>
          <w:rFonts w:asciiTheme="majorBidi" w:eastAsia="Arial Unicode MS" w:hAnsiTheme="majorBidi" w:cstheme="majorBidi"/>
          <w:lang w:eastAsia="en-IN"/>
        </w:rPr>
        <w:t xml:space="preserve">, </w:t>
      </w:r>
    </w:p>
    <w:p w14:paraId="49CC5322" w14:textId="77777777" w:rsidR="00B4679A" w:rsidRPr="00B32582" w:rsidRDefault="00B4679A" w:rsidP="00B4679A">
      <w:pPr>
        <w:pStyle w:val="ListParagraph"/>
        <w:numPr>
          <w:ilvl w:val="0"/>
          <w:numId w:val="37"/>
        </w:numPr>
        <w:autoSpaceDE w:val="0"/>
        <w:autoSpaceDN w:val="0"/>
        <w:adjustRightInd w:val="0"/>
        <w:spacing w:after="0" w:line="240" w:lineRule="auto"/>
        <w:jc w:val="both"/>
        <w:rPr>
          <w:rFonts w:asciiTheme="majorBidi" w:eastAsia="Arial Unicode MS" w:hAnsiTheme="majorBidi" w:cstheme="majorBidi"/>
          <w:lang w:eastAsia="en-IN"/>
        </w:rPr>
      </w:pPr>
      <w:r w:rsidRPr="00B32582">
        <w:rPr>
          <w:rFonts w:asciiTheme="majorBidi" w:eastAsia="Arial Unicode MS" w:hAnsiTheme="majorBidi" w:cstheme="majorBidi"/>
          <w:cs/>
          <w:lang w:eastAsia="en-IN"/>
        </w:rPr>
        <w:t>இராகவதாஸ். வி</w:t>
      </w:r>
      <w:r w:rsidRPr="00B32582">
        <w:rPr>
          <w:rFonts w:asciiTheme="majorBidi" w:eastAsia="Arial Unicode MS" w:hAnsiTheme="majorBidi" w:cstheme="majorBidi"/>
          <w:lang w:eastAsia="en-IN"/>
        </w:rPr>
        <w:t>.</w:t>
      </w:r>
      <w:r w:rsidRPr="00B32582">
        <w:rPr>
          <w:rFonts w:asciiTheme="majorBidi" w:eastAsia="Arial Unicode MS" w:hAnsiTheme="majorBidi" w:cstheme="majorBidi"/>
          <w:cs/>
          <w:lang w:eastAsia="en-IN"/>
        </w:rPr>
        <w:t>எஸ்</w:t>
      </w:r>
      <w:r w:rsidRPr="00B32582">
        <w:rPr>
          <w:rFonts w:asciiTheme="majorBidi" w:eastAsia="Arial Unicode MS" w:hAnsiTheme="majorBidi" w:cstheme="majorBidi"/>
          <w:lang w:eastAsia="en-IN"/>
        </w:rPr>
        <w:t>.</w:t>
      </w:r>
      <w:r w:rsidRPr="00B32582">
        <w:rPr>
          <w:rFonts w:asciiTheme="majorBidi" w:eastAsia="Arial Unicode MS" w:hAnsiTheme="majorBidi" w:cstheme="majorBidi"/>
          <w:cs/>
          <w:lang w:eastAsia="en-IN"/>
        </w:rPr>
        <w:t>வி</w:t>
      </w:r>
      <w:r w:rsidRPr="00B32582">
        <w:rPr>
          <w:rFonts w:asciiTheme="majorBidi" w:eastAsia="Arial Unicode MS" w:hAnsiTheme="majorBidi" w:cstheme="majorBidi"/>
          <w:lang w:eastAsia="en-IN"/>
        </w:rPr>
        <w:t xml:space="preserve">., </w:t>
      </w:r>
      <w:r w:rsidRPr="00B32582">
        <w:rPr>
          <w:rFonts w:asciiTheme="majorBidi" w:eastAsia="Arial Unicode MS" w:hAnsiTheme="majorBidi" w:cstheme="majorBidi"/>
          <w:cs/>
          <w:lang w:eastAsia="en-IN"/>
        </w:rPr>
        <w:t xml:space="preserve"> நாலாயிர</w:t>
      </w:r>
      <w:r w:rsidRPr="00B32582">
        <w:rPr>
          <w:rFonts w:asciiTheme="majorBidi" w:eastAsia="Arial Unicode MS" w:hAnsiTheme="majorBidi" w:cstheme="majorBidi"/>
          <w:lang w:eastAsia="en-IN"/>
        </w:rPr>
        <w:t xml:space="preserve"> </w:t>
      </w:r>
      <w:r w:rsidRPr="00B32582">
        <w:rPr>
          <w:rFonts w:asciiTheme="majorBidi" w:eastAsia="Arial Unicode MS" w:hAnsiTheme="majorBidi" w:cstheme="majorBidi"/>
          <w:cs/>
          <w:lang w:eastAsia="en-IN"/>
        </w:rPr>
        <w:t>திவ்யப்</w:t>
      </w:r>
      <w:r w:rsidRPr="00B32582">
        <w:rPr>
          <w:rFonts w:asciiTheme="majorBidi" w:eastAsia="Arial Unicode MS" w:hAnsiTheme="majorBidi" w:cstheme="majorBidi"/>
          <w:lang w:eastAsia="en-IN"/>
        </w:rPr>
        <w:t xml:space="preserve"> </w:t>
      </w:r>
      <w:r w:rsidRPr="00B32582">
        <w:rPr>
          <w:rFonts w:asciiTheme="majorBidi" w:eastAsia="Arial Unicode MS" w:hAnsiTheme="majorBidi" w:cstheme="majorBidi"/>
          <w:cs/>
          <w:lang w:eastAsia="en-IN"/>
        </w:rPr>
        <w:t>பிரபந்தம்</w:t>
      </w:r>
      <w:r w:rsidRPr="00B32582">
        <w:rPr>
          <w:rFonts w:asciiTheme="majorBidi" w:eastAsia="Arial Unicode MS" w:hAnsiTheme="majorBidi" w:cstheme="majorBidi"/>
          <w:lang w:eastAsia="en-IN"/>
        </w:rPr>
        <w:t xml:space="preserve">, </w:t>
      </w:r>
    </w:p>
    <w:p w14:paraId="3E9E0C4E" w14:textId="77777777" w:rsidR="00B4679A" w:rsidRPr="00B32582" w:rsidRDefault="00B4679A" w:rsidP="00B4679A">
      <w:pPr>
        <w:pStyle w:val="ListParagraph"/>
        <w:numPr>
          <w:ilvl w:val="0"/>
          <w:numId w:val="37"/>
        </w:numPr>
        <w:autoSpaceDE w:val="0"/>
        <w:autoSpaceDN w:val="0"/>
        <w:adjustRightInd w:val="0"/>
        <w:spacing w:after="0" w:line="240" w:lineRule="auto"/>
        <w:jc w:val="both"/>
        <w:rPr>
          <w:rFonts w:asciiTheme="majorBidi" w:eastAsia="Arial Unicode MS" w:hAnsiTheme="majorBidi" w:cstheme="majorBidi"/>
          <w:lang w:eastAsia="en-IN"/>
        </w:rPr>
      </w:pPr>
      <w:r w:rsidRPr="00B32582">
        <w:rPr>
          <w:rFonts w:asciiTheme="majorBidi" w:eastAsia="Arial Unicode MS" w:hAnsiTheme="majorBidi" w:cstheme="majorBidi"/>
          <w:cs/>
          <w:lang w:eastAsia="en-IN"/>
        </w:rPr>
        <w:t>சிவப்பிரகாசர், நால்வர்</w:t>
      </w:r>
      <w:r w:rsidRPr="00B32582">
        <w:rPr>
          <w:rFonts w:asciiTheme="majorBidi" w:eastAsia="Arial Unicode MS" w:hAnsiTheme="majorBidi" w:cstheme="majorBidi"/>
          <w:lang w:eastAsia="en-IN"/>
        </w:rPr>
        <w:t xml:space="preserve"> </w:t>
      </w:r>
      <w:r w:rsidRPr="00B32582">
        <w:rPr>
          <w:rFonts w:asciiTheme="majorBidi" w:eastAsia="Arial Unicode MS" w:hAnsiTheme="majorBidi" w:cstheme="majorBidi"/>
          <w:cs/>
          <w:lang w:eastAsia="en-IN"/>
        </w:rPr>
        <w:t>நான்மணிமாலை</w:t>
      </w:r>
      <w:r w:rsidRPr="00B32582">
        <w:rPr>
          <w:rFonts w:asciiTheme="majorBidi" w:eastAsia="Arial Unicode MS" w:hAnsiTheme="majorBidi" w:cstheme="majorBidi"/>
          <w:lang w:eastAsia="en-IN"/>
        </w:rPr>
        <w:t xml:space="preserve">,  மயிலம் </w:t>
      </w:r>
      <w:r w:rsidRPr="00B32582">
        <w:rPr>
          <w:rFonts w:asciiTheme="majorBidi" w:eastAsia="Arial Unicode MS" w:hAnsiTheme="majorBidi" w:cstheme="majorBidi"/>
          <w:cs/>
          <w:lang w:eastAsia="en-IN"/>
        </w:rPr>
        <w:t>பொம்மபுர</w:t>
      </w:r>
      <w:r w:rsidRPr="00B32582">
        <w:rPr>
          <w:rFonts w:asciiTheme="majorBidi" w:eastAsia="Arial Unicode MS" w:hAnsiTheme="majorBidi" w:cstheme="majorBidi"/>
          <w:lang w:eastAsia="en-IN"/>
        </w:rPr>
        <w:t xml:space="preserve"> </w:t>
      </w:r>
      <w:r w:rsidRPr="00B32582">
        <w:rPr>
          <w:rFonts w:asciiTheme="majorBidi" w:eastAsia="Arial Unicode MS" w:hAnsiTheme="majorBidi" w:cstheme="majorBidi"/>
          <w:cs/>
          <w:lang w:eastAsia="en-IN"/>
        </w:rPr>
        <w:t>ஆதீன</w:t>
      </w:r>
      <w:r w:rsidRPr="00B32582">
        <w:rPr>
          <w:rFonts w:asciiTheme="majorBidi" w:eastAsia="Arial Unicode MS" w:hAnsiTheme="majorBidi" w:cstheme="majorBidi"/>
          <w:lang w:eastAsia="en-IN"/>
        </w:rPr>
        <w:t xml:space="preserve"> </w:t>
      </w:r>
      <w:r w:rsidRPr="00B32582">
        <w:rPr>
          <w:rFonts w:asciiTheme="majorBidi" w:eastAsia="Arial Unicode MS" w:hAnsiTheme="majorBidi" w:cstheme="majorBidi"/>
          <w:cs/>
          <w:lang w:eastAsia="en-IN"/>
        </w:rPr>
        <w:t>வெளியீடு.</w:t>
      </w:r>
    </w:p>
    <w:p w14:paraId="504AD4B7" w14:textId="77777777" w:rsidR="00B4679A" w:rsidRPr="00B32582" w:rsidRDefault="00B4679A" w:rsidP="00B4679A">
      <w:pPr>
        <w:pStyle w:val="ListParagraph"/>
        <w:numPr>
          <w:ilvl w:val="0"/>
          <w:numId w:val="37"/>
        </w:numPr>
        <w:autoSpaceDE w:val="0"/>
        <w:autoSpaceDN w:val="0"/>
        <w:adjustRightInd w:val="0"/>
        <w:spacing w:after="0" w:line="240" w:lineRule="auto"/>
        <w:jc w:val="both"/>
        <w:rPr>
          <w:rFonts w:asciiTheme="majorBidi" w:eastAsia="Arial Unicode MS" w:hAnsiTheme="majorBidi" w:cstheme="majorBidi"/>
          <w:lang w:eastAsia="en-IN"/>
        </w:rPr>
      </w:pPr>
      <w:r w:rsidRPr="00B32582">
        <w:rPr>
          <w:rFonts w:asciiTheme="majorBidi" w:eastAsia="Arial Unicode MS" w:hAnsiTheme="majorBidi" w:cstheme="majorBidi"/>
          <w:cs/>
          <w:lang w:eastAsia="en-IN"/>
        </w:rPr>
        <w:t>கிருபானந்தவாரியார்,</w:t>
      </w:r>
      <w:r w:rsidRPr="00B32582">
        <w:rPr>
          <w:rFonts w:asciiTheme="majorBidi" w:eastAsia="Arial Unicode MS" w:hAnsiTheme="majorBidi" w:cstheme="majorBidi"/>
          <w:lang w:eastAsia="en-IN"/>
        </w:rPr>
        <w:t>(</w:t>
      </w:r>
      <w:r w:rsidRPr="00B32582">
        <w:rPr>
          <w:rFonts w:asciiTheme="majorBidi" w:eastAsia="Arial Unicode MS" w:hAnsiTheme="majorBidi" w:cstheme="majorBidi"/>
          <w:cs/>
          <w:lang w:eastAsia="en-IN"/>
        </w:rPr>
        <w:t>உ</w:t>
      </w:r>
      <w:r w:rsidRPr="00B32582">
        <w:rPr>
          <w:rFonts w:asciiTheme="majorBidi" w:eastAsia="Arial Unicode MS" w:hAnsiTheme="majorBidi" w:cstheme="majorBidi"/>
          <w:lang w:eastAsia="en-IN"/>
        </w:rPr>
        <w:t>.</w:t>
      </w:r>
      <w:r w:rsidRPr="00B32582">
        <w:rPr>
          <w:rFonts w:asciiTheme="majorBidi" w:eastAsia="Arial Unicode MS" w:hAnsiTheme="majorBidi" w:cstheme="majorBidi"/>
          <w:cs/>
          <w:lang w:eastAsia="en-IN"/>
        </w:rPr>
        <w:t>ஆ) கந்தரனுபூதி</w:t>
      </w:r>
      <w:r w:rsidRPr="00B32582">
        <w:rPr>
          <w:rFonts w:asciiTheme="majorBidi" w:eastAsia="Arial Unicode MS" w:hAnsiTheme="majorBidi" w:cstheme="majorBidi"/>
          <w:lang w:eastAsia="en-IN"/>
        </w:rPr>
        <w:t xml:space="preserve">, </w:t>
      </w:r>
    </w:p>
    <w:p w14:paraId="61CF5C27" w14:textId="77777777" w:rsidR="00B4679A" w:rsidRPr="00B32582" w:rsidRDefault="00B4679A" w:rsidP="00B4679A">
      <w:pPr>
        <w:pStyle w:val="ListParagraph"/>
        <w:numPr>
          <w:ilvl w:val="0"/>
          <w:numId w:val="37"/>
        </w:numPr>
        <w:autoSpaceDE w:val="0"/>
        <w:autoSpaceDN w:val="0"/>
        <w:adjustRightInd w:val="0"/>
        <w:spacing w:after="0" w:line="240" w:lineRule="auto"/>
        <w:jc w:val="both"/>
        <w:rPr>
          <w:rFonts w:asciiTheme="majorBidi" w:eastAsia="Arial Unicode MS" w:hAnsiTheme="majorBidi" w:cstheme="majorBidi"/>
          <w:lang w:eastAsia="en-IN"/>
        </w:rPr>
      </w:pPr>
      <w:r w:rsidRPr="00B32582">
        <w:rPr>
          <w:rFonts w:asciiTheme="majorBidi" w:eastAsia="Arial Unicode MS" w:hAnsiTheme="majorBidi" w:cstheme="majorBidi"/>
          <w:cs/>
          <w:lang w:eastAsia="en-IN"/>
        </w:rPr>
        <w:t>இராமலிங்க</w:t>
      </w:r>
      <w:r w:rsidRPr="00B32582">
        <w:rPr>
          <w:rFonts w:asciiTheme="majorBidi" w:eastAsia="Arial Unicode MS" w:hAnsiTheme="majorBidi" w:cstheme="majorBidi"/>
          <w:lang w:eastAsia="en-IN"/>
        </w:rPr>
        <w:t xml:space="preserve"> </w:t>
      </w:r>
      <w:r w:rsidRPr="00B32582">
        <w:rPr>
          <w:rFonts w:asciiTheme="majorBidi" w:eastAsia="Arial Unicode MS" w:hAnsiTheme="majorBidi" w:cstheme="majorBidi"/>
          <w:cs/>
          <w:lang w:eastAsia="en-IN"/>
        </w:rPr>
        <w:t>சுவாமிகள், திருவருட்பா</w:t>
      </w:r>
      <w:r w:rsidRPr="00B32582">
        <w:rPr>
          <w:rFonts w:asciiTheme="majorBidi" w:eastAsia="Arial Unicode MS" w:hAnsiTheme="majorBidi" w:cstheme="majorBidi"/>
          <w:lang w:eastAsia="en-IN"/>
        </w:rPr>
        <w:t xml:space="preserve">, </w:t>
      </w:r>
    </w:p>
    <w:p w14:paraId="6B0F1EAE" w14:textId="77777777" w:rsidR="00B4679A" w:rsidRPr="00B32582" w:rsidRDefault="00B4679A" w:rsidP="00B4679A">
      <w:pPr>
        <w:pStyle w:val="ListParagraph"/>
        <w:numPr>
          <w:ilvl w:val="0"/>
          <w:numId w:val="37"/>
        </w:numPr>
        <w:autoSpaceDE w:val="0"/>
        <w:autoSpaceDN w:val="0"/>
        <w:adjustRightInd w:val="0"/>
        <w:spacing w:after="0" w:line="240" w:lineRule="auto"/>
        <w:jc w:val="both"/>
        <w:rPr>
          <w:rFonts w:asciiTheme="majorBidi" w:eastAsia="Arial Unicode MS" w:hAnsiTheme="majorBidi" w:cstheme="majorBidi"/>
          <w:lang w:eastAsia="en-IN"/>
        </w:rPr>
      </w:pPr>
      <w:r w:rsidRPr="00B32582">
        <w:rPr>
          <w:rFonts w:asciiTheme="majorBidi" w:eastAsia="Arial Unicode MS" w:hAnsiTheme="majorBidi" w:cstheme="majorBidi"/>
          <w:cs/>
          <w:lang w:eastAsia="en-IN"/>
        </w:rPr>
        <w:t>குணங்குடி</w:t>
      </w:r>
      <w:r w:rsidRPr="00B32582">
        <w:rPr>
          <w:rFonts w:asciiTheme="majorBidi" w:eastAsia="Arial Unicode MS" w:hAnsiTheme="majorBidi" w:cstheme="majorBidi"/>
          <w:lang w:eastAsia="en-IN"/>
        </w:rPr>
        <w:t xml:space="preserve"> </w:t>
      </w:r>
      <w:r w:rsidRPr="00B32582">
        <w:rPr>
          <w:rFonts w:asciiTheme="majorBidi" w:eastAsia="Arial Unicode MS" w:hAnsiTheme="majorBidi" w:cstheme="majorBidi"/>
          <w:cs/>
          <w:lang w:eastAsia="en-IN"/>
        </w:rPr>
        <w:t>மஸ்தான்</w:t>
      </w:r>
      <w:r w:rsidRPr="00B32582">
        <w:rPr>
          <w:rFonts w:asciiTheme="majorBidi" w:eastAsia="Arial Unicode MS" w:hAnsiTheme="majorBidi" w:cstheme="majorBidi"/>
          <w:lang w:eastAsia="en-IN"/>
        </w:rPr>
        <w:t xml:space="preserve"> </w:t>
      </w:r>
      <w:r w:rsidRPr="00B32582">
        <w:rPr>
          <w:rFonts w:asciiTheme="majorBidi" w:eastAsia="Arial Unicode MS" w:hAnsiTheme="majorBidi" w:cstheme="majorBidi"/>
          <w:cs/>
          <w:lang w:eastAsia="en-IN"/>
        </w:rPr>
        <w:t>சாகிபு, பராபரக்</w:t>
      </w:r>
      <w:r w:rsidRPr="00B32582">
        <w:rPr>
          <w:rFonts w:asciiTheme="majorBidi" w:eastAsia="Arial Unicode MS" w:hAnsiTheme="majorBidi" w:cstheme="majorBidi"/>
          <w:lang w:eastAsia="en-IN"/>
        </w:rPr>
        <w:t xml:space="preserve"> </w:t>
      </w:r>
      <w:r w:rsidRPr="00B32582">
        <w:rPr>
          <w:rFonts w:asciiTheme="majorBidi" w:eastAsia="Arial Unicode MS" w:hAnsiTheme="majorBidi" w:cstheme="majorBidi"/>
          <w:cs/>
          <w:lang w:eastAsia="en-IN"/>
        </w:rPr>
        <w:t>கண்ணி</w:t>
      </w:r>
      <w:r w:rsidRPr="00B32582">
        <w:rPr>
          <w:rFonts w:asciiTheme="majorBidi" w:eastAsia="Arial Unicode MS" w:hAnsiTheme="majorBidi" w:cstheme="majorBidi"/>
          <w:lang w:eastAsia="en-IN"/>
        </w:rPr>
        <w:t xml:space="preserve">, </w:t>
      </w:r>
    </w:p>
    <w:p w14:paraId="3E18E33C" w14:textId="77777777" w:rsidR="00B4679A" w:rsidRPr="00B32582" w:rsidRDefault="00B4679A" w:rsidP="00B4679A">
      <w:pPr>
        <w:pStyle w:val="ListParagraph"/>
        <w:numPr>
          <w:ilvl w:val="0"/>
          <w:numId w:val="37"/>
        </w:numPr>
        <w:autoSpaceDE w:val="0"/>
        <w:autoSpaceDN w:val="0"/>
        <w:adjustRightInd w:val="0"/>
        <w:spacing w:after="0" w:line="240" w:lineRule="auto"/>
        <w:jc w:val="both"/>
        <w:rPr>
          <w:rFonts w:asciiTheme="majorBidi" w:eastAsia="Arial Unicode MS" w:hAnsiTheme="majorBidi" w:cstheme="majorBidi"/>
          <w:lang w:eastAsia="en-IN"/>
        </w:rPr>
      </w:pPr>
      <w:r w:rsidRPr="00B32582">
        <w:rPr>
          <w:rFonts w:asciiTheme="majorBidi" w:eastAsia="Arial Unicode MS" w:hAnsiTheme="majorBidi" w:cstheme="majorBidi"/>
          <w:cs/>
          <w:lang w:eastAsia="en-IN"/>
        </w:rPr>
        <w:t>திரு</w:t>
      </w:r>
      <w:r w:rsidRPr="00B32582">
        <w:rPr>
          <w:rFonts w:asciiTheme="majorBidi" w:eastAsia="Arial Unicode MS" w:hAnsiTheme="majorBidi" w:cstheme="majorBidi"/>
          <w:lang w:eastAsia="en-IN"/>
        </w:rPr>
        <w:t>.</w:t>
      </w:r>
      <w:r w:rsidRPr="00B32582">
        <w:rPr>
          <w:rFonts w:asciiTheme="majorBidi" w:eastAsia="Arial Unicode MS" w:hAnsiTheme="majorBidi" w:cstheme="majorBidi"/>
          <w:cs/>
          <w:lang w:eastAsia="en-IN"/>
        </w:rPr>
        <w:t>வி</w:t>
      </w:r>
      <w:r w:rsidRPr="00B32582">
        <w:rPr>
          <w:rFonts w:asciiTheme="majorBidi" w:eastAsia="Arial Unicode MS" w:hAnsiTheme="majorBidi" w:cstheme="majorBidi"/>
          <w:lang w:eastAsia="en-IN"/>
        </w:rPr>
        <w:t>.</w:t>
      </w:r>
      <w:r w:rsidRPr="00B32582">
        <w:rPr>
          <w:rFonts w:asciiTheme="majorBidi" w:eastAsia="Arial Unicode MS" w:hAnsiTheme="majorBidi" w:cstheme="majorBidi"/>
          <w:cs/>
          <w:lang w:eastAsia="en-IN"/>
        </w:rPr>
        <w:t>க., கிறித்துவின்</w:t>
      </w:r>
      <w:r w:rsidRPr="00B32582">
        <w:rPr>
          <w:rFonts w:asciiTheme="majorBidi" w:eastAsia="Arial Unicode MS" w:hAnsiTheme="majorBidi" w:cstheme="majorBidi"/>
          <w:lang w:eastAsia="en-IN"/>
        </w:rPr>
        <w:t xml:space="preserve"> </w:t>
      </w:r>
      <w:r w:rsidRPr="00B32582">
        <w:rPr>
          <w:rFonts w:asciiTheme="majorBidi" w:eastAsia="Arial Unicode MS" w:hAnsiTheme="majorBidi" w:cstheme="majorBidi"/>
          <w:cs/>
          <w:lang w:eastAsia="en-IN"/>
        </w:rPr>
        <w:t>அருள்</w:t>
      </w:r>
      <w:r w:rsidRPr="00B32582">
        <w:rPr>
          <w:rFonts w:asciiTheme="majorBidi" w:eastAsia="Arial Unicode MS" w:hAnsiTheme="majorBidi" w:cstheme="majorBidi"/>
          <w:lang w:eastAsia="en-IN"/>
        </w:rPr>
        <w:t xml:space="preserve"> </w:t>
      </w:r>
      <w:r w:rsidRPr="00B32582">
        <w:rPr>
          <w:rFonts w:asciiTheme="majorBidi" w:eastAsia="Arial Unicode MS" w:hAnsiTheme="majorBidi" w:cstheme="majorBidi"/>
          <w:cs/>
          <w:lang w:eastAsia="en-IN"/>
        </w:rPr>
        <w:t>வேட்டல்</w:t>
      </w:r>
      <w:r w:rsidRPr="00B32582">
        <w:rPr>
          <w:rFonts w:asciiTheme="majorBidi" w:eastAsia="Arial Unicode MS" w:hAnsiTheme="majorBidi" w:cstheme="majorBidi"/>
          <w:lang w:eastAsia="en-IN"/>
        </w:rPr>
        <w:t>.</w:t>
      </w:r>
    </w:p>
    <w:p w14:paraId="5BD24F89" w14:textId="77777777" w:rsidR="00B4679A" w:rsidRPr="00B32582" w:rsidRDefault="00B4679A" w:rsidP="00B4679A">
      <w:pPr>
        <w:pStyle w:val="ListParagraph"/>
        <w:numPr>
          <w:ilvl w:val="0"/>
          <w:numId w:val="37"/>
        </w:numPr>
        <w:autoSpaceDE w:val="0"/>
        <w:autoSpaceDN w:val="0"/>
        <w:adjustRightInd w:val="0"/>
        <w:spacing w:after="0" w:line="240" w:lineRule="auto"/>
        <w:jc w:val="both"/>
        <w:rPr>
          <w:rFonts w:asciiTheme="majorBidi" w:eastAsia="Arial Unicode MS" w:hAnsiTheme="majorBidi" w:cstheme="majorBidi"/>
          <w:lang w:eastAsia="en-IN"/>
        </w:rPr>
      </w:pPr>
      <w:r w:rsidRPr="00B32582">
        <w:rPr>
          <w:rFonts w:asciiTheme="majorBidi" w:eastAsia="Arial Unicode MS" w:hAnsiTheme="majorBidi" w:cstheme="majorBidi"/>
          <w:cs/>
          <w:lang w:eastAsia="en-IN"/>
        </w:rPr>
        <w:t>கிருஷ்ணப்பிள்ளை. எச்</w:t>
      </w:r>
      <w:r w:rsidRPr="00B32582">
        <w:rPr>
          <w:rFonts w:asciiTheme="majorBidi" w:eastAsia="Arial Unicode MS" w:hAnsiTheme="majorBidi" w:cstheme="majorBidi"/>
          <w:lang w:eastAsia="en-IN"/>
        </w:rPr>
        <w:t xml:space="preserve">. </w:t>
      </w:r>
      <w:r w:rsidRPr="00B32582">
        <w:rPr>
          <w:rFonts w:asciiTheme="majorBidi" w:eastAsia="Arial Unicode MS" w:hAnsiTheme="majorBidi" w:cstheme="majorBidi"/>
          <w:cs/>
          <w:lang w:eastAsia="en-IN"/>
        </w:rPr>
        <w:t>ஏ</w:t>
      </w:r>
      <w:r w:rsidRPr="00B32582">
        <w:rPr>
          <w:rFonts w:asciiTheme="majorBidi" w:eastAsia="Arial Unicode MS" w:hAnsiTheme="majorBidi" w:cstheme="majorBidi"/>
          <w:lang w:eastAsia="en-IN"/>
        </w:rPr>
        <w:t xml:space="preserve">., </w:t>
      </w:r>
      <w:r w:rsidRPr="00B32582">
        <w:rPr>
          <w:rFonts w:asciiTheme="majorBidi" w:eastAsia="Arial Unicode MS" w:hAnsiTheme="majorBidi" w:cstheme="majorBidi"/>
          <w:cs/>
          <w:lang w:eastAsia="en-IN"/>
        </w:rPr>
        <w:t>சிலுவைப்பாடுகள்</w:t>
      </w:r>
      <w:r w:rsidRPr="00B32582">
        <w:rPr>
          <w:rFonts w:asciiTheme="majorBidi" w:eastAsia="Arial Unicode MS" w:hAnsiTheme="majorBidi" w:cstheme="majorBidi"/>
          <w:lang w:eastAsia="en-IN"/>
        </w:rPr>
        <w:t xml:space="preserve">, </w:t>
      </w:r>
    </w:p>
    <w:p w14:paraId="6B19A3A9" w14:textId="77777777" w:rsidR="003439A3" w:rsidRDefault="003439A3" w:rsidP="00B4679A">
      <w:pPr>
        <w:autoSpaceDE w:val="0"/>
        <w:autoSpaceDN w:val="0"/>
        <w:adjustRightInd w:val="0"/>
        <w:spacing w:after="0" w:line="240" w:lineRule="auto"/>
        <w:jc w:val="both"/>
        <w:rPr>
          <w:rFonts w:asciiTheme="majorBidi" w:eastAsia="Arial Unicode MS" w:hAnsiTheme="majorBidi" w:cstheme="majorBidi"/>
          <w:b/>
          <w:bCs/>
          <w:lang w:eastAsia="en-IN"/>
        </w:rPr>
      </w:pPr>
    </w:p>
    <w:p w14:paraId="2E421356" w14:textId="51A87AB6"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b/>
          <w:bCs/>
          <w:lang w:eastAsia="en-IN"/>
        </w:rPr>
      </w:pPr>
      <w:r w:rsidRPr="00B32582">
        <w:rPr>
          <w:rFonts w:asciiTheme="majorBidi" w:eastAsia="Arial Unicode MS" w:hAnsiTheme="majorBidi" w:cstheme="majorBidi"/>
          <w:b/>
          <w:bCs/>
          <w:cs/>
          <w:lang w:eastAsia="en-IN"/>
        </w:rPr>
        <w:t>பார்வை</w:t>
      </w:r>
      <w:r w:rsidRPr="00B32582">
        <w:rPr>
          <w:rFonts w:asciiTheme="majorBidi" w:eastAsia="Arial Unicode MS" w:hAnsiTheme="majorBidi" w:cstheme="majorBidi"/>
          <w:b/>
          <w:bCs/>
          <w:lang w:eastAsia="en-IN"/>
        </w:rPr>
        <w:t xml:space="preserve"> </w:t>
      </w:r>
      <w:r w:rsidRPr="00B32582">
        <w:rPr>
          <w:rFonts w:asciiTheme="majorBidi" w:eastAsia="Arial Unicode MS" w:hAnsiTheme="majorBidi" w:cstheme="majorBidi"/>
          <w:b/>
          <w:bCs/>
          <w:cs/>
          <w:lang w:eastAsia="en-IN"/>
        </w:rPr>
        <w:t>நூல்கள்</w:t>
      </w:r>
    </w:p>
    <w:p w14:paraId="37EC988B" w14:textId="77777777" w:rsidR="00B4679A" w:rsidRPr="00B32582" w:rsidRDefault="00B4679A" w:rsidP="00B4679A">
      <w:pPr>
        <w:pStyle w:val="ListParagraph"/>
        <w:numPr>
          <w:ilvl w:val="0"/>
          <w:numId w:val="38"/>
        </w:numPr>
        <w:autoSpaceDE w:val="0"/>
        <w:autoSpaceDN w:val="0"/>
        <w:adjustRightInd w:val="0"/>
        <w:spacing w:after="0" w:line="240" w:lineRule="auto"/>
        <w:jc w:val="both"/>
        <w:rPr>
          <w:rFonts w:asciiTheme="majorBidi" w:eastAsia="Arial Unicode MS" w:hAnsiTheme="majorBidi" w:cstheme="majorBidi"/>
          <w:lang w:eastAsia="en-IN"/>
        </w:rPr>
      </w:pPr>
      <w:r w:rsidRPr="00B32582">
        <w:rPr>
          <w:rFonts w:asciiTheme="majorBidi" w:eastAsia="Arial Unicode MS" w:hAnsiTheme="majorBidi" w:cstheme="majorBidi"/>
          <w:cs/>
          <w:lang w:eastAsia="en-IN"/>
        </w:rPr>
        <w:t>அருணாசலம். ப</w:t>
      </w:r>
      <w:r w:rsidRPr="00B32582">
        <w:rPr>
          <w:rFonts w:asciiTheme="majorBidi" w:eastAsia="Arial Unicode MS" w:hAnsiTheme="majorBidi" w:cstheme="majorBidi"/>
          <w:lang w:eastAsia="en-IN"/>
        </w:rPr>
        <w:t xml:space="preserve">.,  </w:t>
      </w:r>
      <w:r w:rsidRPr="00B32582">
        <w:rPr>
          <w:rFonts w:asciiTheme="majorBidi" w:eastAsia="Arial Unicode MS" w:hAnsiTheme="majorBidi" w:cstheme="majorBidi"/>
          <w:cs/>
          <w:lang w:eastAsia="en-IN"/>
        </w:rPr>
        <w:t>பக்தி</w:t>
      </w:r>
      <w:r w:rsidRPr="00B32582">
        <w:rPr>
          <w:rFonts w:asciiTheme="majorBidi" w:eastAsia="Arial Unicode MS" w:hAnsiTheme="majorBidi" w:cstheme="majorBidi"/>
          <w:lang w:eastAsia="en-IN"/>
        </w:rPr>
        <w:t xml:space="preserve"> </w:t>
      </w:r>
      <w:r w:rsidRPr="00B32582">
        <w:rPr>
          <w:rFonts w:asciiTheme="majorBidi" w:eastAsia="Arial Unicode MS" w:hAnsiTheme="majorBidi" w:cstheme="majorBidi"/>
          <w:cs/>
          <w:lang w:eastAsia="en-IN"/>
        </w:rPr>
        <w:t>இலக்கியம்</w:t>
      </w:r>
      <w:r w:rsidRPr="00B32582">
        <w:rPr>
          <w:rFonts w:asciiTheme="majorBidi" w:eastAsia="Arial Unicode MS" w:hAnsiTheme="majorBidi" w:cstheme="majorBidi"/>
          <w:lang w:eastAsia="en-IN"/>
        </w:rPr>
        <w:t xml:space="preserve"> – </w:t>
      </w:r>
      <w:r w:rsidRPr="00B32582">
        <w:rPr>
          <w:rFonts w:asciiTheme="majorBidi" w:eastAsia="Arial Unicode MS" w:hAnsiTheme="majorBidi" w:cstheme="majorBidi"/>
          <w:cs/>
          <w:lang w:eastAsia="en-IN"/>
        </w:rPr>
        <w:t>ஓர்</w:t>
      </w:r>
      <w:r w:rsidRPr="00B32582">
        <w:rPr>
          <w:rFonts w:asciiTheme="majorBidi" w:eastAsia="Arial Unicode MS" w:hAnsiTheme="majorBidi" w:cstheme="majorBidi"/>
          <w:lang w:eastAsia="en-IN"/>
        </w:rPr>
        <w:t xml:space="preserve"> </w:t>
      </w:r>
      <w:r w:rsidRPr="00B32582">
        <w:rPr>
          <w:rFonts w:asciiTheme="majorBidi" w:eastAsia="Arial Unicode MS" w:hAnsiTheme="majorBidi" w:cstheme="majorBidi"/>
          <w:cs/>
          <w:lang w:eastAsia="en-IN"/>
        </w:rPr>
        <w:t>அறிமுகம்</w:t>
      </w:r>
    </w:p>
    <w:p w14:paraId="0AA4DF38" w14:textId="77777777" w:rsidR="00B4679A" w:rsidRPr="00B32582" w:rsidRDefault="00B4679A" w:rsidP="00B4679A">
      <w:pPr>
        <w:pStyle w:val="ListParagraph"/>
        <w:numPr>
          <w:ilvl w:val="0"/>
          <w:numId w:val="38"/>
        </w:numPr>
        <w:autoSpaceDE w:val="0"/>
        <w:autoSpaceDN w:val="0"/>
        <w:adjustRightInd w:val="0"/>
        <w:spacing w:after="0" w:line="240" w:lineRule="auto"/>
        <w:jc w:val="both"/>
        <w:rPr>
          <w:rFonts w:asciiTheme="majorBidi" w:eastAsia="Arial Unicode MS" w:hAnsiTheme="majorBidi" w:cstheme="majorBidi"/>
          <w:cs/>
          <w:lang w:eastAsia="en-IN"/>
        </w:rPr>
      </w:pPr>
      <w:r w:rsidRPr="00B32582">
        <w:rPr>
          <w:rFonts w:asciiTheme="majorBidi" w:eastAsia="Arial Unicode MS" w:hAnsiTheme="majorBidi" w:cstheme="majorBidi"/>
          <w:cs/>
          <w:lang w:eastAsia="en-IN"/>
        </w:rPr>
        <w:t>வெள்ளைவாரணனார். க</w:t>
      </w:r>
      <w:r w:rsidRPr="00B32582">
        <w:rPr>
          <w:rFonts w:asciiTheme="majorBidi" w:eastAsia="Arial Unicode MS" w:hAnsiTheme="majorBidi" w:cstheme="majorBidi"/>
          <w:lang w:eastAsia="en-IN"/>
        </w:rPr>
        <w:t xml:space="preserve">., </w:t>
      </w:r>
      <w:r w:rsidRPr="00B32582">
        <w:rPr>
          <w:rFonts w:asciiTheme="majorBidi" w:eastAsia="Arial Unicode MS" w:hAnsiTheme="majorBidi" w:cstheme="majorBidi"/>
          <w:cs/>
          <w:lang w:eastAsia="en-IN"/>
        </w:rPr>
        <w:t>பன்னிருதிருமுறை</w:t>
      </w:r>
      <w:r w:rsidRPr="00B32582">
        <w:rPr>
          <w:rFonts w:asciiTheme="majorBidi" w:eastAsia="Arial Unicode MS" w:hAnsiTheme="majorBidi" w:cstheme="majorBidi"/>
          <w:lang w:eastAsia="en-IN"/>
        </w:rPr>
        <w:t xml:space="preserve"> </w:t>
      </w:r>
      <w:r w:rsidRPr="00B32582">
        <w:rPr>
          <w:rFonts w:asciiTheme="majorBidi" w:eastAsia="Arial Unicode MS" w:hAnsiTheme="majorBidi" w:cstheme="majorBidi"/>
          <w:cs/>
          <w:lang w:eastAsia="en-IN"/>
        </w:rPr>
        <w:t>வரலாறு, அண்ணாமலைப் பல்கலைக்கழகம், சிதம்பரம்.</w:t>
      </w:r>
    </w:p>
    <w:p w14:paraId="72142F32" w14:textId="77777777" w:rsidR="00B4679A" w:rsidRPr="00B32582" w:rsidRDefault="00B4679A" w:rsidP="00B4679A">
      <w:pPr>
        <w:pStyle w:val="ListParagraph"/>
        <w:numPr>
          <w:ilvl w:val="0"/>
          <w:numId w:val="38"/>
        </w:numPr>
        <w:autoSpaceDE w:val="0"/>
        <w:autoSpaceDN w:val="0"/>
        <w:adjustRightInd w:val="0"/>
        <w:spacing w:after="0" w:line="240" w:lineRule="auto"/>
        <w:jc w:val="both"/>
        <w:rPr>
          <w:rFonts w:asciiTheme="majorBidi" w:eastAsia="Arial Unicode MS" w:hAnsiTheme="majorBidi" w:cstheme="majorBidi"/>
          <w:lang w:eastAsia="en-IN"/>
        </w:rPr>
      </w:pPr>
      <w:r w:rsidRPr="00B32582">
        <w:rPr>
          <w:rFonts w:asciiTheme="majorBidi" w:eastAsia="Arial Unicode MS" w:hAnsiTheme="majorBidi" w:cstheme="majorBidi"/>
          <w:lang w:eastAsia="en-IN"/>
        </w:rPr>
        <w:t>அருணாச்சலம். மு., தமிழ் இலக்கிய வரலாறு – நூறாண்டுமுறை (14 தொகுதிகள்), தி பார்க்கர் வெளியீடு, சென்னை: 2005.</w:t>
      </w:r>
    </w:p>
    <w:p w14:paraId="0B6398CA"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b/>
          <w:lang w:eastAsia="en-IN"/>
        </w:rPr>
      </w:pPr>
      <w:r w:rsidRPr="00B32582">
        <w:rPr>
          <w:rFonts w:asciiTheme="majorBidi" w:eastAsia="Arial Unicode MS" w:hAnsiTheme="majorBidi" w:cstheme="majorBidi"/>
          <w:b/>
          <w:lang w:eastAsia="en-IN"/>
        </w:rPr>
        <w:t>இணையதளம்</w:t>
      </w:r>
    </w:p>
    <w:p w14:paraId="06E9282C" w14:textId="77777777" w:rsidR="00B4679A" w:rsidRPr="00B32582" w:rsidRDefault="00F12BB7" w:rsidP="00B4679A">
      <w:pPr>
        <w:pStyle w:val="ListParagraph"/>
        <w:numPr>
          <w:ilvl w:val="0"/>
          <w:numId w:val="39"/>
        </w:numPr>
        <w:autoSpaceDE w:val="0"/>
        <w:autoSpaceDN w:val="0"/>
        <w:adjustRightInd w:val="0"/>
        <w:spacing w:after="0" w:line="240" w:lineRule="auto"/>
        <w:jc w:val="both"/>
        <w:rPr>
          <w:rFonts w:asciiTheme="majorBidi" w:eastAsia="Arial Unicode MS" w:hAnsiTheme="majorBidi" w:cstheme="majorBidi"/>
          <w:lang w:eastAsia="en-IN"/>
        </w:rPr>
      </w:pPr>
      <w:hyperlink r:id="rId94" w:history="1">
        <w:r w:rsidR="00B4679A" w:rsidRPr="00B32582">
          <w:rPr>
            <w:rStyle w:val="Hyperlink"/>
            <w:rFonts w:asciiTheme="majorBidi" w:hAnsiTheme="majorBidi" w:cstheme="majorBidi"/>
          </w:rPr>
          <w:t>http://thevaaram.org/</w:t>
        </w:r>
      </w:hyperlink>
    </w:p>
    <w:p w14:paraId="39B6C899" w14:textId="77777777" w:rsidR="00B4679A" w:rsidRPr="00B32582" w:rsidRDefault="00F12BB7" w:rsidP="00B4679A">
      <w:pPr>
        <w:pStyle w:val="ListParagraph"/>
        <w:numPr>
          <w:ilvl w:val="0"/>
          <w:numId w:val="39"/>
        </w:numPr>
        <w:autoSpaceDE w:val="0"/>
        <w:autoSpaceDN w:val="0"/>
        <w:adjustRightInd w:val="0"/>
        <w:spacing w:after="0" w:line="240" w:lineRule="auto"/>
        <w:jc w:val="both"/>
        <w:rPr>
          <w:rFonts w:asciiTheme="majorBidi" w:eastAsia="Arial Unicode MS" w:hAnsiTheme="majorBidi" w:cstheme="majorBidi"/>
          <w:lang w:eastAsia="en-IN"/>
        </w:rPr>
      </w:pPr>
      <w:hyperlink r:id="rId95" w:history="1">
        <w:r w:rsidR="00B4679A" w:rsidRPr="00B32582">
          <w:rPr>
            <w:rStyle w:val="Hyperlink"/>
            <w:rFonts w:asciiTheme="majorBidi" w:hAnsiTheme="majorBidi" w:cstheme="majorBidi"/>
          </w:rPr>
          <w:t>http://dravidaveda.org/</w:t>
        </w:r>
      </w:hyperlink>
    </w:p>
    <w:p w14:paraId="343A5A4B" w14:textId="77777777" w:rsidR="00B4679A" w:rsidRPr="00B32582" w:rsidRDefault="00F12BB7" w:rsidP="00B4679A">
      <w:pPr>
        <w:pStyle w:val="ListParagraph"/>
        <w:numPr>
          <w:ilvl w:val="0"/>
          <w:numId w:val="39"/>
        </w:numPr>
        <w:autoSpaceDE w:val="0"/>
        <w:autoSpaceDN w:val="0"/>
        <w:adjustRightInd w:val="0"/>
        <w:spacing w:after="0" w:line="240" w:lineRule="auto"/>
        <w:jc w:val="both"/>
        <w:rPr>
          <w:rFonts w:asciiTheme="majorBidi" w:eastAsia="Arial Unicode MS" w:hAnsiTheme="majorBidi" w:cstheme="majorBidi"/>
          <w:lang w:eastAsia="en-IN"/>
        </w:rPr>
      </w:pPr>
      <w:hyperlink r:id="rId96" w:history="1">
        <w:r w:rsidR="00B4679A" w:rsidRPr="00B32582">
          <w:rPr>
            <w:rStyle w:val="Hyperlink"/>
            <w:rFonts w:asciiTheme="majorBidi" w:hAnsiTheme="majorBidi" w:cstheme="majorBidi"/>
          </w:rPr>
          <w:t>http://www.kaumaram.com/</w:t>
        </w:r>
      </w:hyperlink>
    </w:p>
    <w:p w14:paraId="3DA6B860" w14:textId="77777777" w:rsidR="00B4679A" w:rsidRPr="00B32582" w:rsidRDefault="00F12BB7" w:rsidP="00B4679A">
      <w:pPr>
        <w:pStyle w:val="ListParagraph"/>
        <w:numPr>
          <w:ilvl w:val="0"/>
          <w:numId w:val="39"/>
        </w:numPr>
        <w:autoSpaceDE w:val="0"/>
        <w:autoSpaceDN w:val="0"/>
        <w:adjustRightInd w:val="0"/>
        <w:spacing w:after="0" w:line="240" w:lineRule="auto"/>
        <w:jc w:val="both"/>
        <w:rPr>
          <w:rFonts w:asciiTheme="majorBidi" w:eastAsia="Arial Unicode MS" w:hAnsiTheme="majorBidi" w:cstheme="majorBidi"/>
          <w:lang w:eastAsia="en-IN"/>
        </w:rPr>
      </w:pPr>
      <w:hyperlink r:id="rId97" w:history="1">
        <w:r w:rsidR="00B4679A" w:rsidRPr="00B32582">
          <w:rPr>
            <w:rStyle w:val="Hyperlink"/>
            <w:rFonts w:asciiTheme="majorBidi" w:hAnsiTheme="majorBidi" w:cstheme="majorBidi"/>
          </w:rPr>
          <w:t>http://www.thiruarutpa.org/</w:t>
        </w:r>
      </w:hyperlink>
    </w:p>
    <w:p w14:paraId="6C510BCE" w14:textId="77777777" w:rsidR="008D1256" w:rsidRDefault="008D1256" w:rsidP="008D1256">
      <w:pPr>
        <w:rPr>
          <w:rFonts w:asciiTheme="majorBidi" w:hAnsiTheme="majorBidi" w:cstheme="majorBidi"/>
          <w:b/>
        </w:rPr>
      </w:pPr>
    </w:p>
    <w:p w14:paraId="46516F88" w14:textId="0AFECED2" w:rsidR="00B4679A" w:rsidRPr="00B32582" w:rsidRDefault="00B4679A" w:rsidP="008D1256">
      <w:pPr>
        <w:rPr>
          <w:rFonts w:asciiTheme="majorBidi" w:hAnsiTheme="majorBidi" w:cstheme="majorBidi"/>
          <w:b/>
        </w:rPr>
      </w:pPr>
      <w:r w:rsidRPr="00B32582">
        <w:rPr>
          <w:rFonts w:asciiTheme="majorBidi" w:hAnsiTheme="majorBidi" w:cstheme="majorBidi"/>
          <w:b/>
        </w:rPr>
        <w:t>OUTCOME MAPPING</w:t>
      </w:r>
    </w:p>
    <w:tbl>
      <w:tblPr>
        <w:tblStyle w:val="TableGrid"/>
        <w:tblW w:w="0" w:type="auto"/>
        <w:tblLook w:val="04A0" w:firstRow="1" w:lastRow="0" w:firstColumn="1" w:lastColumn="0" w:noHBand="0" w:noVBand="1"/>
      </w:tblPr>
      <w:tblGrid>
        <w:gridCol w:w="1358"/>
        <w:gridCol w:w="814"/>
        <w:gridCol w:w="882"/>
        <w:gridCol w:w="817"/>
        <w:gridCol w:w="817"/>
        <w:gridCol w:w="750"/>
        <w:gridCol w:w="750"/>
        <w:gridCol w:w="750"/>
        <w:gridCol w:w="750"/>
        <w:gridCol w:w="750"/>
        <w:gridCol w:w="732"/>
      </w:tblGrid>
      <w:tr w:rsidR="00B4679A" w:rsidRPr="00B32582" w14:paraId="2C6F8BC4" w14:textId="77777777" w:rsidTr="00400B1C">
        <w:trPr>
          <w:trHeight w:val="529"/>
        </w:trPr>
        <w:tc>
          <w:tcPr>
            <w:tcW w:w="1384" w:type="dxa"/>
            <w:vAlign w:val="center"/>
          </w:tcPr>
          <w:p w14:paraId="3D307BD0"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CO/PO</w:t>
            </w:r>
          </w:p>
        </w:tc>
        <w:tc>
          <w:tcPr>
            <w:tcW w:w="824" w:type="dxa"/>
            <w:vAlign w:val="center"/>
          </w:tcPr>
          <w:p w14:paraId="080AB860"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PO1</w:t>
            </w:r>
          </w:p>
        </w:tc>
        <w:tc>
          <w:tcPr>
            <w:tcW w:w="895" w:type="dxa"/>
            <w:vAlign w:val="center"/>
          </w:tcPr>
          <w:p w14:paraId="1E4FFE3D"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PO2</w:t>
            </w:r>
          </w:p>
        </w:tc>
        <w:tc>
          <w:tcPr>
            <w:tcW w:w="827" w:type="dxa"/>
            <w:vAlign w:val="center"/>
          </w:tcPr>
          <w:p w14:paraId="7DD928F2"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PO3</w:t>
            </w:r>
          </w:p>
        </w:tc>
        <w:tc>
          <w:tcPr>
            <w:tcW w:w="827" w:type="dxa"/>
            <w:vAlign w:val="center"/>
          </w:tcPr>
          <w:p w14:paraId="0F04D45D"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PO4</w:t>
            </w:r>
          </w:p>
        </w:tc>
        <w:tc>
          <w:tcPr>
            <w:tcW w:w="756" w:type="dxa"/>
            <w:vAlign w:val="center"/>
          </w:tcPr>
          <w:p w14:paraId="47539E6B"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PO5</w:t>
            </w:r>
          </w:p>
        </w:tc>
        <w:tc>
          <w:tcPr>
            <w:tcW w:w="756" w:type="dxa"/>
            <w:vAlign w:val="center"/>
          </w:tcPr>
          <w:p w14:paraId="6DF1564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PO6</w:t>
            </w:r>
          </w:p>
        </w:tc>
        <w:tc>
          <w:tcPr>
            <w:tcW w:w="756" w:type="dxa"/>
            <w:vAlign w:val="center"/>
          </w:tcPr>
          <w:p w14:paraId="5E878861"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PO7</w:t>
            </w:r>
          </w:p>
        </w:tc>
        <w:tc>
          <w:tcPr>
            <w:tcW w:w="756" w:type="dxa"/>
            <w:vAlign w:val="center"/>
          </w:tcPr>
          <w:p w14:paraId="1087E00F"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PO8</w:t>
            </w:r>
          </w:p>
        </w:tc>
        <w:tc>
          <w:tcPr>
            <w:tcW w:w="756" w:type="dxa"/>
            <w:vAlign w:val="center"/>
          </w:tcPr>
          <w:p w14:paraId="47AB6BBA"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PO9</w:t>
            </w:r>
          </w:p>
        </w:tc>
        <w:tc>
          <w:tcPr>
            <w:tcW w:w="705" w:type="dxa"/>
            <w:vAlign w:val="center"/>
          </w:tcPr>
          <w:p w14:paraId="165094F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PO10</w:t>
            </w:r>
          </w:p>
        </w:tc>
      </w:tr>
      <w:tr w:rsidR="00B4679A" w:rsidRPr="00B32582" w14:paraId="0C04DEAD" w14:textId="77777777" w:rsidTr="00400B1C">
        <w:trPr>
          <w:trHeight w:val="506"/>
        </w:trPr>
        <w:tc>
          <w:tcPr>
            <w:tcW w:w="1384" w:type="dxa"/>
            <w:vAlign w:val="center"/>
          </w:tcPr>
          <w:p w14:paraId="4E51B55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CO1</w:t>
            </w:r>
          </w:p>
        </w:tc>
        <w:tc>
          <w:tcPr>
            <w:tcW w:w="824" w:type="dxa"/>
            <w:vAlign w:val="center"/>
          </w:tcPr>
          <w:p w14:paraId="2FA6D453"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95" w:type="dxa"/>
            <w:vAlign w:val="center"/>
          </w:tcPr>
          <w:p w14:paraId="2E2C4873"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73E42483"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1259B366" w14:textId="77777777" w:rsidR="00B4679A" w:rsidRPr="00B32582" w:rsidRDefault="00B4679A" w:rsidP="00400B1C">
            <w:pPr>
              <w:jc w:val="center"/>
              <w:rPr>
                <w:rFonts w:asciiTheme="majorBidi" w:hAnsiTheme="majorBidi" w:cstheme="majorBidi"/>
                <w:b/>
              </w:rPr>
            </w:pPr>
          </w:p>
        </w:tc>
        <w:tc>
          <w:tcPr>
            <w:tcW w:w="756" w:type="dxa"/>
            <w:vAlign w:val="center"/>
          </w:tcPr>
          <w:p w14:paraId="164402A2"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4A25CBA1"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2701C3F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09C7CAD4" w14:textId="77777777" w:rsidR="00B4679A" w:rsidRPr="00B32582" w:rsidRDefault="00B4679A" w:rsidP="00400B1C">
            <w:pPr>
              <w:jc w:val="center"/>
              <w:rPr>
                <w:rFonts w:asciiTheme="majorBidi" w:hAnsiTheme="majorBidi" w:cstheme="majorBidi"/>
                <w:b/>
              </w:rPr>
            </w:pPr>
          </w:p>
        </w:tc>
        <w:tc>
          <w:tcPr>
            <w:tcW w:w="756" w:type="dxa"/>
            <w:vAlign w:val="center"/>
          </w:tcPr>
          <w:p w14:paraId="50BCD04D"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05" w:type="dxa"/>
            <w:vAlign w:val="center"/>
          </w:tcPr>
          <w:p w14:paraId="768FF708" w14:textId="77777777" w:rsidR="00B4679A" w:rsidRPr="00B32582" w:rsidRDefault="00B4679A" w:rsidP="00400B1C">
            <w:pPr>
              <w:jc w:val="center"/>
              <w:rPr>
                <w:rFonts w:asciiTheme="majorBidi" w:hAnsiTheme="majorBidi" w:cstheme="majorBidi"/>
                <w:b/>
              </w:rPr>
            </w:pPr>
          </w:p>
        </w:tc>
      </w:tr>
      <w:tr w:rsidR="00B4679A" w:rsidRPr="00B32582" w14:paraId="40C5E955" w14:textId="77777777" w:rsidTr="00400B1C">
        <w:trPr>
          <w:trHeight w:val="506"/>
        </w:trPr>
        <w:tc>
          <w:tcPr>
            <w:tcW w:w="1384" w:type="dxa"/>
            <w:vAlign w:val="center"/>
          </w:tcPr>
          <w:p w14:paraId="31DF5490"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CO2</w:t>
            </w:r>
          </w:p>
        </w:tc>
        <w:tc>
          <w:tcPr>
            <w:tcW w:w="824" w:type="dxa"/>
            <w:vAlign w:val="center"/>
          </w:tcPr>
          <w:p w14:paraId="5FBBD740"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895" w:type="dxa"/>
            <w:vAlign w:val="center"/>
          </w:tcPr>
          <w:p w14:paraId="443DA24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827" w:type="dxa"/>
            <w:vAlign w:val="center"/>
          </w:tcPr>
          <w:p w14:paraId="0B86F9C0" w14:textId="77777777" w:rsidR="00B4679A" w:rsidRPr="00B32582" w:rsidRDefault="00B4679A" w:rsidP="00400B1C">
            <w:pPr>
              <w:jc w:val="center"/>
              <w:rPr>
                <w:rFonts w:asciiTheme="majorBidi" w:hAnsiTheme="majorBidi" w:cstheme="majorBidi"/>
                <w:b/>
              </w:rPr>
            </w:pPr>
          </w:p>
        </w:tc>
        <w:tc>
          <w:tcPr>
            <w:tcW w:w="827" w:type="dxa"/>
            <w:vAlign w:val="center"/>
          </w:tcPr>
          <w:p w14:paraId="5427F591"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1C04AC12"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7A49F3B2"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0216E69C" w14:textId="77777777" w:rsidR="00B4679A" w:rsidRPr="00B32582" w:rsidRDefault="00B4679A" w:rsidP="00400B1C">
            <w:pPr>
              <w:jc w:val="center"/>
              <w:rPr>
                <w:rFonts w:asciiTheme="majorBidi" w:hAnsiTheme="majorBidi" w:cstheme="majorBidi"/>
                <w:b/>
              </w:rPr>
            </w:pPr>
          </w:p>
        </w:tc>
        <w:tc>
          <w:tcPr>
            <w:tcW w:w="756" w:type="dxa"/>
            <w:vAlign w:val="center"/>
          </w:tcPr>
          <w:p w14:paraId="4399945C"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75DD7546" w14:textId="77777777" w:rsidR="00B4679A" w:rsidRPr="00B32582" w:rsidRDefault="00B4679A" w:rsidP="00400B1C">
            <w:pPr>
              <w:jc w:val="center"/>
              <w:rPr>
                <w:rFonts w:asciiTheme="majorBidi" w:hAnsiTheme="majorBidi" w:cstheme="majorBidi"/>
                <w:b/>
              </w:rPr>
            </w:pPr>
          </w:p>
        </w:tc>
        <w:tc>
          <w:tcPr>
            <w:tcW w:w="705" w:type="dxa"/>
            <w:vAlign w:val="center"/>
          </w:tcPr>
          <w:p w14:paraId="4BE8E5D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r>
      <w:tr w:rsidR="00B4679A" w:rsidRPr="00B32582" w14:paraId="140939E5" w14:textId="77777777" w:rsidTr="00400B1C">
        <w:trPr>
          <w:trHeight w:val="506"/>
        </w:trPr>
        <w:tc>
          <w:tcPr>
            <w:tcW w:w="1384" w:type="dxa"/>
            <w:vAlign w:val="center"/>
          </w:tcPr>
          <w:p w14:paraId="03952A43"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CO3</w:t>
            </w:r>
          </w:p>
        </w:tc>
        <w:tc>
          <w:tcPr>
            <w:tcW w:w="824" w:type="dxa"/>
            <w:vAlign w:val="center"/>
          </w:tcPr>
          <w:p w14:paraId="0C8311A7" w14:textId="77777777" w:rsidR="00B4679A" w:rsidRPr="00B32582" w:rsidRDefault="00B4679A" w:rsidP="00400B1C">
            <w:pPr>
              <w:jc w:val="center"/>
              <w:rPr>
                <w:rFonts w:asciiTheme="majorBidi" w:hAnsiTheme="majorBidi" w:cstheme="majorBidi"/>
                <w:b/>
              </w:rPr>
            </w:pPr>
          </w:p>
        </w:tc>
        <w:tc>
          <w:tcPr>
            <w:tcW w:w="895" w:type="dxa"/>
            <w:vAlign w:val="center"/>
          </w:tcPr>
          <w:p w14:paraId="1B48E7D2" w14:textId="77777777" w:rsidR="00B4679A" w:rsidRPr="00B32582" w:rsidRDefault="00B4679A" w:rsidP="00400B1C">
            <w:pPr>
              <w:jc w:val="center"/>
              <w:rPr>
                <w:rFonts w:asciiTheme="majorBidi" w:hAnsiTheme="majorBidi" w:cstheme="majorBidi"/>
                <w:b/>
              </w:rPr>
            </w:pPr>
          </w:p>
        </w:tc>
        <w:tc>
          <w:tcPr>
            <w:tcW w:w="827" w:type="dxa"/>
            <w:vAlign w:val="center"/>
          </w:tcPr>
          <w:p w14:paraId="56F226F3"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827" w:type="dxa"/>
            <w:vAlign w:val="center"/>
          </w:tcPr>
          <w:p w14:paraId="22CD12F1"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305C7926" w14:textId="77777777" w:rsidR="00B4679A" w:rsidRPr="00B32582" w:rsidRDefault="00B4679A" w:rsidP="00400B1C">
            <w:pPr>
              <w:jc w:val="center"/>
              <w:rPr>
                <w:rFonts w:asciiTheme="majorBidi" w:hAnsiTheme="majorBidi" w:cstheme="majorBidi"/>
                <w:b/>
              </w:rPr>
            </w:pPr>
          </w:p>
        </w:tc>
        <w:tc>
          <w:tcPr>
            <w:tcW w:w="756" w:type="dxa"/>
            <w:vAlign w:val="center"/>
          </w:tcPr>
          <w:p w14:paraId="66A07939" w14:textId="77777777" w:rsidR="00B4679A" w:rsidRPr="00B32582" w:rsidRDefault="00B4679A" w:rsidP="00400B1C">
            <w:pPr>
              <w:jc w:val="center"/>
              <w:rPr>
                <w:rFonts w:asciiTheme="majorBidi" w:hAnsiTheme="majorBidi" w:cstheme="majorBidi"/>
                <w:b/>
              </w:rPr>
            </w:pPr>
          </w:p>
        </w:tc>
        <w:tc>
          <w:tcPr>
            <w:tcW w:w="756" w:type="dxa"/>
            <w:vAlign w:val="center"/>
          </w:tcPr>
          <w:p w14:paraId="3557786B"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56" w:type="dxa"/>
            <w:vAlign w:val="center"/>
          </w:tcPr>
          <w:p w14:paraId="77B36C3F"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394CA2C0"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05" w:type="dxa"/>
            <w:vAlign w:val="center"/>
          </w:tcPr>
          <w:p w14:paraId="4C0C6EF3"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r>
      <w:tr w:rsidR="00B4679A" w:rsidRPr="00B32582" w14:paraId="277D9339" w14:textId="77777777" w:rsidTr="00400B1C">
        <w:trPr>
          <w:trHeight w:val="529"/>
        </w:trPr>
        <w:tc>
          <w:tcPr>
            <w:tcW w:w="1384" w:type="dxa"/>
            <w:vAlign w:val="center"/>
          </w:tcPr>
          <w:p w14:paraId="40FEC2F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CO4</w:t>
            </w:r>
          </w:p>
        </w:tc>
        <w:tc>
          <w:tcPr>
            <w:tcW w:w="824" w:type="dxa"/>
            <w:vAlign w:val="center"/>
          </w:tcPr>
          <w:p w14:paraId="088A16C3"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95" w:type="dxa"/>
            <w:vAlign w:val="center"/>
          </w:tcPr>
          <w:p w14:paraId="3497DD94"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411C4D1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827" w:type="dxa"/>
            <w:vAlign w:val="center"/>
          </w:tcPr>
          <w:p w14:paraId="75C6020E" w14:textId="77777777" w:rsidR="00B4679A" w:rsidRPr="00B32582" w:rsidRDefault="00B4679A" w:rsidP="00400B1C">
            <w:pPr>
              <w:jc w:val="center"/>
              <w:rPr>
                <w:rFonts w:asciiTheme="majorBidi" w:hAnsiTheme="majorBidi" w:cstheme="majorBidi"/>
                <w:b/>
              </w:rPr>
            </w:pPr>
          </w:p>
        </w:tc>
        <w:tc>
          <w:tcPr>
            <w:tcW w:w="756" w:type="dxa"/>
            <w:vAlign w:val="center"/>
          </w:tcPr>
          <w:p w14:paraId="4849D4B6"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53722D3F"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5E3EAFA3"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56" w:type="dxa"/>
            <w:vAlign w:val="center"/>
          </w:tcPr>
          <w:p w14:paraId="25E4F3AE" w14:textId="77777777" w:rsidR="00B4679A" w:rsidRPr="00B32582" w:rsidRDefault="00B4679A" w:rsidP="00400B1C">
            <w:pPr>
              <w:jc w:val="center"/>
              <w:rPr>
                <w:rFonts w:asciiTheme="majorBidi" w:hAnsiTheme="majorBidi" w:cstheme="majorBidi"/>
                <w:b/>
              </w:rPr>
            </w:pPr>
          </w:p>
        </w:tc>
        <w:tc>
          <w:tcPr>
            <w:tcW w:w="756" w:type="dxa"/>
            <w:vAlign w:val="center"/>
          </w:tcPr>
          <w:p w14:paraId="5B65308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05" w:type="dxa"/>
            <w:vAlign w:val="center"/>
          </w:tcPr>
          <w:p w14:paraId="54038E79" w14:textId="77777777" w:rsidR="00B4679A" w:rsidRPr="00B32582" w:rsidRDefault="00B4679A" w:rsidP="00400B1C">
            <w:pPr>
              <w:jc w:val="center"/>
              <w:rPr>
                <w:rFonts w:asciiTheme="majorBidi" w:hAnsiTheme="majorBidi" w:cstheme="majorBidi"/>
                <w:b/>
              </w:rPr>
            </w:pPr>
          </w:p>
        </w:tc>
      </w:tr>
      <w:tr w:rsidR="00B4679A" w:rsidRPr="00B32582" w14:paraId="56F3009C" w14:textId="77777777" w:rsidTr="00400B1C">
        <w:trPr>
          <w:trHeight w:val="529"/>
        </w:trPr>
        <w:tc>
          <w:tcPr>
            <w:tcW w:w="1384" w:type="dxa"/>
            <w:vAlign w:val="center"/>
          </w:tcPr>
          <w:p w14:paraId="1785AE54"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CO5</w:t>
            </w:r>
          </w:p>
        </w:tc>
        <w:tc>
          <w:tcPr>
            <w:tcW w:w="824" w:type="dxa"/>
            <w:vAlign w:val="center"/>
          </w:tcPr>
          <w:p w14:paraId="7E7D7DF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95" w:type="dxa"/>
            <w:vAlign w:val="center"/>
          </w:tcPr>
          <w:p w14:paraId="2F566870"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20F16655" w14:textId="77777777" w:rsidR="00B4679A" w:rsidRPr="00B32582" w:rsidRDefault="00B4679A" w:rsidP="00400B1C">
            <w:pPr>
              <w:jc w:val="center"/>
              <w:rPr>
                <w:rFonts w:asciiTheme="majorBidi" w:hAnsiTheme="majorBidi" w:cstheme="majorBidi"/>
                <w:b/>
              </w:rPr>
            </w:pPr>
          </w:p>
        </w:tc>
        <w:tc>
          <w:tcPr>
            <w:tcW w:w="827" w:type="dxa"/>
            <w:vAlign w:val="center"/>
          </w:tcPr>
          <w:p w14:paraId="67EF95F4"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6D58B1FE"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7EB13CE1"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70797B3F" w14:textId="77777777" w:rsidR="00B4679A" w:rsidRPr="00B32582" w:rsidRDefault="00B4679A" w:rsidP="00400B1C">
            <w:pPr>
              <w:jc w:val="center"/>
              <w:rPr>
                <w:rFonts w:asciiTheme="majorBidi" w:hAnsiTheme="majorBidi" w:cstheme="majorBidi"/>
                <w:b/>
              </w:rPr>
            </w:pPr>
          </w:p>
        </w:tc>
        <w:tc>
          <w:tcPr>
            <w:tcW w:w="756" w:type="dxa"/>
            <w:vAlign w:val="center"/>
          </w:tcPr>
          <w:p w14:paraId="7F7A154C"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56" w:type="dxa"/>
            <w:vAlign w:val="center"/>
          </w:tcPr>
          <w:p w14:paraId="098FF6BB"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05" w:type="dxa"/>
            <w:vAlign w:val="center"/>
          </w:tcPr>
          <w:p w14:paraId="72F9099F"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r>
    </w:tbl>
    <w:p w14:paraId="436B5795" w14:textId="77777777" w:rsidR="00B4679A" w:rsidRPr="00B32582" w:rsidRDefault="00B4679A" w:rsidP="00B4679A">
      <w:pPr>
        <w:widowControl w:val="0"/>
        <w:spacing w:after="0" w:line="240" w:lineRule="auto"/>
        <w:jc w:val="both"/>
        <w:rPr>
          <w:rFonts w:asciiTheme="majorBidi" w:eastAsia="Arial Unicode MS" w:hAnsiTheme="majorBidi" w:cstheme="majorBidi"/>
          <w:szCs w:val="24"/>
        </w:rPr>
      </w:pPr>
      <w:r w:rsidRPr="00B32582">
        <w:rPr>
          <w:rFonts w:asciiTheme="majorBidi" w:eastAsia="Arial Unicode MS" w:hAnsiTheme="majorBidi" w:cstheme="majorBidi"/>
          <w:szCs w:val="24"/>
        </w:rPr>
        <w:t xml:space="preserve">PO- Programme Outcome, </w:t>
      </w:r>
      <w:proofErr w:type="gramStart"/>
      <w:r w:rsidRPr="00B32582">
        <w:rPr>
          <w:rFonts w:asciiTheme="majorBidi" w:eastAsia="Arial Unicode MS" w:hAnsiTheme="majorBidi" w:cstheme="majorBidi"/>
          <w:szCs w:val="24"/>
        </w:rPr>
        <w:t>CO  -</w:t>
      </w:r>
      <w:proofErr w:type="gramEnd"/>
      <w:r w:rsidRPr="00B32582">
        <w:rPr>
          <w:rFonts w:asciiTheme="majorBidi" w:eastAsia="Arial Unicode MS" w:hAnsiTheme="majorBidi" w:cstheme="majorBidi"/>
          <w:szCs w:val="24"/>
        </w:rPr>
        <w:t xml:space="preserve"> Course outcome,S – Strong. M- Medium, L- Low </w:t>
      </w:r>
    </w:p>
    <w:p w14:paraId="080BD316" w14:textId="7456830D" w:rsidR="00B4679A" w:rsidRDefault="00B4679A" w:rsidP="00B4679A">
      <w:pPr>
        <w:autoSpaceDE w:val="0"/>
        <w:autoSpaceDN w:val="0"/>
        <w:adjustRightInd w:val="0"/>
        <w:spacing w:after="0" w:line="240" w:lineRule="auto"/>
        <w:jc w:val="center"/>
        <w:rPr>
          <w:rFonts w:asciiTheme="majorBidi" w:eastAsia="Arial Unicode MS" w:hAnsiTheme="majorBidi" w:cstheme="majorBidi"/>
          <w:b/>
          <w:bCs/>
          <w:sz w:val="24"/>
          <w:szCs w:val="24"/>
          <w:lang w:eastAsia="en-IN"/>
        </w:rPr>
      </w:pPr>
    </w:p>
    <w:p w14:paraId="35EE777E" w14:textId="77777777" w:rsidR="003439A3" w:rsidRPr="00B32582" w:rsidRDefault="003439A3" w:rsidP="00B4679A">
      <w:pPr>
        <w:autoSpaceDE w:val="0"/>
        <w:autoSpaceDN w:val="0"/>
        <w:adjustRightInd w:val="0"/>
        <w:spacing w:after="0" w:line="240" w:lineRule="auto"/>
        <w:jc w:val="center"/>
        <w:rPr>
          <w:rFonts w:asciiTheme="majorBidi" w:eastAsia="Arial Unicode MS" w:hAnsiTheme="majorBidi" w:cstheme="majorBidi"/>
          <w:b/>
          <w:bCs/>
          <w:sz w:val="24"/>
          <w:szCs w:val="24"/>
          <w:cs/>
          <w:lang w:eastAsia="en-IN"/>
        </w:rPr>
      </w:pP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2405"/>
        <w:gridCol w:w="1807"/>
        <w:gridCol w:w="344"/>
        <w:gridCol w:w="356"/>
        <w:gridCol w:w="366"/>
        <w:gridCol w:w="366"/>
        <w:gridCol w:w="559"/>
        <w:gridCol w:w="559"/>
        <w:gridCol w:w="559"/>
        <w:gridCol w:w="559"/>
        <w:gridCol w:w="728"/>
      </w:tblGrid>
      <w:tr w:rsidR="001453E3" w:rsidRPr="00B32582" w14:paraId="3ECA550C" w14:textId="77777777" w:rsidTr="003439A3">
        <w:trPr>
          <w:cantSplit/>
          <w:trHeight w:val="170"/>
        </w:trPr>
        <w:tc>
          <w:tcPr>
            <w:tcW w:w="599" w:type="pct"/>
            <w:vMerge w:val="restart"/>
            <w:shd w:val="clear" w:color="auto" w:fill="auto"/>
            <w:vAlign w:val="center"/>
          </w:tcPr>
          <w:p w14:paraId="1254E32C" w14:textId="47787CBF" w:rsidR="001453E3" w:rsidRPr="00B32582" w:rsidRDefault="001453E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hAnsiTheme="majorBidi" w:cstheme="majorBidi"/>
                <w:lang w:bidi="ta-IN"/>
              </w:rPr>
              <w:br w:type="page"/>
            </w:r>
            <w:r w:rsidRPr="00B32582">
              <w:rPr>
                <w:rFonts w:asciiTheme="majorBidi" w:eastAsia="Arial Unicode MS" w:hAnsiTheme="majorBidi" w:cstheme="majorBidi"/>
                <w:b/>
                <w:bCs/>
                <w:color w:val="000000" w:themeColor="text1"/>
                <w:sz w:val="24"/>
                <w:szCs w:val="24"/>
                <w:lang w:eastAsia="en-IN"/>
              </w:rPr>
              <w:t>Course Code</w:t>
            </w:r>
          </w:p>
        </w:tc>
        <w:tc>
          <w:tcPr>
            <w:tcW w:w="1181" w:type="pct"/>
            <w:vMerge w:val="restart"/>
            <w:shd w:val="clear" w:color="auto" w:fill="auto"/>
            <w:vAlign w:val="center"/>
          </w:tcPr>
          <w:p w14:paraId="5D9BC335" w14:textId="77777777" w:rsidR="001453E3" w:rsidRPr="00B32582" w:rsidRDefault="001453E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lang w:eastAsia="en-IN"/>
              </w:rPr>
              <w:t>Course Name</w:t>
            </w:r>
          </w:p>
        </w:tc>
        <w:tc>
          <w:tcPr>
            <w:tcW w:w="890" w:type="pct"/>
            <w:vMerge w:val="restart"/>
            <w:shd w:val="clear" w:color="auto" w:fill="auto"/>
            <w:vAlign w:val="center"/>
          </w:tcPr>
          <w:p w14:paraId="3B9CB93F" w14:textId="77777777" w:rsidR="001453E3" w:rsidRPr="00B32582" w:rsidRDefault="001453E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Category</w:t>
            </w:r>
          </w:p>
        </w:tc>
        <w:tc>
          <w:tcPr>
            <w:tcW w:w="178" w:type="pct"/>
            <w:vMerge w:val="restart"/>
            <w:shd w:val="clear" w:color="auto" w:fill="auto"/>
            <w:vAlign w:val="center"/>
          </w:tcPr>
          <w:p w14:paraId="067B7C6F" w14:textId="77777777" w:rsidR="001453E3" w:rsidRPr="00B32582" w:rsidRDefault="001453E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L</w:t>
            </w:r>
          </w:p>
        </w:tc>
        <w:tc>
          <w:tcPr>
            <w:tcW w:w="183" w:type="pct"/>
            <w:vMerge w:val="restart"/>
            <w:shd w:val="clear" w:color="auto" w:fill="auto"/>
            <w:vAlign w:val="center"/>
          </w:tcPr>
          <w:p w14:paraId="4A6159EF" w14:textId="77777777" w:rsidR="001453E3" w:rsidRPr="00B32582" w:rsidRDefault="001453E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T</w:t>
            </w:r>
          </w:p>
        </w:tc>
        <w:tc>
          <w:tcPr>
            <w:tcW w:w="189" w:type="pct"/>
            <w:vMerge w:val="restart"/>
            <w:shd w:val="clear" w:color="auto" w:fill="auto"/>
            <w:vAlign w:val="center"/>
          </w:tcPr>
          <w:p w14:paraId="13C3F4BA" w14:textId="77777777" w:rsidR="001453E3" w:rsidRPr="00B32582" w:rsidRDefault="001453E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P</w:t>
            </w:r>
          </w:p>
        </w:tc>
        <w:tc>
          <w:tcPr>
            <w:tcW w:w="189" w:type="pct"/>
            <w:vMerge w:val="restart"/>
            <w:shd w:val="clear" w:color="auto" w:fill="auto"/>
            <w:vAlign w:val="center"/>
          </w:tcPr>
          <w:p w14:paraId="5F90414F" w14:textId="77777777" w:rsidR="001453E3" w:rsidRPr="00B32582" w:rsidRDefault="001453E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S</w:t>
            </w:r>
          </w:p>
        </w:tc>
        <w:tc>
          <w:tcPr>
            <w:tcW w:w="282" w:type="pct"/>
            <w:vMerge w:val="restart"/>
            <w:shd w:val="clear" w:color="auto" w:fill="auto"/>
            <w:textDirection w:val="btLr"/>
            <w:vAlign w:val="center"/>
          </w:tcPr>
          <w:p w14:paraId="3C266750" w14:textId="77777777" w:rsidR="001453E3" w:rsidRPr="00B32582" w:rsidRDefault="001453E3" w:rsidP="004F5F03">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Credit</w:t>
            </w:r>
          </w:p>
        </w:tc>
        <w:tc>
          <w:tcPr>
            <w:tcW w:w="282" w:type="pct"/>
            <w:vMerge w:val="restart"/>
            <w:shd w:val="clear" w:color="auto" w:fill="auto"/>
            <w:textDirection w:val="btLr"/>
            <w:vAlign w:val="center"/>
          </w:tcPr>
          <w:p w14:paraId="28564C51" w14:textId="77777777" w:rsidR="001453E3" w:rsidRPr="00B32582" w:rsidRDefault="001453E3" w:rsidP="004F5F03">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Ins. Hours</w:t>
            </w:r>
          </w:p>
        </w:tc>
        <w:tc>
          <w:tcPr>
            <w:tcW w:w="1026" w:type="pct"/>
            <w:gridSpan w:val="3"/>
            <w:shd w:val="clear" w:color="auto" w:fill="auto"/>
            <w:vAlign w:val="center"/>
          </w:tcPr>
          <w:p w14:paraId="11BA9A9E" w14:textId="77777777" w:rsidR="001453E3" w:rsidRPr="00B32582" w:rsidRDefault="001453E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Marks</w:t>
            </w:r>
          </w:p>
        </w:tc>
      </w:tr>
      <w:tr w:rsidR="004E275E" w:rsidRPr="00B32582" w14:paraId="529A535C" w14:textId="77777777" w:rsidTr="003439A3">
        <w:trPr>
          <w:cantSplit/>
          <w:trHeight w:val="1205"/>
        </w:trPr>
        <w:tc>
          <w:tcPr>
            <w:tcW w:w="599" w:type="pct"/>
            <w:vMerge/>
            <w:shd w:val="clear" w:color="auto" w:fill="auto"/>
            <w:vAlign w:val="center"/>
          </w:tcPr>
          <w:p w14:paraId="732D894B" w14:textId="77777777" w:rsidR="001453E3" w:rsidRPr="00B32582" w:rsidRDefault="001453E3" w:rsidP="004F5F03">
            <w:pPr>
              <w:spacing w:after="0" w:line="240" w:lineRule="auto"/>
              <w:jc w:val="center"/>
              <w:rPr>
                <w:rFonts w:asciiTheme="majorBidi" w:eastAsia="Arial Unicode MS" w:hAnsiTheme="majorBidi" w:cstheme="majorBidi"/>
                <w:b/>
                <w:bCs/>
                <w:color w:val="000000" w:themeColor="text1"/>
                <w:sz w:val="24"/>
                <w:szCs w:val="24"/>
                <w:lang w:eastAsia="en-IN"/>
              </w:rPr>
            </w:pPr>
          </w:p>
        </w:tc>
        <w:tc>
          <w:tcPr>
            <w:tcW w:w="1181" w:type="pct"/>
            <w:vMerge/>
            <w:shd w:val="clear" w:color="auto" w:fill="auto"/>
            <w:vAlign w:val="center"/>
          </w:tcPr>
          <w:p w14:paraId="34F8FD94" w14:textId="77777777" w:rsidR="001453E3" w:rsidRPr="00B32582" w:rsidRDefault="001453E3" w:rsidP="004F5F03">
            <w:pPr>
              <w:spacing w:after="0" w:line="240" w:lineRule="auto"/>
              <w:jc w:val="center"/>
              <w:rPr>
                <w:rFonts w:asciiTheme="majorBidi" w:eastAsia="Arial Unicode MS" w:hAnsiTheme="majorBidi" w:cstheme="majorBidi"/>
                <w:b/>
                <w:bCs/>
                <w:color w:val="000000" w:themeColor="text1"/>
                <w:sz w:val="24"/>
                <w:szCs w:val="24"/>
                <w:lang w:eastAsia="en-IN"/>
              </w:rPr>
            </w:pPr>
          </w:p>
        </w:tc>
        <w:tc>
          <w:tcPr>
            <w:tcW w:w="890" w:type="pct"/>
            <w:vMerge/>
            <w:shd w:val="clear" w:color="auto" w:fill="auto"/>
            <w:textDirection w:val="btLr"/>
            <w:vAlign w:val="center"/>
          </w:tcPr>
          <w:p w14:paraId="4F24F001" w14:textId="77777777" w:rsidR="001453E3" w:rsidRPr="00B32582" w:rsidRDefault="001453E3" w:rsidP="004F5F03">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178" w:type="pct"/>
            <w:vMerge/>
            <w:shd w:val="clear" w:color="auto" w:fill="auto"/>
            <w:vAlign w:val="center"/>
          </w:tcPr>
          <w:p w14:paraId="57183D04" w14:textId="77777777" w:rsidR="001453E3" w:rsidRPr="00B32582" w:rsidRDefault="001453E3" w:rsidP="004F5F03">
            <w:pPr>
              <w:spacing w:after="0" w:line="240" w:lineRule="auto"/>
              <w:jc w:val="center"/>
              <w:rPr>
                <w:rFonts w:asciiTheme="majorBidi" w:eastAsia="Arial Unicode MS" w:hAnsiTheme="majorBidi" w:cstheme="majorBidi"/>
                <w:b/>
                <w:bCs/>
                <w:color w:val="000000" w:themeColor="text1"/>
                <w:sz w:val="24"/>
                <w:szCs w:val="24"/>
              </w:rPr>
            </w:pPr>
          </w:p>
        </w:tc>
        <w:tc>
          <w:tcPr>
            <w:tcW w:w="183" w:type="pct"/>
            <w:vMerge/>
            <w:shd w:val="clear" w:color="auto" w:fill="auto"/>
            <w:vAlign w:val="center"/>
          </w:tcPr>
          <w:p w14:paraId="57E99672" w14:textId="77777777" w:rsidR="001453E3" w:rsidRPr="00B32582" w:rsidRDefault="001453E3" w:rsidP="004F5F03">
            <w:pPr>
              <w:spacing w:after="0" w:line="240" w:lineRule="auto"/>
              <w:jc w:val="center"/>
              <w:rPr>
                <w:rFonts w:asciiTheme="majorBidi" w:eastAsia="Arial Unicode MS" w:hAnsiTheme="majorBidi" w:cstheme="majorBidi"/>
                <w:b/>
                <w:bCs/>
                <w:color w:val="000000" w:themeColor="text1"/>
                <w:sz w:val="24"/>
                <w:szCs w:val="24"/>
              </w:rPr>
            </w:pPr>
          </w:p>
        </w:tc>
        <w:tc>
          <w:tcPr>
            <w:tcW w:w="189" w:type="pct"/>
            <w:vMerge/>
            <w:shd w:val="clear" w:color="auto" w:fill="auto"/>
            <w:vAlign w:val="center"/>
          </w:tcPr>
          <w:p w14:paraId="373D8502" w14:textId="77777777" w:rsidR="001453E3" w:rsidRPr="00B32582" w:rsidRDefault="001453E3" w:rsidP="004F5F03">
            <w:pPr>
              <w:spacing w:after="0" w:line="240" w:lineRule="auto"/>
              <w:jc w:val="center"/>
              <w:rPr>
                <w:rFonts w:asciiTheme="majorBidi" w:eastAsia="Arial Unicode MS" w:hAnsiTheme="majorBidi" w:cstheme="majorBidi"/>
                <w:b/>
                <w:bCs/>
                <w:color w:val="000000" w:themeColor="text1"/>
                <w:sz w:val="24"/>
                <w:szCs w:val="24"/>
              </w:rPr>
            </w:pPr>
          </w:p>
        </w:tc>
        <w:tc>
          <w:tcPr>
            <w:tcW w:w="189" w:type="pct"/>
            <w:vMerge/>
            <w:shd w:val="clear" w:color="auto" w:fill="auto"/>
            <w:vAlign w:val="center"/>
          </w:tcPr>
          <w:p w14:paraId="4E245F4A" w14:textId="77777777" w:rsidR="001453E3" w:rsidRPr="00B32582" w:rsidRDefault="001453E3" w:rsidP="004F5F03">
            <w:pPr>
              <w:spacing w:after="0" w:line="240" w:lineRule="auto"/>
              <w:jc w:val="center"/>
              <w:rPr>
                <w:rFonts w:asciiTheme="majorBidi" w:eastAsia="Arial Unicode MS" w:hAnsiTheme="majorBidi" w:cstheme="majorBidi"/>
                <w:b/>
                <w:bCs/>
                <w:color w:val="000000" w:themeColor="text1"/>
                <w:sz w:val="24"/>
                <w:szCs w:val="24"/>
              </w:rPr>
            </w:pPr>
          </w:p>
        </w:tc>
        <w:tc>
          <w:tcPr>
            <w:tcW w:w="282" w:type="pct"/>
            <w:vMerge/>
            <w:shd w:val="clear" w:color="auto" w:fill="auto"/>
            <w:textDirection w:val="btLr"/>
            <w:vAlign w:val="center"/>
          </w:tcPr>
          <w:p w14:paraId="6468713F" w14:textId="77777777" w:rsidR="001453E3" w:rsidRPr="00B32582" w:rsidRDefault="001453E3" w:rsidP="004F5F03">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282" w:type="pct"/>
            <w:vMerge/>
            <w:shd w:val="clear" w:color="auto" w:fill="auto"/>
            <w:textDirection w:val="btLr"/>
            <w:vAlign w:val="center"/>
          </w:tcPr>
          <w:p w14:paraId="15CD7626" w14:textId="77777777" w:rsidR="001453E3" w:rsidRPr="00B32582" w:rsidRDefault="001453E3" w:rsidP="004F5F03">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282" w:type="pct"/>
            <w:shd w:val="clear" w:color="auto" w:fill="auto"/>
            <w:textDirection w:val="btLr"/>
            <w:vAlign w:val="center"/>
          </w:tcPr>
          <w:p w14:paraId="063A57BD" w14:textId="77777777" w:rsidR="001453E3" w:rsidRPr="00B32582" w:rsidRDefault="001453E3" w:rsidP="004F5F03">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CIA</w:t>
            </w:r>
          </w:p>
        </w:tc>
        <w:tc>
          <w:tcPr>
            <w:tcW w:w="282" w:type="pct"/>
            <w:shd w:val="clear" w:color="auto" w:fill="auto"/>
            <w:textDirection w:val="btLr"/>
            <w:vAlign w:val="center"/>
          </w:tcPr>
          <w:p w14:paraId="0744AF87" w14:textId="77777777" w:rsidR="001453E3" w:rsidRPr="00B32582" w:rsidRDefault="001453E3" w:rsidP="004F5F03">
            <w:pPr>
              <w:spacing w:after="0" w:line="240" w:lineRule="auto"/>
              <w:ind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External</w:t>
            </w:r>
          </w:p>
        </w:tc>
        <w:tc>
          <w:tcPr>
            <w:tcW w:w="461" w:type="pct"/>
            <w:shd w:val="clear" w:color="auto" w:fill="auto"/>
            <w:vAlign w:val="center"/>
          </w:tcPr>
          <w:p w14:paraId="710E748E" w14:textId="77777777" w:rsidR="001453E3" w:rsidRPr="00B32582" w:rsidRDefault="001453E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Total</w:t>
            </w:r>
          </w:p>
        </w:tc>
      </w:tr>
      <w:tr w:rsidR="004E275E" w:rsidRPr="00B32582" w14:paraId="377C478C" w14:textId="77777777" w:rsidTr="003439A3">
        <w:trPr>
          <w:trHeight w:val="539"/>
        </w:trPr>
        <w:tc>
          <w:tcPr>
            <w:tcW w:w="599" w:type="pct"/>
            <w:shd w:val="clear" w:color="auto" w:fill="auto"/>
            <w:vAlign w:val="center"/>
          </w:tcPr>
          <w:p w14:paraId="057CE04B" w14:textId="46F3BBAC" w:rsidR="001453E3" w:rsidRPr="00B32582" w:rsidRDefault="001453E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Cs/>
                <w:color w:val="000000"/>
                <w:sz w:val="20"/>
                <w:szCs w:val="20"/>
              </w:rPr>
              <w:t>23UBTLC44</w:t>
            </w:r>
          </w:p>
        </w:tc>
        <w:tc>
          <w:tcPr>
            <w:tcW w:w="1181" w:type="pct"/>
            <w:shd w:val="clear" w:color="auto" w:fill="auto"/>
            <w:vAlign w:val="center"/>
          </w:tcPr>
          <w:p w14:paraId="22B557FE" w14:textId="68E15235" w:rsidR="001453E3" w:rsidRPr="00B32582" w:rsidRDefault="001453E3" w:rsidP="004F5F03">
            <w:pPr>
              <w:spacing w:after="0" w:line="240" w:lineRule="auto"/>
              <w:jc w:val="center"/>
              <w:rPr>
                <w:rFonts w:asciiTheme="majorBidi" w:eastAsia="Arial Unicode MS" w:hAnsiTheme="majorBidi" w:cstheme="majorBidi"/>
                <w:b/>
                <w:bCs/>
                <w:color w:val="000000" w:themeColor="text1"/>
                <w:sz w:val="24"/>
                <w:szCs w:val="24"/>
                <w:rtl/>
                <w:cs/>
                <w:lang w:val="en-US"/>
              </w:rPr>
            </w:pPr>
            <w:r w:rsidRPr="00B32582">
              <w:rPr>
                <w:rFonts w:asciiTheme="majorBidi" w:eastAsia="Arial Unicode MS" w:hAnsiTheme="majorBidi" w:cstheme="majorBidi"/>
                <w:b/>
                <w:bCs/>
                <w:color w:val="000000" w:themeColor="text1"/>
                <w:sz w:val="24"/>
                <w:szCs w:val="24"/>
                <w:lang w:bidi="ta-IN"/>
              </w:rPr>
              <w:t>தொல்காப்பியம் சொல்லதிகாரம்</w:t>
            </w:r>
          </w:p>
        </w:tc>
        <w:tc>
          <w:tcPr>
            <w:tcW w:w="890" w:type="pct"/>
            <w:shd w:val="clear" w:color="auto" w:fill="auto"/>
            <w:vAlign w:val="center"/>
          </w:tcPr>
          <w:p w14:paraId="21FD6E56" w14:textId="6ABB0332" w:rsidR="001453E3" w:rsidRPr="00B32582" w:rsidRDefault="001453E3" w:rsidP="004F5F03">
            <w:pPr>
              <w:spacing w:after="0" w:line="240" w:lineRule="auto"/>
              <w:jc w:val="center"/>
              <w:rPr>
                <w:rFonts w:asciiTheme="majorBidi" w:eastAsia="Arial Unicode MS" w:hAnsiTheme="majorBidi" w:cstheme="majorBidi"/>
                <w:b/>
                <w:bCs/>
                <w:color w:val="000000" w:themeColor="text1"/>
                <w:sz w:val="24"/>
                <w:szCs w:val="24"/>
                <w:rtl/>
              </w:rPr>
            </w:pPr>
            <w:r w:rsidRPr="00B32582">
              <w:rPr>
                <w:rFonts w:asciiTheme="majorBidi" w:eastAsia="Arial Unicode MS" w:hAnsiTheme="majorBidi" w:cstheme="majorBidi"/>
                <w:b/>
                <w:bCs/>
                <w:color w:val="000000" w:themeColor="text1"/>
                <w:sz w:val="24"/>
                <w:szCs w:val="24"/>
                <w:lang w:bidi="ta-IN"/>
              </w:rPr>
              <w:t>முதன்மைப் பாடம் 8</w:t>
            </w:r>
          </w:p>
        </w:tc>
        <w:tc>
          <w:tcPr>
            <w:tcW w:w="178" w:type="pct"/>
            <w:shd w:val="clear" w:color="auto" w:fill="auto"/>
            <w:vAlign w:val="center"/>
          </w:tcPr>
          <w:p w14:paraId="127EA286" w14:textId="77777777" w:rsidR="001453E3" w:rsidRPr="00B32582" w:rsidRDefault="001453E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83" w:type="pct"/>
            <w:shd w:val="clear" w:color="auto" w:fill="auto"/>
            <w:vAlign w:val="center"/>
          </w:tcPr>
          <w:p w14:paraId="1F2DBAE2" w14:textId="77777777" w:rsidR="001453E3" w:rsidRPr="00B32582" w:rsidRDefault="001453E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89" w:type="pct"/>
            <w:shd w:val="clear" w:color="auto" w:fill="auto"/>
            <w:vAlign w:val="center"/>
          </w:tcPr>
          <w:p w14:paraId="38673F87" w14:textId="77777777" w:rsidR="001453E3" w:rsidRPr="00B32582" w:rsidRDefault="001453E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89" w:type="pct"/>
            <w:shd w:val="clear" w:color="auto" w:fill="auto"/>
            <w:vAlign w:val="center"/>
          </w:tcPr>
          <w:p w14:paraId="6BFCE632" w14:textId="77777777" w:rsidR="001453E3" w:rsidRPr="00B32582" w:rsidRDefault="001453E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282" w:type="pct"/>
            <w:shd w:val="clear" w:color="auto" w:fill="auto"/>
            <w:vAlign w:val="center"/>
          </w:tcPr>
          <w:p w14:paraId="6018094B" w14:textId="77777777" w:rsidR="001453E3" w:rsidRPr="00B32582" w:rsidRDefault="001453E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5</w:t>
            </w:r>
          </w:p>
        </w:tc>
        <w:tc>
          <w:tcPr>
            <w:tcW w:w="282" w:type="pct"/>
            <w:shd w:val="clear" w:color="auto" w:fill="auto"/>
            <w:vAlign w:val="center"/>
          </w:tcPr>
          <w:p w14:paraId="15296947" w14:textId="77777777" w:rsidR="001453E3" w:rsidRPr="00B32582" w:rsidRDefault="001453E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5</w:t>
            </w:r>
          </w:p>
        </w:tc>
        <w:tc>
          <w:tcPr>
            <w:tcW w:w="282" w:type="pct"/>
            <w:shd w:val="clear" w:color="auto" w:fill="auto"/>
            <w:vAlign w:val="center"/>
          </w:tcPr>
          <w:p w14:paraId="70B872E6" w14:textId="77777777" w:rsidR="001453E3" w:rsidRPr="00B32582" w:rsidRDefault="001453E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25</w:t>
            </w:r>
          </w:p>
        </w:tc>
        <w:tc>
          <w:tcPr>
            <w:tcW w:w="282" w:type="pct"/>
            <w:shd w:val="clear" w:color="auto" w:fill="auto"/>
            <w:vAlign w:val="center"/>
          </w:tcPr>
          <w:p w14:paraId="6F1CE4E7" w14:textId="77777777" w:rsidR="001453E3" w:rsidRPr="00B32582" w:rsidRDefault="001453E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75</w:t>
            </w:r>
          </w:p>
        </w:tc>
        <w:tc>
          <w:tcPr>
            <w:tcW w:w="461" w:type="pct"/>
            <w:shd w:val="clear" w:color="auto" w:fill="auto"/>
            <w:vAlign w:val="center"/>
          </w:tcPr>
          <w:p w14:paraId="42865BCB" w14:textId="77777777" w:rsidR="001453E3" w:rsidRPr="00B32582" w:rsidRDefault="001453E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100</w:t>
            </w:r>
          </w:p>
        </w:tc>
      </w:tr>
    </w:tbl>
    <w:p w14:paraId="1F51707B" w14:textId="77777777" w:rsidR="001453E3" w:rsidRPr="00B32582" w:rsidRDefault="001453E3" w:rsidP="00B4679A">
      <w:pPr>
        <w:jc w:val="center"/>
        <w:rPr>
          <w:rFonts w:asciiTheme="majorBidi" w:hAnsiTheme="majorBidi" w:cstheme="majorBidi"/>
          <w:lang w:bidi="ta-IN"/>
        </w:rPr>
      </w:pPr>
    </w:p>
    <w:p w14:paraId="351033D1" w14:textId="77777777" w:rsidR="00B4679A" w:rsidRPr="00B32582" w:rsidRDefault="00B4679A" w:rsidP="00B4679A">
      <w:pPr>
        <w:autoSpaceDE w:val="0"/>
        <w:autoSpaceDN w:val="0"/>
        <w:adjustRightInd w:val="0"/>
        <w:spacing w:after="12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நோக்கம்</w:t>
      </w:r>
      <w:r w:rsidRPr="00B32582">
        <w:rPr>
          <w:rFonts w:asciiTheme="majorBidi" w:eastAsia="Arial Unicode MS" w:hAnsiTheme="majorBidi" w:cstheme="majorBidi"/>
          <w:sz w:val="24"/>
          <w:szCs w:val="24"/>
          <w:lang w:eastAsia="en-IN"/>
        </w:rPr>
        <w:t xml:space="preserve"> </w:t>
      </w:r>
    </w:p>
    <w:p w14:paraId="49A0BBFB" w14:textId="77777777" w:rsidR="00B4679A" w:rsidRPr="00B32582" w:rsidRDefault="00B4679A" w:rsidP="00B4679A">
      <w:pPr>
        <w:pStyle w:val="ListParagraph"/>
        <w:numPr>
          <w:ilvl w:val="0"/>
          <w:numId w:val="44"/>
        </w:numPr>
        <w:autoSpaceDE w:val="0"/>
        <w:autoSpaceDN w:val="0"/>
        <w:adjustRightInd w:val="0"/>
        <w:spacing w:after="120" w:line="240" w:lineRule="auto"/>
        <w:ind w:left="963" w:hanging="288"/>
        <w:jc w:val="both"/>
        <w:rPr>
          <w:rFonts w:asciiTheme="majorBidi" w:eastAsia="Arial Unicode MS" w:hAnsiTheme="majorBidi" w:cstheme="majorBidi"/>
          <w:sz w:val="24"/>
          <w:szCs w:val="24"/>
          <w:cs/>
          <w:lang w:eastAsia="en-IN"/>
        </w:rPr>
      </w:pPr>
      <w:r w:rsidRPr="00B32582">
        <w:rPr>
          <w:rFonts w:asciiTheme="majorBidi" w:eastAsia="Arial Unicode MS" w:hAnsiTheme="majorBidi" w:cstheme="majorBidi"/>
          <w:sz w:val="24"/>
          <w:szCs w:val="24"/>
          <w:cs/>
          <w:lang w:eastAsia="en-IN"/>
        </w:rPr>
        <w:t>தொல்காப்பிய</w:t>
      </w:r>
      <w:r w:rsidRPr="00B32582">
        <w:rPr>
          <w:rFonts w:asciiTheme="majorBidi" w:eastAsia="Arial Unicode MS" w:hAnsiTheme="majorBidi" w:cstheme="majorBidi"/>
          <w:sz w:val="24"/>
          <w:szCs w:val="24"/>
          <w:lang w:eastAsia="en-IN"/>
        </w:rPr>
        <w:t xml:space="preserve">ச் </w:t>
      </w:r>
      <w:r w:rsidRPr="00B32582">
        <w:rPr>
          <w:rFonts w:asciiTheme="majorBidi" w:eastAsia="Arial Unicode MS" w:hAnsiTheme="majorBidi" w:cstheme="majorBidi"/>
          <w:sz w:val="24"/>
          <w:szCs w:val="24"/>
          <w:cs/>
          <w:lang w:eastAsia="en-IN"/>
        </w:rPr>
        <w:t xml:space="preserve">சொல்லதிகாரத்தின் பெயர், வினை, இடை, உரிச்செற்களின் இயல்புகளை உணர்த்துதல். </w:t>
      </w:r>
    </w:p>
    <w:p w14:paraId="36586AF8" w14:textId="77777777" w:rsidR="00B4679A" w:rsidRPr="00B32582" w:rsidRDefault="00B4679A" w:rsidP="00B4679A">
      <w:pPr>
        <w:pStyle w:val="ListParagraph"/>
        <w:numPr>
          <w:ilvl w:val="0"/>
          <w:numId w:val="44"/>
        </w:numPr>
        <w:autoSpaceDE w:val="0"/>
        <w:autoSpaceDN w:val="0"/>
        <w:adjustRightInd w:val="0"/>
        <w:spacing w:after="120" w:line="240" w:lineRule="auto"/>
        <w:ind w:left="963" w:hanging="288"/>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cs/>
          <w:lang w:eastAsia="en-IN"/>
        </w:rPr>
        <w:t>தொல்காப்பியச் சொல்லதிகாரக் கருத்துக்களை நன்னூலின் கருத்துக்களுடன் ஒப்பிட்டு விளக்குதல்</w:t>
      </w:r>
    </w:p>
    <w:p w14:paraId="790C7D50" w14:textId="77777777" w:rsidR="00B4679A" w:rsidRPr="00B32582" w:rsidRDefault="00B4679A" w:rsidP="00B4679A">
      <w:pPr>
        <w:pStyle w:val="ListParagraph"/>
        <w:numPr>
          <w:ilvl w:val="0"/>
          <w:numId w:val="44"/>
        </w:numPr>
        <w:autoSpaceDE w:val="0"/>
        <w:autoSpaceDN w:val="0"/>
        <w:adjustRightInd w:val="0"/>
        <w:spacing w:after="120" w:line="240" w:lineRule="auto"/>
        <w:ind w:left="963" w:hanging="288"/>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இலக்கியத்தில் வேற்றுமை பற்றி  விளக்குதல்</w:t>
      </w:r>
    </w:p>
    <w:p w14:paraId="6F30625E" w14:textId="77777777" w:rsidR="00B4679A" w:rsidRPr="00B32582" w:rsidRDefault="00B4679A" w:rsidP="00B4679A">
      <w:pPr>
        <w:pStyle w:val="ListParagraph"/>
        <w:numPr>
          <w:ilvl w:val="0"/>
          <w:numId w:val="44"/>
        </w:numPr>
        <w:autoSpaceDE w:val="0"/>
        <w:autoSpaceDN w:val="0"/>
        <w:adjustRightInd w:val="0"/>
        <w:spacing w:after="120" w:line="240" w:lineRule="auto"/>
        <w:ind w:left="963" w:hanging="288"/>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சொல்லாக்கம் பற்றிய இலக்கண முறைமையினைக் கற்பித்தல்</w:t>
      </w:r>
    </w:p>
    <w:p w14:paraId="2E3A972D" w14:textId="77777777" w:rsidR="00B4679A" w:rsidRPr="00B32582" w:rsidRDefault="00B4679A" w:rsidP="00B4679A">
      <w:pPr>
        <w:pStyle w:val="ListParagraph"/>
        <w:numPr>
          <w:ilvl w:val="0"/>
          <w:numId w:val="44"/>
        </w:numPr>
        <w:autoSpaceDE w:val="0"/>
        <w:autoSpaceDN w:val="0"/>
        <w:adjustRightInd w:val="0"/>
        <w:spacing w:after="120" w:line="240" w:lineRule="auto"/>
        <w:ind w:left="963" w:hanging="288"/>
        <w:jc w:val="both"/>
        <w:rPr>
          <w:rFonts w:asciiTheme="majorBidi" w:eastAsia="Arial Unicode MS" w:hAnsiTheme="majorBidi" w:cstheme="majorBidi"/>
          <w:sz w:val="24"/>
          <w:szCs w:val="24"/>
          <w:cs/>
          <w:lang w:eastAsia="en-IN"/>
        </w:rPr>
      </w:pPr>
      <w:r w:rsidRPr="00B32582">
        <w:rPr>
          <w:rFonts w:asciiTheme="majorBidi" w:eastAsia="Arial Unicode MS" w:hAnsiTheme="majorBidi" w:cstheme="majorBidi"/>
          <w:sz w:val="24"/>
          <w:szCs w:val="24"/>
          <w:lang w:eastAsia="en-IN"/>
        </w:rPr>
        <w:t>விளிமரபு பற்றிக் கற்பித்தல்</w:t>
      </w:r>
    </w:p>
    <w:p w14:paraId="46C5AD4D" w14:textId="77777777" w:rsidR="003439A3" w:rsidRDefault="003439A3" w:rsidP="00B4679A">
      <w:pPr>
        <w:autoSpaceDE w:val="0"/>
        <w:autoSpaceDN w:val="0"/>
        <w:adjustRightInd w:val="0"/>
        <w:spacing w:after="120" w:line="240" w:lineRule="auto"/>
        <w:ind w:left="1440" w:hanging="1440"/>
        <w:jc w:val="both"/>
        <w:rPr>
          <w:rFonts w:asciiTheme="majorBidi" w:eastAsia="Arial Unicode MS" w:hAnsiTheme="majorBidi" w:cstheme="majorBidi"/>
          <w:b/>
          <w:bCs/>
          <w:sz w:val="24"/>
          <w:szCs w:val="24"/>
          <w:lang w:eastAsia="en-IN"/>
        </w:rPr>
      </w:pPr>
    </w:p>
    <w:p w14:paraId="18C669E6" w14:textId="58EE3DCC" w:rsidR="00B4679A" w:rsidRPr="00B32582" w:rsidRDefault="00B4679A" w:rsidP="00B4679A">
      <w:pPr>
        <w:autoSpaceDE w:val="0"/>
        <w:autoSpaceDN w:val="0"/>
        <w:adjustRightInd w:val="0"/>
        <w:spacing w:after="12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 xml:space="preserve"> 1</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b/>
          <w:sz w:val="24"/>
          <w:szCs w:val="24"/>
          <w:lang w:eastAsia="en-IN"/>
        </w:rPr>
        <w:t xml:space="preserve">கிளவியாக்கம்: </w:t>
      </w:r>
      <w:r w:rsidRPr="00B32582">
        <w:rPr>
          <w:rFonts w:asciiTheme="majorBidi" w:eastAsia="Arial Unicode MS" w:hAnsiTheme="majorBidi" w:cstheme="majorBidi"/>
          <w:sz w:val="24"/>
          <w:szCs w:val="24"/>
          <w:cs/>
          <w:lang w:eastAsia="en-IN"/>
        </w:rPr>
        <w:t>இருதிணை</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உயர்திணை</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அஃறிணை</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ஐம்பால்</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ஆண்</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பெண்</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பலர்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ஒன்றன்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பலவின்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ஐம்பாலுக்குரிய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ஈறுகள்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செப்பு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வழுவமைதி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திணை</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வழுவமைதி</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பால்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வழுவமைதி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மூவிடச்சொற்கள்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இடவழுக்காத்தல்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வியங்கோள்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எண்ணுப்பெயர்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தொடரியல்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சிந்தனைகள்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உயர்திணை</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அஃறிணைக்கு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முடிபு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கூறல்</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இனச்சுட்டில்லா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பண்புப்பெயர்</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தகுதிவழக்கு</w:t>
      </w:r>
      <w:r w:rsidRPr="00B32582">
        <w:rPr>
          <w:rFonts w:asciiTheme="majorBidi" w:eastAsia="Arial Unicode MS" w:hAnsiTheme="majorBidi" w:cstheme="majorBidi"/>
          <w:sz w:val="24"/>
          <w:szCs w:val="24"/>
          <w:lang w:eastAsia="en-IN"/>
        </w:rPr>
        <w:t>.</w:t>
      </w:r>
    </w:p>
    <w:p w14:paraId="0ED95A26" w14:textId="77777777" w:rsidR="00B4679A" w:rsidRPr="00B32582" w:rsidRDefault="00B4679A" w:rsidP="00B4679A">
      <w:pPr>
        <w:autoSpaceDE w:val="0"/>
        <w:autoSpaceDN w:val="0"/>
        <w:adjustRightInd w:val="0"/>
        <w:spacing w:after="12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 xml:space="preserve"> 2</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b/>
          <w:sz w:val="24"/>
          <w:szCs w:val="24"/>
          <w:lang w:eastAsia="en-IN"/>
        </w:rPr>
        <w:t xml:space="preserve">வேற்றுமையியல்: </w:t>
      </w:r>
      <w:r w:rsidRPr="00B32582">
        <w:rPr>
          <w:rFonts w:asciiTheme="majorBidi" w:eastAsia="Arial Unicode MS" w:hAnsiTheme="majorBidi" w:cstheme="majorBidi"/>
          <w:sz w:val="24"/>
          <w:szCs w:val="24"/>
          <w:cs/>
          <w:lang w:eastAsia="en-IN"/>
        </w:rPr>
        <w:t>வேற்றுமை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எண்ணிக்கை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முதல்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வேற்றுமை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எழுவாய்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எழுவாய்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வேற்றுமை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ஏற்கும்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பயனிலைகள்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இரண்டாம்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வேற்றுமை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ஐ</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முன்றாம்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வேற்றுமை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ஓடு</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நான்காம்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வேற்றுமை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ஐந்தாம்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வேற்றுமை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ஆறாம்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வேற்றுமை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ஏழாம்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வேற்றுமை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கண்</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உருபுகளும்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பொருள்களும்</w:t>
      </w:r>
      <w:r w:rsidRPr="00B32582">
        <w:rPr>
          <w:rFonts w:asciiTheme="majorBidi" w:eastAsia="Arial Unicode MS" w:hAnsiTheme="majorBidi" w:cstheme="majorBidi"/>
          <w:sz w:val="24"/>
          <w:szCs w:val="24"/>
          <w:lang w:eastAsia="en-IN"/>
        </w:rPr>
        <w:t>.</w:t>
      </w:r>
    </w:p>
    <w:p w14:paraId="4364231F" w14:textId="77777777" w:rsidR="00B4679A" w:rsidRPr="00B32582" w:rsidRDefault="00B4679A" w:rsidP="00B4679A">
      <w:pPr>
        <w:autoSpaceDE w:val="0"/>
        <w:autoSpaceDN w:val="0"/>
        <w:adjustRightInd w:val="0"/>
        <w:spacing w:after="120" w:line="240" w:lineRule="auto"/>
        <w:ind w:left="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Cs/>
          <w:sz w:val="24"/>
          <w:szCs w:val="24"/>
          <w:cs/>
          <w:lang w:eastAsia="en-IN"/>
        </w:rPr>
        <w:t xml:space="preserve">வேற்றுமை மயங்கியல்: </w:t>
      </w:r>
      <w:r w:rsidRPr="00B32582">
        <w:rPr>
          <w:rFonts w:asciiTheme="majorBidi" w:eastAsia="Arial Unicode MS" w:hAnsiTheme="majorBidi" w:cstheme="majorBidi"/>
          <w:sz w:val="24"/>
          <w:szCs w:val="24"/>
          <w:cs/>
          <w:lang w:eastAsia="en-IN"/>
        </w:rPr>
        <w:t>கருமமல்லாச்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சார்பு</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முதல்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சினைப்பெயர்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வேற்றுமை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உருபுகள்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தம்முள்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மயங்குதல்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பிண்டப்பெயர்</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ஒம்படைக்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கிளவி</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வாழ்ச்சிப்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பொருள்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அச்சக்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கிளவி</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தடுமாறு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தொழிற்பெயர்</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பொருள்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மயக்கம்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உருபு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மயக்கம்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வினைச்சொல்</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ஆகுபெயர்</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வகைகள்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அளவு</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நிறைப்பெயர்கள்</w:t>
      </w:r>
      <w:r w:rsidRPr="00B32582">
        <w:rPr>
          <w:rFonts w:asciiTheme="majorBidi" w:eastAsia="Arial Unicode MS" w:hAnsiTheme="majorBidi" w:cstheme="majorBidi"/>
          <w:sz w:val="24"/>
          <w:szCs w:val="24"/>
          <w:lang w:eastAsia="en-IN"/>
        </w:rPr>
        <w:t>.</w:t>
      </w:r>
    </w:p>
    <w:p w14:paraId="1C28594A" w14:textId="77777777" w:rsidR="00A118E0" w:rsidRDefault="00A118E0">
      <w:pPr>
        <w:rPr>
          <w:rFonts w:asciiTheme="majorBidi" w:eastAsia="Arial Unicode MS" w:hAnsiTheme="majorBidi" w:cstheme="majorBidi"/>
          <w:b/>
          <w:bCs/>
          <w:sz w:val="24"/>
          <w:szCs w:val="24"/>
          <w:cs/>
          <w:lang w:eastAsia="en-IN"/>
        </w:rPr>
      </w:pPr>
      <w:r>
        <w:rPr>
          <w:rFonts w:asciiTheme="majorBidi" w:eastAsia="Arial Unicode MS" w:hAnsiTheme="majorBidi" w:cstheme="majorBidi"/>
          <w:b/>
          <w:bCs/>
          <w:sz w:val="24"/>
          <w:szCs w:val="24"/>
          <w:lang w:eastAsia="en-IN"/>
        </w:rPr>
        <w:br w:type="page"/>
      </w:r>
    </w:p>
    <w:p w14:paraId="73A42264" w14:textId="6CABF6CF" w:rsidR="00B4679A" w:rsidRPr="00B32582" w:rsidRDefault="00B4679A" w:rsidP="00B4679A">
      <w:pPr>
        <w:autoSpaceDE w:val="0"/>
        <w:autoSpaceDN w:val="0"/>
        <w:adjustRightInd w:val="0"/>
        <w:spacing w:after="12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lastRenderedPageBreak/>
        <w:t>கூறு</w:t>
      </w:r>
      <w:r w:rsidRPr="00B32582">
        <w:rPr>
          <w:rFonts w:asciiTheme="majorBidi" w:eastAsia="Arial Unicode MS" w:hAnsiTheme="majorBidi" w:cstheme="majorBidi"/>
          <w:b/>
          <w:bCs/>
          <w:sz w:val="24"/>
          <w:szCs w:val="24"/>
          <w:lang w:eastAsia="en-IN"/>
        </w:rPr>
        <w:t xml:space="preserve"> 3</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b/>
          <w:sz w:val="24"/>
          <w:szCs w:val="24"/>
          <w:lang w:eastAsia="en-IN"/>
        </w:rPr>
        <w:t xml:space="preserve">விளிமரபு: </w:t>
      </w:r>
      <w:r w:rsidRPr="00B32582">
        <w:rPr>
          <w:rFonts w:asciiTheme="majorBidi" w:eastAsia="Arial Unicode MS" w:hAnsiTheme="majorBidi" w:cstheme="majorBidi"/>
          <w:sz w:val="24"/>
          <w:szCs w:val="24"/>
          <w:cs/>
          <w:lang w:eastAsia="en-IN"/>
        </w:rPr>
        <w:t>விளிவேற்றுமை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இலக்கணம்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உயர்திணையில்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ஏற்கும்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உயிரீறுகள்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உயர்திணையில்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ஏற்கும்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புள்ளி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ஈறுகள்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அஃறிணைப்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பெயர்கள்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விளிஏற்றல்</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விரவுப்பெயர்கள்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விளிஏற்றல்</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விளிஏலாப்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பெயர்கள்</w:t>
      </w:r>
      <w:r w:rsidRPr="00B32582">
        <w:rPr>
          <w:rFonts w:asciiTheme="majorBidi" w:eastAsia="Arial Unicode MS" w:hAnsiTheme="majorBidi" w:cstheme="majorBidi"/>
          <w:sz w:val="24"/>
          <w:szCs w:val="24"/>
          <w:lang w:eastAsia="en-IN"/>
        </w:rPr>
        <w:t>.</w:t>
      </w:r>
    </w:p>
    <w:p w14:paraId="7AC85720" w14:textId="77777777" w:rsidR="00B4679A" w:rsidRPr="00B32582" w:rsidRDefault="00B4679A" w:rsidP="00B4679A">
      <w:pPr>
        <w:autoSpaceDE w:val="0"/>
        <w:autoSpaceDN w:val="0"/>
        <w:adjustRightInd w:val="0"/>
        <w:spacing w:after="12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ab/>
        <w:t>பெயரியல் :</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சொற்களின்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வகைகள்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அறிமுகம்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உயர்திணைப்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பெயர்கள்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அஃறிணைப்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பெயர்கள்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விரவுப்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பெயர்கள்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இயற்பெயர்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சினைப்பெயர்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முதற்பெயர்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முறைப்பெயர்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தனிப்பெயர்கள்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எல்லாம்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நீயிர்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விரவுப்பெயரில்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இறைச்சி.</w:t>
      </w:r>
    </w:p>
    <w:p w14:paraId="72C3701E" w14:textId="77777777" w:rsidR="00B4679A" w:rsidRPr="00B32582" w:rsidRDefault="00B4679A" w:rsidP="00B4679A">
      <w:pPr>
        <w:autoSpaceDE w:val="0"/>
        <w:autoSpaceDN w:val="0"/>
        <w:adjustRightInd w:val="0"/>
        <w:spacing w:after="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 xml:space="preserve"> 4</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b/>
          <w:sz w:val="24"/>
          <w:szCs w:val="24"/>
          <w:lang w:eastAsia="en-IN"/>
        </w:rPr>
        <w:t xml:space="preserve">வினையியல்: </w:t>
      </w:r>
      <w:r w:rsidRPr="00B32582">
        <w:rPr>
          <w:rFonts w:asciiTheme="majorBidi" w:eastAsia="Arial Unicode MS" w:hAnsiTheme="majorBidi" w:cstheme="majorBidi"/>
          <w:sz w:val="24"/>
          <w:szCs w:val="24"/>
          <w:cs/>
          <w:lang w:eastAsia="en-IN"/>
        </w:rPr>
        <w:t>வினைச்சொல்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இலக்கணம்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காலம்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வகைகள்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வினைச்சொற்களின்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வகைகள்</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உயர்திணை</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தெரிநிலை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வினைமுற்றுகள்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குறிப்பு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அஃறிணை</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வினை</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விரவுவினைகள்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முன்னிலை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வியங்கோள்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வினையெச்ச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வாய்பாடுகள்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பெயரெச்ச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வாய்பாடுகள்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கால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வழுவமைதிகள்</w:t>
      </w:r>
      <w:r w:rsidRPr="00B32582">
        <w:rPr>
          <w:rFonts w:asciiTheme="majorBidi" w:eastAsia="Arial Unicode MS" w:hAnsiTheme="majorBidi" w:cstheme="majorBidi"/>
          <w:sz w:val="24"/>
          <w:szCs w:val="24"/>
          <w:lang w:eastAsia="en-IN"/>
        </w:rPr>
        <w:t>.</w:t>
      </w:r>
    </w:p>
    <w:p w14:paraId="4EB114BA" w14:textId="77777777" w:rsidR="00B4679A" w:rsidRPr="00B32582" w:rsidRDefault="00B4679A" w:rsidP="00B4679A">
      <w:pPr>
        <w:autoSpaceDE w:val="0"/>
        <w:autoSpaceDN w:val="0"/>
        <w:adjustRightInd w:val="0"/>
        <w:spacing w:after="0" w:line="240" w:lineRule="auto"/>
        <w:ind w:left="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Cs/>
          <w:sz w:val="24"/>
          <w:szCs w:val="24"/>
          <w:cs/>
          <w:lang w:eastAsia="en-IN"/>
        </w:rPr>
        <w:t xml:space="preserve">இடையியல்: </w:t>
      </w:r>
      <w:r w:rsidRPr="00B32582">
        <w:rPr>
          <w:rFonts w:asciiTheme="majorBidi" w:eastAsia="Arial Unicode MS" w:hAnsiTheme="majorBidi" w:cstheme="majorBidi"/>
          <w:sz w:val="24"/>
          <w:szCs w:val="24"/>
          <w:cs/>
          <w:lang w:eastAsia="en-IN"/>
        </w:rPr>
        <w:t>இடைச்சொல்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இலக்கணம்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இடைச்சொற்களின்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பாகுபாடுகள்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அம்ம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ஏ</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ஓ</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முதலிய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இடைச்சொற்கள்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உணர்த்தும்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பொருள்கள்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முன்னிலை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அசைச்சொற்கள்</w:t>
      </w:r>
      <w:r w:rsidRPr="00B32582">
        <w:rPr>
          <w:rFonts w:asciiTheme="majorBidi" w:eastAsia="Arial Unicode MS" w:hAnsiTheme="majorBidi" w:cstheme="majorBidi"/>
          <w:sz w:val="24"/>
          <w:szCs w:val="24"/>
          <w:lang w:eastAsia="en-IN"/>
        </w:rPr>
        <w:t>.</w:t>
      </w:r>
    </w:p>
    <w:p w14:paraId="7A74F7B6" w14:textId="77777777" w:rsidR="00B4679A" w:rsidRPr="00B32582" w:rsidRDefault="00B4679A" w:rsidP="00B4679A">
      <w:pPr>
        <w:autoSpaceDE w:val="0"/>
        <w:autoSpaceDN w:val="0"/>
        <w:adjustRightInd w:val="0"/>
        <w:spacing w:after="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 xml:space="preserve"> 5</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b/>
          <w:sz w:val="24"/>
          <w:szCs w:val="24"/>
          <w:lang w:eastAsia="en-IN"/>
        </w:rPr>
        <w:t xml:space="preserve">உரியியல்: </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உரிச்சொற்களின்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இலக்கணம்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உரிச்சொல்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பாகுபாடுகள்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மிகுதிப்பொருள்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உணர்த்தும்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உரிச்சொல்</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ஓசை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குறிப்புமொழி</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நிறப்பொருண்மை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முதலிய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அகராதிப்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பொருண்மைகள்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பலவற்றை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உணர்த்துதல்</w:t>
      </w:r>
      <w:r w:rsidRPr="00B32582">
        <w:rPr>
          <w:rFonts w:asciiTheme="majorBidi" w:eastAsia="Arial Unicode MS" w:hAnsiTheme="majorBidi" w:cstheme="majorBidi"/>
          <w:sz w:val="24"/>
          <w:szCs w:val="24"/>
          <w:lang w:eastAsia="en-IN"/>
        </w:rPr>
        <w:t>.</w:t>
      </w:r>
    </w:p>
    <w:p w14:paraId="745000A4" w14:textId="77777777" w:rsidR="00B4679A" w:rsidRPr="00B32582" w:rsidRDefault="00B4679A" w:rsidP="00B4679A">
      <w:pPr>
        <w:autoSpaceDE w:val="0"/>
        <w:autoSpaceDN w:val="0"/>
        <w:adjustRightInd w:val="0"/>
        <w:spacing w:after="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b/>
          <w:sz w:val="24"/>
          <w:szCs w:val="24"/>
          <w:lang w:eastAsia="en-IN"/>
        </w:rPr>
        <w:t xml:space="preserve">எச்சவியல்: </w:t>
      </w:r>
      <w:r w:rsidRPr="00B32582">
        <w:rPr>
          <w:rFonts w:asciiTheme="majorBidi" w:eastAsia="Arial Unicode MS" w:hAnsiTheme="majorBidi" w:cstheme="majorBidi"/>
          <w:sz w:val="24"/>
          <w:szCs w:val="24"/>
          <w:cs/>
          <w:lang w:eastAsia="en-IN"/>
        </w:rPr>
        <w:t>செய்யுளீட்டச்</w:t>
      </w:r>
      <w:r w:rsidRPr="00B32582">
        <w:rPr>
          <w:rFonts w:asciiTheme="majorBidi" w:eastAsia="Arial Unicode MS" w:hAnsiTheme="majorBidi" w:cstheme="majorBidi"/>
          <w:sz w:val="24"/>
          <w:szCs w:val="24"/>
          <w:lang w:eastAsia="en-IN"/>
        </w:rPr>
        <w:t xml:space="preserve"> </w:t>
      </w:r>
      <w:proofErr w:type="gramStart"/>
      <w:r w:rsidRPr="00B32582">
        <w:rPr>
          <w:rFonts w:asciiTheme="majorBidi" w:eastAsia="Arial Unicode MS" w:hAnsiTheme="majorBidi" w:cstheme="majorBidi"/>
          <w:sz w:val="24"/>
          <w:szCs w:val="24"/>
          <w:cs/>
          <w:lang w:eastAsia="en-IN"/>
        </w:rPr>
        <w:t>சொற்கள்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இயற்சொல்</w:t>
      </w:r>
      <w:proofErr w:type="gramEnd"/>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திரிசொல்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திசைச்சொல்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வடசொல்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செய்யுள்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விகாரங்கள்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பத்து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எச்சங்கள்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ஆறு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வகைத்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மொழிகள்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பண்பு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உம்மை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வேற்றுமை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உவமை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அன்மொழி</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பொருள்கோள்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வகைகள்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நிரல்நிரை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சுண்ணம்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அடிமறி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மொழிமாற்று</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வழுவமைதிகள்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இசைநிறை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அசைநிலை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ஒருசொல்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அடுக்கு</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ஈ</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கொடு</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குறிப்பு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மொழி</w:t>
      </w:r>
      <w:r w:rsidRPr="00B32582">
        <w:rPr>
          <w:rFonts w:asciiTheme="majorBidi" w:eastAsia="Arial Unicode MS" w:hAnsiTheme="majorBidi" w:cstheme="majorBidi"/>
          <w:sz w:val="24"/>
          <w:szCs w:val="24"/>
          <w:lang w:eastAsia="en-IN"/>
        </w:rPr>
        <w:t>.</w:t>
      </w:r>
    </w:p>
    <w:p w14:paraId="3C3599C6"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sz w:val="8"/>
          <w:szCs w:val="24"/>
          <w:lang w:eastAsia="en-IN"/>
        </w:rPr>
      </w:pPr>
    </w:p>
    <w:p w14:paraId="6F59270E" w14:textId="77777777" w:rsidR="00B4679A" w:rsidRPr="00B32582" w:rsidRDefault="00B4679A" w:rsidP="00B4679A">
      <w:pPr>
        <w:autoSpaceDE w:val="0"/>
        <w:autoSpaceDN w:val="0"/>
        <w:adjustRightInd w:val="0"/>
        <w:spacing w:after="120" w:line="240" w:lineRule="auto"/>
        <w:jc w:val="both"/>
        <w:rPr>
          <w:rFonts w:asciiTheme="majorBidi" w:eastAsia="Arial Unicode MS" w:hAnsiTheme="majorBidi" w:cstheme="majorBidi"/>
          <w:b/>
          <w:sz w:val="24"/>
          <w:szCs w:val="24"/>
          <w:lang w:eastAsia="en-IN"/>
        </w:rPr>
      </w:pPr>
      <w:r w:rsidRPr="00B32582">
        <w:rPr>
          <w:rFonts w:asciiTheme="majorBidi" w:eastAsia="Arial Unicode MS" w:hAnsiTheme="majorBidi" w:cstheme="majorBidi"/>
          <w:b/>
          <w:sz w:val="24"/>
          <w:szCs w:val="24"/>
          <w:lang w:eastAsia="en-IN"/>
        </w:rPr>
        <w:t>பயன்</w:t>
      </w:r>
    </w:p>
    <w:p w14:paraId="4A3C3407" w14:textId="77777777" w:rsidR="00B4679A" w:rsidRPr="00B32582" w:rsidRDefault="00B4679A" w:rsidP="00B4679A">
      <w:pPr>
        <w:pStyle w:val="ListParagraph"/>
        <w:numPr>
          <w:ilvl w:val="2"/>
          <w:numId w:val="45"/>
        </w:numPr>
        <w:autoSpaceDE w:val="0"/>
        <w:autoSpaceDN w:val="0"/>
        <w:adjustRightInd w:val="0"/>
        <w:spacing w:after="120" w:line="240" w:lineRule="auto"/>
        <w:ind w:left="963" w:hanging="324"/>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தொல்காப்பிய மொழியமைப்பின் கருத்துக்களை அறிதல்</w:t>
      </w:r>
    </w:p>
    <w:p w14:paraId="02A4D8C6" w14:textId="77777777" w:rsidR="00B4679A" w:rsidRPr="00B32582" w:rsidRDefault="00B4679A" w:rsidP="00B4679A">
      <w:pPr>
        <w:pStyle w:val="ListParagraph"/>
        <w:numPr>
          <w:ilvl w:val="2"/>
          <w:numId w:val="45"/>
        </w:numPr>
        <w:autoSpaceDE w:val="0"/>
        <w:autoSpaceDN w:val="0"/>
        <w:adjustRightInd w:val="0"/>
        <w:spacing w:after="120" w:line="240" w:lineRule="auto"/>
        <w:ind w:left="963" w:hanging="324"/>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cs/>
          <w:lang w:eastAsia="en-IN"/>
        </w:rPr>
        <w:t>தொல்காப்பியச் சொல்லதிகாரக் கருத்துக்களை நன்னூலின் கருத்துக்களுடன் ஒப்பிட்டு அறிதல்</w:t>
      </w:r>
    </w:p>
    <w:p w14:paraId="091CCA72" w14:textId="77777777" w:rsidR="00B4679A" w:rsidRPr="00B32582" w:rsidRDefault="00B4679A" w:rsidP="00B4679A">
      <w:pPr>
        <w:pStyle w:val="ListParagraph"/>
        <w:numPr>
          <w:ilvl w:val="2"/>
          <w:numId w:val="45"/>
        </w:numPr>
        <w:autoSpaceDE w:val="0"/>
        <w:autoSpaceDN w:val="0"/>
        <w:adjustRightInd w:val="0"/>
        <w:spacing w:after="120" w:line="240" w:lineRule="auto"/>
        <w:ind w:left="963" w:hanging="324"/>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வேற்றுமை பற்றி இலக்கணம் கூறும் வகையினை அறிதல்</w:t>
      </w:r>
    </w:p>
    <w:p w14:paraId="308F38D4" w14:textId="77777777" w:rsidR="00B4679A" w:rsidRPr="00B32582" w:rsidRDefault="00B4679A" w:rsidP="00B4679A">
      <w:pPr>
        <w:pStyle w:val="ListParagraph"/>
        <w:numPr>
          <w:ilvl w:val="2"/>
          <w:numId w:val="45"/>
        </w:numPr>
        <w:autoSpaceDE w:val="0"/>
        <w:autoSpaceDN w:val="0"/>
        <w:adjustRightInd w:val="0"/>
        <w:spacing w:after="120" w:line="240" w:lineRule="auto"/>
        <w:ind w:left="963" w:hanging="324"/>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சொல் உருவாகும் முறையினை அறிதல்</w:t>
      </w:r>
    </w:p>
    <w:p w14:paraId="0183FD71" w14:textId="77777777" w:rsidR="00B4679A" w:rsidRPr="00B32582" w:rsidRDefault="00B4679A" w:rsidP="00B4679A">
      <w:pPr>
        <w:pStyle w:val="ListParagraph"/>
        <w:numPr>
          <w:ilvl w:val="2"/>
          <w:numId w:val="45"/>
        </w:numPr>
        <w:autoSpaceDE w:val="0"/>
        <w:autoSpaceDN w:val="0"/>
        <w:adjustRightInd w:val="0"/>
        <w:spacing w:after="120" w:line="240" w:lineRule="auto"/>
        <w:ind w:left="963" w:hanging="324"/>
        <w:jc w:val="both"/>
        <w:rPr>
          <w:rFonts w:asciiTheme="majorBidi" w:eastAsia="Arial Unicode MS" w:hAnsiTheme="majorBidi" w:cstheme="majorBidi"/>
          <w:sz w:val="24"/>
          <w:szCs w:val="24"/>
          <w:cs/>
          <w:lang w:eastAsia="en-IN"/>
        </w:rPr>
      </w:pPr>
      <w:r w:rsidRPr="00B32582">
        <w:rPr>
          <w:rFonts w:asciiTheme="majorBidi" w:eastAsia="Arial Unicode MS" w:hAnsiTheme="majorBidi" w:cstheme="majorBidi"/>
          <w:sz w:val="24"/>
          <w:szCs w:val="24"/>
          <w:lang w:eastAsia="en-IN"/>
        </w:rPr>
        <w:t>விளிமரபு பற்றிய இலக்கண விதிகள் அறிதல்</w:t>
      </w:r>
    </w:p>
    <w:p w14:paraId="48A4CC81" w14:textId="77777777" w:rsidR="00A118E0" w:rsidRDefault="00A118E0">
      <w:pPr>
        <w:rPr>
          <w:rFonts w:asciiTheme="majorBidi" w:eastAsia="Arial Unicode MS" w:hAnsiTheme="majorBidi" w:cstheme="majorBidi"/>
          <w:b/>
          <w:bCs/>
          <w:sz w:val="24"/>
          <w:szCs w:val="24"/>
          <w:cs/>
          <w:lang w:eastAsia="en-IN"/>
        </w:rPr>
      </w:pPr>
      <w:r>
        <w:rPr>
          <w:rFonts w:asciiTheme="majorBidi" w:eastAsia="Arial Unicode MS" w:hAnsiTheme="majorBidi" w:cstheme="majorBidi"/>
          <w:b/>
          <w:bCs/>
          <w:sz w:val="24"/>
          <w:szCs w:val="24"/>
          <w:lang w:eastAsia="en-IN"/>
        </w:rPr>
        <w:br w:type="page"/>
      </w:r>
    </w:p>
    <w:p w14:paraId="3F9E99E0" w14:textId="52F6298C" w:rsidR="00B4679A" w:rsidRPr="00B32582" w:rsidRDefault="00B4679A" w:rsidP="00B4679A">
      <w:pPr>
        <w:autoSpaceDE w:val="0"/>
        <w:autoSpaceDN w:val="0"/>
        <w:adjustRightInd w:val="0"/>
        <w:spacing w:after="120" w:line="240" w:lineRule="auto"/>
        <w:ind w:left="1440" w:hanging="1440"/>
        <w:jc w:val="both"/>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sz w:val="24"/>
          <w:szCs w:val="24"/>
          <w:cs/>
          <w:lang w:eastAsia="en-IN"/>
        </w:rPr>
        <w:lastRenderedPageBreak/>
        <w:t>பாடநூல்</w:t>
      </w:r>
      <w:r w:rsidRPr="00B32582">
        <w:rPr>
          <w:rFonts w:asciiTheme="majorBidi" w:eastAsia="Arial Unicode MS" w:hAnsiTheme="majorBidi" w:cstheme="majorBidi"/>
          <w:b/>
          <w:bCs/>
          <w:sz w:val="24"/>
          <w:szCs w:val="24"/>
          <w:lang w:eastAsia="en-IN"/>
        </w:rPr>
        <w:t xml:space="preserve"> </w:t>
      </w:r>
      <w:r w:rsidRPr="00B32582">
        <w:rPr>
          <w:rFonts w:asciiTheme="majorBidi" w:eastAsia="Arial Unicode MS" w:hAnsiTheme="majorBidi" w:cstheme="majorBidi"/>
          <w:b/>
          <w:bCs/>
          <w:sz w:val="24"/>
          <w:szCs w:val="24"/>
          <w:lang w:eastAsia="en-IN"/>
        </w:rPr>
        <w:tab/>
      </w:r>
    </w:p>
    <w:p w14:paraId="428202F3" w14:textId="77777777" w:rsidR="00B4679A" w:rsidRPr="00B32582" w:rsidRDefault="00B4679A" w:rsidP="00B4679A">
      <w:pPr>
        <w:pStyle w:val="ListParagraph"/>
        <w:numPr>
          <w:ilvl w:val="0"/>
          <w:numId w:val="42"/>
        </w:numPr>
        <w:autoSpaceDE w:val="0"/>
        <w:autoSpaceDN w:val="0"/>
        <w:adjustRightInd w:val="0"/>
        <w:spacing w:after="0" w:line="240" w:lineRule="auto"/>
        <w:jc w:val="both"/>
        <w:rPr>
          <w:rFonts w:asciiTheme="majorBidi" w:eastAsia="Arial Unicode MS" w:hAnsiTheme="majorBidi" w:cstheme="majorBidi"/>
          <w:sz w:val="24"/>
          <w:szCs w:val="24"/>
          <w:cs/>
          <w:lang w:eastAsia="en-IN"/>
        </w:rPr>
      </w:pPr>
      <w:r w:rsidRPr="00B32582">
        <w:rPr>
          <w:rFonts w:asciiTheme="majorBidi" w:eastAsia="Arial Unicode MS" w:hAnsiTheme="majorBidi" w:cstheme="majorBidi"/>
          <w:sz w:val="24"/>
          <w:szCs w:val="24"/>
          <w:cs/>
          <w:lang w:eastAsia="en-IN"/>
        </w:rPr>
        <w:t>சண்முகம்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பிள்ளை. 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தொல்காப்பியம்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 xml:space="preserve">சொல்லதிகாரம் - இளம்பூரணம் </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ஆ</w:t>
      </w:r>
      <w:r w:rsidRPr="00B32582">
        <w:rPr>
          <w:rFonts w:asciiTheme="majorBidi" w:eastAsia="Arial Unicode MS" w:hAnsiTheme="majorBidi" w:cstheme="majorBidi"/>
          <w:sz w:val="24"/>
          <w:szCs w:val="24"/>
          <w:lang w:eastAsia="en-IN"/>
        </w:rPr>
        <w:t xml:space="preserve">) 184, </w:t>
      </w:r>
      <w:r w:rsidRPr="00B32582">
        <w:rPr>
          <w:rFonts w:asciiTheme="majorBidi" w:eastAsia="Arial Unicode MS" w:hAnsiTheme="majorBidi" w:cstheme="majorBidi"/>
          <w:sz w:val="24"/>
          <w:szCs w:val="24"/>
          <w:cs/>
          <w:lang w:eastAsia="en-IN"/>
        </w:rPr>
        <w:t>பிராட்வே</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முல்லை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நிலையம்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சென்னை</w:t>
      </w:r>
      <w:r w:rsidRPr="00B32582">
        <w:rPr>
          <w:rFonts w:asciiTheme="majorBidi" w:eastAsia="Arial Unicode MS" w:hAnsiTheme="majorBidi" w:cstheme="majorBidi"/>
          <w:sz w:val="24"/>
          <w:szCs w:val="24"/>
          <w:lang w:eastAsia="en-IN"/>
        </w:rPr>
        <w:t xml:space="preserve"> 600 108.</w:t>
      </w:r>
    </w:p>
    <w:p w14:paraId="10B80670" w14:textId="77777777" w:rsidR="00B4679A" w:rsidRPr="00B32582" w:rsidRDefault="00B4679A" w:rsidP="00B4679A">
      <w:pPr>
        <w:pStyle w:val="ListParagraph"/>
        <w:autoSpaceDE w:val="0"/>
        <w:autoSpaceDN w:val="0"/>
        <w:adjustRightInd w:val="0"/>
        <w:spacing w:after="120" w:line="240" w:lineRule="auto"/>
        <w:jc w:val="both"/>
        <w:rPr>
          <w:rFonts w:asciiTheme="majorBidi" w:eastAsia="Arial Unicode MS" w:hAnsiTheme="majorBidi" w:cstheme="majorBidi"/>
          <w:sz w:val="10"/>
          <w:szCs w:val="24"/>
          <w:lang w:eastAsia="en-IN"/>
        </w:rPr>
      </w:pPr>
    </w:p>
    <w:p w14:paraId="311D68B2" w14:textId="77777777" w:rsidR="00B4679A" w:rsidRPr="00B32582" w:rsidRDefault="00B4679A" w:rsidP="00B4679A">
      <w:pPr>
        <w:autoSpaceDE w:val="0"/>
        <w:autoSpaceDN w:val="0"/>
        <w:adjustRightInd w:val="0"/>
        <w:spacing w:after="120" w:line="240" w:lineRule="auto"/>
        <w:ind w:left="1440" w:hanging="1440"/>
        <w:jc w:val="both"/>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sz w:val="24"/>
          <w:szCs w:val="24"/>
          <w:cs/>
          <w:lang w:eastAsia="en-IN"/>
        </w:rPr>
        <w:t>பார்வை</w:t>
      </w:r>
      <w:r w:rsidRPr="00B32582">
        <w:rPr>
          <w:rFonts w:asciiTheme="majorBidi" w:eastAsia="Arial Unicode MS" w:hAnsiTheme="majorBidi" w:cstheme="majorBidi"/>
          <w:b/>
          <w:bCs/>
          <w:sz w:val="24"/>
          <w:szCs w:val="24"/>
          <w:lang w:eastAsia="en-IN"/>
        </w:rPr>
        <w:t xml:space="preserve"> </w:t>
      </w:r>
      <w:r w:rsidRPr="00B32582">
        <w:rPr>
          <w:rFonts w:asciiTheme="majorBidi" w:eastAsia="Arial Unicode MS" w:hAnsiTheme="majorBidi" w:cstheme="majorBidi"/>
          <w:b/>
          <w:bCs/>
          <w:sz w:val="24"/>
          <w:szCs w:val="24"/>
          <w:cs/>
          <w:lang w:eastAsia="en-IN"/>
        </w:rPr>
        <w:t>நூல்கள்</w:t>
      </w:r>
    </w:p>
    <w:p w14:paraId="50463926" w14:textId="77777777" w:rsidR="00B4679A" w:rsidRPr="00B32582" w:rsidRDefault="00B4679A" w:rsidP="00B4679A">
      <w:pPr>
        <w:pStyle w:val="ListParagraph"/>
        <w:numPr>
          <w:ilvl w:val="0"/>
          <w:numId w:val="43"/>
        </w:numPr>
        <w:autoSpaceDE w:val="0"/>
        <w:autoSpaceDN w:val="0"/>
        <w:adjustRightInd w:val="0"/>
        <w:spacing w:after="0" w:line="240" w:lineRule="auto"/>
        <w:jc w:val="both"/>
        <w:rPr>
          <w:rFonts w:asciiTheme="majorBidi" w:eastAsia="Arial Unicode MS" w:hAnsiTheme="majorBidi" w:cstheme="majorBidi"/>
          <w:sz w:val="24"/>
          <w:szCs w:val="24"/>
          <w:cs/>
          <w:lang w:eastAsia="en-IN"/>
        </w:rPr>
      </w:pPr>
      <w:r w:rsidRPr="00B32582">
        <w:rPr>
          <w:rFonts w:asciiTheme="majorBidi" w:eastAsia="Arial Unicode MS" w:hAnsiTheme="majorBidi" w:cstheme="majorBidi"/>
          <w:sz w:val="24"/>
          <w:szCs w:val="24"/>
          <w:cs/>
          <w:lang w:eastAsia="en-IN"/>
        </w:rPr>
        <w:t>சண்முகம். செ</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வை</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சொல்லிலக்கணக்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 xml:space="preserve">கோட்பாடு, உலகத்தமிழாராய்ச்சி நிறுவனம், சென்னை. </w:t>
      </w:r>
    </w:p>
    <w:p w14:paraId="310B4165" w14:textId="77777777" w:rsidR="00B4679A" w:rsidRPr="00B32582" w:rsidRDefault="00B4679A" w:rsidP="00B4679A">
      <w:pPr>
        <w:pStyle w:val="ListParagraph"/>
        <w:numPr>
          <w:ilvl w:val="0"/>
          <w:numId w:val="43"/>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cs/>
          <w:lang w:eastAsia="en-IN"/>
        </w:rPr>
        <w:t>மாதையன். பெ</w:t>
      </w:r>
      <w:r w:rsidRPr="00B32582">
        <w:rPr>
          <w:rFonts w:asciiTheme="majorBidi" w:eastAsia="Arial Unicode MS" w:hAnsiTheme="majorBidi" w:cstheme="majorBidi"/>
          <w:sz w:val="24"/>
          <w:szCs w:val="24"/>
          <w:lang w:eastAsia="en-IN"/>
        </w:rPr>
        <w:t>., (</w:t>
      </w:r>
      <w:r w:rsidRPr="00B32582">
        <w:rPr>
          <w:rFonts w:asciiTheme="majorBidi" w:eastAsia="Arial Unicode MS" w:hAnsiTheme="majorBidi" w:cstheme="majorBidi"/>
          <w:sz w:val="24"/>
          <w:szCs w:val="24"/>
          <w:cs/>
          <w:lang w:eastAsia="en-IN"/>
        </w:rPr>
        <w:t>ப</w:t>
      </w:r>
      <w:r w:rsidRPr="00B32582">
        <w:rPr>
          <w:rFonts w:asciiTheme="majorBidi" w:eastAsia="Arial Unicode MS" w:hAnsiTheme="majorBidi" w:cstheme="majorBidi"/>
          <w:sz w:val="24"/>
          <w:szCs w:val="24"/>
          <w:lang w:eastAsia="en-IN"/>
        </w:rPr>
        <w:t xml:space="preserve">திப்பாசிரியர்) </w:t>
      </w:r>
      <w:r w:rsidRPr="00B32582">
        <w:rPr>
          <w:rFonts w:asciiTheme="majorBidi" w:eastAsia="Arial Unicode MS" w:hAnsiTheme="majorBidi" w:cstheme="majorBidi"/>
          <w:sz w:val="24"/>
          <w:szCs w:val="24"/>
          <w:cs/>
          <w:lang w:eastAsia="en-IN"/>
        </w:rPr>
        <w:t>தொல்காப்பியம்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சொல்லதிகாம்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ஆராய்ச்சிக்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காண்டிகையுரை- 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பாலசுந்தரனார்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பெரியார்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பல்கலைக்கழகம்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சேலம்</w:t>
      </w:r>
      <w:r w:rsidRPr="00B32582">
        <w:rPr>
          <w:rFonts w:asciiTheme="majorBidi" w:eastAsia="Arial Unicode MS" w:hAnsiTheme="majorBidi" w:cstheme="majorBidi"/>
          <w:sz w:val="24"/>
          <w:szCs w:val="24"/>
          <w:lang w:eastAsia="en-IN"/>
        </w:rPr>
        <w:t>.</w:t>
      </w:r>
    </w:p>
    <w:p w14:paraId="17D88A53" w14:textId="77777777" w:rsidR="00B4679A" w:rsidRPr="00B32582" w:rsidRDefault="00B4679A" w:rsidP="00B4679A">
      <w:pPr>
        <w:pStyle w:val="ListParagraph"/>
        <w:numPr>
          <w:ilvl w:val="0"/>
          <w:numId w:val="43"/>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cs/>
          <w:lang w:eastAsia="en-IN"/>
        </w:rPr>
        <w:t>சுப்பிரமணியன். ச</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வே</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தொல்காப்பிய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உரைவளக்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கோவை</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மெய்யப்பன்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பதிப்பகம்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சிதம்பரம்</w:t>
      </w:r>
      <w:r w:rsidRPr="00B32582">
        <w:rPr>
          <w:rFonts w:asciiTheme="majorBidi" w:eastAsia="Arial Unicode MS" w:hAnsiTheme="majorBidi" w:cstheme="majorBidi"/>
          <w:sz w:val="24"/>
          <w:szCs w:val="24"/>
          <w:lang w:eastAsia="en-IN"/>
        </w:rPr>
        <w:t xml:space="preserve"> 2009.</w:t>
      </w:r>
    </w:p>
    <w:p w14:paraId="693F4254" w14:textId="77777777" w:rsidR="00B4679A" w:rsidRPr="00B32582" w:rsidRDefault="00B4679A" w:rsidP="00B4679A">
      <w:pPr>
        <w:pStyle w:val="ListParagraph"/>
        <w:numPr>
          <w:ilvl w:val="0"/>
          <w:numId w:val="43"/>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கோபாலையர். தி.வே. (பதிப்பாசிரியர்), தொல்காப்பியம் – சொல்லதிகாரம் உரைக்கொத்து, சரசுவதி மகால் நூலகம், தஞ்சாவூர்: 2007.</w:t>
      </w:r>
    </w:p>
    <w:p w14:paraId="3AE088DA" w14:textId="77777777" w:rsidR="00B4679A" w:rsidRPr="00B32582" w:rsidRDefault="00B4679A" w:rsidP="00B4679A">
      <w:pPr>
        <w:pStyle w:val="ListParagraph"/>
        <w:numPr>
          <w:ilvl w:val="0"/>
          <w:numId w:val="43"/>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கிருட்டிணமூர்த்தி. கோ., தொல்காப்பிய ஆய்வின் வரலாறு, சென்னைப் பல்கலைக்கழகம், சென்னை: 1981.</w:t>
      </w:r>
    </w:p>
    <w:p w14:paraId="52EEE218" w14:textId="77777777" w:rsidR="00B4679A" w:rsidRPr="00B32582" w:rsidRDefault="00B4679A" w:rsidP="00B4679A">
      <w:pPr>
        <w:autoSpaceDE w:val="0"/>
        <w:autoSpaceDN w:val="0"/>
        <w:adjustRightInd w:val="0"/>
        <w:spacing w:after="0" w:line="240" w:lineRule="auto"/>
        <w:jc w:val="center"/>
        <w:rPr>
          <w:rFonts w:asciiTheme="majorBidi" w:eastAsia="Arial Unicode MS" w:hAnsiTheme="majorBidi" w:cstheme="majorBidi"/>
          <w:b/>
          <w:bCs/>
          <w:sz w:val="24"/>
          <w:szCs w:val="24"/>
          <w:cs/>
          <w:lang w:eastAsia="en-IN"/>
        </w:rPr>
      </w:pPr>
    </w:p>
    <w:p w14:paraId="316496D3" w14:textId="77777777" w:rsidR="00B4679A" w:rsidRPr="00B32582" w:rsidRDefault="00B4679A" w:rsidP="00B4679A">
      <w:pPr>
        <w:autoSpaceDE w:val="0"/>
        <w:autoSpaceDN w:val="0"/>
        <w:adjustRightInd w:val="0"/>
        <w:spacing w:after="0" w:line="240" w:lineRule="auto"/>
        <w:jc w:val="center"/>
        <w:rPr>
          <w:rFonts w:asciiTheme="majorBidi" w:eastAsia="Arial Unicode MS" w:hAnsiTheme="majorBidi" w:cstheme="majorBidi"/>
          <w:b/>
          <w:bCs/>
          <w:sz w:val="24"/>
          <w:szCs w:val="24"/>
          <w:cs/>
          <w:lang w:eastAsia="en-IN"/>
        </w:rPr>
      </w:pPr>
    </w:p>
    <w:p w14:paraId="7AFAE9E6" w14:textId="77777777" w:rsidR="00B4679A" w:rsidRPr="00B32582" w:rsidRDefault="00B4679A" w:rsidP="00B4679A">
      <w:pPr>
        <w:spacing w:after="0" w:line="240" w:lineRule="auto"/>
        <w:rPr>
          <w:rFonts w:asciiTheme="majorBidi" w:hAnsiTheme="majorBidi" w:cstheme="majorBidi"/>
          <w:b/>
        </w:rPr>
      </w:pPr>
      <w:r w:rsidRPr="00B32582">
        <w:rPr>
          <w:rFonts w:asciiTheme="majorBidi" w:hAnsiTheme="majorBidi" w:cstheme="majorBidi"/>
          <w:b/>
        </w:rPr>
        <w:t>OUTCOME MAPPING</w:t>
      </w:r>
    </w:p>
    <w:tbl>
      <w:tblPr>
        <w:tblStyle w:val="TableGrid"/>
        <w:tblW w:w="0" w:type="auto"/>
        <w:tblLook w:val="04A0" w:firstRow="1" w:lastRow="0" w:firstColumn="1" w:lastColumn="0" w:noHBand="0" w:noVBand="1"/>
      </w:tblPr>
      <w:tblGrid>
        <w:gridCol w:w="1358"/>
        <w:gridCol w:w="814"/>
        <w:gridCol w:w="882"/>
        <w:gridCol w:w="817"/>
        <w:gridCol w:w="817"/>
        <w:gridCol w:w="750"/>
        <w:gridCol w:w="750"/>
        <w:gridCol w:w="750"/>
        <w:gridCol w:w="750"/>
        <w:gridCol w:w="750"/>
        <w:gridCol w:w="732"/>
      </w:tblGrid>
      <w:tr w:rsidR="00B4679A" w:rsidRPr="00B32582" w14:paraId="4989DA81" w14:textId="77777777" w:rsidTr="00400B1C">
        <w:trPr>
          <w:trHeight w:val="529"/>
        </w:trPr>
        <w:tc>
          <w:tcPr>
            <w:tcW w:w="1384" w:type="dxa"/>
            <w:vAlign w:val="center"/>
          </w:tcPr>
          <w:p w14:paraId="06EC272D"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CO/PO</w:t>
            </w:r>
          </w:p>
        </w:tc>
        <w:tc>
          <w:tcPr>
            <w:tcW w:w="824" w:type="dxa"/>
            <w:vAlign w:val="center"/>
          </w:tcPr>
          <w:p w14:paraId="2CA79E53"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PO1</w:t>
            </w:r>
          </w:p>
        </w:tc>
        <w:tc>
          <w:tcPr>
            <w:tcW w:w="895" w:type="dxa"/>
            <w:vAlign w:val="center"/>
          </w:tcPr>
          <w:p w14:paraId="357199BD"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PO2</w:t>
            </w:r>
          </w:p>
        </w:tc>
        <w:tc>
          <w:tcPr>
            <w:tcW w:w="827" w:type="dxa"/>
            <w:vAlign w:val="center"/>
          </w:tcPr>
          <w:p w14:paraId="6223BB5A"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PO3</w:t>
            </w:r>
          </w:p>
        </w:tc>
        <w:tc>
          <w:tcPr>
            <w:tcW w:w="827" w:type="dxa"/>
            <w:vAlign w:val="center"/>
          </w:tcPr>
          <w:p w14:paraId="0FD767C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PO4</w:t>
            </w:r>
          </w:p>
        </w:tc>
        <w:tc>
          <w:tcPr>
            <w:tcW w:w="756" w:type="dxa"/>
            <w:vAlign w:val="center"/>
          </w:tcPr>
          <w:p w14:paraId="55B50F5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PO5</w:t>
            </w:r>
          </w:p>
        </w:tc>
        <w:tc>
          <w:tcPr>
            <w:tcW w:w="756" w:type="dxa"/>
            <w:vAlign w:val="center"/>
          </w:tcPr>
          <w:p w14:paraId="1E1A527A"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PO6</w:t>
            </w:r>
          </w:p>
        </w:tc>
        <w:tc>
          <w:tcPr>
            <w:tcW w:w="756" w:type="dxa"/>
            <w:vAlign w:val="center"/>
          </w:tcPr>
          <w:p w14:paraId="72DACBF0"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PO7</w:t>
            </w:r>
          </w:p>
        </w:tc>
        <w:tc>
          <w:tcPr>
            <w:tcW w:w="756" w:type="dxa"/>
            <w:vAlign w:val="center"/>
          </w:tcPr>
          <w:p w14:paraId="4ECEAA2D"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PO8</w:t>
            </w:r>
          </w:p>
        </w:tc>
        <w:tc>
          <w:tcPr>
            <w:tcW w:w="756" w:type="dxa"/>
            <w:vAlign w:val="center"/>
          </w:tcPr>
          <w:p w14:paraId="69636114"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PO9</w:t>
            </w:r>
          </w:p>
        </w:tc>
        <w:tc>
          <w:tcPr>
            <w:tcW w:w="705" w:type="dxa"/>
            <w:vAlign w:val="center"/>
          </w:tcPr>
          <w:p w14:paraId="2490293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PO10</w:t>
            </w:r>
          </w:p>
        </w:tc>
      </w:tr>
      <w:tr w:rsidR="00B4679A" w:rsidRPr="00B32582" w14:paraId="18BC176F" w14:textId="77777777" w:rsidTr="00400B1C">
        <w:trPr>
          <w:trHeight w:val="506"/>
        </w:trPr>
        <w:tc>
          <w:tcPr>
            <w:tcW w:w="1384" w:type="dxa"/>
            <w:vAlign w:val="center"/>
          </w:tcPr>
          <w:p w14:paraId="48905131"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CO1</w:t>
            </w:r>
          </w:p>
        </w:tc>
        <w:tc>
          <w:tcPr>
            <w:tcW w:w="824" w:type="dxa"/>
            <w:vAlign w:val="center"/>
          </w:tcPr>
          <w:p w14:paraId="6387A5D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95" w:type="dxa"/>
            <w:vAlign w:val="center"/>
          </w:tcPr>
          <w:p w14:paraId="65F1BED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0632E526"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698D8844" w14:textId="77777777" w:rsidR="00B4679A" w:rsidRPr="00B32582" w:rsidRDefault="00B4679A" w:rsidP="00400B1C">
            <w:pPr>
              <w:jc w:val="center"/>
              <w:rPr>
                <w:rFonts w:asciiTheme="majorBidi" w:hAnsiTheme="majorBidi" w:cstheme="majorBidi"/>
                <w:b/>
              </w:rPr>
            </w:pPr>
          </w:p>
        </w:tc>
        <w:tc>
          <w:tcPr>
            <w:tcW w:w="756" w:type="dxa"/>
            <w:vAlign w:val="center"/>
          </w:tcPr>
          <w:p w14:paraId="75B19202"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383B59DA"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57F2D53D"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19EB6539" w14:textId="77777777" w:rsidR="00B4679A" w:rsidRPr="00B32582" w:rsidRDefault="00B4679A" w:rsidP="00400B1C">
            <w:pPr>
              <w:jc w:val="center"/>
              <w:rPr>
                <w:rFonts w:asciiTheme="majorBidi" w:hAnsiTheme="majorBidi" w:cstheme="majorBidi"/>
                <w:b/>
              </w:rPr>
            </w:pPr>
          </w:p>
        </w:tc>
        <w:tc>
          <w:tcPr>
            <w:tcW w:w="756" w:type="dxa"/>
            <w:vAlign w:val="center"/>
          </w:tcPr>
          <w:p w14:paraId="7696E9EF"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05" w:type="dxa"/>
            <w:vAlign w:val="center"/>
          </w:tcPr>
          <w:p w14:paraId="169978CD" w14:textId="77777777" w:rsidR="00B4679A" w:rsidRPr="00B32582" w:rsidRDefault="00B4679A" w:rsidP="00400B1C">
            <w:pPr>
              <w:jc w:val="center"/>
              <w:rPr>
                <w:rFonts w:asciiTheme="majorBidi" w:hAnsiTheme="majorBidi" w:cstheme="majorBidi"/>
                <w:b/>
              </w:rPr>
            </w:pPr>
          </w:p>
        </w:tc>
      </w:tr>
      <w:tr w:rsidR="00B4679A" w:rsidRPr="00B32582" w14:paraId="58AF6591" w14:textId="77777777" w:rsidTr="00400B1C">
        <w:trPr>
          <w:trHeight w:val="506"/>
        </w:trPr>
        <w:tc>
          <w:tcPr>
            <w:tcW w:w="1384" w:type="dxa"/>
            <w:vAlign w:val="center"/>
          </w:tcPr>
          <w:p w14:paraId="02DBB154"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CO2</w:t>
            </w:r>
          </w:p>
        </w:tc>
        <w:tc>
          <w:tcPr>
            <w:tcW w:w="824" w:type="dxa"/>
            <w:vAlign w:val="center"/>
          </w:tcPr>
          <w:p w14:paraId="412E993D"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895" w:type="dxa"/>
            <w:vAlign w:val="center"/>
          </w:tcPr>
          <w:p w14:paraId="33B99C12"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827" w:type="dxa"/>
            <w:vAlign w:val="center"/>
          </w:tcPr>
          <w:p w14:paraId="72A52006" w14:textId="77777777" w:rsidR="00B4679A" w:rsidRPr="00B32582" w:rsidRDefault="00B4679A" w:rsidP="00400B1C">
            <w:pPr>
              <w:jc w:val="center"/>
              <w:rPr>
                <w:rFonts w:asciiTheme="majorBidi" w:hAnsiTheme="majorBidi" w:cstheme="majorBidi"/>
                <w:b/>
              </w:rPr>
            </w:pPr>
          </w:p>
        </w:tc>
        <w:tc>
          <w:tcPr>
            <w:tcW w:w="827" w:type="dxa"/>
            <w:vAlign w:val="center"/>
          </w:tcPr>
          <w:p w14:paraId="43CA7CF1"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4A27FFA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56" w:type="dxa"/>
            <w:vAlign w:val="center"/>
          </w:tcPr>
          <w:p w14:paraId="7B872B7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0B9B5BDC" w14:textId="77777777" w:rsidR="00B4679A" w:rsidRPr="00B32582" w:rsidRDefault="00B4679A" w:rsidP="00400B1C">
            <w:pPr>
              <w:jc w:val="center"/>
              <w:rPr>
                <w:rFonts w:asciiTheme="majorBidi" w:hAnsiTheme="majorBidi" w:cstheme="majorBidi"/>
                <w:b/>
              </w:rPr>
            </w:pPr>
          </w:p>
        </w:tc>
        <w:tc>
          <w:tcPr>
            <w:tcW w:w="756" w:type="dxa"/>
            <w:vAlign w:val="center"/>
          </w:tcPr>
          <w:p w14:paraId="621FC27D"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77751EC2" w14:textId="77777777" w:rsidR="00B4679A" w:rsidRPr="00B32582" w:rsidRDefault="00B4679A" w:rsidP="00400B1C">
            <w:pPr>
              <w:jc w:val="center"/>
              <w:rPr>
                <w:rFonts w:asciiTheme="majorBidi" w:hAnsiTheme="majorBidi" w:cstheme="majorBidi"/>
                <w:b/>
              </w:rPr>
            </w:pPr>
          </w:p>
        </w:tc>
        <w:tc>
          <w:tcPr>
            <w:tcW w:w="705" w:type="dxa"/>
            <w:vAlign w:val="center"/>
          </w:tcPr>
          <w:p w14:paraId="6329E126"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r>
      <w:tr w:rsidR="00B4679A" w:rsidRPr="00B32582" w14:paraId="3C34581F" w14:textId="77777777" w:rsidTr="00400B1C">
        <w:trPr>
          <w:trHeight w:val="506"/>
        </w:trPr>
        <w:tc>
          <w:tcPr>
            <w:tcW w:w="1384" w:type="dxa"/>
            <w:vAlign w:val="center"/>
          </w:tcPr>
          <w:p w14:paraId="5BD841B1"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CO3</w:t>
            </w:r>
          </w:p>
        </w:tc>
        <w:tc>
          <w:tcPr>
            <w:tcW w:w="824" w:type="dxa"/>
            <w:vAlign w:val="center"/>
          </w:tcPr>
          <w:p w14:paraId="125D1139" w14:textId="77777777" w:rsidR="00B4679A" w:rsidRPr="00B32582" w:rsidRDefault="00B4679A" w:rsidP="00400B1C">
            <w:pPr>
              <w:jc w:val="center"/>
              <w:rPr>
                <w:rFonts w:asciiTheme="majorBidi" w:hAnsiTheme="majorBidi" w:cstheme="majorBidi"/>
                <w:b/>
              </w:rPr>
            </w:pPr>
          </w:p>
        </w:tc>
        <w:tc>
          <w:tcPr>
            <w:tcW w:w="895" w:type="dxa"/>
            <w:vAlign w:val="center"/>
          </w:tcPr>
          <w:p w14:paraId="176A7D18" w14:textId="77777777" w:rsidR="00B4679A" w:rsidRPr="00B32582" w:rsidRDefault="00B4679A" w:rsidP="00400B1C">
            <w:pPr>
              <w:jc w:val="center"/>
              <w:rPr>
                <w:rFonts w:asciiTheme="majorBidi" w:hAnsiTheme="majorBidi" w:cstheme="majorBidi"/>
                <w:b/>
              </w:rPr>
            </w:pPr>
          </w:p>
        </w:tc>
        <w:tc>
          <w:tcPr>
            <w:tcW w:w="827" w:type="dxa"/>
            <w:vAlign w:val="center"/>
          </w:tcPr>
          <w:p w14:paraId="6B4DBCD6"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827" w:type="dxa"/>
            <w:vAlign w:val="center"/>
          </w:tcPr>
          <w:p w14:paraId="205243A6"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0EF9EBFC" w14:textId="77777777" w:rsidR="00B4679A" w:rsidRPr="00B32582" w:rsidRDefault="00B4679A" w:rsidP="00400B1C">
            <w:pPr>
              <w:jc w:val="center"/>
              <w:rPr>
                <w:rFonts w:asciiTheme="majorBidi" w:hAnsiTheme="majorBidi" w:cstheme="majorBidi"/>
                <w:b/>
              </w:rPr>
            </w:pPr>
          </w:p>
        </w:tc>
        <w:tc>
          <w:tcPr>
            <w:tcW w:w="756" w:type="dxa"/>
            <w:vAlign w:val="center"/>
          </w:tcPr>
          <w:p w14:paraId="24DECA43" w14:textId="77777777" w:rsidR="00B4679A" w:rsidRPr="00B32582" w:rsidRDefault="00B4679A" w:rsidP="00400B1C">
            <w:pPr>
              <w:jc w:val="center"/>
              <w:rPr>
                <w:rFonts w:asciiTheme="majorBidi" w:hAnsiTheme="majorBidi" w:cstheme="majorBidi"/>
                <w:b/>
              </w:rPr>
            </w:pPr>
          </w:p>
        </w:tc>
        <w:tc>
          <w:tcPr>
            <w:tcW w:w="756" w:type="dxa"/>
            <w:vAlign w:val="center"/>
          </w:tcPr>
          <w:p w14:paraId="12022A29"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56" w:type="dxa"/>
            <w:vAlign w:val="center"/>
          </w:tcPr>
          <w:p w14:paraId="781814BF"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4EE0E9E2"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05" w:type="dxa"/>
            <w:vAlign w:val="center"/>
          </w:tcPr>
          <w:p w14:paraId="25795EBE"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r>
      <w:tr w:rsidR="00B4679A" w:rsidRPr="00B32582" w14:paraId="359DC1AA" w14:textId="77777777" w:rsidTr="00400B1C">
        <w:trPr>
          <w:trHeight w:val="529"/>
        </w:trPr>
        <w:tc>
          <w:tcPr>
            <w:tcW w:w="1384" w:type="dxa"/>
            <w:vAlign w:val="center"/>
          </w:tcPr>
          <w:p w14:paraId="3F256079"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CO4</w:t>
            </w:r>
          </w:p>
        </w:tc>
        <w:tc>
          <w:tcPr>
            <w:tcW w:w="824" w:type="dxa"/>
            <w:vAlign w:val="center"/>
          </w:tcPr>
          <w:p w14:paraId="17F2D92D"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895" w:type="dxa"/>
            <w:vAlign w:val="center"/>
          </w:tcPr>
          <w:p w14:paraId="5A82574E"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555C41DF"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827" w:type="dxa"/>
            <w:vAlign w:val="center"/>
          </w:tcPr>
          <w:p w14:paraId="4F57EF7D" w14:textId="77777777" w:rsidR="00B4679A" w:rsidRPr="00B32582" w:rsidRDefault="00B4679A" w:rsidP="00400B1C">
            <w:pPr>
              <w:jc w:val="center"/>
              <w:rPr>
                <w:rFonts w:asciiTheme="majorBidi" w:hAnsiTheme="majorBidi" w:cstheme="majorBidi"/>
                <w:b/>
              </w:rPr>
            </w:pPr>
          </w:p>
        </w:tc>
        <w:tc>
          <w:tcPr>
            <w:tcW w:w="756" w:type="dxa"/>
            <w:vAlign w:val="center"/>
          </w:tcPr>
          <w:p w14:paraId="7B8B6254"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2D481B24"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4245F9D6"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56" w:type="dxa"/>
            <w:vAlign w:val="center"/>
          </w:tcPr>
          <w:p w14:paraId="118E64B5" w14:textId="77777777" w:rsidR="00B4679A" w:rsidRPr="00B32582" w:rsidRDefault="00B4679A" w:rsidP="00400B1C">
            <w:pPr>
              <w:jc w:val="center"/>
              <w:rPr>
                <w:rFonts w:asciiTheme="majorBidi" w:hAnsiTheme="majorBidi" w:cstheme="majorBidi"/>
                <w:b/>
              </w:rPr>
            </w:pPr>
          </w:p>
        </w:tc>
        <w:tc>
          <w:tcPr>
            <w:tcW w:w="756" w:type="dxa"/>
            <w:vAlign w:val="center"/>
          </w:tcPr>
          <w:p w14:paraId="1EBA1EB1"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05" w:type="dxa"/>
            <w:vAlign w:val="center"/>
          </w:tcPr>
          <w:p w14:paraId="653822D9" w14:textId="77777777" w:rsidR="00B4679A" w:rsidRPr="00B32582" w:rsidRDefault="00B4679A" w:rsidP="00400B1C">
            <w:pPr>
              <w:jc w:val="center"/>
              <w:rPr>
                <w:rFonts w:asciiTheme="majorBidi" w:hAnsiTheme="majorBidi" w:cstheme="majorBidi"/>
                <w:b/>
              </w:rPr>
            </w:pPr>
          </w:p>
        </w:tc>
      </w:tr>
      <w:tr w:rsidR="00B4679A" w:rsidRPr="00B32582" w14:paraId="0431588C" w14:textId="77777777" w:rsidTr="00400B1C">
        <w:trPr>
          <w:trHeight w:val="529"/>
        </w:trPr>
        <w:tc>
          <w:tcPr>
            <w:tcW w:w="1384" w:type="dxa"/>
            <w:vAlign w:val="center"/>
          </w:tcPr>
          <w:p w14:paraId="001B60A4"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CO5</w:t>
            </w:r>
          </w:p>
        </w:tc>
        <w:tc>
          <w:tcPr>
            <w:tcW w:w="824" w:type="dxa"/>
            <w:vAlign w:val="center"/>
          </w:tcPr>
          <w:p w14:paraId="35572ACD"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95" w:type="dxa"/>
            <w:vAlign w:val="center"/>
          </w:tcPr>
          <w:p w14:paraId="6C11CF4A"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024A49CA"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76FD8041"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56" w:type="dxa"/>
            <w:vAlign w:val="center"/>
          </w:tcPr>
          <w:p w14:paraId="762E2E74"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64B91E2F"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2CC7EFA1" w14:textId="77777777" w:rsidR="00B4679A" w:rsidRPr="00B32582" w:rsidRDefault="00B4679A" w:rsidP="00400B1C">
            <w:pPr>
              <w:jc w:val="center"/>
              <w:rPr>
                <w:rFonts w:asciiTheme="majorBidi" w:hAnsiTheme="majorBidi" w:cstheme="majorBidi"/>
                <w:b/>
              </w:rPr>
            </w:pPr>
          </w:p>
        </w:tc>
        <w:tc>
          <w:tcPr>
            <w:tcW w:w="756" w:type="dxa"/>
            <w:vAlign w:val="center"/>
          </w:tcPr>
          <w:p w14:paraId="0D40C550"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56" w:type="dxa"/>
            <w:vAlign w:val="center"/>
          </w:tcPr>
          <w:p w14:paraId="08DE4F07" w14:textId="77777777" w:rsidR="00B4679A" w:rsidRPr="00B32582" w:rsidRDefault="00B4679A" w:rsidP="00400B1C">
            <w:pPr>
              <w:jc w:val="center"/>
              <w:rPr>
                <w:rFonts w:asciiTheme="majorBidi" w:hAnsiTheme="majorBidi" w:cstheme="majorBidi"/>
                <w:b/>
              </w:rPr>
            </w:pPr>
          </w:p>
        </w:tc>
        <w:tc>
          <w:tcPr>
            <w:tcW w:w="705" w:type="dxa"/>
            <w:vAlign w:val="center"/>
          </w:tcPr>
          <w:p w14:paraId="538A8586"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r>
    </w:tbl>
    <w:p w14:paraId="741EB7CA" w14:textId="77777777" w:rsidR="00B4679A" w:rsidRPr="00B32582" w:rsidRDefault="00B4679A" w:rsidP="00B4679A">
      <w:pPr>
        <w:widowControl w:val="0"/>
        <w:spacing w:after="0" w:line="240" w:lineRule="auto"/>
        <w:jc w:val="both"/>
        <w:rPr>
          <w:rFonts w:asciiTheme="majorBidi" w:eastAsia="Arial Unicode MS" w:hAnsiTheme="majorBidi" w:cstheme="majorBidi"/>
          <w:szCs w:val="24"/>
        </w:rPr>
      </w:pPr>
      <w:r w:rsidRPr="00B32582">
        <w:rPr>
          <w:rFonts w:asciiTheme="majorBidi" w:eastAsia="Arial Unicode MS" w:hAnsiTheme="majorBidi" w:cstheme="majorBidi"/>
          <w:szCs w:val="24"/>
        </w:rPr>
        <w:t xml:space="preserve">PO- Programme Outcome, </w:t>
      </w:r>
      <w:proofErr w:type="gramStart"/>
      <w:r w:rsidRPr="00B32582">
        <w:rPr>
          <w:rFonts w:asciiTheme="majorBidi" w:eastAsia="Arial Unicode MS" w:hAnsiTheme="majorBidi" w:cstheme="majorBidi"/>
          <w:szCs w:val="24"/>
        </w:rPr>
        <w:t>CO  -</w:t>
      </w:r>
      <w:proofErr w:type="gramEnd"/>
      <w:r w:rsidRPr="00B32582">
        <w:rPr>
          <w:rFonts w:asciiTheme="majorBidi" w:eastAsia="Arial Unicode MS" w:hAnsiTheme="majorBidi" w:cstheme="majorBidi"/>
          <w:szCs w:val="24"/>
        </w:rPr>
        <w:t xml:space="preserve"> Course outcome,S – Strong. M- Medium, L- Low </w:t>
      </w:r>
    </w:p>
    <w:p w14:paraId="597DC4C8"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sz w:val="24"/>
          <w:szCs w:val="24"/>
          <w:lang w:eastAsia="en-IN"/>
        </w:rPr>
      </w:pPr>
    </w:p>
    <w:p w14:paraId="48F304FF"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sz w:val="24"/>
          <w:szCs w:val="24"/>
          <w:lang w:eastAsia="en-IN"/>
        </w:rPr>
      </w:pPr>
    </w:p>
    <w:p w14:paraId="2E138A66" w14:textId="77777777" w:rsidR="00B4679A" w:rsidRPr="00B32582" w:rsidRDefault="00B4679A" w:rsidP="00B4679A">
      <w:pPr>
        <w:rPr>
          <w:rFonts w:asciiTheme="majorBidi" w:hAnsiTheme="majorBidi" w:cstheme="majorBidi"/>
          <w:lang w:bidi="ta-IN"/>
        </w:rPr>
      </w:pPr>
      <w:r w:rsidRPr="00B32582">
        <w:rPr>
          <w:rFonts w:asciiTheme="majorBidi" w:hAnsiTheme="majorBidi" w:cstheme="majorBidi"/>
          <w:lang w:bidi="ta-IN"/>
        </w:rPr>
        <w:br w:type="page"/>
      </w:r>
    </w:p>
    <w:p w14:paraId="3EB123C7" w14:textId="258D6C21" w:rsidR="00B4679A" w:rsidRPr="00B32582" w:rsidRDefault="00B4679A" w:rsidP="00B4679A">
      <w:pPr>
        <w:rPr>
          <w:rFonts w:asciiTheme="majorBidi" w:hAnsiTheme="majorBidi" w:cstheme="majorBidi"/>
          <w:lang w:bidi="ta-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2160"/>
        <w:gridCol w:w="1416"/>
        <w:gridCol w:w="344"/>
        <w:gridCol w:w="356"/>
        <w:gridCol w:w="366"/>
        <w:gridCol w:w="366"/>
        <w:gridCol w:w="559"/>
        <w:gridCol w:w="559"/>
        <w:gridCol w:w="559"/>
        <w:gridCol w:w="559"/>
        <w:gridCol w:w="728"/>
      </w:tblGrid>
      <w:tr w:rsidR="00694B51" w:rsidRPr="00B32582" w14:paraId="0DC83932" w14:textId="77777777" w:rsidTr="003439A3">
        <w:trPr>
          <w:cantSplit/>
          <w:trHeight w:val="170"/>
        </w:trPr>
        <w:tc>
          <w:tcPr>
            <w:tcW w:w="639" w:type="pct"/>
            <w:vMerge w:val="restart"/>
            <w:shd w:val="clear" w:color="auto" w:fill="auto"/>
            <w:vAlign w:val="center"/>
          </w:tcPr>
          <w:p w14:paraId="0BED3450" w14:textId="77777777" w:rsidR="00694B51" w:rsidRPr="00B32582" w:rsidRDefault="00694B51"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lang w:eastAsia="en-IN"/>
              </w:rPr>
              <w:t>Course Code</w:t>
            </w:r>
          </w:p>
        </w:tc>
        <w:tc>
          <w:tcPr>
            <w:tcW w:w="1532" w:type="pct"/>
            <w:vMerge w:val="restart"/>
            <w:shd w:val="clear" w:color="auto" w:fill="auto"/>
            <w:vAlign w:val="center"/>
          </w:tcPr>
          <w:p w14:paraId="25FCA613" w14:textId="77777777" w:rsidR="00694B51" w:rsidRPr="00B32582" w:rsidRDefault="00694B51"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lang w:eastAsia="en-IN"/>
              </w:rPr>
              <w:t>Course Name</w:t>
            </w:r>
          </w:p>
        </w:tc>
        <w:tc>
          <w:tcPr>
            <w:tcW w:w="730" w:type="pct"/>
            <w:vMerge w:val="restart"/>
            <w:shd w:val="clear" w:color="auto" w:fill="auto"/>
            <w:vAlign w:val="center"/>
          </w:tcPr>
          <w:p w14:paraId="687BE58A" w14:textId="77777777" w:rsidR="00694B51" w:rsidRPr="00B32582" w:rsidRDefault="00694B51"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Category</w:t>
            </w:r>
          </w:p>
        </w:tc>
        <w:tc>
          <w:tcPr>
            <w:tcW w:w="163" w:type="pct"/>
            <w:vMerge w:val="restart"/>
            <w:shd w:val="clear" w:color="auto" w:fill="auto"/>
            <w:vAlign w:val="center"/>
          </w:tcPr>
          <w:p w14:paraId="7421D9A3" w14:textId="77777777" w:rsidR="00694B51" w:rsidRPr="00B32582" w:rsidRDefault="00694B51"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L</w:t>
            </w:r>
          </w:p>
        </w:tc>
        <w:tc>
          <w:tcPr>
            <w:tcW w:w="163" w:type="pct"/>
            <w:vMerge w:val="restart"/>
            <w:shd w:val="clear" w:color="auto" w:fill="auto"/>
            <w:vAlign w:val="center"/>
          </w:tcPr>
          <w:p w14:paraId="51A741BE" w14:textId="77777777" w:rsidR="00694B51" w:rsidRPr="00B32582" w:rsidRDefault="00694B51"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T</w:t>
            </w:r>
          </w:p>
        </w:tc>
        <w:tc>
          <w:tcPr>
            <w:tcW w:w="163" w:type="pct"/>
            <w:vMerge w:val="restart"/>
            <w:shd w:val="clear" w:color="auto" w:fill="auto"/>
            <w:vAlign w:val="center"/>
          </w:tcPr>
          <w:p w14:paraId="1891F5DC" w14:textId="77777777" w:rsidR="00694B51" w:rsidRPr="00B32582" w:rsidRDefault="00694B51"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P</w:t>
            </w:r>
          </w:p>
        </w:tc>
        <w:tc>
          <w:tcPr>
            <w:tcW w:w="163" w:type="pct"/>
            <w:vMerge w:val="restart"/>
            <w:shd w:val="clear" w:color="auto" w:fill="auto"/>
            <w:vAlign w:val="center"/>
          </w:tcPr>
          <w:p w14:paraId="3291B89D" w14:textId="77777777" w:rsidR="00694B51" w:rsidRPr="00B32582" w:rsidRDefault="00694B51"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S</w:t>
            </w:r>
          </w:p>
        </w:tc>
        <w:tc>
          <w:tcPr>
            <w:tcW w:w="215" w:type="pct"/>
            <w:vMerge w:val="restart"/>
            <w:shd w:val="clear" w:color="auto" w:fill="auto"/>
            <w:textDirection w:val="btLr"/>
            <w:vAlign w:val="center"/>
          </w:tcPr>
          <w:p w14:paraId="1B6421A6" w14:textId="77777777" w:rsidR="00694B51" w:rsidRPr="00B32582" w:rsidRDefault="00694B51" w:rsidP="004F5F03">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Credit</w:t>
            </w:r>
          </w:p>
        </w:tc>
        <w:tc>
          <w:tcPr>
            <w:tcW w:w="255" w:type="pct"/>
            <w:vMerge w:val="restart"/>
            <w:shd w:val="clear" w:color="auto" w:fill="auto"/>
            <w:textDirection w:val="btLr"/>
            <w:vAlign w:val="center"/>
          </w:tcPr>
          <w:p w14:paraId="6B6BA323" w14:textId="77777777" w:rsidR="00694B51" w:rsidRPr="00B32582" w:rsidRDefault="00694B51" w:rsidP="004F5F03">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Ins. Hours</w:t>
            </w:r>
          </w:p>
        </w:tc>
        <w:tc>
          <w:tcPr>
            <w:tcW w:w="977" w:type="pct"/>
            <w:gridSpan w:val="3"/>
            <w:shd w:val="clear" w:color="auto" w:fill="auto"/>
            <w:vAlign w:val="center"/>
          </w:tcPr>
          <w:p w14:paraId="1B5E5AA5" w14:textId="77777777" w:rsidR="00694B51" w:rsidRPr="00B32582" w:rsidRDefault="00694B51"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Marks</w:t>
            </w:r>
          </w:p>
        </w:tc>
      </w:tr>
      <w:tr w:rsidR="00694B51" w:rsidRPr="00B32582" w14:paraId="1EB9D0BC" w14:textId="77777777" w:rsidTr="003439A3">
        <w:trPr>
          <w:cantSplit/>
          <w:trHeight w:val="1205"/>
        </w:trPr>
        <w:tc>
          <w:tcPr>
            <w:tcW w:w="639" w:type="pct"/>
            <w:vMerge/>
            <w:shd w:val="clear" w:color="auto" w:fill="auto"/>
            <w:vAlign w:val="center"/>
          </w:tcPr>
          <w:p w14:paraId="5546F10E" w14:textId="77777777" w:rsidR="00694B51" w:rsidRPr="00B32582" w:rsidRDefault="00694B51" w:rsidP="004F5F03">
            <w:pPr>
              <w:spacing w:after="0" w:line="240" w:lineRule="auto"/>
              <w:jc w:val="center"/>
              <w:rPr>
                <w:rFonts w:asciiTheme="majorBidi" w:eastAsia="Arial Unicode MS" w:hAnsiTheme="majorBidi" w:cstheme="majorBidi"/>
                <w:b/>
                <w:bCs/>
                <w:color w:val="000000" w:themeColor="text1"/>
                <w:sz w:val="24"/>
                <w:szCs w:val="24"/>
                <w:lang w:eastAsia="en-IN"/>
              </w:rPr>
            </w:pPr>
          </w:p>
        </w:tc>
        <w:tc>
          <w:tcPr>
            <w:tcW w:w="1532" w:type="pct"/>
            <w:vMerge/>
            <w:shd w:val="clear" w:color="auto" w:fill="auto"/>
            <w:vAlign w:val="center"/>
          </w:tcPr>
          <w:p w14:paraId="1D9A8147" w14:textId="77777777" w:rsidR="00694B51" w:rsidRPr="00B32582" w:rsidRDefault="00694B51" w:rsidP="004F5F03">
            <w:pPr>
              <w:spacing w:after="0" w:line="240" w:lineRule="auto"/>
              <w:jc w:val="center"/>
              <w:rPr>
                <w:rFonts w:asciiTheme="majorBidi" w:eastAsia="Arial Unicode MS" w:hAnsiTheme="majorBidi" w:cstheme="majorBidi"/>
                <w:b/>
                <w:bCs/>
                <w:color w:val="000000" w:themeColor="text1"/>
                <w:sz w:val="24"/>
                <w:szCs w:val="24"/>
                <w:lang w:eastAsia="en-IN"/>
              </w:rPr>
            </w:pPr>
          </w:p>
        </w:tc>
        <w:tc>
          <w:tcPr>
            <w:tcW w:w="730" w:type="pct"/>
            <w:vMerge/>
            <w:shd w:val="clear" w:color="auto" w:fill="auto"/>
            <w:textDirection w:val="btLr"/>
            <w:vAlign w:val="center"/>
          </w:tcPr>
          <w:p w14:paraId="4B5E3671" w14:textId="77777777" w:rsidR="00694B51" w:rsidRPr="00B32582" w:rsidRDefault="00694B51" w:rsidP="004F5F03">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785B68FC" w14:textId="77777777" w:rsidR="00694B51" w:rsidRPr="00B32582" w:rsidRDefault="00694B51" w:rsidP="004F5F03">
            <w:pPr>
              <w:spacing w:after="0" w:line="240" w:lineRule="auto"/>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65D786E0" w14:textId="77777777" w:rsidR="00694B51" w:rsidRPr="00B32582" w:rsidRDefault="00694B51" w:rsidP="004F5F03">
            <w:pPr>
              <w:spacing w:after="0" w:line="240" w:lineRule="auto"/>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185E3EFB" w14:textId="77777777" w:rsidR="00694B51" w:rsidRPr="00B32582" w:rsidRDefault="00694B51" w:rsidP="004F5F03">
            <w:pPr>
              <w:spacing w:after="0" w:line="240" w:lineRule="auto"/>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72A2E378" w14:textId="77777777" w:rsidR="00694B51" w:rsidRPr="00B32582" w:rsidRDefault="00694B51" w:rsidP="004F5F03">
            <w:pPr>
              <w:spacing w:after="0" w:line="240" w:lineRule="auto"/>
              <w:jc w:val="center"/>
              <w:rPr>
                <w:rFonts w:asciiTheme="majorBidi" w:eastAsia="Arial Unicode MS" w:hAnsiTheme="majorBidi" w:cstheme="majorBidi"/>
                <w:b/>
                <w:bCs/>
                <w:color w:val="000000" w:themeColor="text1"/>
                <w:sz w:val="24"/>
                <w:szCs w:val="24"/>
              </w:rPr>
            </w:pPr>
          </w:p>
        </w:tc>
        <w:tc>
          <w:tcPr>
            <w:tcW w:w="215" w:type="pct"/>
            <w:vMerge/>
            <w:shd w:val="clear" w:color="auto" w:fill="auto"/>
            <w:textDirection w:val="btLr"/>
            <w:vAlign w:val="center"/>
          </w:tcPr>
          <w:p w14:paraId="6DFD6CF3" w14:textId="77777777" w:rsidR="00694B51" w:rsidRPr="00B32582" w:rsidRDefault="00694B51" w:rsidP="004F5F03">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255" w:type="pct"/>
            <w:vMerge/>
            <w:shd w:val="clear" w:color="auto" w:fill="auto"/>
            <w:textDirection w:val="btLr"/>
            <w:vAlign w:val="center"/>
          </w:tcPr>
          <w:p w14:paraId="2E4997F2" w14:textId="77777777" w:rsidR="00694B51" w:rsidRPr="00B32582" w:rsidRDefault="00694B51" w:rsidP="004F5F03">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191" w:type="pct"/>
            <w:shd w:val="clear" w:color="auto" w:fill="auto"/>
            <w:textDirection w:val="btLr"/>
            <w:vAlign w:val="center"/>
          </w:tcPr>
          <w:p w14:paraId="5856E785" w14:textId="77777777" w:rsidR="00694B51" w:rsidRPr="00B32582" w:rsidRDefault="00694B51" w:rsidP="004F5F03">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CIA</w:t>
            </w:r>
          </w:p>
        </w:tc>
        <w:tc>
          <w:tcPr>
            <w:tcW w:w="255" w:type="pct"/>
            <w:shd w:val="clear" w:color="auto" w:fill="auto"/>
            <w:textDirection w:val="btLr"/>
            <w:vAlign w:val="center"/>
          </w:tcPr>
          <w:p w14:paraId="18FCB388" w14:textId="77777777" w:rsidR="00694B51" w:rsidRPr="00B32582" w:rsidRDefault="00694B51" w:rsidP="004F5F03">
            <w:pPr>
              <w:spacing w:after="0" w:line="240" w:lineRule="auto"/>
              <w:ind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External</w:t>
            </w:r>
          </w:p>
        </w:tc>
        <w:tc>
          <w:tcPr>
            <w:tcW w:w="531" w:type="pct"/>
            <w:shd w:val="clear" w:color="auto" w:fill="auto"/>
            <w:vAlign w:val="center"/>
          </w:tcPr>
          <w:p w14:paraId="3180368F" w14:textId="77777777" w:rsidR="00694B51" w:rsidRPr="00B32582" w:rsidRDefault="00694B51"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Total</w:t>
            </w:r>
          </w:p>
        </w:tc>
      </w:tr>
      <w:tr w:rsidR="00694B51" w:rsidRPr="00B32582" w14:paraId="3EC87F3A" w14:textId="77777777" w:rsidTr="003439A3">
        <w:trPr>
          <w:trHeight w:val="539"/>
        </w:trPr>
        <w:tc>
          <w:tcPr>
            <w:tcW w:w="639" w:type="pct"/>
            <w:shd w:val="clear" w:color="auto" w:fill="auto"/>
            <w:vAlign w:val="center"/>
          </w:tcPr>
          <w:p w14:paraId="59898C65" w14:textId="13FDF474" w:rsidR="00694B51" w:rsidRPr="00B32582" w:rsidRDefault="00694B51"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Cs/>
                <w:color w:val="000000"/>
                <w:sz w:val="20"/>
                <w:szCs w:val="20"/>
              </w:rPr>
              <w:t>23UBTLE45</w:t>
            </w:r>
          </w:p>
        </w:tc>
        <w:tc>
          <w:tcPr>
            <w:tcW w:w="1532" w:type="pct"/>
            <w:shd w:val="clear" w:color="auto" w:fill="auto"/>
            <w:vAlign w:val="center"/>
          </w:tcPr>
          <w:p w14:paraId="0CDBDF34" w14:textId="389EF850" w:rsidR="00694B51" w:rsidRPr="00B32582" w:rsidRDefault="00694B51" w:rsidP="004F5F03">
            <w:pPr>
              <w:spacing w:after="0" w:line="240" w:lineRule="auto"/>
              <w:jc w:val="center"/>
              <w:rPr>
                <w:rFonts w:asciiTheme="majorBidi" w:eastAsia="Arial Unicode MS" w:hAnsiTheme="majorBidi" w:cstheme="majorBidi"/>
                <w:b/>
                <w:bCs/>
                <w:color w:val="000000" w:themeColor="text1"/>
                <w:sz w:val="24"/>
                <w:szCs w:val="24"/>
                <w:rtl/>
                <w:cs/>
                <w:lang w:val="en-US"/>
              </w:rPr>
            </w:pPr>
            <w:r w:rsidRPr="00B32582">
              <w:rPr>
                <w:rFonts w:asciiTheme="majorBidi" w:eastAsia="Arial Unicode MS" w:hAnsiTheme="majorBidi" w:cstheme="majorBidi"/>
                <w:b/>
                <w:bCs/>
                <w:color w:val="000000" w:themeColor="text1"/>
                <w:sz w:val="24"/>
                <w:szCs w:val="24"/>
                <w:cs/>
                <w:lang w:bidi="ta-IN"/>
              </w:rPr>
              <w:t>தமி</w:t>
            </w:r>
            <w:r w:rsidRPr="00B32582">
              <w:rPr>
                <w:rFonts w:asciiTheme="majorBidi" w:eastAsia="Arial Unicode MS" w:hAnsiTheme="majorBidi" w:cstheme="majorBidi"/>
                <w:b/>
                <w:bCs/>
                <w:color w:val="000000" w:themeColor="text1"/>
                <w:sz w:val="24"/>
                <w:szCs w:val="24"/>
                <w:lang w:bidi="ta-IN"/>
              </w:rPr>
              <w:t>ழ் இலக்கிய வரலாறு பகுதி 2</w:t>
            </w:r>
          </w:p>
        </w:tc>
        <w:tc>
          <w:tcPr>
            <w:tcW w:w="730" w:type="pct"/>
            <w:shd w:val="clear" w:color="auto" w:fill="auto"/>
            <w:vAlign w:val="center"/>
          </w:tcPr>
          <w:p w14:paraId="6A0E7F91" w14:textId="4B452BAF" w:rsidR="00694B51" w:rsidRPr="00B32582" w:rsidRDefault="00694B51" w:rsidP="004F5F03">
            <w:pPr>
              <w:spacing w:after="0" w:line="240" w:lineRule="auto"/>
              <w:jc w:val="center"/>
              <w:rPr>
                <w:rFonts w:asciiTheme="majorBidi" w:eastAsia="Arial Unicode MS" w:hAnsiTheme="majorBidi" w:cstheme="majorBidi"/>
                <w:b/>
                <w:bCs/>
                <w:color w:val="000000" w:themeColor="text1"/>
                <w:sz w:val="24"/>
                <w:szCs w:val="24"/>
                <w:rtl/>
              </w:rPr>
            </w:pPr>
            <w:r w:rsidRPr="00B32582">
              <w:rPr>
                <w:rFonts w:asciiTheme="majorBidi" w:eastAsia="Arial Unicode MS" w:hAnsiTheme="majorBidi" w:cstheme="majorBidi"/>
                <w:b/>
                <w:bCs/>
                <w:color w:val="000000" w:themeColor="text1"/>
                <w:sz w:val="24"/>
                <w:szCs w:val="24"/>
                <w:lang w:bidi="ta-IN"/>
              </w:rPr>
              <w:t>விருப்பப் பாடம் 4</w:t>
            </w:r>
          </w:p>
        </w:tc>
        <w:tc>
          <w:tcPr>
            <w:tcW w:w="163" w:type="pct"/>
            <w:shd w:val="clear" w:color="auto" w:fill="auto"/>
            <w:vAlign w:val="center"/>
          </w:tcPr>
          <w:p w14:paraId="4940C7ED" w14:textId="77777777" w:rsidR="00694B51" w:rsidRPr="00B32582" w:rsidRDefault="00694B51"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63" w:type="pct"/>
            <w:shd w:val="clear" w:color="auto" w:fill="auto"/>
            <w:vAlign w:val="center"/>
          </w:tcPr>
          <w:p w14:paraId="5542984D" w14:textId="77777777" w:rsidR="00694B51" w:rsidRPr="00B32582" w:rsidRDefault="00694B51"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63" w:type="pct"/>
            <w:shd w:val="clear" w:color="auto" w:fill="auto"/>
            <w:vAlign w:val="center"/>
          </w:tcPr>
          <w:p w14:paraId="76D9AD91" w14:textId="77777777" w:rsidR="00694B51" w:rsidRPr="00B32582" w:rsidRDefault="00694B51"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63" w:type="pct"/>
            <w:shd w:val="clear" w:color="auto" w:fill="auto"/>
            <w:vAlign w:val="center"/>
          </w:tcPr>
          <w:p w14:paraId="17E48D96" w14:textId="77777777" w:rsidR="00694B51" w:rsidRPr="00B32582" w:rsidRDefault="00694B51"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215" w:type="pct"/>
            <w:shd w:val="clear" w:color="auto" w:fill="auto"/>
            <w:vAlign w:val="center"/>
          </w:tcPr>
          <w:p w14:paraId="36187B59" w14:textId="165C5098" w:rsidR="00694B51" w:rsidRPr="00B32582" w:rsidRDefault="00694B51"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3</w:t>
            </w:r>
          </w:p>
        </w:tc>
        <w:tc>
          <w:tcPr>
            <w:tcW w:w="255" w:type="pct"/>
            <w:shd w:val="clear" w:color="auto" w:fill="auto"/>
            <w:vAlign w:val="center"/>
          </w:tcPr>
          <w:p w14:paraId="6440E696" w14:textId="241B7906" w:rsidR="00694B51" w:rsidRPr="00B32582" w:rsidRDefault="00694B51"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3</w:t>
            </w:r>
          </w:p>
        </w:tc>
        <w:tc>
          <w:tcPr>
            <w:tcW w:w="191" w:type="pct"/>
            <w:shd w:val="clear" w:color="auto" w:fill="auto"/>
            <w:vAlign w:val="center"/>
          </w:tcPr>
          <w:p w14:paraId="28DAFFDB" w14:textId="77777777" w:rsidR="00694B51" w:rsidRPr="00B32582" w:rsidRDefault="00694B51"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25</w:t>
            </w:r>
          </w:p>
        </w:tc>
        <w:tc>
          <w:tcPr>
            <w:tcW w:w="255" w:type="pct"/>
            <w:shd w:val="clear" w:color="auto" w:fill="auto"/>
            <w:vAlign w:val="center"/>
          </w:tcPr>
          <w:p w14:paraId="74963598" w14:textId="77777777" w:rsidR="00694B51" w:rsidRPr="00B32582" w:rsidRDefault="00694B51"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75</w:t>
            </w:r>
          </w:p>
        </w:tc>
        <w:tc>
          <w:tcPr>
            <w:tcW w:w="531" w:type="pct"/>
            <w:shd w:val="clear" w:color="auto" w:fill="auto"/>
            <w:vAlign w:val="center"/>
          </w:tcPr>
          <w:p w14:paraId="4192FB89" w14:textId="77777777" w:rsidR="00694B51" w:rsidRPr="00B32582" w:rsidRDefault="00694B51"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100</w:t>
            </w:r>
          </w:p>
        </w:tc>
      </w:tr>
    </w:tbl>
    <w:p w14:paraId="26DA53FA" w14:textId="77777777" w:rsidR="00A118E0" w:rsidRDefault="00A118E0" w:rsidP="00B4679A">
      <w:pPr>
        <w:ind w:right="-360"/>
        <w:rPr>
          <w:rFonts w:asciiTheme="majorBidi" w:eastAsia="Arial Unicode MS" w:hAnsiTheme="majorBidi" w:cstheme="majorBidi"/>
          <w:b/>
          <w:bCs/>
          <w:sz w:val="24"/>
          <w:szCs w:val="24"/>
          <w:lang w:eastAsia="en-IN"/>
        </w:rPr>
      </w:pPr>
    </w:p>
    <w:p w14:paraId="2CB65007" w14:textId="7546593C" w:rsidR="00B4679A" w:rsidRPr="00B32582" w:rsidRDefault="00B4679A" w:rsidP="00B4679A">
      <w:pPr>
        <w:ind w:right="-360"/>
        <w:rPr>
          <w:rFonts w:asciiTheme="majorBidi" w:eastAsia="Arial Unicode MS" w:hAnsiTheme="majorBidi" w:cstheme="majorBidi"/>
          <w:b/>
          <w:bCs/>
          <w:sz w:val="24"/>
          <w:szCs w:val="24"/>
          <w:lang w:eastAsia="en-IN"/>
        </w:rPr>
      </w:pPr>
      <w:proofErr w:type="gramStart"/>
      <w:r w:rsidRPr="00B32582">
        <w:rPr>
          <w:rFonts w:asciiTheme="majorBidi" w:eastAsia="Arial Unicode MS" w:hAnsiTheme="majorBidi" w:cstheme="majorBidi"/>
          <w:b/>
          <w:bCs/>
          <w:sz w:val="24"/>
          <w:szCs w:val="24"/>
          <w:lang w:eastAsia="en-IN"/>
        </w:rPr>
        <w:t>நோக்கம் :</w:t>
      </w:r>
      <w:proofErr w:type="gramEnd"/>
    </w:p>
    <w:p w14:paraId="6928E200" w14:textId="77777777" w:rsidR="00B4679A" w:rsidRPr="00B32582" w:rsidRDefault="00B4679A" w:rsidP="00B4679A">
      <w:pPr>
        <w:pStyle w:val="ListParagraph"/>
        <w:numPr>
          <w:ilvl w:val="0"/>
          <w:numId w:val="25"/>
        </w:numPr>
        <w:autoSpaceDE w:val="0"/>
        <w:autoSpaceDN w:val="0"/>
        <w:adjustRightInd w:val="0"/>
        <w:spacing w:after="0" w:line="240" w:lineRule="auto"/>
        <w:jc w:val="both"/>
        <w:rPr>
          <w:rFonts w:asciiTheme="majorBidi" w:eastAsia="Arial Unicode MS" w:hAnsiTheme="majorBidi" w:cstheme="majorBidi"/>
          <w:bCs/>
          <w:sz w:val="24"/>
          <w:szCs w:val="24"/>
          <w:lang w:eastAsia="en-IN"/>
        </w:rPr>
      </w:pPr>
      <w:r w:rsidRPr="00B32582">
        <w:rPr>
          <w:rFonts w:asciiTheme="majorBidi" w:eastAsia="Arial Unicode MS" w:hAnsiTheme="majorBidi" w:cstheme="majorBidi"/>
          <w:bCs/>
          <w:sz w:val="24"/>
          <w:szCs w:val="24"/>
          <w:lang w:eastAsia="en-IN"/>
        </w:rPr>
        <w:t>தமிழ் இலக்கியங்களின் போக்குகளை வரலாற்றுப் பின்புலத்தில் கற்பித்தல்</w:t>
      </w:r>
    </w:p>
    <w:p w14:paraId="60730273" w14:textId="77777777" w:rsidR="00B4679A" w:rsidRPr="00B32582" w:rsidRDefault="00B4679A" w:rsidP="00B4679A">
      <w:pPr>
        <w:pStyle w:val="ListParagraph"/>
        <w:numPr>
          <w:ilvl w:val="0"/>
          <w:numId w:val="25"/>
        </w:numPr>
        <w:autoSpaceDE w:val="0"/>
        <w:autoSpaceDN w:val="0"/>
        <w:adjustRightInd w:val="0"/>
        <w:spacing w:after="0" w:line="240" w:lineRule="auto"/>
        <w:jc w:val="both"/>
        <w:rPr>
          <w:rFonts w:asciiTheme="majorBidi" w:eastAsia="Arial Unicode MS" w:hAnsiTheme="majorBidi" w:cstheme="majorBidi"/>
          <w:bCs/>
          <w:sz w:val="24"/>
          <w:szCs w:val="24"/>
          <w:lang w:eastAsia="en-IN"/>
        </w:rPr>
      </w:pPr>
      <w:r w:rsidRPr="00B32582">
        <w:rPr>
          <w:rFonts w:asciiTheme="majorBidi" w:eastAsia="Arial Unicode MS" w:hAnsiTheme="majorBidi" w:cstheme="majorBidi"/>
          <w:bCs/>
          <w:sz w:val="24"/>
          <w:szCs w:val="24"/>
          <w:lang w:eastAsia="en-IN"/>
        </w:rPr>
        <w:t>தமிழ்  இலக்கியங்களின் பல்வேறு தன்மைகளையும் தனிச்சிறப்புகளையும் உணர்த்துதல்</w:t>
      </w:r>
    </w:p>
    <w:p w14:paraId="3731D78F" w14:textId="77777777" w:rsidR="00B4679A" w:rsidRPr="00B32582" w:rsidRDefault="00B4679A" w:rsidP="00B4679A">
      <w:pPr>
        <w:pStyle w:val="ListParagraph"/>
        <w:numPr>
          <w:ilvl w:val="0"/>
          <w:numId w:val="25"/>
        </w:numPr>
        <w:autoSpaceDE w:val="0"/>
        <w:autoSpaceDN w:val="0"/>
        <w:adjustRightInd w:val="0"/>
        <w:spacing w:after="0" w:line="240" w:lineRule="auto"/>
        <w:jc w:val="both"/>
        <w:rPr>
          <w:rFonts w:asciiTheme="majorBidi" w:eastAsia="Arial Unicode MS" w:hAnsiTheme="majorBidi" w:cstheme="majorBidi"/>
          <w:bCs/>
          <w:sz w:val="24"/>
          <w:szCs w:val="24"/>
          <w:lang w:eastAsia="en-IN"/>
        </w:rPr>
      </w:pPr>
      <w:r w:rsidRPr="00B32582">
        <w:rPr>
          <w:rFonts w:asciiTheme="majorBidi" w:eastAsia="Arial Unicode MS" w:hAnsiTheme="majorBidi" w:cstheme="majorBidi"/>
          <w:bCs/>
          <w:sz w:val="24"/>
          <w:szCs w:val="24"/>
          <w:lang w:eastAsia="en-IN"/>
        </w:rPr>
        <w:t>சிற்றிலக்கியம் பற்றிய நுணுக்கத்தினைக் கற்பித்தல்</w:t>
      </w:r>
    </w:p>
    <w:p w14:paraId="0E27645D" w14:textId="77777777" w:rsidR="00B4679A" w:rsidRPr="00B32582" w:rsidRDefault="00B4679A" w:rsidP="00B4679A">
      <w:pPr>
        <w:pStyle w:val="ListParagraph"/>
        <w:numPr>
          <w:ilvl w:val="0"/>
          <w:numId w:val="25"/>
        </w:numPr>
        <w:autoSpaceDE w:val="0"/>
        <w:autoSpaceDN w:val="0"/>
        <w:adjustRightInd w:val="0"/>
        <w:spacing w:after="0" w:line="240" w:lineRule="auto"/>
        <w:jc w:val="both"/>
        <w:rPr>
          <w:rFonts w:asciiTheme="majorBidi" w:eastAsia="Arial Unicode MS" w:hAnsiTheme="majorBidi" w:cstheme="majorBidi"/>
          <w:bCs/>
          <w:sz w:val="24"/>
          <w:szCs w:val="24"/>
          <w:lang w:eastAsia="en-IN"/>
        </w:rPr>
      </w:pPr>
      <w:r w:rsidRPr="00B32582">
        <w:rPr>
          <w:rFonts w:asciiTheme="majorBidi" w:eastAsia="Arial Unicode MS" w:hAnsiTheme="majorBidi" w:cstheme="majorBidi"/>
          <w:bCs/>
          <w:sz w:val="24"/>
          <w:szCs w:val="24"/>
          <w:lang w:eastAsia="en-IN"/>
        </w:rPr>
        <w:t>நாடகம் பற்றி இலக்கணத்தோடு கற்பித்தல்</w:t>
      </w:r>
    </w:p>
    <w:p w14:paraId="18420E57" w14:textId="77777777" w:rsidR="00B4679A" w:rsidRPr="00B32582" w:rsidRDefault="00B4679A" w:rsidP="00B4679A">
      <w:pPr>
        <w:pStyle w:val="ListParagraph"/>
        <w:numPr>
          <w:ilvl w:val="0"/>
          <w:numId w:val="25"/>
        </w:numPr>
        <w:autoSpaceDE w:val="0"/>
        <w:autoSpaceDN w:val="0"/>
        <w:adjustRightInd w:val="0"/>
        <w:spacing w:after="0" w:line="240" w:lineRule="auto"/>
        <w:jc w:val="both"/>
        <w:rPr>
          <w:rFonts w:asciiTheme="majorBidi" w:eastAsia="Arial Unicode MS" w:hAnsiTheme="majorBidi" w:cstheme="majorBidi"/>
          <w:bCs/>
          <w:sz w:val="24"/>
          <w:szCs w:val="24"/>
          <w:lang w:eastAsia="en-IN"/>
        </w:rPr>
      </w:pPr>
      <w:r w:rsidRPr="00B32582">
        <w:rPr>
          <w:rFonts w:asciiTheme="majorBidi" w:eastAsia="Arial Unicode MS" w:hAnsiTheme="majorBidi" w:cstheme="majorBidi"/>
          <w:bCs/>
          <w:sz w:val="24"/>
          <w:szCs w:val="24"/>
          <w:lang w:eastAsia="en-IN"/>
        </w:rPr>
        <w:t>தற்கால ஊடகங்கள் பற்றிய அறிவினை ஊட்டல்</w:t>
      </w:r>
    </w:p>
    <w:p w14:paraId="392CEF2E" w14:textId="77777777" w:rsidR="00B4679A" w:rsidRPr="00B32582" w:rsidRDefault="00B4679A" w:rsidP="00B4679A">
      <w:pPr>
        <w:autoSpaceDE w:val="0"/>
        <w:autoSpaceDN w:val="0"/>
        <w:adjustRightInd w:val="0"/>
        <w:spacing w:after="0" w:line="240" w:lineRule="auto"/>
        <w:ind w:left="1440" w:hanging="1440"/>
        <w:jc w:val="both"/>
        <w:rPr>
          <w:rFonts w:asciiTheme="majorBidi" w:eastAsia="Arial Unicode MS" w:hAnsiTheme="majorBidi" w:cstheme="majorBidi"/>
          <w:sz w:val="4"/>
          <w:szCs w:val="4"/>
          <w:lang w:eastAsia="en-IN"/>
        </w:rPr>
      </w:pPr>
    </w:p>
    <w:p w14:paraId="0BE08DCF"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b/>
          <w:bCs/>
          <w:sz w:val="14"/>
          <w:szCs w:val="14"/>
          <w:lang w:eastAsia="en-IN"/>
        </w:rPr>
      </w:pPr>
      <w:r w:rsidRPr="00B32582">
        <w:rPr>
          <w:rFonts w:asciiTheme="majorBidi" w:eastAsia="Arial Unicode MS" w:hAnsiTheme="majorBidi" w:cstheme="majorBidi"/>
          <w:b/>
          <w:bCs/>
          <w:sz w:val="24"/>
          <w:szCs w:val="24"/>
          <w:lang w:eastAsia="en-IN"/>
        </w:rPr>
        <w:tab/>
      </w:r>
    </w:p>
    <w:p w14:paraId="40ACE65C" w14:textId="77777777" w:rsidR="00B4679A" w:rsidRPr="00B32582" w:rsidRDefault="00B4679A" w:rsidP="00B4679A">
      <w:pPr>
        <w:spacing w:after="0" w:line="240" w:lineRule="auto"/>
        <w:ind w:left="1440" w:hanging="1440"/>
        <w:jc w:val="both"/>
        <w:rPr>
          <w:rFonts w:asciiTheme="majorBidi" w:eastAsia="Arial Unicode MS" w:hAnsiTheme="majorBidi" w:cstheme="majorBidi"/>
          <w:sz w:val="24"/>
          <w:szCs w:val="24"/>
        </w:rPr>
      </w:pPr>
      <w:r w:rsidRPr="00B32582">
        <w:rPr>
          <w:rFonts w:asciiTheme="majorBidi" w:eastAsia="Arial Unicode MS" w:hAnsiTheme="majorBidi" w:cstheme="majorBidi"/>
          <w:b/>
          <w:sz w:val="24"/>
          <w:szCs w:val="24"/>
        </w:rPr>
        <w:t>கூறு 1</w:t>
      </w:r>
      <w:r w:rsidRPr="00B32582">
        <w:rPr>
          <w:rFonts w:asciiTheme="majorBidi" w:eastAsia="Arial Unicode MS" w:hAnsiTheme="majorBidi" w:cstheme="majorBidi"/>
          <w:sz w:val="24"/>
          <w:szCs w:val="24"/>
        </w:rPr>
        <w:tab/>
      </w:r>
      <w:r w:rsidRPr="00B32582">
        <w:rPr>
          <w:rFonts w:asciiTheme="majorBidi" w:eastAsia="Arial Unicode MS" w:hAnsiTheme="majorBidi" w:cstheme="majorBidi"/>
          <w:b/>
          <w:bCs/>
          <w:sz w:val="24"/>
          <w:szCs w:val="24"/>
        </w:rPr>
        <w:t>பாட்டியல் நூல்கள் – சிற்றிலக்கியங்கள்</w:t>
      </w:r>
      <w:r w:rsidRPr="00B32582">
        <w:rPr>
          <w:rFonts w:asciiTheme="majorBidi" w:eastAsia="Arial Unicode MS" w:hAnsiTheme="majorBidi" w:cstheme="majorBidi"/>
          <w:sz w:val="24"/>
          <w:szCs w:val="24"/>
        </w:rPr>
        <w:t xml:space="preserve"> – சதகம் – பிள்ளைத்தமிழ் – தூது – உலா – கோவை – அந்தாதி – கலம்பகம் – பரணி – குறவஞ்சி – பள்ளு. தனிப்புலவர்கள் – புகழேந்தியார் – பட்டினத்தார் – கச்சியப்ப சிவாச்சாரியார் – இரட்டைப் புலவர்கள் – சிற்றம்பல </w:t>
      </w:r>
      <w:proofErr w:type="gramStart"/>
      <w:r w:rsidRPr="00B32582">
        <w:rPr>
          <w:rFonts w:asciiTheme="majorBidi" w:eastAsia="Arial Unicode MS" w:hAnsiTheme="majorBidi" w:cstheme="majorBidi"/>
          <w:sz w:val="24"/>
          <w:szCs w:val="24"/>
        </w:rPr>
        <w:t>நாடிகள்  –</w:t>
      </w:r>
      <w:proofErr w:type="gramEnd"/>
      <w:r w:rsidRPr="00B32582">
        <w:rPr>
          <w:rFonts w:asciiTheme="majorBidi" w:eastAsia="Arial Unicode MS" w:hAnsiTheme="majorBidi" w:cstheme="majorBidi"/>
          <w:sz w:val="24"/>
          <w:szCs w:val="24"/>
        </w:rPr>
        <w:t xml:space="preserve"> வேதாந்த தேசிகர் – அருணகிரிநாதர் – காளமேகப் புலவர் – சிவக்கொழுந்து தேசிகர் – மணவாள மாமுனிகள் – தத்துவராயர் – அதிவீரராம பாண்டியன் – பரஞ்சோதி முனிவர் – தாயுமானவர் – அருணாசலக் கவிராயர் – திரிகூடசாசப்ப கவிராயர் – பிள்ளைப்பெருமாள் ஐயங்கார் – வைத்தியநாத தேசிகர்</w:t>
      </w:r>
    </w:p>
    <w:p w14:paraId="440E3F0C" w14:textId="77777777" w:rsidR="00B4679A" w:rsidRPr="00B32582" w:rsidRDefault="00B4679A" w:rsidP="00B4679A">
      <w:pPr>
        <w:spacing w:after="0" w:line="240" w:lineRule="auto"/>
        <w:ind w:left="1440" w:hanging="1440"/>
        <w:jc w:val="both"/>
        <w:rPr>
          <w:rFonts w:asciiTheme="majorBidi" w:eastAsia="Arial Unicode MS" w:hAnsiTheme="majorBidi" w:cstheme="majorBidi"/>
          <w:sz w:val="24"/>
          <w:szCs w:val="24"/>
        </w:rPr>
      </w:pPr>
      <w:r w:rsidRPr="00B32582">
        <w:rPr>
          <w:rFonts w:asciiTheme="majorBidi" w:eastAsia="Arial Unicode MS" w:hAnsiTheme="majorBidi" w:cstheme="majorBidi"/>
          <w:b/>
          <w:sz w:val="24"/>
          <w:szCs w:val="24"/>
        </w:rPr>
        <w:t>கூறு 2</w:t>
      </w:r>
      <w:r w:rsidRPr="00B32582">
        <w:rPr>
          <w:rFonts w:asciiTheme="majorBidi" w:eastAsia="Arial Unicode MS" w:hAnsiTheme="majorBidi" w:cstheme="majorBidi"/>
          <w:b/>
          <w:sz w:val="24"/>
          <w:szCs w:val="24"/>
        </w:rPr>
        <w:tab/>
      </w:r>
      <w:r w:rsidRPr="00B32582">
        <w:rPr>
          <w:rFonts w:asciiTheme="majorBidi" w:eastAsia="Arial Unicode MS" w:hAnsiTheme="majorBidi" w:cstheme="majorBidi"/>
          <w:sz w:val="24"/>
          <w:szCs w:val="24"/>
        </w:rPr>
        <w:t xml:space="preserve">(அ) </w:t>
      </w:r>
      <w:r w:rsidRPr="00B32582">
        <w:rPr>
          <w:rFonts w:asciiTheme="majorBidi" w:eastAsia="Arial Unicode MS" w:hAnsiTheme="majorBidi" w:cstheme="majorBidi"/>
          <w:b/>
          <w:sz w:val="24"/>
          <w:szCs w:val="24"/>
        </w:rPr>
        <w:t>இசுலாமியமும் தமிழும்</w:t>
      </w:r>
      <w:r w:rsidRPr="00B32582">
        <w:rPr>
          <w:rFonts w:asciiTheme="majorBidi" w:eastAsia="Arial Unicode MS" w:hAnsiTheme="majorBidi" w:cstheme="majorBidi"/>
          <w:sz w:val="24"/>
          <w:szCs w:val="24"/>
        </w:rPr>
        <w:t>: உமறுப்புலவர் – குணங்குடி மஸ்தான்சாகிபு – செய்குதம்பிப் பாவலர் – காசிம்புலவர் – சேகனா லெப்பை – சவ்வாதுப் புலவர் – வண்ணக்களஞ்சியப் புலவர்.</w:t>
      </w:r>
    </w:p>
    <w:p w14:paraId="71959137" w14:textId="77777777" w:rsidR="00B4679A" w:rsidRPr="00B32582" w:rsidRDefault="00B4679A" w:rsidP="00B4679A">
      <w:pPr>
        <w:spacing w:after="0" w:line="240" w:lineRule="auto"/>
        <w:ind w:left="1440"/>
        <w:jc w:val="both"/>
        <w:rPr>
          <w:rFonts w:asciiTheme="majorBidi" w:eastAsia="Arial Unicode MS" w:hAnsiTheme="majorBidi" w:cstheme="majorBidi"/>
          <w:sz w:val="24"/>
          <w:szCs w:val="24"/>
        </w:rPr>
      </w:pPr>
      <w:r w:rsidRPr="00B32582">
        <w:rPr>
          <w:rFonts w:asciiTheme="majorBidi" w:eastAsia="Arial Unicode MS" w:hAnsiTheme="majorBidi" w:cstheme="majorBidi"/>
          <w:sz w:val="24"/>
          <w:szCs w:val="24"/>
        </w:rPr>
        <w:t xml:space="preserve">(ஆ) </w:t>
      </w:r>
      <w:r w:rsidRPr="00B32582">
        <w:rPr>
          <w:rFonts w:asciiTheme="majorBidi" w:eastAsia="Arial Unicode MS" w:hAnsiTheme="majorBidi" w:cstheme="majorBidi"/>
          <w:b/>
          <w:sz w:val="24"/>
          <w:szCs w:val="24"/>
        </w:rPr>
        <w:t>கிறித்தவமும் தமிழும்</w:t>
      </w:r>
      <w:r w:rsidRPr="00B32582">
        <w:rPr>
          <w:rFonts w:asciiTheme="majorBidi" w:eastAsia="Arial Unicode MS" w:hAnsiTheme="majorBidi" w:cstheme="majorBidi"/>
          <w:sz w:val="24"/>
          <w:szCs w:val="24"/>
        </w:rPr>
        <w:t xml:space="preserve">:  தத்துவ போதக சுவாமிகள் – வீரமாமுனிவர் – சீகன்பால்கு ஐயர் – கால்டுவெல் ஐயர் – எல்லிஸ்துரை – இரேனியல் ஐயர். தமிழ்க் கிறித்துவர்கள்: வேதநாயகம் பிள்ளை – H.A.கிருஷ்ணபிள்ளை – வேதநாயக சாத்திரியர் – நல்லூர் ஞானப்பிரகாசர் – சாமுவேல்பிள்ளை </w:t>
      </w:r>
    </w:p>
    <w:p w14:paraId="0D1A1875" w14:textId="77777777" w:rsidR="00A118E0" w:rsidRDefault="00A118E0">
      <w:pPr>
        <w:rPr>
          <w:rFonts w:asciiTheme="majorBidi" w:eastAsia="Arial Unicode MS" w:hAnsiTheme="majorBidi" w:cstheme="majorBidi"/>
          <w:b/>
          <w:sz w:val="24"/>
          <w:szCs w:val="24"/>
        </w:rPr>
      </w:pPr>
      <w:r>
        <w:rPr>
          <w:rFonts w:asciiTheme="majorBidi" w:eastAsia="Arial Unicode MS" w:hAnsiTheme="majorBidi" w:cstheme="majorBidi"/>
          <w:b/>
          <w:sz w:val="24"/>
          <w:szCs w:val="24"/>
        </w:rPr>
        <w:br w:type="page"/>
      </w:r>
    </w:p>
    <w:p w14:paraId="11F0CD5D" w14:textId="20D456FE" w:rsidR="00B4679A" w:rsidRPr="00B32582" w:rsidRDefault="00B4679A" w:rsidP="00B4679A">
      <w:pPr>
        <w:spacing w:after="0" w:line="240" w:lineRule="auto"/>
        <w:ind w:left="1440" w:hanging="1440"/>
        <w:jc w:val="both"/>
        <w:rPr>
          <w:rFonts w:asciiTheme="majorBidi" w:eastAsia="Arial Unicode MS" w:hAnsiTheme="majorBidi" w:cstheme="majorBidi"/>
          <w:sz w:val="24"/>
          <w:szCs w:val="24"/>
        </w:rPr>
      </w:pPr>
      <w:r w:rsidRPr="00B32582">
        <w:rPr>
          <w:rFonts w:asciiTheme="majorBidi" w:eastAsia="Arial Unicode MS" w:hAnsiTheme="majorBidi" w:cstheme="majorBidi"/>
          <w:b/>
          <w:sz w:val="24"/>
          <w:szCs w:val="24"/>
        </w:rPr>
        <w:lastRenderedPageBreak/>
        <w:t>கூறு 3</w:t>
      </w:r>
      <w:r w:rsidRPr="00B32582">
        <w:rPr>
          <w:rFonts w:asciiTheme="majorBidi" w:eastAsia="Arial Unicode MS" w:hAnsiTheme="majorBidi" w:cstheme="majorBidi"/>
          <w:b/>
          <w:sz w:val="24"/>
          <w:szCs w:val="24"/>
        </w:rPr>
        <w:tab/>
        <w:t xml:space="preserve">(அ) மரபு கவிதை: </w:t>
      </w:r>
      <w:r w:rsidRPr="00B32582">
        <w:rPr>
          <w:rFonts w:asciiTheme="majorBidi" w:eastAsia="Arial Unicode MS" w:hAnsiTheme="majorBidi" w:cstheme="majorBidi"/>
          <w:sz w:val="24"/>
          <w:szCs w:val="24"/>
        </w:rPr>
        <w:tab/>
        <w:t>பாரதியார் – பாரதிதாசன் – கவிமணி தேசிக விநாயகம்பிள்ளை – நாமக்கல் கவிஞர் – புலவர் குழந்தை – சுத்தானந்த பாரதியார் – பெருஞ்சித்தனர் – முடியரசன் – சுரதா – வாணிதாசன் – கண்ணதாசன் – ச.து.சு. யோகி – கம்பதாசன் – சச்சிதானந்தன் – தமிழ்ஒளி – தொ.மு.சி. ரகுநாதன் – சாலை இளந்திரையன் – ராஜபாரதி – பட்டுக்கோட்டை கல்யாணசுந்தரம் – காசி ஆனந்தன் – அழ. வள்ளியப்பா – மருதூர் இளங்கண்ணன்.</w:t>
      </w:r>
    </w:p>
    <w:p w14:paraId="5E032F4B" w14:textId="77777777" w:rsidR="00B4679A" w:rsidRPr="00B32582" w:rsidRDefault="00B4679A" w:rsidP="00B4679A">
      <w:pPr>
        <w:spacing w:after="0" w:line="240" w:lineRule="auto"/>
        <w:ind w:left="1440"/>
        <w:jc w:val="both"/>
        <w:rPr>
          <w:rFonts w:asciiTheme="majorBidi" w:eastAsia="Arial Unicode MS" w:hAnsiTheme="majorBidi" w:cstheme="majorBidi"/>
          <w:sz w:val="24"/>
          <w:szCs w:val="24"/>
        </w:rPr>
      </w:pPr>
      <w:r w:rsidRPr="00B32582">
        <w:rPr>
          <w:rFonts w:asciiTheme="majorBidi" w:eastAsia="Arial Unicode MS" w:hAnsiTheme="majorBidi" w:cstheme="majorBidi"/>
          <w:b/>
          <w:sz w:val="24"/>
          <w:szCs w:val="24"/>
        </w:rPr>
        <w:t>(ஆ) புதுக்கவிதை :</w:t>
      </w:r>
      <w:r w:rsidRPr="00B32582">
        <w:rPr>
          <w:rFonts w:asciiTheme="majorBidi" w:eastAsia="Arial Unicode MS" w:hAnsiTheme="majorBidi" w:cstheme="majorBidi"/>
          <w:b/>
          <w:sz w:val="24"/>
          <w:szCs w:val="24"/>
        </w:rPr>
        <w:tab/>
      </w:r>
      <w:r w:rsidRPr="00B32582">
        <w:rPr>
          <w:rFonts w:asciiTheme="majorBidi" w:eastAsia="Arial Unicode MS" w:hAnsiTheme="majorBidi" w:cstheme="majorBidi"/>
          <w:sz w:val="24"/>
          <w:szCs w:val="24"/>
        </w:rPr>
        <w:t>வரையறைகள் – உணர்த்தும் முறை – தோற்றம் – வளர்ச்சி – மணிக்கொடிக் காலம் – எழுத்துப் பரம்பரை – வானம் பாடிப் பரம்பரை – வல்லிக்கண்ணன் – புதுமைப்பித்தன் – புவியரசு – தமிழன்பன் – தமிழ் நாடன் – காமராசன் – மேத்தா – மீரா – அக்கினி புத்திரன் – அப்துல் ரகுமான் – மகாகவி – முருகையன் – பிரமிள் – நுஃமான் – பசுவய்யா – புவியரசு – ஆத்மாராம் – கல்யாணிஜி – இன்குலாப் – கலாப்ரியா - ஞானக்கூத்தன் – அபி – தேவதேவன் – கந்தர்வன் விக்ரமாதித்யன் – மழமலய் – மனுஷ்ய புத்திரன் – ரசூல் – பிரம்மராஜன் – பாலா – பெண்கவிஞர்கள்</w:t>
      </w:r>
    </w:p>
    <w:p w14:paraId="3B3A272A" w14:textId="77777777" w:rsidR="00B4679A" w:rsidRPr="00B32582" w:rsidRDefault="00B4679A" w:rsidP="00B4679A">
      <w:pPr>
        <w:spacing w:after="0" w:line="240" w:lineRule="auto"/>
        <w:ind w:left="1440"/>
        <w:jc w:val="both"/>
        <w:rPr>
          <w:rFonts w:asciiTheme="majorBidi" w:eastAsia="Arial Unicode MS" w:hAnsiTheme="majorBidi" w:cstheme="majorBidi"/>
          <w:sz w:val="24"/>
          <w:szCs w:val="24"/>
        </w:rPr>
      </w:pPr>
      <w:r w:rsidRPr="00B32582">
        <w:rPr>
          <w:rFonts w:asciiTheme="majorBidi" w:eastAsia="Arial Unicode MS" w:hAnsiTheme="majorBidi" w:cstheme="majorBidi"/>
          <w:b/>
          <w:sz w:val="24"/>
          <w:szCs w:val="24"/>
        </w:rPr>
        <w:t>இ) ஹைக்கூ கவிதை</w:t>
      </w:r>
    </w:p>
    <w:p w14:paraId="40FD44B5" w14:textId="77777777" w:rsidR="00B4679A" w:rsidRPr="00B32582" w:rsidRDefault="00B4679A" w:rsidP="00B4679A">
      <w:pPr>
        <w:spacing w:after="0" w:line="240" w:lineRule="auto"/>
        <w:ind w:left="1440" w:hanging="1440"/>
        <w:jc w:val="both"/>
        <w:rPr>
          <w:rFonts w:asciiTheme="majorBidi" w:eastAsia="Arial Unicode MS" w:hAnsiTheme="majorBidi" w:cstheme="majorBidi"/>
          <w:sz w:val="24"/>
          <w:szCs w:val="24"/>
        </w:rPr>
      </w:pPr>
      <w:r w:rsidRPr="00B32582">
        <w:rPr>
          <w:rFonts w:asciiTheme="majorBidi" w:eastAsia="Arial Unicode MS" w:hAnsiTheme="majorBidi" w:cstheme="majorBidi"/>
          <w:b/>
          <w:sz w:val="24"/>
          <w:szCs w:val="24"/>
        </w:rPr>
        <w:t>கூறு 4</w:t>
      </w:r>
      <w:r w:rsidRPr="00B32582">
        <w:rPr>
          <w:rFonts w:asciiTheme="majorBidi" w:eastAsia="Arial Unicode MS" w:hAnsiTheme="majorBidi" w:cstheme="majorBidi"/>
          <w:b/>
          <w:sz w:val="24"/>
          <w:szCs w:val="24"/>
        </w:rPr>
        <w:tab/>
        <w:t>(அ) உரைநடை வளர்ச்சி</w:t>
      </w:r>
      <w:r w:rsidRPr="00B32582">
        <w:rPr>
          <w:rFonts w:asciiTheme="majorBidi" w:eastAsia="Arial Unicode MS" w:hAnsiTheme="majorBidi" w:cstheme="majorBidi"/>
          <w:sz w:val="24"/>
          <w:szCs w:val="24"/>
        </w:rPr>
        <w:t xml:space="preserve"> – ஆறுமுக நாவலர் – இராமலிங்க அடிகளார் – சி.வை. தாமோதரம்பிள்ளை – உ.வே.சா. – பண்டிதமணி – கா.சு.பிள்ளை – வேங்கடசாமி நாட்டார் – எஸ். வையாபுரிப்பிள்ளை – மறைமலை அடிகள் – திரு.வி.க – வ.சுப. மாணிக்கம் – தமிழண்ணல் – மயிலை சீனி வேங்கடசாமி – நா. வானமாமலை – ரா.பி. சேதுப்பிள்ளை – ஒவ்வை துரைசாமிப் பிள்ளை – மா. இராசமாணிக்கனார் – சி. இலக்குவனார் – ஞானமூர்த்தி – அ.ச.ஞா – கா.வெள்ளைவாரணர் – பொற்கோ – ம.ரா. போ. குருசாமி – இ.சுந்தரமூர்த்தி</w:t>
      </w:r>
    </w:p>
    <w:p w14:paraId="4F41B469" w14:textId="77777777" w:rsidR="00B4679A" w:rsidRPr="00B32582" w:rsidRDefault="00B4679A" w:rsidP="00B4679A">
      <w:pPr>
        <w:spacing w:after="0" w:line="240" w:lineRule="auto"/>
        <w:ind w:left="1440"/>
        <w:jc w:val="both"/>
        <w:rPr>
          <w:rFonts w:asciiTheme="majorBidi" w:eastAsia="Arial Unicode MS" w:hAnsiTheme="majorBidi" w:cstheme="majorBidi"/>
          <w:sz w:val="24"/>
          <w:szCs w:val="24"/>
        </w:rPr>
      </w:pPr>
      <w:r w:rsidRPr="00B32582">
        <w:rPr>
          <w:rFonts w:asciiTheme="majorBidi" w:eastAsia="Arial Unicode MS" w:hAnsiTheme="majorBidi" w:cstheme="majorBidi"/>
          <w:b/>
          <w:sz w:val="24"/>
          <w:szCs w:val="24"/>
        </w:rPr>
        <w:t>(ஆ) சிறுகதை தோற்றமும் வளர்ச்சியும்</w:t>
      </w:r>
      <w:r w:rsidRPr="00B32582">
        <w:rPr>
          <w:rFonts w:asciiTheme="majorBidi" w:eastAsia="Arial Unicode MS" w:hAnsiTheme="majorBidi" w:cstheme="majorBidi"/>
          <w:sz w:val="24"/>
          <w:szCs w:val="24"/>
        </w:rPr>
        <w:t xml:space="preserve"> – வ.வே.சு.ஐயர் – பாரதியார் – கு.ப. ராசகோபாலன் – ந.பிச்சமூர்த்தி – கு. அழகிரிசாமி – சி.சு.செல்லப்பா – வல்லிக்கண்ணன் – சிதம்பர ரகுநாதன் – கி.இராஜநாராயணன் – கி.வா.ஜகந்நாதன் – மு.வ.அகிலன் – ஜெயகாந்தன் – கோவி – மணிசேகரன் – தி.ஜானகிராமன் – ல.ரா. ராமாமிருதம் – ஜெகசிற்பியன் – சு.சமுத்திரம்</w:t>
      </w:r>
    </w:p>
    <w:p w14:paraId="26B30620" w14:textId="77777777" w:rsidR="00B4679A" w:rsidRPr="00B32582" w:rsidRDefault="00B4679A" w:rsidP="00B4679A">
      <w:pPr>
        <w:spacing w:after="0" w:line="240" w:lineRule="auto"/>
        <w:ind w:left="1440"/>
        <w:jc w:val="both"/>
        <w:rPr>
          <w:rFonts w:asciiTheme="majorBidi" w:eastAsia="Arial Unicode MS" w:hAnsiTheme="majorBidi" w:cstheme="majorBidi"/>
          <w:sz w:val="24"/>
          <w:szCs w:val="24"/>
        </w:rPr>
      </w:pPr>
      <w:r w:rsidRPr="00B32582">
        <w:rPr>
          <w:rFonts w:asciiTheme="majorBidi" w:eastAsia="Arial Unicode MS" w:hAnsiTheme="majorBidi" w:cstheme="majorBidi"/>
          <w:b/>
          <w:sz w:val="24"/>
          <w:szCs w:val="24"/>
        </w:rPr>
        <w:t>(இ) தமிழ்ப்புதினம்</w:t>
      </w:r>
      <w:r w:rsidRPr="00B32582">
        <w:rPr>
          <w:rFonts w:asciiTheme="majorBidi" w:eastAsia="Arial Unicode MS" w:hAnsiTheme="majorBidi" w:cstheme="majorBidi"/>
          <w:sz w:val="24"/>
          <w:szCs w:val="24"/>
        </w:rPr>
        <w:t xml:space="preserve"> – தோற்றமும் வளர்ச்சியும் – தொடக்ககாலப் புதின ஆசிரியர்கள் – துப்பறியும் புதினங்கள் – சமூகப் புதினங்கள் – வரலாற்றுப் புதினங்கள் – மொழிபெயர்ப்பு புதினங்கள் – தழுவல் நாவல்கள் – வட்டார நாவல்கள் – கூட்டு நாவல்கள் – குட்டி நாவல்கள்.</w:t>
      </w:r>
    </w:p>
    <w:p w14:paraId="3CFEB545" w14:textId="77777777" w:rsidR="00B4679A" w:rsidRPr="00B32582" w:rsidRDefault="00B4679A" w:rsidP="00B4679A">
      <w:pPr>
        <w:spacing w:after="0" w:line="240" w:lineRule="auto"/>
        <w:ind w:left="1440" w:hanging="1440"/>
        <w:jc w:val="both"/>
        <w:rPr>
          <w:rFonts w:asciiTheme="majorBidi" w:hAnsiTheme="majorBidi" w:cstheme="majorBidi"/>
          <w:sz w:val="14"/>
          <w:szCs w:val="24"/>
        </w:rPr>
      </w:pPr>
    </w:p>
    <w:p w14:paraId="127CE206" w14:textId="77777777" w:rsidR="00B4679A" w:rsidRPr="00B32582" w:rsidRDefault="00B4679A" w:rsidP="00B4679A">
      <w:pPr>
        <w:spacing w:after="0" w:line="240" w:lineRule="auto"/>
        <w:ind w:left="1440" w:hanging="1440"/>
        <w:jc w:val="both"/>
        <w:rPr>
          <w:rFonts w:asciiTheme="majorBidi" w:eastAsia="Arial Unicode MS" w:hAnsiTheme="majorBidi" w:cstheme="majorBidi"/>
          <w:sz w:val="24"/>
          <w:szCs w:val="24"/>
        </w:rPr>
      </w:pPr>
      <w:r w:rsidRPr="00B32582">
        <w:rPr>
          <w:rFonts w:asciiTheme="majorBidi" w:eastAsia="Arial Unicode MS" w:hAnsiTheme="majorBidi" w:cstheme="majorBidi"/>
          <w:b/>
          <w:sz w:val="24"/>
          <w:szCs w:val="24"/>
        </w:rPr>
        <w:lastRenderedPageBreak/>
        <w:t>கூறு 5</w:t>
      </w:r>
      <w:r w:rsidRPr="00B32582">
        <w:rPr>
          <w:rFonts w:asciiTheme="majorBidi" w:eastAsia="Arial Unicode MS" w:hAnsiTheme="majorBidi" w:cstheme="majorBidi"/>
          <w:b/>
          <w:sz w:val="24"/>
          <w:szCs w:val="24"/>
        </w:rPr>
        <w:tab/>
      </w:r>
      <w:r w:rsidRPr="00B32582">
        <w:rPr>
          <w:rFonts w:asciiTheme="majorBidi" w:eastAsia="Arial Unicode MS" w:hAnsiTheme="majorBidi" w:cstheme="majorBidi"/>
          <w:sz w:val="24"/>
          <w:szCs w:val="24"/>
        </w:rPr>
        <w:t>(</w:t>
      </w:r>
      <w:r w:rsidRPr="00B32582">
        <w:rPr>
          <w:rFonts w:asciiTheme="majorBidi" w:eastAsia="Arial Unicode MS" w:hAnsiTheme="majorBidi" w:cstheme="majorBidi"/>
          <w:b/>
          <w:sz w:val="24"/>
          <w:szCs w:val="24"/>
        </w:rPr>
        <w:t>அ) ஊடகங்களும் தமிழும்</w:t>
      </w:r>
      <w:r w:rsidRPr="00B32582">
        <w:rPr>
          <w:rFonts w:asciiTheme="majorBidi" w:eastAsia="Arial Unicode MS" w:hAnsiTheme="majorBidi" w:cstheme="majorBidi"/>
          <w:sz w:val="24"/>
          <w:szCs w:val="24"/>
        </w:rPr>
        <w:t xml:space="preserve"> – இதழ்கள் – வானொலி – தொலைக்காட்சி – திரைப்படம்</w:t>
      </w:r>
    </w:p>
    <w:p w14:paraId="5BF7BE5E" w14:textId="77777777" w:rsidR="00B4679A" w:rsidRPr="00B32582" w:rsidRDefault="00B4679A" w:rsidP="00B4679A">
      <w:pPr>
        <w:spacing w:after="0" w:line="240" w:lineRule="auto"/>
        <w:ind w:left="1440"/>
        <w:jc w:val="both"/>
        <w:rPr>
          <w:rFonts w:asciiTheme="majorBidi" w:eastAsia="Arial Unicode MS" w:hAnsiTheme="majorBidi" w:cstheme="majorBidi"/>
          <w:sz w:val="24"/>
          <w:szCs w:val="24"/>
        </w:rPr>
      </w:pPr>
      <w:r w:rsidRPr="00B32582">
        <w:rPr>
          <w:rFonts w:asciiTheme="majorBidi" w:eastAsia="Arial Unicode MS" w:hAnsiTheme="majorBidi" w:cstheme="majorBidi"/>
          <w:b/>
          <w:sz w:val="24"/>
          <w:szCs w:val="24"/>
        </w:rPr>
        <w:t>(ஆ) நாட்டுப்புற இலக்கியம்</w:t>
      </w:r>
      <w:r w:rsidRPr="00B32582">
        <w:rPr>
          <w:rFonts w:asciiTheme="majorBidi" w:eastAsia="Arial Unicode MS" w:hAnsiTheme="majorBidi" w:cstheme="majorBidi"/>
          <w:sz w:val="24"/>
          <w:szCs w:val="24"/>
        </w:rPr>
        <w:t xml:space="preserve"> – நாட்டுப்புறப் பாடல்கள் – குழந்தைப் பாடல்கள் – உணர்ச்சிப் பாடல்கள் – தொழிற் பாடல்கள் – சடங்கு பாடல்கள் மற்றும் பக்திப் பாடல்கள் – பொழுதுபோக்கு மற்றும் கொண்டாட்டப் பாடல்கள் – கதைப்பாடல்கள்</w:t>
      </w:r>
    </w:p>
    <w:p w14:paraId="4A4F1336" w14:textId="77777777" w:rsidR="00B4679A" w:rsidRPr="00B32582" w:rsidRDefault="00B4679A" w:rsidP="00B4679A">
      <w:pPr>
        <w:spacing w:after="0" w:line="240" w:lineRule="auto"/>
        <w:ind w:left="1440"/>
        <w:jc w:val="both"/>
        <w:rPr>
          <w:rFonts w:asciiTheme="majorBidi" w:eastAsia="Arial Unicode MS" w:hAnsiTheme="majorBidi" w:cstheme="majorBidi"/>
          <w:sz w:val="24"/>
          <w:szCs w:val="24"/>
        </w:rPr>
      </w:pPr>
      <w:r w:rsidRPr="00B32582">
        <w:rPr>
          <w:rFonts w:asciiTheme="majorBidi" w:eastAsia="Arial Unicode MS" w:hAnsiTheme="majorBidi" w:cstheme="majorBidi"/>
          <w:b/>
          <w:sz w:val="24"/>
          <w:szCs w:val="24"/>
        </w:rPr>
        <w:t>(இ) அறிவியல் தமிழ்</w:t>
      </w:r>
      <w:r w:rsidRPr="00B32582">
        <w:rPr>
          <w:rFonts w:asciiTheme="majorBidi" w:eastAsia="Arial Unicode MS" w:hAnsiTheme="majorBidi" w:cstheme="majorBidi"/>
          <w:sz w:val="24"/>
          <w:szCs w:val="24"/>
        </w:rPr>
        <w:t xml:space="preserve"> – சாகித்திய அகாடமியின் பரிசுபெற்ற நூல்கள்</w:t>
      </w:r>
    </w:p>
    <w:p w14:paraId="56A0CA25" w14:textId="77777777" w:rsidR="00B4679A" w:rsidRPr="00B32582" w:rsidRDefault="00B4679A" w:rsidP="00B4679A">
      <w:pPr>
        <w:spacing w:after="0"/>
        <w:ind w:left="720" w:firstLine="720"/>
        <w:jc w:val="both"/>
        <w:rPr>
          <w:rFonts w:asciiTheme="majorBidi" w:eastAsia="Arial Unicode MS" w:hAnsiTheme="majorBidi" w:cstheme="majorBidi"/>
          <w:b/>
          <w:sz w:val="24"/>
          <w:szCs w:val="24"/>
        </w:rPr>
      </w:pPr>
      <w:r w:rsidRPr="00B32582">
        <w:rPr>
          <w:rFonts w:asciiTheme="majorBidi" w:eastAsia="Arial Unicode MS" w:hAnsiTheme="majorBidi" w:cstheme="majorBidi"/>
          <w:b/>
          <w:sz w:val="24"/>
          <w:szCs w:val="24"/>
        </w:rPr>
        <w:t xml:space="preserve">(ஈ) இசைத்தமிழ் வளர்ச்சி </w:t>
      </w:r>
    </w:p>
    <w:p w14:paraId="7177CAE0" w14:textId="77777777" w:rsidR="00B4679A" w:rsidRPr="00B32582" w:rsidRDefault="00B4679A" w:rsidP="00B4679A">
      <w:pPr>
        <w:spacing w:after="0" w:line="240" w:lineRule="auto"/>
        <w:ind w:left="1440"/>
        <w:jc w:val="both"/>
        <w:rPr>
          <w:rFonts w:asciiTheme="majorBidi" w:hAnsiTheme="majorBidi" w:cstheme="majorBidi"/>
          <w:sz w:val="24"/>
          <w:szCs w:val="24"/>
        </w:rPr>
      </w:pPr>
      <w:r w:rsidRPr="00B32582">
        <w:rPr>
          <w:rFonts w:asciiTheme="majorBidi" w:eastAsia="Arial Unicode MS" w:hAnsiTheme="majorBidi" w:cstheme="majorBidi"/>
          <w:b/>
          <w:sz w:val="24"/>
          <w:szCs w:val="24"/>
        </w:rPr>
        <w:t>(உ) அயல் நாடுகளில் தமிழ் வளர்ச்சி</w:t>
      </w:r>
      <w:r w:rsidRPr="00B32582">
        <w:rPr>
          <w:rFonts w:asciiTheme="majorBidi" w:eastAsia="Arial Unicode MS" w:hAnsiTheme="majorBidi" w:cstheme="majorBidi"/>
          <w:sz w:val="24"/>
          <w:szCs w:val="24"/>
        </w:rPr>
        <w:t>.</w:t>
      </w:r>
    </w:p>
    <w:p w14:paraId="1BAEE09F" w14:textId="77777777" w:rsidR="00B4679A" w:rsidRPr="00B32582" w:rsidRDefault="00B4679A" w:rsidP="00B4679A">
      <w:pPr>
        <w:spacing w:after="0" w:line="240" w:lineRule="auto"/>
        <w:jc w:val="both"/>
        <w:rPr>
          <w:rFonts w:asciiTheme="majorBidi" w:eastAsia="Arial Unicode MS" w:hAnsiTheme="majorBidi" w:cstheme="majorBidi"/>
          <w:b/>
          <w:bCs/>
          <w:sz w:val="24"/>
          <w:szCs w:val="24"/>
          <w:lang w:eastAsia="en-IN"/>
        </w:rPr>
      </w:pPr>
      <w:proofErr w:type="gramStart"/>
      <w:r w:rsidRPr="00B32582">
        <w:rPr>
          <w:rFonts w:asciiTheme="majorBidi" w:eastAsia="Arial Unicode MS" w:hAnsiTheme="majorBidi" w:cstheme="majorBidi"/>
          <w:b/>
          <w:bCs/>
          <w:sz w:val="24"/>
          <w:szCs w:val="24"/>
          <w:lang w:eastAsia="en-IN"/>
        </w:rPr>
        <w:t>பயன் :</w:t>
      </w:r>
      <w:proofErr w:type="gramEnd"/>
    </w:p>
    <w:p w14:paraId="1EEC074F" w14:textId="77777777" w:rsidR="00B4679A" w:rsidRPr="00B32582" w:rsidRDefault="00B4679A" w:rsidP="00B4679A">
      <w:pPr>
        <w:pStyle w:val="ListParagraph"/>
        <w:numPr>
          <w:ilvl w:val="1"/>
          <w:numId w:val="27"/>
        </w:numPr>
        <w:autoSpaceDE w:val="0"/>
        <w:autoSpaceDN w:val="0"/>
        <w:adjustRightInd w:val="0"/>
        <w:spacing w:after="0" w:line="240" w:lineRule="auto"/>
        <w:jc w:val="both"/>
        <w:rPr>
          <w:rFonts w:asciiTheme="majorBidi" w:eastAsia="Arial Unicode MS" w:hAnsiTheme="majorBidi" w:cstheme="majorBidi"/>
          <w:bCs/>
          <w:sz w:val="24"/>
          <w:szCs w:val="24"/>
          <w:lang w:eastAsia="en-IN"/>
        </w:rPr>
      </w:pPr>
      <w:r w:rsidRPr="00B32582">
        <w:rPr>
          <w:rFonts w:asciiTheme="majorBidi" w:eastAsia="Arial Unicode MS" w:hAnsiTheme="majorBidi" w:cstheme="majorBidi"/>
          <w:bCs/>
          <w:sz w:val="24"/>
          <w:szCs w:val="24"/>
          <w:lang w:eastAsia="en-IN"/>
        </w:rPr>
        <w:t>தமிழ் இலக்கியங்களின் வரலாற்றுப்பின்னணியை அறிதல்</w:t>
      </w:r>
    </w:p>
    <w:p w14:paraId="5FE1297B" w14:textId="77777777" w:rsidR="00B4679A" w:rsidRPr="00B32582" w:rsidRDefault="00B4679A" w:rsidP="00B4679A">
      <w:pPr>
        <w:pStyle w:val="ListParagraph"/>
        <w:numPr>
          <w:ilvl w:val="1"/>
          <w:numId w:val="27"/>
        </w:numPr>
        <w:autoSpaceDE w:val="0"/>
        <w:autoSpaceDN w:val="0"/>
        <w:adjustRightInd w:val="0"/>
        <w:spacing w:after="0" w:line="240" w:lineRule="auto"/>
        <w:jc w:val="both"/>
        <w:rPr>
          <w:rFonts w:asciiTheme="majorBidi" w:eastAsia="Arial Unicode MS" w:hAnsiTheme="majorBidi" w:cstheme="majorBidi"/>
          <w:bCs/>
          <w:sz w:val="24"/>
          <w:szCs w:val="24"/>
          <w:lang w:eastAsia="en-IN"/>
        </w:rPr>
      </w:pPr>
      <w:r w:rsidRPr="00B32582">
        <w:rPr>
          <w:rFonts w:asciiTheme="majorBidi" w:eastAsia="Arial Unicode MS" w:hAnsiTheme="majorBidi" w:cstheme="majorBidi"/>
          <w:bCs/>
          <w:sz w:val="24"/>
          <w:szCs w:val="24"/>
          <w:lang w:eastAsia="en-IN"/>
        </w:rPr>
        <w:t>பல்வேறு இலக்கியங்களின் தனிச்சிறப்புகளை உணர்தல்</w:t>
      </w:r>
    </w:p>
    <w:p w14:paraId="5C012DF9" w14:textId="77777777" w:rsidR="00B4679A" w:rsidRPr="00B32582" w:rsidRDefault="00B4679A" w:rsidP="00B4679A">
      <w:pPr>
        <w:pStyle w:val="ListParagraph"/>
        <w:numPr>
          <w:ilvl w:val="1"/>
          <w:numId w:val="27"/>
        </w:numPr>
        <w:autoSpaceDE w:val="0"/>
        <w:autoSpaceDN w:val="0"/>
        <w:adjustRightInd w:val="0"/>
        <w:spacing w:after="0" w:line="240" w:lineRule="auto"/>
        <w:jc w:val="both"/>
        <w:rPr>
          <w:rFonts w:asciiTheme="majorBidi" w:eastAsia="Arial Unicode MS" w:hAnsiTheme="majorBidi" w:cstheme="majorBidi"/>
          <w:bCs/>
          <w:sz w:val="24"/>
          <w:szCs w:val="24"/>
          <w:lang w:eastAsia="en-IN"/>
        </w:rPr>
      </w:pPr>
      <w:r w:rsidRPr="00B32582">
        <w:rPr>
          <w:rFonts w:asciiTheme="majorBidi" w:eastAsia="Arial Unicode MS" w:hAnsiTheme="majorBidi" w:cstheme="majorBidi"/>
          <w:bCs/>
          <w:sz w:val="24"/>
          <w:szCs w:val="24"/>
          <w:lang w:eastAsia="en-IN"/>
        </w:rPr>
        <w:t>சிற்றிலக்கியம் எழுத ஆர்வம் ஏற்படுவது</w:t>
      </w:r>
    </w:p>
    <w:p w14:paraId="344D7E94" w14:textId="77777777" w:rsidR="00B4679A" w:rsidRPr="00B32582" w:rsidRDefault="00B4679A" w:rsidP="00B4679A">
      <w:pPr>
        <w:pStyle w:val="ListParagraph"/>
        <w:numPr>
          <w:ilvl w:val="1"/>
          <w:numId w:val="27"/>
        </w:numPr>
        <w:autoSpaceDE w:val="0"/>
        <w:autoSpaceDN w:val="0"/>
        <w:adjustRightInd w:val="0"/>
        <w:spacing w:after="0" w:line="240" w:lineRule="auto"/>
        <w:jc w:val="both"/>
        <w:rPr>
          <w:rFonts w:asciiTheme="majorBidi" w:eastAsia="Arial Unicode MS" w:hAnsiTheme="majorBidi" w:cstheme="majorBidi"/>
          <w:bCs/>
          <w:sz w:val="24"/>
          <w:szCs w:val="24"/>
          <w:lang w:eastAsia="en-IN"/>
        </w:rPr>
      </w:pPr>
      <w:r w:rsidRPr="00B32582">
        <w:rPr>
          <w:rFonts w:asciiTheme="majorBidi" w:eastAsia="Arial Unicode MS" w:hAnsiTheme="majorBidi" w:cstheme="majorBidi"/>
          <w:bCs/>
          <w:sz w:val="24"/>
          <w:szCs w:val="24"/>
          <w:lang w:eastAsia="en-IN"/>
        </w:rPr>
        <w:t>நாடக முறைமையை உணர்தல்</w:t>
      </w:r>
    </w:p>
    <w:p w14:paraId="1BFDB46E" w14:textId="77777777" w:rsidR="00B4679A" w:rsidRPr="00B32582" w:rsidRDefault="00B4679A" w:rsidP="00B4679A">
      <w:pPr>
        <w:pStyle w:val="ListParagraph"/>
        <w:numPr>
          <w:ilvl w:val="1"/>
          <w:numId w:val="27"/>
        </w:numPr>
        <w:autoSpaceDE w:val="0"/>
        <w:autoSpaceDN w:val="0"/>
        <w:adjustRightInd w:val="0"/>
        <w:spacing w:after="0" w:line="240" w:lineRule="auto"/>
        <w:jc w:val="both"/>
        <w:rPr>
          <w:rFonts w:asciiTheme="majorBidi" w:eastAsia="Arial Unicode MS" w:hAnsiTheme="majorBidi" w:cstheme="majorBidi"/>
          <w:bCs/>
          <w:sz w:val="24"/>
          <w:szCs w:val="24"/>
          <w:lang w:eastAsia="en-IN"/>
        </w:rPr>
      </w:pPr>
      <w:r w:rsidRPr="00B32582">
        <w:rPr>
          <w:rFonts w:asciiTheme="majorBidi" w:eastAsia="Arial Unicode MS" w:hAnsiTheme="majorBidi" w:cstheme="majorBidi"/>
          <w:bCs/>
          <w:sz w:val="24"/>
          <w:szCs w:val="24"/>
          <w:lang w:eastAsia="en-IN"/>
        </w:rPr>
        <w:t>தற்கால ஊடகங்களின் நிலையினைக் கற்றல்</w:t>
      </w:r>
    </w:p>
    <w:p w14:paraId="6EFFB06E" w14:textId="77777777" w:rsidR="00B4679A" w:rsidRPr="00A118E0" w:rsidRDefault="00B4679A" w:rsidP="00B4679A">
      <w:pPr>
        <w:spacing w:after="0" w:line="360" w:lineRule="auto"/>
        <w:rPr>
          <w:rFonts w:ascii="Bamini" w:hAnsi="Bamini" w:cstheme="majorBidi"/>
          <w:sz w:val="24"/>
          <w:szCs w:val="24"/>
        </w:rPr>
      </w:pPr>
      <w:proofErr w:type="gramStart"/>
      <w:r w:rsidRPr="00A118E0">
        <w:rPr>
          <w:rFonts w:ascii="Bamini" w:hAnsi="Bamini" w:cstheme="majorBidi"/>
          <w:b/>
          <w:sz w:val="24"/>
          <w:szCs w:val="24"/>
        </w:rPr>
        <w:t>ghlE}y</w:t>
      </w:r>
      <w:proofErr w:type="gramEnd"/>
      <w:r w:rsidRPr="00A118E0">
        <w:rPr>
          <w:rFonts w:ascii="Bamini" w:hAnsi="Bamini" w:cstheme="majorBidi"/>
          <w:b/>
          <w:sz w:val="24"/>
          <w:szCs w:val="24"/>
        </w:rPr>
        <w:t>; :</w:t>
      </w:r>
      <w:r w:rsidRPr="00A118E0">
        <w:rPr>
          <w:rFonts w:ascii="Bamini" w:hAnsi="Bamini" w:cstheme="majorBidi"/>
          <w:sz w:val="24"/>
          <w:szCs w:val="24"/>
        </w:rPr>
        <w:t xml:space="preserve"> </w:t>
      </w:r>
    </w:p>
    <w:p w14:paraId="62206F4F" w14:textId="77777777" w:rsidR="00B4679A" w:rsidRPr="00A118E0" w:rsidRDefault="00B4679A" w:rsidP="00B4679A">
      <w:pPr>
        <w:pStyle w:val="ListParagraph"/>
        <w:numPr>
          <w:ilvl w:val="0"/>
          <w:numId w:val="46"/>
        </w:numPr>
        <w:spacing w:after="0" w:line="360" w:lineRule="auto"/>
        <w:jc w:val="both"/>
        <w:rPr>
          <w:rFonts w:ascii="Bamini" w:hAnsi="Bamini" w:cstheme="majorBidi"/>
          <w:sz w:val="24"/>
          <w:szCs w:val="24"/>
        </w:rPr>
      </w:pPr>
      <w:r w:rsidRPr="00A118E0">
        <w:rPr>
          <w:rFonts w:ascii="Bamini" w:hAnsi="Bamini" w:cstheme="majorBidi"/>
          <w:sz w:val="24"/>
          <w:szCs w:val="24"/>
        </w:rPr>
        <w:t>fh.Nfh. Ntq;fluhkd;&gt; jkpo; ,yf;fpa tuyhW&gt; fiyaf ntspaPL&gt; ehkf;fy; khtl;lk;&gt; 2006</w:t>
      </w:r>
    </w:p>
    <w:p w14:paraId="115B1393" w14:textId="77777777" w:rsidR="00B4679A" w:rsidRPr="003439A3" w:rsidRDefault="00B4679A" w:rsidP="00B4679A">
      <w:pPr>
        <w:spacing w:after="0" w:line="240" w:lineRule="auto"/>
        <w:rPr>
          <w:rFonts w:ascii="Bamini" w:hAnsi="Bamini" w:cstheme="majorBidi"/>
          <w:sz w:val="24"/>
          <w:szCs w:val="24"/>
        </w:rPr>
      </w:pPr>
      <w:proofErr w:type="gramStart"/>
      <w:r w:rsidRPr="003439A3">
        <w:rPr>
          <w:rFonts w:ascii="Bamini" w:hAnsi="Bamini" w:cstheme="majorBidi"/>
          <w:b/>
          <w:sz w:val="24"/>
          <w:szCs w:val="24"/>
        </w:rPr>
        <w:t>ghh;it</w:t>
      </w:r>
      <w:proofErr w:type="gramEnd"/>
      <w:r w:rsidRPr="003439A3">
        <w:rPr>
          <w:rFonts w:ascii="Bamini" w:hAnsi="Bamini" w:cstheme="majorBidi"/>
          <w:b/>
          <w:sz w:val="24"/>
          <w:szCs w:val="24"/>
        </w:rPr>
        <w:t xml:space="preserve"> E}y;fs</w:t>
      </w:r>
      <w:r w:rsidRPr="003439A3">
        <w:rPr>
          <w:rFonts w:ascii="Bamini" w:hAnsi="Bamini" w:cstheme="majorBidi"/>
          <w:sz w:val="24"/>
          <w:szCs w:val="24"/>
        </w:rPr>
        <w:t>;</w:t>
      </w:r>
    </w:p>
    <w:p w14:paraId="6E0ABB20" w14:textId="77777777" w:rsidR="00B4679A" w:rsidRPr="00B32582" w:rsidRDefault="00B4679A" w:rsidP="00B4679A">
      <w:pPr>
        <w:pStyle w:val="ListParagraph"/>
        <w:numPr>
          <w:ilvl w:val="0"/>
          <w:numId w:val="47"/>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cs/>
          <w:lang w:eastAsia="en-IN"/>
        </w:rPr>
        <w:t>மது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விமலானந்தம்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தமிழ்</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இலக்கிய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வரலாறு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அபிராமி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பதிப்பகம்</w:t>
      </w:r>
      <w:r w:rsidRPr="00B32582">
        <w:rPr>
          <w:rFonts w:asciiTheme="majorBidi" w:eastAsia="Arial Unicode MS" w:hAnsiTheme="majorBidi" w:cstheme="majorBidi"/>
          <w:sz w:val="24"/>
          <w:szCs w:val="24"/>
          <w:lang w:eastAsia="en-IN"/>
        </w:rPr>
        <w:t>.</w:t>
      </w:r>
    </w:p>
    <w:p w14:paraId="2CB9BAD4" w14:textId="77777777" w:rsidR="00B4679A" w:rsidRPr="00A118E0" w:rsidRDefault="00B4679A" w:rsidP="00B4679A">
      <w:pPr>
        <w:pStyle w:val="ListParagraph"/>
        <w:numPr>
          <w:ilvl w:val="0"/>
          <w:numId w:val="47"/>
        </w:numPr>
        <w:spacing w:after="0" w:line="240" w:lineRule="auto"/>
        <w:rPr>
          <w:rFonts w:ascii="Bamini" w:hAnsi="Bamini" w:cstheme="majorBidi"/>
          <w:sz w:val="24"/>
          <w:szCs w:val="24"/>
        </w:rPr>
      </w:pPr>
      <w:proofErr w:type="gramStart"/>
      <w:r w:rsidRPr="00A118E0">
        <w:rPr>
          <w:rFonts w:ascii="Bamini" w:hAnsi="Bamini" w:cstheme="majorBidi"/>
          <w:sz w:val="24"/>
          <w:szCs w:val="24"/>
        </w:rPr>
        <w:t>jkpoz;zy</w:t>
      </w:r>
      <w:proofErr w:type="gramEnd"/>
      <w:r w:rsidRPr="00A118E0">
        <w:rPr>
          <w:rFonts w:ascii="Bamini" w:hAnsi="Bamini" w:cstheme="majorBidi"/>
          <w:sz w:val="24"/>
          <w:szCs w:val="24"/>
        </w:rPr>
        <w:t>;&gt; Gjpa Nehf;fpy; jkpopyf;fpa tuyhW.</w:t>
      </w:r>
    </w:p>
    <w:p w14:paraId="6C4128C3" w14:textId="77777777" w:rsidR="00B4679A" w:rsidRPr="00A118E0" w:rsidRDefault="00B4679A" w:rsidP="00B4679A">
      <w:pPr>
        <w:pStyle w:val="ListParagraph"/>
        <w:numPr>
          <w:ilvl w:val="0"/>
          <w:numId w:val="47"/>
        </w:numPr>
        <w:spacing w:after="0" w:line="240" w:lineRule="auto"/>
        <w:rPr>
          <w:rFonts w:ascii="Bamini" w:hAnsi="Bamini" w:cstheme="majorBidi"/>
          <w:sz w:val="24"/>
          <w:szCs w:val="24"/>
        </w:rPr>
      </w:pPr>
      <w:proofErr w:type="gramStart"/>
      <w:r w:rsidRPr="00A118E0">
        <w:rPr>
          <w:rFonts w:ascii="Bamini" w:hAnsi="Bamini" w:cstheme="majorBidi"/>
          <w:sz w:val="24"/>
          <w:szCs w:val="24"/>
        </w:rPr>
        <w:t>K.tujuhrd</w:t>
      </w:r>
      <w:proofErr w:type="gramEnd"/>
      <w:r w:rsidRPr="00A118E0">
        <w:rPr>
          <w:rFonts w:ascii="Bamini" w:hAnsi="Bamini" w:cstheme="majorBidi"/>
          <w:sz w:val="24"/>
          <w:szCs w:val="24"/>
        </w:rPr>
        <w:t>;&gt; jkpopyf;fpa tuyhW&gt; rhfpj;jpa mfhnjkp&gt; GJ by;yp.</w:t>
      </w:r>
    </w:p>
    <w:p w14:paraId="1AC5A133" w14:textId="77777777" w:rsidR="00B4679A" w:rsidRPr="00A118E0" w:rsidRDefault="00B4679A" w:rsidP="00B4679A">
      <w:pPr>
        <w:pStyle w:val="ListParagraph"/>
        <w:numPr>
          <w:ilvl w:val="0"/>
          <w:numId w:val="47"/>
        </w:numPr>
        <w:spacing w:after="0" w:line="240" w:lineRule="auto"/>
        <w:rPr>
          <w:rFonts w:ascii="Bamini" w:hAnsi="Bamini" w:cstheme="majorBidi"/>
          <w:sz w:val="24"/>
          <w:szCs w:val="24"/>
        </w:rPr>
      </w:pPr>
      <w:r w:rsidRPr="00A118E0">
        <w:rPr>
          <w:rFonts w:ascii="Bamini" w:hAnsi="Bamini" w:cstheme="majorBidi"/>
          <w:sz w:val="24"/>
          <w:szCs w:val="24"/>
        </w:rPr>
        <w:t>rh.nt. Rg;gpukzpad;&gt; jkpopyf;fpa tuyhW&gt; cyf jkpohuha;r;rp epWtdk;&gt; nrd;id.</w:t>
      </w:r>
    </w:p>
    <w:p w14:paraId="2AC5EBC8" w14:textId="77777777" w:rsidR="00B4679A" w:rsidRPr="00B32582" w:rsidRDefault="00B4679A" w:rsidP="00B4679A">
      <w:pPr>
        <w:pStyle w:val="ListParagraph"/>
        <w:numPr>
          <w:ilvl w:val="0"/>
          <w:numId w:val="47"/>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அருணாச்சலம். மு., தமிழ் இலக்கிய வரலாறு – நூறாண்டுமுறை (14 தொகுதிகள்), தி பார்க்கர் வெளியீடு, சென்னை: 2005.</w:t>
      </w:r>
    </w:p>
    <w:p w14:paraId="05F331B9" w14:textId="77777777" w:rsidR="00B4679A" w:rsidRPr="00A118E0" w:rsidRDefault="00B4679A" w:rsidP="00B4679A">
      <w:pPr>
        <w:pStyle w:val="ListParagraph"/>
        <w:numPr>
          <w:ilvl w:val="0"/>
          <w:numId w:val="47"/>
        </w:numPr>
        <w:spacing w:after="0" w:line="360" w:lineRule="auto"/>
        <w:jc w:val="both"/>
        <w:rPr>
          <w:rFonts w:ascii="Bamini" w:hAnsi="Bamini" w:cstheme="majorBidi"/>
          <w:sz w:val="24"/>
          <w:szCs w:val="24"/>
        </w:rPr>
      </w:pPr>
      <w:r w:rsidRPr="00A118E0">
        <w:rPr>
          <w:rFonts w:ascii="Bamini" w:hAnsi="Bamini" w:cstheme="majorBidi"/>
          <w:sz w:val="24"/>
          <w:szCs w:val="24"/>
        </w:rPr>
        <w:t>gQ;rhq;fk;.f.&gt; Gjpa ntspr;rj;jpy; jkpo; ,yf;fpa tuyhW&gt; md;dk; ntspaPL&gt; jQ;rht+H.2017</w:t>
      </w:r>
    </w:p>
    <w:p w14:paraId="5DC7466B" w14:textId="77777777" w:rsidR="00B4679A" w:rsidRPr="00B32582" w:rsidRDefault="00B4679A" w:rsidP="00B4679A">
      <w:pPr>
        <w:pStyle w:val="ListParagraph"/>
        <w:numPr>
          <w:ilvl w:val="0"/>
          <w:numId w:val="47"/>
        </w:numPr>
        <w:spacing w:after="0" w:line="360" w:lineRule="auto"/>
        <w:jc w:val="both"/>
        <w:rPr>
          <w:rFonts w:asciiTheme="majorBidi" w:hAnsiTheme="majorBidi" w:cstheme="majorBidi"/>
          <w:sz w:val="24"/>
          <w:szCs w:val="24"/>
        </w:rPr>
      </w:pPr>
      <w:r w:rsidRPr="00B32582">
        <w:rPr>
          <w:rFonts w:asciiTheme="majorBidi" w:eastAsia="Arial Unicode MS" w:hAnsiTheme="majorBidi" w:cstheme="majorBidi"/>
          <w:sz w:val="24"/>
          <w:szCs w:val="24"/>
          <w:cs/>
          <w:lang w:eastAsia="en-IN"/>
        </w:rPr>
        <w:t>ஜான்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மனுவேல்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வைணவ</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விழுதுகள்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திருப்பதி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தேவஸ்தான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வெளியீடு</w:t>
      </w:r>
    </w:p>
    <w:p w14:paraId="40E56A43" w14:textId="1A19D905" w:rsidR="00B51963" w:rsidRPr="00B32582" w:rsidRDefault="00B51963">
      <w:pPr>
        <w:rPr>
          <w:rFonts w:asciiTheme="majorBidi" w:hAnsiTheme="majorBidi" w:cstheme="majorBidi"/>
          <w:b/>
        </w:rPr>
      </w:pPr>
      <w:r w:rsidRPr="00B32582">
        <w:rPr>
          <w:rFonts w:asciiTheme="majorBidi" w:hAnsiTheme="majorBidi" w:cstheme="majorBidi"/>
          <w:b/>
        </w:rPr>
        <w:br w:type="page"/>
      </w:r>
    </w:p>
    <w:p w14:paraId="6CA74ECF" w14:textId="77777777" w:rsidR="00B4679A" w:rsidRPr="00B32582" w:rsidRDefault="00B4679A" w:rsidP="00B4679A">
      <w:pPr>
        <w:spacing w:after="0" w:line="240" w:lineRule="auto"/>
        <w:rPr>
          <w:rFonts w:asciiTheme="majorBidi" w:hAnsiTheme="majorBidi" w:cstheme="majorBidi"/>
          <w:b/>
        </w:rPr>
      </w:pPr>
    </w:p>
    <w:p w14:paraId="479EA995" w14:textId="77777777" w:rsidR="00B4679A" w:rsidRPr="00B32582" w:rsidRDefault="00B4679A" w:rsidP="00B4679A">
      <w:pPr>
        <w:spacing w:after="0" w:line="240" w:lineRule="auto"/>
        <w:rPr>
          <w:rFonts w:asciiTheme="majorBidi" w:hAnsiTheme="majorBidi" w:cstheme="majorBidi"/>
          <w:b/>
        </w:rPr>
      </w:pPr>
      <w:r w:rsidRPr="00B32582">
        <w:rPr>
          <w:rFonts w:asciiTheme="majorBidi" w:hAnsiTheme="majorBidi" w:cstheme="majorBidi"/>
          <w:b/>
        </w:rPr>
        <w:t>OUTCOME MAPPING</w:t>
      </w:r>
    </w:p>
    <w:tbl>
      <w:tblPr>
        <w:tblStyle w:val="TableGrid"/>
        <w:tblW w:w="0" w:type="auto"/>
        <w:tblLook w:val="04A0" w:firstRow="1" w:lastRow="0" w:firstColumn="1" w:lastColumn="0" w:noHBand="0" w:noVBand="1"/>
      </w:tblPr>
      <w:tblGrid>
        <w:gridCol w:w="1358"/>
        <w:gridCol w:w="814"/>
        <w:gridCol w:w="882"/>
        <w:gridCol w:w="817"/>
        <w:gridCol w:w="817"/>
        <w:gridCol w:w="750"/>
        <w:gridCol w:w="750"/>
        <w:gridCol w:w="750"/>
        <w:gridCol w:w="750"/>
        <w:gridCol w:w="750"/>
        <w:gridCol w:w="732"/>
      </w:tblGrid>
      <w:tr w:rsidR="00B4679A" w:rsidRPr="00B32582" w14:paraId="127AB240" w14:textId="77777777" w:rsidTr="00400B1C">
        <w:trPr>
          <w:trHeight w:val="529"/>
        </w:trPr>
        <w:tc>
          <w:tcPr>
            <w:tcW w:w="1384" w:type="dxa"/>
            <w:vAlign w:val="center"/>
          </w:tcPr>
          <w:p w14:paraId="2CDC8E2D"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CO/PO</w:t>
            </w:r>
          </w:p>
        </w:tc>
        <w:tc>
          <w:tcPr>
            <w:tcW w:w="824" w:type="dxa"/>
            <w:vAlign w:val="center"/>
          </w:tcPr>
          <w:p w14:paraId="24470E0B"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PO1</w:t>
            </w:r>
          </w:p>
        </w:tc>
        <w:tc>
          <w:tcPr>
            <w:tcW w:w="895" w:type="dxa"/>
            <w:vAlign w:val="center"/>
          </w:tcPr>
          <w:p w14:paraId="54F2909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PO2</w:t>
            </w:r>
          </w:p>
        </w:tc>
        <w:tc>
          <w:tcPr>
            <w:tcW w:w="827" w:type="dxa"/>
            <w:vAlign w:val="center"/>
          </w:tcPr>
          <w:p w14:paraId="78A1CD7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PO3</w:t>
            </w:r>
          </w:p>
        </w:tc>
        <w:tc>
          <w:tcPr>
            <w:tcW w:w="827" w:type="dxa"/>
            <w:vAlign w:val="center"/>
          </w:tcPr>
          <w:p w14:paraId="72543B8C"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PO4</w:t>
            </w:r>
          </w:p>
        </w:tc>
        <w:tc>
          <w:tcPr>
            <w:tcW w:w="756" w:type="dxa"/>
            <w:vAlign w:val="center"/>
          </w:tcPr>
          <w:p w14:paraId="247D6AAA"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PO5</w:t>
            </w:r>
          </w:p>
        </w:tc>
        <w:tc>
          <w:tcPr>
            <w:tcW w:w="756" w:type="dxa"/>
            <w:vAlign w:val="center"/>
          </w:tcPr>
          <w:p w14:paraId="7A71B88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PO6</w:t>
            </w:r>
          </w:p>
        </w:tc>
        <w:tc>
          <w:tcPr>
            <w:tcW w:w="756" w:type="dxa"/>
            <w:vAlign w:val="center"/>
          </w:tcPr>
          <w:p w14:paraId="77C0D26E"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PO7</w:t>
            </w:r>
          </w:p>
        </w:tc>
        <w:tc>
          <w:tcPr>
            <w:tcW w:w="756" w:type="dxa"/>
            <w:vAlign w:val="center"/>
          </w:tcPr>
          <w:p w14:paraId="3B55B993"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PO8</w:t>
            </w:r>
          </w:p>
        </w:tc>
        <w:tc>
          <w:tcPr>
            <w:tcW w:w="756" w:type="dxa"/>
            <w:vAlign w:val="center"/>
          </w:tcPr>
          <w:p w14:paraId="62BD20BB"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PO9</w:t>
            </w:r>
          </w:p>
        </w:tc>
        <w:tc>
          <w:tcPr>
            <w:tcW w:w="705" w:type="dxa"/>
            <w:vAlign w:val="center"/>
          </w:tcPr>
          <w:p w14:paraId="0C9D881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PO10</w:t>
            </w:r>
          </w:p>
        </w:tc>
      </w:tr>
      <w:tr w:rsidR="00B4679A" w:rsidRPr="00B32582" w14:paraId="2746FB93" w14:textId="77777777" w:rsidTr="00400B1C">
        <w:trPr>
          <w:trHeight w:val="506"/>
        </w:trPr>
        <w:tc>
          <w:tcPr>
            <w:tcW w:w="1384" w:type="dxa"/>
            <w:vAlign w:val="center"/>
          </w:tcPr>
          <w:p w14:paraId="0814F734"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CO1</w:t>
            </w:r>
          </w:p>
        </w:tc>
        <w:tc>
          <w:tcPr>
            <w:tcW w:w="824" w:type="dxa"/>
            <w:vAlign w:val="center"/>
          </w:tcPr>
          <w:p w14:paraId="275C30FA"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895" w:type="dxa"/>
            <w:vAlign w:val="center"/>
          </w:tcPr>
          <w:p w14:paraId="16CFAB4F"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37EBA9ED"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66E2B3B9" w14:textId="77777777" w:rsidR="00B4679A" w:rsidRPr="00B32582" w:rsidRDefault="00B4679A" w:rsidP="00400B1C">
            <w:pPr>
              <w:jc w:val="center"/>
              <w:rPr>
                <w:rFonts w:asciiTheme="majorBidi" w:hAnsiTheme="majorBidi" w:cstheme="majorBidi"/>
                <w:b/>
              </w:rPr>
            </w:pPr>
          </w:p>
        </w:tc>
        <w:tc>
          <w:tcPr>
            <w:tcW w:w="756" w:type="dxa"/>
            <w:vAlign w:val="center"/>
          </w:tcPr>
          <w:p w14:paraId="2215BD1D"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3704D382"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4F32F120"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70593CBA" w14:textId="77777777" w:rsidR="00B4679A" w:rsidRPr="00B32582" w:rsidRDefault="00B4679A" w:rsidP="00400B1C">
            <w:pPr>
              <w:jc w:val="center"/>
              <w:rPr>
                <w:rFonts w:asciiTheme="majorBidi" w:hAnsiTheme="majorBidi" w:cstheme="majorBidi"/>
                <w:b/>
              </w:rPr>
            </w:pPr>
          </w:p>
        </w:tc>
        <w:tc>
          <w:tcPr>
            <w:tcW w:w="756" w:type="dxa"/>
            <w:vAlign w:val="center"/>
          </w:tcPr>
          <w:p w14:paraId="2A7B9F30"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05" w:type="dxa"/>
            <w:vAlign w:val="center"/>
          </w:tcPr>
          <w:p w14:paraId="6396B267" w14:textId="77777777" w:rsidR="00B4679A" w:rsidRPr="00B32582" w:rsidRDefault="00B4679A" w:rsidP="00400B1C">
            <w:pPr>
              <w:jc w:val="center"/>
              <w:rPr>
                <w:rFonts w:asciiTheme="majorBidi" w:hAnsiTheme="majorBidi" w:cstheme="majorBidi"/>
                <w:b/>
              </w:rPr>
            </w:pPr>
          </w:p>
        </w:tc>
      </w:tr>
      <w:tr w:rsidR="00B4679A" w:rsidRPr="00B32582" w14:paraId="548FFB6E" w14:textId="77777777" w:rsidTr="00400B1C">
        <w:trPr>
          <w:trHeight w:val="506"/>
        </w:trPr>
        <w:tc>
          <w:tcPr>
            <w:tcW w:w="1384" w:type="dxa"/>
            <w:vAlign w:val="center"/>
          </w:tcPr>
          <w:p w14:paraId="692E0E4B"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CO2</w:t>
            </w:r>
          </w:p>
        </w:tc>
        <w:tc>
          <w:tcPr>
            <w:tcW w:w="824" w:type="dxa"/>
            <w:vAlign w:val="center"/>
          </w:tcPr>
          <w:p w14:paraId="26E72F8F"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95" w:type="dxa"/>
            <w:vAlign w:val="center"/>
          </w:tcPr>
          <w:p w14:paraId="0E185266"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561DD78A" w14:textId="77777777" w:rsidR="00B4679A" w:rsidRPr="00B32582" w:rsidRDefault="00B4679A" w:rsidP="00400B1C">
            <w:pPr>
              <w:jc w:val="center"/>
              <w:rPr>
                <w:rFonts w:asciiTheme="majorBidi" w:hAnsiTheme="majorBidi" w:cstheme="majorBidi"/>
                <w:b/>
              </w:rPr>
            </w:pPr>
          </w:p>
        </w:tc>
        <w:tc>
          <w:tcPr>
            <w:tcW w:w="827" w:type="dxa"/>
            <w:vAlign w:val="center"/>
          </w:tcPr>
          <w:p w14:paraId="51E2A3B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7EAFBAD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369F7A49"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56" w:type="dxa"/>
            <w:vAlign w:val="center"/>
          </w:tcPr>
          <w:p w14:paraId="1F231491" w14:textId="77777777" w:rsidR="00B4679A" w:rsidRPr="00B32582" w:rsidRDefault="00B4679A" w:rsidP="00400B1C">
            <w:pPr>
              <w:jc w:val="center"/>
              <w:rPr>
                <w:rFonts w:asciiTheme="majorBidi" w:hAnsiTheme="majorBidi" w:cstheme="majorBidi"/>
                <w:b/>
              </w:rPr>
            </w:pPr>
          </w:p>
        </w:tc>
        <w:tc>
          <w:tcPr>
            <w:tcW w:w="756" w:type="dxa"/>
            <w:vAlign w:val="center"/>
          </w:tcPr>
          <w:p w14:paraId="1FD8D48C"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5C5EB87A" w14:textId="77777777" w:rsidR="00B4679A" w:rsidRPr="00B32582" w:rsidRDefault="00B4679A" w:rsidP="00400B1C">
            <w:pPr>
              <w:jc w:val="center"/>
              <w:rPr>
                <w:rFonts w:asciiTheme="majorBidi" w:hAnsiTheme="majorBidi" w:cstheme="majorBidi"/>
                <w:b/>
              </w:rPr>
            </w:pPr>
          </w:p>
        </w:tc>
        <w:tc>
          <w:tcPr>
            <w:tcW w:w="705" w:type="dxa"/>
            <w:vAlign w:val="center"/>
          </w:tcPr>
          <w:p w14:paraId="38D8144F"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r>
      <w:tr w:rsidR="00B4679A" w:rsidRPr="00B32582" w14:paraId="605E0BC1" w14:textId="77777777" w:rsidTr="00400B1C">
        <w:trPr>
          <w:trHeight w:val="506"/>
        </w:trPr>
        <w:tc>
          <w:tcPr>
            <w:tcW w:w="1384" w:type="dxa"/>
            <w:vAlign w:val="center"/>
          </w:tcPr>
          <w:p w14:paraId="32AD97E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CO3</w:t>
            </w:r>
          </w:p>
        </w:tc>
        <w:tc>
          <w:tcPr>
            <w:tcW w:w="824" w:type="dxa"/>
            <w:vAlign w:val="center"/>
          </w:tcPr>
          <w:p w14:paraId="48A97D2B" w14:textId="77777777" w:rsidR="00B4679A" w:rsidRPr="00B32582" w:rsidRDefault="00B4679A" w:rsidP="00400B1C">
            <w:pPr>
              <w:jc w:val="center"/>
              <w:rPr>
                <w:rFonts w:asciiTheme="majorBidi" w:hAnsiTheme="majorBidi" w:cstheme="majorBidi"/>
                <w:b/>
              </w:rPr>
            </w:pPr>
          </w:p>
        </w:tc>
        <w:tc>
          <w:tcPr>
            <w:tcW w:w="895" w:type="dxa"/>
            <w:vAlign w:val="center"/>
          </w:tcPr>
          <w:p w14:paraId="2933A4F4" w14:textId="77777777" w:rsidR="00B4679A" w:rsidRPr="00B32582" w:rsidRDefault="00B4679A" w:rsidP="00400B1C">
            <w:pPr>
              <w:jc w:val="center"/>
              <w:rPr>
                <w:rFonts w:asciiTheme="majorBidi" w:hAnsiTheme="majorBidi" w:cstheme="majorBidi"/>
                <w:b/>
              </w:rPr>
            </w:pPr>
          </w:p>
        </w:tc>
        <w:tc>
          <w:tcPr>
            <w:tcW w:w="827" w:type="dxa"/>
            <w:vAlign w:val="center"/>
          </w:tcPr>
          <w:p w14:paraId="3D4BDF4F"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827" w:type="dxa"/>
            <w:vAlign w:val="center"/>
          </w:tcPr>
          <w:p w14:paraId="22C2BC2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23B917EF" w14:textId="77777777" w:rsidR="00B4679A" w:rsidRPr="00B32582" w:rsidRDefault="00B4679A" w:rsidP="00400B1C">
            <w:pPr>
              <w:jc w:val="center"/>
              <w:rPr>
                <w:rFonts w:asciiTheme="majorBidi" w:hAnsiTheme="majorBidi" w:cstheme="majorBidi"/>
                <w:b/>
              </w:rPr>
            </w:pPr>
          </w:p>
        </w:tc>
        <w:tc>
          <w:tcPr>
            <w:tcW w:w="756" w:type="dxa"/>
            <w:vAlign w:val="center"/>
          </w:tcPr>
          <w:p w14:paraId="0ED7F7A8" w14:textId="77777777" w:rsidR="00B4679A" w:rsidRPr="00B32582" w:rsidRDefault="00B4679A" w:rsidP="00400B1C">
            <w:pPr>
              <w:jc w:val="center"/>
              <w:rPr>
                <w:rFonts w:asciiTheme="majorBidi" w:hAnsiTheme="majorBidi" w:cstheme="majorBidi"/>
                <w:b/>
              </w:rPr>
            </w:pPr>
          </w:p>
        </w:tc>
        <w:tc>
          <w:tcPr>
            <w:tcW w:w="756" w:type="dxa"/>
            <w:vAlign w:val="center"/>
          </w:tcPr>
          <w:p w14:paraId="0E44949E"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56" w:type="dxa"/>
            <w:vAlign w:val="center"/>
          </w:tcPr>
          <w:p w14:paraId="780627CB"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1F319201"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05" w:type="dxa"/>
            <w:vAlign w:val="center"/>
          </w:tcPr>
          <w:p w14:paraId="4BBB028F"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r>
      <w:tr w:rsidR="00B4679A" w:rsidRPr="00B32582" w14:paraId="381827AE" w14:textId="77777777" w:rsidTr="00400B1C">
        <w:trPr>
          <w:trHeight w:val="529"/>
        </w:trPr>
        <w:tc>
          <w:tcPr>
            <w:tcW w:w="1384" w:type="dxa"/>
            <w:vAlign w:val="center"/>
          </w:tcPr>
          <w:p w14:paraId="12F5C2DB"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CO4</w:t>
            </w:r>
          </w:p>
        </w:tc>
        <w:tc>
          <w:tcPr>
            <w:tcW w:w="824" w:type="dxa"/>
            <w:vAlign w:val="center"/>
          </w:tcPr>
          <w:p w14:paraId="794119EE"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895" w:type="dxa"/>
            <w:vAlign w:val="center"/>
          </w:tcPr>
          <w:p w14:paraId="518CBF83"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1F9BEEC4"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827" w:type="dxa"/>
            <w:vAlign w:val="center"/>
          </w:tcPr>
          <w:p w14:paraId="3C239771" w14:textId="77777777" w:rsidR="00B4679A" w:rsidRPr="00B32582" w:rsidRDefault="00B4679A" w:rsidP="00400B1C">
            <w:pPr>
              <w:jc w:val="center"/>
              <w:rPr>
                <w:rFonts w:asciiTheme="majorBidi" w:hAnsiTheme="majorBidi" w:cstheme="majorBidi"/>
                <w:b/>
              </w:rPr>
            </w:pPr>
          </w:p>
        </w:tc>
        <w:tc>
          <w:tcPr>
            <w:tcW w:w="756" w:type="dxa"/>
            <w:vAlign w:val="center"/>
          </w:tcPr>
          <w:p w14:paraId="3C75936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56" w:type="dxa"/>
            <w:vAlign w:val="center"/>
          </w:tcPr>
          <w:p w14:paraId="05A4CFF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1ECA8EF2"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56" w:type="dxa"/>
            <w:vAlign w:val="center"/>
          </w:tcPr>
          <w:p w14:paraId="5BDAA271" w14:textId="77777777" w:rsidR="00B4679A" w:rsidRPr="00B32582" w:rsidRDefault="00B4679A" w:rsidP="00400B1C">
            <w:pPr>
              <w:jc w:val="center"/>
              <w:rPr>
                <w:rFonts w:asciiTheme="majorBidi" w:hAnsiTheme="majorBidi" w:cstheme="majorBidi"/>
                <w:b/>
              </w:rPr>
            </w:pPr>
          </w:p>
        </w:tc>
        <w:tc>
          <w:tcPr>
            <w:tcW w:w="756" w:type="dxa"/>
            <w:vAlign w:val="center"/>
          </w:tcPr>
          <w:p w14:paraId="6D96C2A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05" w:type="dxa"/>
            <w:vAlign w:val="center"/>
          </w:tcPr>
          <w:p w14:paraId="4BB69FAA" w14:textId="77777777" w:rsidR="00B4679A" w:rsidRPr="00B32582" w:rsidRDefault="00B4679A" w:rsidP="00400B1C">
            <w:pPr>
              <w:jc w:val="center"/>
              <w:rPr>
                <w:rFonts w:asciiTheme="majorBidi" w:hAnsiTheme="majorBidi" w:cstheme="majorBidi"/>
                <w:b/>
              </w:rPr>
            </w:pPr>
          </w:p>
        </w:tc>
      </w:tr>
      <w:tr w:rsidR="00B4679A" w:rsidRPr="00B32582" w14:paraId="3DC1E86A" w14:textId="77777777" w:rsidTr="00400B1C">
        <w:trPr>
          <w:trHeight w:val="529"/>
        </w:trPr>
        <w:tc>
          <w:tcPr>
            <w:tcW w:w="1384" w:type="dxa"/>
            <w:vAlign w:val="center"/>
          </w:tcPr>
          <w:p w14:paraId="11B71FC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CO5</w:t>
            </w:r>
          </w:p>
        </w:tc>
        <w:tc>
          <w:tcPr>
            <w:tcW w:w="824" w:type="dxa"/>
            <w:vAlign w:val="center"/>
          </w:tcPr>
          <w:p w14:paraId="394A8F13"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95" w:type="dxa"/>
            <w:vAlign w:val="center"/>
          </w:tcPr>
          <w:p w14:paraId="7C5FA2D1"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7BF620BC" w14:textId="77777777" w:rsidR="00B4679A" w:rsidRPr="00B32582" w:rsidRDefault="00B4679A" w:rsidP="00400B1C">
            <w:pPr>
              <w:jc w:val="center"/>
              <w:rPr>
                <w:rFonts w:asciiTheme="majorBidi" w:hAnsiTheme="majorBidi" w:cstheme="majorBidi"/>
                <w:b/>
              </w:rPr>
            </w:pPr>
          </w:p>
        </w:tc>
        <w:tc>
          <w:tcPr>
            <w:tcW w:w="827" w:type="dxa"/>
            <w:vAlign w:val="center"/>
          </w:tcPr>
          <w:p w14:paraId="2C52D36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0084905A"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78A28B2F"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0EC276A6" w14:textId="77777777" w:rsidR="00B4679A" w:rsidRPr="00B32582" w:rsidRDefault="00B4679A" w:rsidP="00400B1C">
            <w:pPr>
              <w:jc w:val="center"/>
              <w:rPr>
                <w:rFonts w:asciiTheme="majorBidi" w:hAnsiTheme="majorBidi" w:cstheme="majorBidi"/>
                <w:b/>
              </w:rPr>
            </w:pPr>
          </w:p>
        </w:tc>
        <w:tc>
          <w:tcPr>
            <w:tcW w:w="756" w:type="dxa"/>
            <w:vAlign w:val="center"/>
          </w:tcPr>
          <w:p w14:paraId="554E84F6"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404FB639" w14:textId="77777777" w:rsidR="00B4679A" w:rsidRPr="00B32582" w:rsidRDefault="00B4679A" w:rsidP="00400B1C">
            <w:pPr>
              <w:jc w:val="center"/>
              <w:rPr>
                <w:rFonts w:asciiTheme="majorBidi" w:hAnsiTheme="majorBidi" w:cstheme="majorBidi"/>
                <w:b/>
              </w:rPr>
            </w:pPr>
          </w:p>
        </w:tc>
        <w:tc>
          <w:tcPr>
            <w:tcW w:w="705" w:type="dxa"/>
            <w:vAlign w:val="center"/>
          </w:tcPr>
          <w:p w14:paraId="4D0E6EEA"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r>
    </w:tbl>
    <w:p w14:paraId="52FE0971" w14:textId="77777777" w:rsidR="00B4679A" w:rsidRPr="00B32582" w:rsidRDefault="00B4679A" w:rsidP="00B4679A">
      <w:pPr>
        <w:widowControl w:val="0"/>
        <w:spacing w:after="0" w:line="240" w:lineRule="auto"/>
        <w:jc w:val="both"/>
        <w:rPr>
          <w:rFonts w:asciiTheme="majorBidi" w:eastAsia="Arial Unicode MS" w:hAnsiTheme="majorBidi" w:cstheme="majorBidi"/>
          <w:szCs w:val="24"/>
        </w:rPr>
      </w:pPr>
      <w:r w:rsidRPr="00B32582">
        <w:rPr>
          <w:rFonts w:asciiTheme="majorBidi" w:eastAsia="Arial Unicode MS" w:hAnsiTheme="majorBidi" w:cstheme="majorBidi"/>
          <w:szCs w:val="24"/>
        </w:rPr>
        <w:t xml:space="preserve">PO- Programme Outcome, </w:t>
      </w:r>
      <w:proofErr w:type="gramStart"/>
      <w:r w:rsidRPr="00B32582">
        <w:rPr>
          <w:rFonts w:asciiTheme="majorBidi" w:eastAsia="Arial Unicode MS" w:hAnsiTheme="majorBidi" w:cstheme="majorBidi"/>
          <w:szCs w:val="24"/>
        </w:rPr>
        <w:t>CO  -</w:t>
      </w:r>
      <w:proofErr w:type="gramEnd"/>
      <w:r w:rsidRPr="00B32582">
        <w:rPr>
          <w:rFonts w:asciiTheme="majorBidi" w:eastAsia="Arial Unicode MS" w:hAnsiTheme="majorBidi" w:cstheme="majorBidi"/>
          <w:szCs w:val="24"/>
        </w:rPr>
        <w:t xml:space="preserve"> Course outcome,S – Strong. M- Medium, L- Low </w:t>
      </w:r>
    </w:p>
    <w:p w14:paraId="76BD1335" w14:textId="77777777" w:rsidR="00B4679A" w:rsidRPr="00B32582" w:rsidRDefault="00B4679A" w:rsidP="00B4679A">
      <w:pPr>
        <w:autoSpaceDE w:val="0"/>
        <w:autoSpaceDN w:val="0"/>
        <w:adjustRightInd w:val="0"/>
        <w:spacing w:after="0" w:line="240" w:lineRule="auto"/>
        <w:jc w:val="center"/>
        <w:rPr>
          <w:rFonts w:asciiTheme="majorBidi" w:eastAsia="Arial Unicode MS" w:hAnsiTheme="majorBidi" w:cstheme="majorBidi"/>
          <w:b/>
          <w:bCs/>
          <w:sz w:val="24"/>
          <w:szCs w:val="24"/>
          <w:lang w:eastAsia="en-IN"/>
        </w:rPr>
      </w:pPr>
    </w:p>
    <w:p w14:paraId="066EAB54" w14:textId="77777777" w:rsidR="00B51963" w:rsidRPr="00B32582" w:rsidRDefault="00B51963">
      <w:pPr>
        <w:rPr>
          <w:rFonts w:asciiTheme="majorBidi" w:eastAsia="Arial Unicode MS" w:hAnsiTheme="majorBidi" w:cstheme="majorBidi"/>
          <w:b/>
          <w:bCs/>
          <w:color w:val="C00000"/>
          <w:sz w:val="40"/>
          <w:szCs w:val="40"/>
          <w:lang w:bidi="ta-IN"/>
        </w:rPr>
      </w:pPr>
      <w:r w:rsidRPr="00B32582">
        <w:rPr>
          <w:rFonts w:asciiTheme="majorBidi" w:eastAsia="Arial Unicode MS" w:hAnsiTheme="majorBidi" w:cstheme="majorBidi"/>
          <w:b/>
          <w:bCs/>
          <w:color w:val="C00000"/>
          <w:sz w:val="40"/>
          <w:szCs w:val="40"/>
          <w:lang w:bidi="ta-IN"/>
        </w:rPr>
        <w:br w:type="page"/>
      </w:r>
    </w:p>
    <w:p w14:paraId="08CC1BED" w14:textId="19580381" w:rsidR="00B51963" w:rsidRPr="00B32582" w:rsidRDefault="00B51963" w:rsidP="00B4679A">
      <w:pPr>
        <w:spacing w:after="0"/>
        <w:jc w:val="center"/>
        <w:rPr>
          <w:rFonts w:asciiTheme="majorBidi" w:eastAsia="Arial Unicode MS" w:hAnsiTheme="majorBidi" w:cstheme="majorBidi"/>
          <w:b/>
          <w:bCs/>
          <w:color w:val="C00000"/>
          <w:sz w:val="40"/>
          <w:szCs w:val="40"/>
          <w:lang w:bidi="ta-IN"/>
        </w:rPr>
      </w:pPr>
    </w:p>
    <w:tbl>
      <w:tblPr>
        <w:tblW w:w="51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2302"/>
        <w:gridCol w:w="2705"/>
        <w:gridCol w:w="344"/>
        <w:gridCol w:w="356"/>
        <w:gridCol w:w="366"/>
        <w:gridCol w:w="366"/>
        <w:gridCol w:w="559"/>
        <w:gridCol w:w="559"/>
        <w:gridCol w:w="559"/>
        <w:gridCol w:w="559"/>
        <w:gridCol w:w="728"/>
      </w:tblGrid>
      <w:tr w:rsidR="00B51963" w:rsidRPr="00B32582" w14:paraId="1C8F5362" w14:textId="77777777" w:rsidTr="009030A1">
        <w:trPr>
          <w:cantSplit/>
          <w:trHeight w:val="170"/>
          <w:jc w:val="center"/>
        </w:trPr>
        <w:tc>
          <w:tcPr>
            <w:tcW w:w="544" w:type="pct"/>
            <w:vMerge w:val="restart"/>
            <w:shd w:val="clear" w:color="auto" w:fill="auto"/>
            <w:vAlign w:val="center"/>
          </w:tcPr>
          <w:p w14:paraId="563247C6" w14:textId="7777777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lang w:eastAsia="en-IN"/>
              </w:rPr>
              <w:t>Course Code</w:t>
            </w:r>
          </w:p>
        </w:tc>
        <w:tc>
          <w:tcPr>
            <w:tcW w:w="1027" w:type="pct"/>
            <w:vMerge w:val="restart"/>
            <w:shd w:val="clear" w:color="auto" w:fill="auto"/>
            <w:vAlign w:val="center"/>
          </w:tcPr>
          <w:p w14:paraId="61F85C28" w14:textId="7777777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lang w:eastAsia="en-IN"/>
              </w:rPr>
              <w:t>Course Name</w:t>
            </w:r>
          </w:p>
        </w:tc>
        <w:tc>
          <w:tcPr>
            <w:tcW w:w="1203" w:type="pct"/>
            <w:vMerge w:val="restart"/>
            <w:shd w:val="clear" w:color="auto" w:fill="auto"/>
            <w:vAlign w:val="center"/>
          </w:tcPr>
          <w:p w14:paraId="0FF45395" w14:textId="7777777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Category</w:t>
            </w:r>
          </w:p>
        </w:tc>
        <w:tc>
          <w:tcPr>
            <w:tcW w:w="171" w:type="pct"/>
            <w:vMerge w:val="restart"/>
            <w:shd w:val="clear" w:color="auto" w:fill="auto"/>
            <w:vAlign w:val="center"/>
          </w:tcPr>
          <w:p w14:paraId="2B3747EF" w14:textId="7777777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L</w:t>
            </w:r>
          </w:p>
        </w:tc>
        <w:tc>
          <w:tcPr>
            <w:tcW w:w="176" w:type="pct"/>
            <w:vMerge w:val="restart"/>
            <w:shd w:val="clear" w:color="auto" w:fill="auto"/>
            <w:vAlign w:val="center"/>
          </w:tcPr>
          <w:p w14:paraId="02CF5646" w14:textId="7777777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T</w:t>
            </w:r>
          </w:p>
        </w:tc>
        <w:tc>
          <w:tcPr>
            <w:tcW w:w="180" w:type="pct"/>
            <w:vMerge w:val="restart"/>
            <w:shd w:val="clear" w:color="auto" w:fill="auto"/>
            <w:vAlign w:val="center"/>
          </w:tcPr>
          <w:p w14:paraId="672D629D" w14:textId="7777777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P</w:t>
            </w:r>
          </w:p>
        </w:tc>
        <w:tc>
          <w:tcPr>
            <w:tcW w:w="180" w:type="pct"/>
            <w:vMerge w:val="restart"/>
            <w:shd w:val="clear" w:color="auto" w:fill="auto"/>
            <w:vAlign w:val="center"/>
          </w:tcPr>
          <w:p w14:paraId="532D212A" w14:textId="7777777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S</w:t>
            </w:r>
          </w:p>
        </w:tc>
        <w:tc>
          <w:tcPr>
            <w:tcW w:w="265" w:type="pct"/>
            <w:vMerge w:val="restart"/>
            <w:shd w:val="clear" w:color="auto" w:fill="auto"/>
            <w:textDirection w:val="btLr"/>
            <w:vAlign w:val="center"/>
          </w:tcPr>
          <w:p w14:paraId="055E29F8" w14:textId="77777777" w:rsidR="00B51963" w:rsidRPr="00B32582" w:rsidRDefault="00B51963" w:rsidP="004F5F03">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Credit</w:t>
            </w:r>
          </w:p>
        </w:tc>
        <w:tc>
          <w:tcPr>
            <w:tcW w:w="265" w:type="pct"/>
            <w:vMerge w:val="restart"/>
            <w:shd w:val="clear" w:color="auto" w:fill="auto"/>
            <w:textDirection w:val="btLr"/>
            <w:vAlign w:val="center"/>
          </w:tcPr>
          <w:p w14:paraId="087CBD2E" w14:textId="77777777" w:rsidR="00B51963" w:rsidRPr="00B32582" w:rsidRDefault="00B51963" w:rsidP="004F5F03">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Ins. Hours</w:t>
            </w:r>
          </w:p>
        </w:tc>
        <w:tc>
          <w:tcPr>
            <w:tcW w:w="988" w:type="pct"/>
            <w:gridSpan w:val="3"/>
            <w:shd w:val="clear" w:color="auto" w:fill="auto"/>
            <w:vAlign w:val="center"/>
          </w:tcPr>
          <w:p w14:paraId="34723606" w14:textId="7777777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Marks</w:t>
            </w:r>
          </w:p>
        </w:tc>
      </w:tr>
      <w:tr w:rsidR="00B51963" w:rsidRPr="00B32582" w14:paraId="2E2EB833" w14:textId="77777777" w:rsidTr="009030A1">
        <w:trPr>
          <w:cantSplit/>
          <w:trHeight w:val="1205"/>
          <w:jc w:val="center"/>
        </w:trPr>
        <w:tc>
          <w:tcPr>
            <w:tcW w:w="544" w:type="pct"/>
            <w:vMerge/>
            <w:shd w:val="clear" w:color="auto" w:fill="auto"/>
            <w:vAlign w:val="center"/>
          </w:tcPr>
          <w:p w14:paraId="417E89DA" w14:textId="7777777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lang w:eastAsia="en-IN"/>
              </w:rPr>
            </w:pPr>
          </w:p>
        </w:tc>
        <w:tc>
          <w:tcPr>
            <w:tcW w:w="1027" w:type="pct"/>
            <w:vMerge/>
            <w:shd w:val="clear" w:color="auto" w:fill="auto"/>
            <w:vAlign w:val="center"/>
          </w:tcPr>
          <w:p w14:paraId="2E7B5354" w14:textId="7777777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lang w:eastAsia="en-IN"/>
              </w:rPr>
            </w:pPr>
          </w:p>
        </w:tc>
        <w:tc>
          <w:tcPr>
            <w:tcW w:w="1203" w:type="pct"/>
            <w:vMerge/>
            <w:shd w:val="clear" w:color="auto" w:fill="auto"/>
            <w:textDirection w:val="btLr"/>
            <w:vAlign w:val="center"/>
          </w:tcPr>
          <w:p w14:paraId="4C387CE8" w14:textId="77777777" w:rsidR="00B51963" w:rsidRPr="00B32582" w:rsidRDefault="00B51963" w:rsidP="004F5F03">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171" w:type="pct"/>
            <w:vMerge/>
            <w:shd w:val="clear" w:color="auto" w:fill="auto"/>
            <w:vAlign w:val="center"/>
          </w:tcPr>
          <w:p w14:paraId="2E1C9D62" w14:textId="7777777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p>
        </w:tc>
        <w:tc>
          <w:tcPr>
            <w:tcW w:w="176" w:type="pct"/>
            <w:vMerge/>
            <w:shd w:val="clear" w:color="auto" w:fill="auto"/>
            <w:vAlign w:val="center"/>
          </w:tcPr>
          <w:p w14:paraId="1ACE8EEC" w14:textId="7777777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p>
        </w:tc>
        <w:tc>
          <w:tcPr>
            <w:tcW w:w="180" w:type="pct"/>
            <w:vMerge/>
            <w:shd w:val="clear" w:color="auto" w:fill="auto"/>
            <w:vAlign w:val="center"/>
          </w:tcPr>
          <w:p w14:paraId="014DB0CE" w14:textId="7777777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p>
        </w:tc>
        <w:tc>
          <w:tcPr>
            <w:tcW w:w="180" w:type="pct"/>
            <w:vMerge/>
            <w:shd w:val="clear" w:color="auto" w:fill="auto"/>
            <w:vAlign w:val="center"/>
          </w:tcPr>
          <w:p w14:paraId="1C8483BD" w14:textId="7777777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p>
        </w:tc>
        <w:tc>
          <w:tcPr>
            <w:tcW w:w="265" w:type="pct"/>
            <w:vMerge/>
            <w:shd w:val="clear" w:color="auto" w:fill="auto"/>
            <w:textDirection w:val="btLr"/>
            <w:vAlign w:val="center"/>
          </w:tcPr>
          <w:p w14:paraId="22BEA648" w14:textId="77777777" w:rsidR="00B51963" w:rsidRPr="00B32582" w:rsidRDefault="00B51963" w:rsidP="004F5F03">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265" w:type="pct"/>
            <w:vMerge/>
            <w:shd w:val="clear" w:color="auto" w:fill="auto"/>
            <w:textDirection w:val="btLr"/>
            <w:vAlign w:val="center"/>
          </w:tcPr>
          <w:p w14:paraId="06FDD51D" w14:textId="77777777" w:rsidR="00B51963" w:rsidRPr="00B32582" w:rsidRDefault="00B51963" w:rsidP="004F5F03">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265" w:type="pct"/>
            <w:shd w:val="clear" w:color="auto" w:fill="auto"/>
            <w:textDirection w:val="btLr"/>
            <w:vAlign w:val="center"/>
          </w:tcPr>
          <w:p w14:paraId="52E5772A" w14:textId="77777777" w:rsidR="00B51963" w:rsidRPr="00B32582" w:rsidRDefault="00B51963" w:rsidP="004F5F03">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CIA</w:t>
            </w:r>
          </w:p>
        </w:tc>
        <w:tc>
          <w:tcPr>
            <w:tcW w:w="265" w:type="pct"/>
            <w:shd w:val="clear" w:color="auto" w:fill="auto"/>
            <w:textDirection w:val="btLr"/>
            <w:vAlign w:val="center"/>
          </w:tcPr>
          <w:p w14:paraId="48195C3D" w14:textId="77777777" w:rsidR="00B51963" w:rsidRPr="00B32582" w:rsidRDefault="00B51963" w:rsidP="004F5F03">
            <w:pPr>
              <w:spacing w:after="0" w:line="240" w:lineRule="auto"/>
              <w:ind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External</w:t>
            </w:r>
          </w:p>
        </w:tc>
        <w:tc>
          <w:tcPr>
            <w:tcW w:w="457" w:type="pct"/>
            <w:shd w:val="clear" w:color="auto" w:fill="auto"/>
            <w:vAlign w:val="center"/>
          </w:tcPr>
          <w:p w14:paraId="0FF46761" w14:textId="7777777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Total</w:t>
            </w:r>
          </w:p>
        </w:tc>
      </w:tr>
      <w:tr w:rsidR="00B51963" w:rsidRPr="00B32582" w14:paraId="3C9E3B81" w14:textId="77777777" w:rsidTr="009030A1">
        <w:trPr>
          <w:trHeight w:val="539"/>
          <w:jc w:val="center"/>
        </w:trPr>
        <w:tc>
          <w:tcPr>
            <w:tcW w:w="544" w:type="pct"/>
            <w:shd w:val="clear" w:color="auto" w:fill="auto"/>
            <w:vAlign w:val="center"/>
          </w:tcPr>
          <w:p w14:paraId="515D4CB3" w14:textId="306EB423"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Cs/>
                <w:color w:val="000000"/>
                <w:sz w:val="20"/>
                <w:szCs w:val="20"/>
              </w:rPr>
              <w:t>23UBTLS46</w:t>
            </w:r>
          </w:p>
        </w:tc>
        <w:tc>
          <w:tcPr>
            <w:tcW w:w="1027" w:type="pct"/>
            <w:shd w:val="clear" w:color="auto" w:fill="auto"/>
            <w:vAlign w:val="center"/>
          </w:tcPr>
          <w:p w14:paraId="03545682" w14:textId="398886D0"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tl/>
                <w:cs/>
                <w:lang w:val="en-US"/>
              </w:rPr>
            </w:pPr>
            <w:r w:rsidRPr="00B32582">
              <w:rPr>
                <w:rFonts w:asciiTheme="majorBidi" w:eastAsia="Arial Unicode MS" w:hAnsiTheme="majorBidi" w:cstheme="majorBidi"/>
                <w:b/>
                <w:bCs/>
                <w:color w:val="000000" w:themeColor="text1"/>
                <w:sz w:val="24"/>
                <w:szCs w:val="24"/>
                <w:cs/>
                <w:lang w:bidi="ta-IN"/>
              </w:rPr>
              <w:t>தமி</w:t>
            </w:r>
            <w:r w:rsidRPr="00B32582">
              <w:rPr>
                <w:rFonts w:asciiTheme="majorBidi" w:eastAsia="Arial Unicode MS" w:hAnsiTheme="majorBidi" w:cstheme="majorBidi"/>
                <w:b/>
                <w:bCs/>
                <w:color w:val="000000" w:themeColor="text1"/>
                <w:sz w:val="24"/>
                <w:szCs w:val="24"/>
                <w:lang w:bidi="ta-IN"/>
              </w:rPr>
              <w:t>ழ் இலக்கியத் திறனாய்வியல்</w:t>
            </w:r>
          </w:p>
        </w:tc>
        <w:tc>
          <w:tcPr>
            <w:tcW w:w="1203" w:type="pct"/>
            <w:shd w:val="clear" w:color="auto" w:fill="auto"/>
            <w:vAlign w:val="center"/>
          </w:tcPr>
          <w:p w14:paraId="558766C8" w14:textId="56DBE6B0"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tl/>
              </w:rPr>
            </w:pPr>
            <w:r w:rsidRPr="00B32582">
              <w:rPr>
                <w:rFonts w:asciiTheme="majorBidi" w:eastAsia="Arial Unicode MS" w:hAnsiTheme="majorBidi" w:cstheme="majorBidi"/>
                <w:b/>
                <w:bCs/>
                <w:color w:val="000000" w:themeColor="text1"/>
                <w:sz w:val="24"/>
                <w:szCs w:val="24"/>
                <w:lang w:bidi="ta-IN"/>
              </w:rPr>
              <w:t>திறன் அடிப்படையிலான பாடம் 6</w:t>
            </w:r>
          </w:p>
        </w:tc>
        <w:tc>
          <w:tcPr>
            <w:tcW w:w="171" w:type="pct"/>
            <w:shd w:val="clear" w:color="auto" w:fill="auto"/>
            <w:vAlign w:val="center"/>
          </w:tcPr>
          <w:p w14:paraId="467EF148" w14:textId="7777777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76" w:type="pct"/>
            <w:shd w:val="clear" w:color="auto" w:fill="auto"/>
            <w:vAlign w:val="center"/>
          </w:tcPr>
          <w:p w14:paraId="0EFB33D9" w14:textId="7777777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80" w:type="pct"/>
            <w:shd w:val="clear" w:color="auto" w:fill="auto"/>
            <w:vAlign w:val="center"/>
          </w:tcPr>
          <w:p w14:paraId="5600B365" w14:textId="7777777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80" w:type="pct"/>
            <w:shd w:val="clear" w:color="auto" w:fill="auto"/>
            <w:vAlign w:val="center"/>
          </w:tcPr>
          <w:p w14:paraId="73EEFFEE" w14:textId="7777777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265" w:type="pct"/>
            <w:shd w:val="clear" w:color="auto" w:fill="auto"/>
            <w:vAlign w:val="center"/>
          </w:tcPr>
          <w:p w14:paraId="32DD5049" w14:textId="487D8FC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2</w:t>
            </w:r>
          </w:p>
        </w:tc>
        <w:tc>
          <w:tcPr>
            <w:tcW w:w="265" w:type="pct"/>
            <w:shd w:val="clear" w:color="auto" w:fill="auto"/>
            <w:vAlign w:val="center"/>
          </w:tcPr>
          <w:p w14:paraId="6F5DE00D" w14:textId="1D7F0A4F"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2</w:t>
            </w:r>
          </w:p>
        </w:tc>
        <w:tc>
          <w:tcPr>
            <w:tcW w:w="265" w:type="pct"/>
            <w:shd w:val="clear" w:color="auto" w:fill="auto"/>
            <w:vAlign w:val="center"/>
          </w:tcPr>
          <w:p w14:paraId="7F694343" w14:textId="7777777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25</w:t>
            </w:r>
          </w:p>
        </w:tc>
        <w:tc>
          <w:tcPr>
            <w:tcW w:w="265" w:type="pct"/>
            <w:shd w:val="clear" w:color="auto" w:fill="auto"/>
            <w:vAlign w:val="center"/>
          </w:tcPr>
          <w:p w14:paraId="04465AF4" w14:textId="7777777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75</w:t>
            </w:r>
          </w:p>
        </w:tc>
        <w:tc>
          <w:tcPr>
            <w:tcW w:w="457" w:type="pct"/>
            <w:shd w:val="clear" w:color="auto" w:fill="auto"/>
            <w:vAlign w:val="center"/>
          </w:tcPr>
          <w:p w14:paraId="1A1BEEA0" w14:textId="7777777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100</w:t>
            </w:r>
          </w:p>
        </w:tc>
      </w:tr>
    </w:tbl>
    <w:p w14:paraId="6D7949A0" w14:textId="77777777" w:rsidR="00B51963" w:rsidRPr="00B32582" w:rsidRDefault="00B51963" w:rsidP="00B4679A">
      <w:pPr>
        <w:autoSpaceDE w:val="0"/>
        <w:autoSpaceDN w:val="0"/>
        <w:adjustRightInd w:val="0"/>
        <w:spacing w:after="0" w:line="240" w:lineRule="auto"/>
        <w:jc w:val="both"/>
        <w:rPr>
          <w:rFonts w:asciiTheme="majorBidi" w:eastAsia="Arial Unicode MS" w:hAnsiTheme="majorBidi" w:cstheme="majorBidi"/>
          <w:b/>
          <w:sz w:val="24"/>
          <w:szCs w:val="24"/>
          <w:lang w:eastAsia="en-IN"/>
        </w:rPr>
      </w:pPr>
    </w:p>
    <w:p w14:paraId="74A586ED" w14:textId="7D8B8BA6"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b/>
          <w:sz w:val="24"/>
          <w:szCs w:val="24"/>
          <w:lang w:eastAsia="en-IN"/>
        </w:rPr>
      </w:pPr>
      <w:r w:rsidRPr="00B32582">
        <w:rPr>
          <w:rFonts w:asciiTheme="majorBidi" w:eastAsia="Arial Unicode MS" w:hAnsiTheme="majorBidi" w:cstheme="majorBidi"/>
          <w:b/>
          <w:sz w:val="24"/>
          <w:szCs w:val="24"/>
          <w:lang w:eastAsia="en-IN"/>
        </w:rPr>
        <w:t>நோக்கம்:</w:t>
      </w:r>
    </w:p>
    <w:p w14:paraId="0D361FA5" w14:textId="77777777" w:rsidR="00B4679A" w:rsidRPr="00B32582" w:rsidRDefault="00B4679A" w:rsidP="00B4679A">
      <w:pPr>
        <w:pStyle w:val="ListParagraph"/>
        <w:numPr>
          <w:ilvl w:val="2"/>
          <w:numId w:val="49"/>
        </w:numPr>
        <w:autoSpaceDE w:val="0"/>
        <w:autoSpaceDN w:val="0"/>
        <w:adjustRightInd w:val="0"/>
        <w:spacing w:after="0" w:line="240" w:lineRule="auto"/>
        <w:ind w:left="1017" w:hanging="27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இலக்கியத் திறனாய்வின் முக்கியத்துவத்தை உணர்த்துதல்</w:t>
      </w:r>
    </w:p>
    <w:p w14:paraId="7068C5FE" w14:textId="77777777" w:rsidR="00B4679A" w:rsidRPr="00B32582" w:rsidRDefault="00B4679A" w:rsidP="00B4679A">
      <w:pPr>
        <w:pStyle w:val="ListParagraph"/>
        <w:numPr>
          <w:ilvl w:val="2"/>
          <w:numId w:val="49"/>
        </w:numPr>
        <w:autoSpaceDE w:val="0"/>
        <w:autoSpaceDN w:val="0"/>
        <w:adjustRightInd w:val="0"/>
        <w:spacing w:after="0" w:line="240" w:lineRule="auto"/>
        <w:ind w:left="1017" w:hanging="27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இலக்கியத் திறனாய்வின் வகைகளையும் திறனாய்வு அணுகுமுறைகளையும் நுட்பமாய்க் கற்பித்தல்</w:t>
      </w:r>
    </w:p>
    <w:p w14:paraId="7E80A54B" w14:textId="77777777" w:rsidR="00B4679A" w:rsidRPr="00B32582" w:rsidRDefault="00B4679A" w:rsidP="00B4679A">
      <w:pPr>
        <w:pStyle w:val="ListParagraph"/>
        <w:numPr>
          <w:ilvl w:val="2"/>
          <w:numId w:val="49"/>
        </w:numPr>
        <w:autoSpaceDE w:val="0"/>
        <w:autoSpaceDN w:val="0"/>
        <w:adjustRightInd w:val="0"/>
        <w:spacing w:after="0" w:line="240" w:lineRule="auto"/>
        <w:ind w:left="1017" w:hanging="27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இலக்கியத் திறனாய்வுகளின் அடிப்படையில் தமிழ் இலக்கியங்களை ஆய்வு செய்யும் முறைகளை அறிமுகம் செய்தல்</w:t>
      </w:r>
    </w:p>
    <w:p w14:paraId="2852308C" w14:textId="77777777" w:rsidR="00B4679A" w:rsidRPr="00B32582" w:rsidRDefault="00B4679A" w:rsidP="00B4679A">
      <w:pPr>
        <w:pStyle w:val="ListParagraph"/>
        <w:numPr>
          <w:ilvl w:val="2"/>
          <w:numId w:val="49"/>
        </w:numPr>
        <w:autoSpaceDE w:val="0"/>
        <w:autoSpaceDN w:val="0"/>
        <w:adjustRightInd w:val="0"/>
        <w:spacing w:after="0" w:line="240" w:lineRule="auto"/>
        <w:ind w:left="1017" w:hanging="27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தமிழின் இலக்கியத் திறனாய்வு முறைகளை எடுத்துரைத்தல்</w:t>
      </w:r>
    </w:p>
    <w:p w14:paraId="741D3FE6" w14:textId="77777777" w:rsidR="00B4679A" w:rsidRPr="00B32582" w:rsidRDefault="00B4679A" w:rsidP="00B4679A">
      <w:pPr>
        <w:pStyle w:val="ListParagraph"/>
        <w:numPr>
          <w:ilvl w:val="2"/>
          <w:numId w:val="49"/>
        </w:numPr>
        <w:autoSpaceDE w:val="0"/>
        <w:autoSpaceDN w:val="0"/>
        <w:adjustRightInd w:val="0"/>
        <w:spacing w:after="0" w:line="240" w:lineRule="auto"/>
        <w:ind w:left="1017" w:hanging="27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ஆய்வு முறையின் வழியினைக்  கற்பித்தல்</w:t>
      </w:r>
    </w:p>
    <w:p w14:paraId="212960FA" w14:textId="77777777" w:rsidR="00B4679A" w:rsidRPr="00B32582" w:rsidRDefault="00B4679A" w:rsidP="00B4679A">
      <w:pPr>
        <w:autoSpaceDE w:val="0"/>
        <w:autoSpaceDN w:val="0"/>
        <w:adjustRightInd w:val="0"/>
        <w:spacing w:after="0" w:line="240" w:lineRule="auto"/>
        <w:ind w:left="1440"/>
        <w:jc w:val="both"/>
        <w:rPr>
          <w:rFonts w:asciiTheme="majorBidi" w:eastAsia="Arial Unicode MS" w:hAnsiTheme="majorBidi" w:cstheme="majorBidi"/>
          <w:sz w:val="24"/>
          <w:szCs w:val="24"/>
          <w:lang w:eastAsia="en-IN"/>
        </w:rPr>
      </w:pPr>
    </w:p>
    <w:p w14:paraId="4B7A2B90" w14:textId="77777777" w:rsidR="00B4679A" w:rsidRPr="00B32582" w:rsidRDefault="00B4679A" w:rsidP="00B4679A">
      <w:pPr>
        <w:rPr>
          <w:rFonts w:asciiTheme="majorBidi" w:eastAsia="Arial Unicode MS" w:hAnsiTheme="majorBidi" w:cstheme="majorBidi"/>
          <w:b/>
          <w:bCs/>
          <w:sz w:val="24"/>
          <w:szCs w:val="24"/>
          <w:lang w:val="en-US"/>
        </w:rPr>
      </w:pPr>
      <w:r w:rsidRPr="00B32582">
        <w:rPr>
          <w:rFonts w:asciiTheme="majorBidi" w:eastAsia="Arial Unicode MS" w:hAnsiTheme="majorBidi" w:cstheme="majorBidi"/>
          <w:b/>
          <w:bCs/>
          <w:sz w:val="24"/>
          <w:szCs w:val="24"/>
          <w:lang w:val="en-US" w:bidi="ta-IN"/>
        </w:rPr>
        <w:t>கூறு 1</w:t>
      </w:r>
      <w:r w:rsidRPr="00B32582">
        <w:rPr>
          <w:rFonts w:asciiTheme="majorBidi" w:eastAsia="Arial Unicode MS" w:hAnsiTheme="majorBidi" w:cstheme="majorBidi"/>
          <w:b/>
          <w:bCs/>
          <w:sz w:val="24"/>
          <w:szCs w:val="24"/>
          <w:cs/>
          <w:lang w:val="en-US" w:bidi="ta-IN"/>
        </w:rPr>
        <w:t xml:space="preserve"> – இலக்கிய உணர்ச்சிகள்</w:t>
      </w:r>
    </w:p>
    <w:p w14:paraId="28E61DDD" w14:textId="77777777" w:rsidR="00B4679A" w:rsidRPr="00B32582" w:rsidRDefault="00B4679A" w:rsidP="00B4679A">
      <w:pPr>
        <w:spacing w:line="276" w:lineRule="auto"/>
        <w:ind w:left="990"/>
        <w:jc w:val="both"/>
        <w:rPr>
          <w:rFonts w:asciiTheme="majorBidi" w:eastAsia="Arial Unicode MS" w:hAnsiTheme="majorBidi" w:cstheme="majorBidi"/>
          <w:sz w:val="24"/>
          <w:szCs w:val="24"/>
          <w:lang w:val="en-US"/>
        </w:rPr>
      </w:pPr>
      <w:r w:rsidRPr="00B32582">
        <w:rPr>
          <w:rFonts w:asciiTheme="majorBidi" w:eastAsia="Arial Unicode MS" w:hAnsiTheme="majorBidi" w:cstheme="majorBidi"/>
          <w:sz w:val="24"/>
          <w:szCs w:val="24"/>
          <w:cs/>
          <w:lang w:val="en-US" w:bidi="ta-IN"/>
        </w:rPr>
        <w:t>திறனாய்வின்</w:t>
      </w:r>
      <w:r w:rsidRPr="00B32582">
        <w:rPr>
          <w:rFonts w:asciiTheme="majorBidi" w:eastAsia="Arial Unicode MS" w:hAnsiTheme="majorBidi" w:cstheme="majorBidi"/>
          <w:sz w:val="24"/>
          <w:szCs w:val="24"/>
          <w:lang w:val="en-US"/>
        </w:rPr>
        <w:t xml:space="preserve"> </w:t>
      </w:r>
      <w:r w:rsidRPr="00B32582">
        <w:rPr>
          <w:rFonts w:asciiTheme="majorBidi" w:eastAsia="Arial Unicode MS" w:hAnsiTheme="majorBidi" w:cstheme="majorBidi"/>
          <w:sz w:val="24"/>
          <w:szCs w:val="24"/>
          <w:cs/>
          <w:lang w:val="en-US" w:bidi="ta-IN"/>
        </w:rPr>
        <w:t>இலக்கியப்பண்புகள் – திறனாய்வாளருக்குரிய திறன் – இலக்கியத்தின் விளக்கம் – இலக்கியத்தின்</w:t>
      </w:r>
      <w:r w:rsidRPr="00B32582">
        <w:rPr>
          <w:rFonts w:asciiTheme="majorBidi" w:eastAsia="Arial Unicode MS" w:hAnsiTheme="majorBidi" w:cstheme="majorBidi"/>
          <w:sz w:val="24"/>
          <w:szCs w:val="24"/>
          <w:lang w:val="en-US"/>
        </w:rPr>
        <w:t xml:space="preserve"> </w:t>
      </w:r>
      <w:r w:rsidRPr="00B32582">
        <w:rPr>
          <w:rFonts w:asciiTheme="majorBidi" w:eastAsia="Arial Unicode MS" w:hAnsiTheme="majorBidi" w:cstheme="majorBidi"/>
          <w:sz w:val="24"/>
          <w:szCs w:val="24"/>
          <w:cs/>
          <w:lang w:val="en-US" w:bidi="ta-IN"/>
        </w:rPr>
        <w:t>தன்மை – அறிவும் உணர்ச்சியும் – அறிவியலும் இலக்கியமும் – உணர்ச்சிக் கூறு – அறிவுக்கூறு</w:t>
      </w:r>
    </w:p>
    <w:p w14:paraId="1F146601" w14:textId="77777777" w:rsidR="00B4679A" w:rsidRPr="00B32582" w:rsidRDefault="00B4679A" w:rsidP="00B4679A">
      <w:pPr>
        <w:jc w:val="both"/>
        <w:rPr>
          <w:rFonts w:asciiTheme="majorBidi" w:eastAsia="Arial Unicode MS" w:hAnsiTheme="majorBidi" w:cstheme="majorBidi"/>
          <w:b/>
          <w:bCs/>
          <w:sz w:val="24"/>
          <w:szCs w:val="24"/>
          <w:lang w:val="en-US"/>
        </w:rPr>
      </w:pPr>
      <w:r w:rsidRPr="00B32582">
        <w:rPr>
          <w:rFonts w:asciiTheme="majorBidi" w:eastAsia="Arial Unicode MS" w:hAnsiTheme="majorBidi" w:cstheme="majorBidi"/>
          <w:b/>
          <w:bCs/>
          <w:sz w:val="24"/>
          <w:szCs w:val="24"/>
          <w:lang w:val="en-US" w:bidi="ta-IN"/>
        </w:rPr>
        <w:t xml:space="preserve">கூறு 2 </w:t>
      </w:r>
      <w:r w:rsidRPr="00B32582">
        <w:rPr>
          <w:rFonts w:asciiTheme="majorBidi" w:eastAsia="Arial Unicode MS" w:hAnsiTheme="majorBidi" w:cstheme="majorBidi"/>
          <w:b/>
          <w:bCs/>
          <w:sz w:val="24"/>
          <w:szCs w:val="24"/>
          <w:cs/>
          <w:lang w:val="en-US" w:bidi="ta-IN"/>
        </w:rPr>
        <w:t>– இலக்கிய உணர்ச்சிகள்</w:t>
      </w:r>
    </w:p>
    <w:p w14:paraId="6C99E91C" w14:textId="77777777" w:rsidR="00B4679A" w:rsidRPr="00B32582" w:rsidRDefault="00B4679A" w:rsidP="00B4679A">
      <w:pPr>
        <w:ind w:left="990"/>
        <w:jc w:val="both"/>
        <w:rPr>
          <w:rFonts w:asciiTheme="majorBidi" w:eastAsia="Arial Unicode MS" w:hAnsiTheme="majorBidi" w:cstheme="majorBidi"/>
          <w:sz w:val="24"/>
          <w:szCs w:val="24"/>
          <w:lang w:val="en-US"/>
        </w:rPr>
      </w:pPr>
      <w:r w:rsidRPr="00B32582">
        <w:rPr>
          <w:rFonts w:asciiTheme="majorBidi" w:eastAsia="Arial Unicode MS" w:hAnsiTheme="majorBidi" w:cstheme="majorBidi"/>
          <w:sz w:val="24"/>
          <w:szCs w:val="24"/>
          <w:cs/>
          <w:lang w:val="en-US" w:bidi="ta-IN"/>
        </w:rPr>
        <w:t>உணர்ச்சிகளின்</w:t>
      </w:r>
      <w:r w:rsidRPr="00B32582">
        <w:rPr>
          <w:rFonts w:asciiTheme="majorBidi" w:eastAsia="Arial Unicode MS" w:hAnsiTheme="majorBidi" w:cstheme="majorBidi"/>
          <w:sz w:val="24"/>
          <w:szCs w:val="24"/>
          <w:lang w:val="en-US"/>
        </w:rPr>
        <w:t xml:space="preserve"> </w:t>
      </w:r>
      <w:r w:rsidRPr="00B32582">
        <w:rPr>
          <w:rFonts w:asciiTheme="majorBidi" w:eastAsia="Arial Unicode MS" w:hAnsiTheme="majorBidi" w:cstheme="majorBidi"/>
          <w:sz w:val="24"/>
          <w:szCs w:val="24"/>
          <w:cs/>
          <w:lang w:val="en-US" w:bidi="ta-IN"/>
        </w:rPr>
        <w:t>தரம் – உண்மை உணர்ச்சியும் – பொய் உணர்ச்சியும் – இலக்கிய உணர்ச்சியின் பயன் – போலி</w:t>
      </w:r>
      <w:r w:rsidRPr="00B32582">
        <w:rPr>
          <w:rFonts w:asciiTheme="majorBidi" w:eastAsia="Arial Unicode MS" w:hAnsiTheme="majorBidi" w:cstheme="majorBidi"/>
          <w:sz w:val="24"/>
          <w:szCs w:val="24"/>
          <w:lang w:val="en-US"/>
        </w:rPr>
        <w:t xml:space="preserve"> </w:t>
      </w:r>
      <w:r w:rsidRPr="00B32582">
        <w:rPr>
          <w:rFonts w:asciiTheme="majorBidi" w:eastAsia="Arial Unicode MS" w:hAnsiTheme="majorBidi" w:cstheme="majorBidi"/>
          <w:sz w:val="24"/>
          <w:szCs w:val="24"/>
          <w:cs/>
          <w:lang w:val="en-US" w:bidi="ta-IN"/>
        </w:rPr>
        <w:t>உணர்ச்சி – மிகையுணர்ச்சி – தொல்காப்பியரின் மெய்ப்பாட்டுக்கொள்கை – வடமொழியாளரின்</w:t>
      </w:r>
      <w:r w:rsidRPr="00B32582">
        <w:rPr>
          <w:rFonts w:asciiTheme="majorBidi" w:eastAsia="Arial Unicode MS" w:hAnsiTheme="majorBidi" w:cstheme="majorBidi"/>
          <w:sz w:val="24"/>
          <w:szCs w:val="24"/>
          <w:lang w:val="en-US"/>
        </w:rPr>
        <w:t xml:space="preserve"> </w:t>
      </w:r>
      <w:r w:rsidRPr="00B32582">
        <w:rPr>
          <w:rFonts w:asciiTheme="majorBidi" w:eastAsia="Arial Unicode MS" w:hAnsiTheme="majorBidi" w:cstheme="majorBidi"/>
          <w:sz w:val="24"/>
          <w:szCs w:val="24"/>
          <w:cs/>
          <w:lang w:val="en-US" w:bidi="ta-IN"/>
        </w:rPr>
        <w:t>ரசக்கொள்கை – அரிஸ்டாட்டில் கூறும் அவலமும் அதைப்பற்றிய விளக்கமும் – வின்செஸ்டர் கூறும்</w:t>
      </w:r>
      <w:r w:rsidRPr="00B32582">
        <w:rPr>
          <w:rFonts w:asciiTheme="majorBidi" w:eastAsia="Arial Unicode MS" w:hAnsiTheme="majorBidi" w:cstheme="majorBidi"/>
          <w:sz w:val="24"/>
          <w:szCs w:val="24"/>
          <w:lang w:val="en-US"/>
        </w:rPr>
        <w:t xml:space="preserve"> </w:t>
      </w:r>
      <w:r w:rsidRPr="00B32582">
        <w:rPr>
          <w:rFonts w:asciiTheme="majorBidi" w:eastAsia="Arial Unicode MS" w:hAnsiTheme="majorBidi" w:cstheme="majorBidi"/>
          <w:sz w:val="24"/>
          <w:szCs w:val="24"/>
          <w:cs/>
          <w:lang w:val="en-US" w:bidi="ta-IN"/>
        </w:rPr>
        <w:t>உணர்ச்சிகள்</w:t>
      </w:r>
    </w:p>
    <w:p w14:paraId="6790D294" w14:textId="77777777" w:rsidR="00B4679A" w:rsidRPr="00B32582" w:rsidRDefault="00B4679A" w:rsidP="00B4679A">
      <w:pPr>
        <w:jc w:val="both"/>
        <w:rPr>
          <w:rFonts w:asciiTheme="majorBidi" w:eastAsia="Arial Unicode MS" w:hAnsiTheme="majorBidi" w:cstheme="majorBidi"/>
          <w:b/>
          <w:bCs/>
          <w:sz w:val="24"/>
          <w:szCs w:val="24"/>
          <w:lang w:val="en-US"/>
        </w:rPr>
      </w:pPr>
      <w:r w:rsidRPr="00B32582">
        <w:rPr>
          <w:rFonts w:asciiTheme="majorBidi" w:eastAsia="Arial Unicode MS" w:hAnsiTheme="majorBidi" w:cstheme="majorBidi"/>
          <w:b/>
          <w:bCs/>
          <w:sz w:val="24"/>
          <w:szCs w:val="24"/>
          <w:lang w:val="en-US" w:bidi="ta-IN"/>
        </w:rPr>
        <w:t xml:space="preserve">கூறு 3 </w:t>
      </w:r>
      <w:r w:rsidRPr="00B32582">
        <w:rPr>
          <w:rFonts w:asciiTheme="majorBidi" w:eastAsia="Arial Unicode MS" w:hAnsiTheme="majorBidi" w:cstheme="majorBidi"/>
          <w:b/>
          <w:bCs/>
          <w:sz w:val="24"/>
          <w:szCs w:val="24"/>
          <w:cs/>
          <w:lang w:val="en-US" w:bidi="ta-IN"/>
        </w:rPr>
        <w:t>– கற்பனை</w:t>
      </w:r>
    </w:p>
    <w:p w14:paraId="39EB57E6" w14:textId="77777777" w:rsidR="00B4679A" w:rsidRPr="00B32582" w:rsidRDefault="00B4679A" w:rsidP="00B4679A">
      <w:pPr>
        <w:ind w:left="1080"/>
        <w:jc w:val="both"/>
        <w:rPr>
          <w:rFonts w:asciiTheme="majorBidi" w:eastAsia="Arial Unicode MS" w:hAnsiTheme="majorBidi" w:cstheme="majorBidi"/>
          <w:sz w:val="24"/>
          <w:szCs w:val="24"/>
          <w:lang w:val="en-US"/>
        </w:rPr>
      </w:pPr>
      <w:r w:rsidRPr="00B32582">
        <w:rPr>
          <w:rFonts w:asciiTheme="majorBidi" w:eastAsia="Arial Unicode MS" w:hAnsiTheme="majorBidi" w:cstheme="majorBidi"/>
          <w:sz w:val="24"/>
          <w:szCs w:val="24"/>
          <w:cs/>
          <w:lang w:val="en-US" w:bidi="ta-IN"/>
        </w:rPr>
        <w:t>கற்பனை</w:t>
      </w:r>
      <w:r w:rsidRPr="00B32582">
        <w:rPr>
          <w:rFonts w:asciiTheme="majorBidi" w:eastAsia="Arial Unicode MS" w:hAnsiTheme="majorBidi" w:cstheme="majorBidi"/>
          <w:sz w:val="24"/>
          <w:szCs w:val="24"/>
          <w:lang w:val="en-US"/>
        </w:rPr>
        <w:t xml:space="preserve"> </w:t>
      </w:r>
      <w:r w:rsidRPr="00B32582">
        <w:rPr>
          <w:rFonts w:asciiTheme="majorBidi" w:eastAsia="Arial Unicode MS" w:hAnsiTheme="majorBidi" w:cstheme="majorBidi"/>
          <w:sz w:val="24"/>
          <w:szCs w:val="24"/>
          <w:cs/>
          <w:lang w:val="en-US" w:bidi="ta-IN"/>
        </w:rPr>
        <w:t>பற்றிய விளக்கங்கள் – அடிசன் – வில்லியம் – டெய்லர் – ஓர்ட்ஸ்வொர்த் – மனப்படைப்பு</w:t>
      </w:r>
      <w:r w:rsidRPr="00B32582">
        <w:rPr>
          <w:rFonts w:asciiTheme="majorBidi" w:eastAsia="Arial Unicode MS" w:hAnsiTheme="majorBidi" w:cstheme="majorBidi"/>
          <w:sz w:val="24"/>
          <w:szCs w:val="24"/>
          <w:lang w:val="en-US"/>
        </w:rPr>
        <w:t xml:space="preserve"> – </w:t>
      </w:r>
      <w:r w:rsidRPr="00B32582">
        <w:rPr>
          <w:rFonts w:asciiTheme="majorBidi" w:eastAsia="Arial Unicode MS" w:hAnsiTheme="majorBidi" w:cstheme="majorBidi"/>
          <w:sz w:val="24"/>
          <w:szCs w:val="24"/>
          <w:cs/>
          <w:lang w:val="en-US" w:bidi="ta-IN"/>
        </w:rPr>
        <w:t>கோல்ரிட்ஜ் – ஐ.ஏ.ரிச்சர்ட்ஸ் – கற்பனை என்ற சொல்லும் தமிழ் நூல்களும் – தமிழில்</w:t>
      </w:r>
      <w:r w:rsidRPr="00B32582">
        <w:rPr>
          <w:rFonts w:asciiTheme="majorBidi" w:eastAsia="Arial Unicode MS" w:hAnsiTheme="majorBidi" w:cstheme="majorBidi"/>
          <w:sz w:val="24"/>
          <w:szCs w:val="24"/>
          <w:lang w:val="en-US"/>
        </w:rPr>
        <w:t xml:space="preserve"> </w:t>
      </w:r>
      <w:r w:rsidRPr="00B32582">
        <w:rPr>
          <w:rFonts w:asciiTheme="majorBidi" w:eastAsia="Arial Unicode MS" w:hAnsiTheme="majorBidi" w:cstheme="majorBidi"/>
          <w:sz w:val="24"/>
          <w:szCs w:val="24"/>
          <w:cs/>
          <w:lang w:val="en-US" w:bidi="ta-IN"/>
        </w:rPr>
        <w:t>கற்பனைக்கு இலக்கணம் இல்லை.</w:t>
      </w:r>
      <w:r w:rsidRPr="00B32582">
        <w:rPr>
          <w:rFonts w:asciiTheme="majorBidi" w:eastAsia="Arial Unicode MS" w:hAnsiTheme="majorBidi" w:cstheme="majorBidi"/>
          <w:sz w:val="24"/>
          <w:szCs w:val="24"/>
          <w:lang w:val="en-US"/>
        </w:rPr>
        <w:t xml:space="preserve"> </w:t>
      </w:r>
    </w:p>
    <w:p w14:paraId="1497EE1F" w14:textId="77777777" w:rsidR="00B4679A" w:rsidRPr="00B32582" w:rsidRDefault="00B4679A" w:rsidP="00B4679A">
      <w:pPr>
        <w:jc w:val="both"/>
        <w:rPr>
          <w:rFonts w:asciiTheme="majorBidi" w:eastAsia="Arial Unicode MS" w:hAnsiTheme="majorBidi" w:cstheme="majorBidi"/>
          <w:b/>
          <w:bCs/>
          <w:sz w:val="24"/>
          <w:szCs w:val="24"/>
          <w:lang w:val="en-US"/>
        </w:rPr>
      </w:pPr>
      <w:r w:rsidRPr="00B32582">
        <w:rPr>
          <w:rFonts w:asciiTheme="majorBidi" w:eastAsia="Arial Unicode MS" w:hAnsiTheme="majorBidi" w:cstheme="majorBidi"/>
          <w:b/>
          <w:bCs/>
          <w:sz w:val="24"/>
          <w:szCs w:val="24"/>
          <w:lang w:val="en-US" w:bidi="ta-IN"/>
        </w:rPr>
        <w:lastRenderedPageBreak/>
        <w:t xml:space="preserve">கூறு 4 </w:t>
      </w:r>
      <w:r w:rsidRPr="00B32582">
        <w:rPr>
          <w:rFonts w:asciiTheme="majorBidi" w:eastAsia="Arial Unicode MS" w:hAnsiTheme="majorBidi" w:cstheme="majorBidi"/>
          <w:b/>
          <w:bCs/>
          <w:sz w:val="24"/>
          <w:szCs w:val="24"/>
          <w:cs/>
          <w:lang w:val="en-US" w:bidi="ta-IN"/>
        </w:rPr>
        <w:t>– வடிவம்</w:t>
      </w:r>
    </w:p>
    <w:p w14:paraId="2396CD64" w14:textId="77777777" w:rsidR="00B4679A" w:rsidRPr="00B32582" w:rsidRDefault="00B4679A" w:rsidP="00B4679A">
      <w:pPr>
        <w:ind w:left="1080"/>
        <w:jc w:val="both"/>
        <w:rPr>
          <w:rFonts w:asciiTheme="majorBidi" w:eastAsia="Arial Unicode MS" w:hAnsiTheme="majorBidi" w:cstheme="majorBidi"/>
          <w:sz w:val="24"/>
          <w:szCs w:val="24"/>
          <w:lang w:val="en-US" w:bidi="ta-IN"/>
        </w:rPr>
      </w:pPr>
      <w:r w:rsidRPr="00B32582">
        <w:rPr>
          <w:rFonts w:asciiTheme="majorBidi" w:eastAsia="Arial Unicode MS" w:hAnsiTheme="majorBidi" w:cstheme="majorBidi"/>
          <w:sz w:val="24"/>
          <w:szCs w:val="24"/>
          <w:cs/>
          <w:lang w:val="en-US" w:bidi="ta-IN"/>
        </w:rPr>
        <w:t>வடிவத்தையொட்டிய சில விதிகள் – உணர்ச்சிக்கேற்ப வடிவ மாற்றம்</w:t>
      </w:r>
      <w:r w:rsidRPr="00B32582">
        <w:rPr>
          <w:rFonts w:asciiTheme="majorBidi" w:eastAsia="Arial Unicode MS" w:hAnsiTheme="majorBidi" w:cstheme="majorBidi"/>
          <w:sz w:val="24"/>
          <w:szCs w:val="24"/>
          <w:lang w:val="en-US"/>
        </w:rPr>
        <w:t xml:space="preserve"> – </w:t>
      </w:r>
      <w:r w:rsidRPr="00B32582">
        <w:rPr>
          <w:rFonts w:asciiTheme="majorBidi" w:eastAsia="Arial Unicode MS" w:hAnsiTheme="majorBidi" w:cstheme="majorBidi"/>
          <w:sz w:val="24"/>
          <w:szCs w:val="24"/>
          <w:cs/>
          <w:lang w:val="en-US" w:bidi="ta-IN"/>
        </w:rPr>
        <w:t>உணர்ச்சிக்கேற்ற பாவகை – கருத்தும் உணர்ச்சியும் – உணர்ச்சியை உணர்த்தும் உத்திகள்</w:t>
      </w:r>
      <w:r w:rsidRPr="00B32582">
        <w:rPr>
          <w:rFonts w:asciiTheme="majorBidi" w:eastAsia="Arial Unicode MS" w:hAnsiTheme="majorBidi" w:cstheme="majorBidi"/>
          <w:sz w:val="24"/>
          <w:szCs w:val="24"/>
          <w:lang w:val="en-US"/>
        </w:rPr>
        <w:t xml:space="preserve"> – </w:t>
      </w:r>
      <w:r w:rsidRPr="00B32582">
        <w:rPr>
          <w:rFonts w:asciiTheme="majorBidi" w:eastAsia="Arial Unicode MS" w:hAnsiTheme="majorBidi" w:cstheme="majorBidi"/>
          <w:sz w:val="24"/>
          <w:szCs w:val="24"/>
          <w:cs/>
          <w:lang w:val="en-US" w:bidi="ta-IN"/>
        </w:rPr>
        <w:t>உள்ளுறை உவமம் – உவமப்போலி – இறைச்சி</w:t>
      </w:r>
    </w:p>
    <w:p w14:paraId="6B523CA8" w14:textId="77777777" w:rsidR="00B4679A" w:rsidRPr="00B32582" w:rsidRDefault="00B4679A" w:rsidP="00B4679A">
      <w:pPr>
        <w:ind w:left="1080"/>
        <w:jc w:val="both"/>
        <w:rPr>
          <w:rFonts w:asciiTheme="majorBidi" w:eastAsia="Arial Unicode MS" w:hAnsiTheme="majorBidi" w:cstheme="majorBidi"/>
          <w:sz w:val="24"/>
          <w:szCs w:val="24"/>
          <w:lang w:val="en-US"/>
        </w:rPr>
      </w:pPr>
    </w:p>
    <w:p w14:paraId="4CEDF63C" w14:textId="77777777" w:rsidR="00B4679A" w:rsidRPr="00B32582" w:rsidRDefault="00B4679A" w:rsidP="00B4679A">
      <w:pPr>
        <w:jc w:val="both"/>
        <w:rPr>
          <w:rFonts w:asciiTheme="majorBidi" w:eastAsia="Arial Unicode MS" w:hAnsiTheme="majorBidi" w:cstheme="majorBidi"/>
          <w:b/>
          <w:bCs/>
          <w:sz w:val="24"/>
          <w:szCs w:val="24"/>
          <w:lang w:val="en-US"/>
        </w:rPr>
      </w:pPr>
      <w:r w:rsidRPr="00B32582">
        <w:rPr>
          <w:rFonts w:asciiTheme="majorBidi" w:eastAsia="Arial Unicode MS" w:hAnsiTheme="majorBidi" w:cstheme="majorBidi"/>
          <w:b/>
          <w:bCs/>
          <w:sz w:val="24"/>
          <w:szCs w:val="24"/>
          <w:lang w:val="en-US" w:bidi="ta-IN"/>
        </w:rPr>
        <w:t xml:space="preserve">கூறு 5 </w:t>
      </w:r>
      <w:r w:rsidRPr="00B32582">
        <w:rPr>
          <w:rFonts w:asciiTheme="majorBidi" w:eastAsia="Arial Unicode MS" w:hAnsiTheme="majorBidi" w:cstheme="majorBidi"/>
          <w:b/>
          <w:bCs/>
          <w:sz w:val="24"/>
          <w:szCs w:val="24"/>
          <w:cs/>
          <w:lang w:val="en-US" w:bidi="ta-IN"/>
        </w:rPr>
        <w:t>– கலை கலைக்காகவே</w:t>
      </w:r>
    </w:p>
    <w:p w14:paraId="600C49B7" w14:textId="77777777" w:rsidR="00B4679A" w:rsidRPr="00B32582" w:rsidRDefault="00B4679A" w:rsidP="00B4679A">
      <w:pPr>
        <w:autoSpaceDE w:val="0"/>
        <w:autoSpaceDN w:val="0"/>
        <w:adjustRightInd w:val="0"/>
        <w:spacing w:after="0" w:line="240" w:lineRule="auto"/>
        <w:ind w:left="1080"/>
        <w:jc w:val="both"/>
        <w:rPr>
          <w:rFonts w:asciiTheme="majorBidi" w:eastAsia="Arial Unicode MS" w:hAnsiTheme="majorBidi" w:cstheme="majorBidi"/>
          <w:sz w:val="24"/>
          <w:szCs w:val="24"/>
          <w:lang w:val="en-US" w:bidi="ta-IN"/>
        </w:rPr>
      </w:pPr>
      <w:r w:rsidRPr="00B32582">
        <w:rPr>
          <w:rFonts w:asciiTheme="majorBidi" w:eastAsia="Arial Unicode MS" w:hAnsiTheme="majorBidi" w:cstheme="majorBidi"/>
          <w:sz w:val="24"/>
          <w:szCs w:val="24"/>
          <w:cs/>
          <w:lang w:val="en-US" w:bidi="ta-IN"/>
        </w:rPr>
        <w:t>கொள்கையின் தோற்றம் – எட்கர் ஆலன்போ –</w:t>
      </w:r>
      <w:r w:rsidRPr="00B32582">
        <w:rPr>
          <w:rFonts w:asciiTheme="majorBidi" w:eastAsia="Arial Unicode MS" w:hAnsiTheme="majorBidi" w:cstheme="majorBidi"/>
          <w:sz w:val="24"/>
          <w:szCs w:val="24"/>
          <w:lang w:val="en-US"/>
        </w:rPr>
        <w:t xml:space="preserve"> </w:t>
      </w:r>
      <w:r w:rsidRPr="00B32582">
        <w:rPr>
          <w:rFonts w:asciiTheme="majorBidi" w:eastAsia="Arial Unicode MS" w:hAnsiTheme="majorBidi" w:cstheme="majorBidi"/>
          <w:sz w:val="24"/>
          <w:szCs w:val="24"/>
          <w:cs/>
          <w:lang w:val="en-US" w:bidi="ta-IN"/>
        </w:rPr>
        <w:t>போதலர் – போதலரும் இயற்கையும் – இங்கிலாந்தில் அறிஞர்களின் கொள்கை – ஏசி பிராட்லி</w:t>
      </w:r>
      <w:r w:rsidRPr="00B32582">
        <w:rPr>
          <w:rFonts w:asciiTheme="majorBidi" w:eastAsia="Arial Unicode MS" w:hAnsiTheme="majorBidi" w:cstheme="majorBidi"/>
          <w:sz w:val="24"/>
          <w:szCs w:val="24"/>
          <w:lang w:val="en-US"/>
        </w:rPr>
        <w:t xml:space="preserve"> – </w:t>
      </w:r>
      <w:r w:rsidRPr="00B32582">
        <w:rPr>
          <w:rFonts w:asciiTheme="majorBidi" w:eastAsia="Arial Unicode MS" w:hAnsiTheme="majorBidi" w:cstheme="majorBidi"/>
          <w:sz w:val="24"/>
          <w:szCs w:val="24"/>
          <w:cs/>
          <w:lang w:val="en-US" w:bidi="ta-IN"/>
        </w:rPr>
        <w:t>ஐ.ஏ. ரிச்சர்ட்ஸ் மறுப்பு – கவிதை தனிப்பட்டதோர் உலகம்</w:t>
      </w:r>
    </w:p>
    <w:p w14:paraId="5274DD3A"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b/>
          <w:sz w:val="24"/>
          <w:szCs w:val="24"/>
          <w:lang w:eastAsia="en-IN"/>
        </w:rPr>
      </w:pPr>
      <w:r w:rsidRPr="00B32582">
        <w:rPr>
          <w:rFonts w:asciiTheme="majorBidi" w:eastAsia="Arial Unicode MS" w:hAnsiTheme="majorBidi" w:cstheme="majorBidi"/>
          <w:b/>
          <w:sz w:val="24"/>
          <w:szCs w:val="24"/>
          <w:lang w:eastAsia="en-IN"/>
        </w:rPr>
        <w:t>பயன்:</w:t>
      </w:r>
    </w:p>
    <w:p w14:paraId="6857DB8D" w14:textId="77777777" w:rsidR="00B4679A" w:rsidRPr="00B32582" w:rsidRDefault="00B4679A" w:rsidP="00B4679A">
      <w:pPr>
        <w:pStyle w:val="ListParagraph"/>
        <w:numPr>
          <w:ilvl w:val="2"/>
          <w:numId w:val="50"/>
        </w:numPr>
        <w:autoSpaceDE w:val="0"/>
        <w:autoSpaceDN w:val="0"/>
        <w:adjustRightInd w:val="0"/>
        <w:spacing w:after="0" w:line="240" w:lineRule="auto"/>
        <w:ind w:left="1080" w:hanging="333"/>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இலக்கியத்திறனாய்வின் சிறப்பியல்புகளை அறிதல்</w:t>
      </w:r>
    </w:p>
    <w:p w14:paraId="0D8E9621" w14:textId="77777777" w:rsidR="00B4679A" w:rsidRPr="00B32582" w:rsidRDefault="00B4679A" w:rsidP="00B4679A">
      <w:pPr>
        <w:pStyle w:val="ListParagraph"/>
        <w:numPr>
          <w:ilvl w:val="2"/>
          <w:numId w:val="50"/>
        </w:numPr>
        <w:autoSpaceDE w:val="0"/>
        <w:autoSpaceDN w:val="0"/>
        <w:adjustRightInd w:val="0"/>
        <w:spacing w:after="0" w:line="240" w:lineRule="auto"/>
        <w:ind w:left="1080" w:hanging="333"/>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இலக்கியத் திறனாய்வின் வகைகளையும் திறனாய்வு அணுகுமுறைகளையும் நுட்பமாய்க் கற்றல்</w:t>
      </w:r>
    </w:p>
    <w:p w14:paraId="322224AA" w14:textId="77777777" w:rsidR="00B4679A" w:rsidRPr="00B32582" w:rsidRDefault="00B4679A" w:rsidP="00B4679A">
      <w:pPr>
        <w:pStyle w:val="ListParagraph"/>
        <w:numPr>
          <w:ilvl w:val="2"/>
          <w:numId w:val="50"/>
        </w:numPr>
        <w:autoSpaceDE w:val="0"/>
        <w:autoSpaceDN w:val="0"/>
        <w:adjustRightInd w:val="0"/>
        <w:spacing w:after="0" w:line="240" w:lineRule="auto"/>
        <w:ind w:left="1080" w:hanging="333"/>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இலக்கியத் திறனாய்வுகளின் அடிப்படையில் தமிழ் இலக்கியங்களை ஆய்வு செய்தல்</w:t>
      </w:r>
    </w:p>
    <w:p w14:paraId="62E55BD5" w14:textId="77777777" w:rsidR="00B4679A" w:rsidRPr="00B32582" w:rsidRDefault="00B4679A" w:rsidP="00B4679A">
      <w:pPr>
        <w:pStyle w:val="ListParagraph"/>
        <w:numPr>
          <w:ilvl w:val="2"/>
          <w:numId w:val="50"/>
        </w:numPr>
        <w:autoSpaceDE w:val="0"/>
        <w:autoSpaceDN w:val="0"/>
        <w:adjustRightInd w:val="0"/>
        <w:spacing w:after="0" w:line="240" w:lineRule="auto"/>
        <w:ind w:left="1080" w:hanging="333"/>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திறனாய்வு வழி புதிய திறனாய்வு செய்யும் பயிற்சி பெறுதல்</w:t>
      </w:r>
    </w:p>
    <w:p w14:paraId="1400DE90" w14:textId="77777777" w:rsidR="00B4679A" w:rsidRPr="00B32582" w:rsidRDefault="00B4679A" w:rsidP="00B4679A">
      <w:pPr>
        <w:pStyle w:val="ListParagraph"/>
        <w:numPr>
          <w:ilvl w:val="2"/>
          <w:numId w:val="50"/>
        </w:numPr>
        <w:autoSpaceDE w:val="0"/>
        <w:autoSpaceDN w:val="0"/>
        <w:adjustRightInd w:val="0"/>
        <w:spacing w:after="0" w:line="240" w:lineRule="auto"/>
        <w:ind w:left="1080" w:hanging="333"/>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பல்வேறு அணுகுமுறைகளை நடைமுறைப்படுத்தப் பழகுதல்</w:t>
      </w:r>
    </w:p>
    <w:p w14:paraId="0066E82C" w14:textId="77777777" w:rsidR="00B4679A" w:rsidRPr="00B32582" w:rsidRDefault="00B4679A" w:rsidP="00B4679A">
      <w:pPr>
        <w:autoSpaceDE w:val="0"/>
        <w:autoSpaceDN w:val="0"/>
        <w:adjustRightInd w:val="0"/>
        <w:spacing w:after="120" w:line="240" w:lineRule="auto"/>
        <w:ind w:left="1440" w:hanging="1440"/>
        <w:jc w:val="both"/>
        <w:rPr>
          <w:rFonts w:asciiTheme="majorBidi" w:eastAsia="Arial Unicode MS" w:hAnsiTheme="majorBidi" w:cstheme="majorBidi"/>
          <w:b/>
          <w:sz w:val="24"/>
          <w:szCs w:val="24"/>
          <w:lang w:eastAsia="en-IN"/>
        </w:rPr>
      </w:pPr>
    </w:p>
    <w:p w14:paraId="06E599C2" w14:textId="77777777" w:rsidR="00B4679A" w:rsidRPr="00B32582" w:rsidRDefault="00B4679A" w:rsidP="00B4679A">
      <w:pPr>
        <w:autoSpaceDE w:val="0"/>
        <w:autoSpaceDN w:val="0"/>
        <w:adjustRightInd w:val="0"/>
        <w:spacing w:after="120" w:line="240" w:lineRule="auto"/>
        <w:ind w:left="1440" w:hanging="1440"/>
        <w:jc w:val="both"/>
        <w:rPr>
          <w:rFonts w:asciiTheme="majorBidi" w:eastAsia="Arial Unicode MS" w:hAnsiTheme="majorBidi" w:cstheme="majorBidi"/>
          <w:b/>
          <w:sz w:val="24"/>
          <w:szCs w:val="24"/>
          <w:lang w:eastAsia="en-IN"/>
        </w:rPr>
      </w:pPr>
      <w:r w:rsidRPr="00B32582">
        <w:rPr>
          <w:rFonts w:asciiTheme="majorBidi" w:eastAsia="Arial Unicode MS" w:hAnsiTheme="majorBidi" w:cstheme="majorBidi"/>
          <w:b/>
          <w:sz w:val="24"/>
          <w:szCs w:val="24"/>
          <w:lang w:eastAsia="en-IN"/>
        </w:rPr>
        <w:t>பாடநூல்:</w:t>
      </w:r>
    </w:p>
    <w:p w14:paraId="31485CAE" w14:textId="77777777" w:rsidR="00B4679A" w:rsidRPr="00B32582" w:rsidRDefault="00B4679A" w:rsidP="00B4679A">
      <w:pPr>
        <w:autoSpaceDE w:val="0"/>
        <w:autoSpaceDN w:val="0"/>
        <w:adjustRightInd w:val="0"/>
        <w:spacing w:after="120" w:line="240" w:lineRule="auto"/>
        <w:ind w:left="747" w:hanging="27"/>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தா. ஏ. ஞானமூர்த்தி, இலக்கியத் திறனாய்வியல், யாழ் வெளியீடு, சென்னை: 2002</w:t>
      </w:r>
    </w:p>
    <w:p w14:paraId="40183FB7" w14:textId="77777777" w:rsidR="00B4679A" w:rsidRPr="00B32582" w:rsidRDefault="00B4679A" w:rsidP="00B4679A">
      <w:pPr>
        <w:autoSpaceDE w:val="0"/>
        <w:autoSpaceDN w:val="0"/>
        <w:adjustRightInd w:val="0"/>
        <w:spacing w:after="120" w:line="240" w:lineRule="auto"/>
        <w:ind w:left="1440" w:hanging="1440"/>
        <w:jc w:val="both"/>
        <w:rPr>
          <w:rFonts w:asciiTheme="majorBidi" w:eastAsia="Arial Unicode MS" w:hAnsiTheme="majorBidi" w:cstheme="majorBidi"/>
          <w:b/>
          <w:sz w:val="24"/>
          <w:szCs w:val="24"/>
          <w:lang w:eastAsia="en-IN"/>
        </w:rPr>
      </w:pPr>
      <w:r w:rsidRPr="00B32582">
        <w:rPr>
          <w:rFonts w:asciiTheme="majorBidi" w:eastAsia="Arial Unicode MS" w:hAnsiTheme="majorBidi" w:cstheme="majorBidi"/>
          <w:b/>
          <w:sz w:val="24"/>
          <w:szCs w:val="24"/>
          <w:lang w:eastAsia="en-IN"/>
        </w:rPr>
        <w:t>பார்வை நூல்கள்:</w:t>
      </w:r>
    </w:p>
    <w:p w14:paraId="7D512921" w14:textId="77777777" w:rsidR="00B4679A" w:rsidRPr="00B32582" w:rsidRDefault="00B4679A" w:rsidP="00B4679A">
      <w:pPr>
        <w:pStyle w:val="ListParagraph"/>
        <w:numPr>
          <w:ilvl w:val="0"/>
          <w:numId w:val="48"/>
        </w:numPr>
        <w:autoSpaceDE w:val="0"/>
        <w:autoSpaceDN w:val="0"/>
        <w:adjustRightInd w:val="0"/>
        <w:spacing w:after="12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நடராசன். தி.சு., திறனாய்வுக்கலை – கொள்கைகளும் அணுகுமுறைகளும், நியூ செஞ்சுரி புக் ஹவுஸ், சென்னை: 2016.</w:t>
      </w:r>
    </w:p>
    <w:p w14:paraId="2DA3D0D3" w14:textId="77777777" w:rsidR="00B4679A" w:rsidRPr="00B32582" w:rsidRDefault="00B4679A" w:rsidP="00B4679A">
      <w:pPr>
        <w:pStyle w:val="ListParagraph"/>
        <w:numPr>
          <w:ilvl w:val="0"/>
          <w:numId w:val="48"/>
        </w:numPr>
        <w:spacing w:after="0" w:line="240" w:lineRule="auto"/>
        <w:jc w:val="both"/>
        <w:rPr>
          <w:rFonts w:asciiTheme="majorBidi" w:eastAsia="Arial Unicode MS" w:hAnsiTheme="majorBidi" w:cstheme="majorBidi"/>
          <w:szCs w:val="24"/>
          <w:cs/>
        </w:rPr>
      </w:pPr>
      <w:r w:rsidRPr="00B32582">
        <w:rPr>
          <w:rFonts w:asciiTheme="majorBidi" w:eastAsia="Arial Unicode MS" w:hAnsiTheme="majorBidi" w:cstheme="majorBidi"/>
          <w:szCs w:val="24"/>
          <w:cs/>
        </w:rPr>
        <w:t>மணவாளன், அ.அ., இருபதாம் நூற்றாண்டின் இலக்கியக் கோட்பாடுகள்</w:t>
      </w:r>
      <w:r w:rsidRPr="00B32582">
        <w:rPr>
          <w:rFonts w:asciiTheme="majorBidi" w:eastAsia="Arial Unicode MS" w:hAnsiTheme="majorBidi" w:cstheme="majorBidi"/>
          <w:szCs w:val="24"/>
        </w:rPr>
        <w:t xml:space="preserve">, </w:t>
      </w:r>
      <w:r w:rsidRPr="00B32582">
        <w:rPr>
          <w:rFonts w:asciiTheme="majorBidi" w:eastAsia="Arial Unicode MS" w:hAnsiTheme="majorBidi" w:cstheme="majorBidi"/>
          <w:szCs w:val="24"/>
          <w:cs/>
        </w:rPr>
        <w:t>உலகத்தமிழாராய்ச்சி நிறுவனம்</w:t>
      </w:r>
      <w:r w:rsidRPr="00B32582">
        <w:rPr>
          <w:rFonts w:asciiTheme="majorBidi" w:eastAsia="Arial Unicode MS" w:hAnsiTheme="majorBidi" w:cstheme="majorBidi"/>
          <w:szCs w:val="24"/>
        </w:rPr>
        <w:t xml:space="preserve">, </w:t>
      </w:r>
      <w:r w:rsidRPr="00B32582">
        <w:rPr>
          <w:rFonts w:asciiTheme="majorBidi" w:eastAsia="Arial Unicode MS" w:hAnsiTheme="majorBidi" w:cstheme="majorBidi"/>
          <w:szCs w:val="24"/>
          <w:cs/>
        </w:rPr>
        <w:t>சென்னை.</w:t>
      </w:r>
    </w:p>
    <w:p w14:paraId="008EEF9F" w14:textId="77777777" w:rsidR="00B4679A" w:rsidRPr="00B32582" w:rsidRDefault="00B4679A" w:rsidP="00B4679A">
      <w:pPr>
        <w:pStyle w:val="ListParagraph"/>
        <w:numPr>
          <w:ilvl w:val="0"/>
          <w:numId w:val="48"/>
        </w:numPr>
        <w:spacing w:after="0" w:line="240" w:lineRule="auto"/>
        <w:jc w:val="both"/>
        <w:rPr>
          <w:rFonts w:asciiTheme="majorBidi" w:hAnsiTheme="majorBidi" w:cstheme="majorBidi"/>
        </w:rPr>
      </w:pPr>
      <w:r w:rsidRPr="00B32582">
        <w:rPr>
          <w:rFonts w:asciiTheme="majorBidi" w:eastAsia="Arial Unicode MS" w:hAnsiTheme="majorBidi" w:cstheme="majorBidi"/>
          <w:szCs w:val="24"/>
          <w:cs/>
        </w:rPr>
        <w:t>சுரேஷ்</w:t>
      </w:r>
      <w:r w:rsidRPr="00B32582">
        <w:rPr>
          <w:rFonts w:asciiTheme="majorBidi" w:eastAsia="Arial Unicode MS" w:hAnsiTheme="majorBidi" w:cstheme="majorBidi"/>
          <w:szCs w:val="24"/>
        </w:rPr>
        <w:t xml:space="preserve">, </w:t>
      </w:r>
      <w:r w:rsidRPr="00B32582">
        <w:rPr>
          <w:rFonts w:asciiTheme="majorBidi" w:eastAsia="Arial Unicode MS" w:hAnsiTheme="majorBidi" w:cstheme="majorBidi"/>
          <w:szCs w:val="24"/>
          <w:cs/>
        </w:rPr>
        <w:t>எம்</w:t>
      </w:r>
      <w:r w:rsidRPr="00B32582">
        <w:rPr>
          <w:rFonts w:asciiTheme="majorBidi" w:eastAsia="Arial Unicode MS" w:hAnsiTheme="majorBidi" w:cstheme="majorBidi"/>
          <w:szCs w:val="24"/>
        </w:rPr>
        <w:t>.</w:t>
      </w:r>
      <w:r w:rsidRPr="00B32582">
        <w:rPr>
          <w:rFonts w:asciiTheme="majorBidi" w:eastAsia="Arial Unicode MS" w:hAnsiTheme="majorBidi" w:cstheme="majorBidi"/>
          <w:szCs w:val="24"/>
          <w:cs/>
        </w:rPr>
        <w:t>ஜி</w:t>
      </w:r>
      <w:r w:rsidRPr="00B32582">
        <w:rPr>
          <w:rFonts w:asciiTheme="majorBidi" w:eastAsia="Arial Unicode MS" w:hAnsiTheme="majorBidi" w:cstheme="majorBidi"/>
          <w:szCs w:val="24"/>
        </w:rPr>
        <w:t xml:space="preserve">., </w:t>
      </w:r>
      <w:r w:rsidRPr="00B32582">
        <w:rPr>
          <w:rFonts w:asciiTheme="majorBidi" w:eastAsia="Arial Unicode MS" w:hAnsiTheme="majorBidi" w:cstheme="majorBidi"/>
          <w:szCs w:val="24"/>
          <w:cs/>
        </w:rPr>
        <w:t>இஸங்கள் ஆயிரம்</w:t>
      </w:r>
      <w:r w:rsidRPr="00B32582">
        <w:rPr>
          <w:rFonts w:asciiTheme="majorBidi" w:eastAsia="Arial Unicode MS" w:hAnsiTheme="majorBidi" w:cstheme="majorBidi"/>
          <w:szCs w:val="24"/>
        </w:rPr>
        <w:t xml:space="preserve">, </w:t>
      </w:r>
      <w:r w:rsidRPr="00B32582">
        <w:rPr>
          <w:rFonts w:asciiTheme="majorBidi" w:eastAsia="Arial Unicode MS" w:hAnsiTheme="majorBidi" w:cstheme="majorBidi"/>
          <w:szCs w:val="24"/>
          <w:cs/>
        </w:rPr>
        <w:t>அடையாளம்</w:t>
      </w:r>
      <w:r w:rsidRPr="00B32582">
        <w:rPr>
          <w:rFonts w:asciiTheme="majorBidi" w:eastAsia="Arial Unicode MS" w:hAnsiTheme="majorBidi" w:cstheme="majorBidi"/>
          <w:szCs w:val="24"/>
        </w:rPr>
        <w:t xml:space="preserve">, </w:t>
      </w:r>
      <w:r w:rsidRPr="00B32582">
        <w:rPr>
          <w:rFonts w:asciiTheme="majorBidi" w:eastAsia="Arial Unicode MS" w:hAnsiTheme="majorBidi" w:cstheme="majorBidi"/>
          <w:szCs w:val="24"/>
          <w:cs/>
        </w:rPr>
        <w:t>புத்தாநத்தம்</w:t>
      </w:r>
      <w:r w:rsidRPr="00B32582">
        <w:rPr>
          <w:rFonts w:asciiTheme="majorBidi" w:eastAsia="Arial Unicode MS" w:hAnsiTheme="majorBidi" w:cstheme="majorBidi"/>
          <w:szCs w:val="24"/>
        </w:rPr>
        <w:t>, திருச்சி: 2017.</w:t>
      </w:r>
    </w:p>
    <w:p w14:paraId="068B4663" w14:textId="77777777" w:rsidR="00B4679A" w:rsidRPr="00B32582" w:rsidRDefault="00B4679A" w:rsidP="00B4679A">
      <w:pPr>
        <w:pStyle w:val="ListParagraph"/>
        <w:numPr>
          <w:ilvl w:val="0"/>
          <w:numId w:val="48"/>
        </w:numPr>
        <w:spacing w:after="0" w:line="240" w:lineRule="auto"/>
        <w:jc w:val="both"/>
        <w:rPr>
          <w:rFonts w:asciiTheme="majorBidi" w:eastAsia="Arial Unicode MS" w:hAnsiTheme="majorBidi" w:cstheme="majorBidi"/>
          <w:szCs w:val="24"/>
        </w:rPr>
      </w:pPr>
      <w:r w:rsidRPr="00B32582">
        <w:rPr>
          <w:rFonts w:asciiTheme="majorBidi" w:eastAsia="Arial Unicode MS" w:hAnsiTheme="majorBidi" w:cstheme="majorBidi"/>
          <w:szCs w:val="24"/>
          <w:cs/>
        </w:rPr>
        <w:t>சுரேஷ்</w:t>
      </w:r>
      <w:r w:rsidRPr="00B32582">
        <w:rPr>
          <w:rFonts w:asciiTheme="majorBidi" w:eastAsia="Arial Unicode MS" w:hAnsiTheme="majorBidi" w:cstheme="majorBidi"/>
          <w:szCs w:val="24"/>
        </w:rPr>
        <w:t xml:space="preserve">, </w:t>
      </w:r>
      <w:r w:rsidRPr="00B32582">
        <w:rPr>
          <w:rFonts w:asciiTheme="majorBidi" w:eastAsia="Arial Unicode MS" w:hAnsiTheme="majorBidi" w:cstheme="majorBidi"/>
          <w:szCs w:val="24"/>
          <w:cs/>
        </w:rPr>
        <w:t>எம்</w:t>
      </w:r>
      <w:r w:rsidRPr="00B32582">
        <w:rPr>
          <w:rFonts w:asciiTheme="majorBidi" w:eastAsia="Arial Unicode MS" w:hAnsiTheme="majorBidi" w:cstheme="majorBidi"/>
          <w:szCs w:val="24"/>
        </w:rPr>
        <w:t>.</w:t>
      </w:r>
      <w:r w:rsidRPr="00B32582">
        <w:rPr>
          <w:rFonts w:asciiTheme="majorBidi" w:eastAsia="Arial Unicode MS" w:hAnsiTheme="majorBidi" w:cstheme="majorBidi"/>
          <w:szCs w:val="24"/>
          <w:cs/>
        </w:rPr>
        <w:t>ஜி</w:t>
      </w:r>
      <w:r w:rsidRPr="00B32582">
        <w:rPr>
          <w:rFonts w:asciiTheme="majorBidi" w:eastAsia="Arial Unicode MS" w:hAnsiTheme="majorBidi" w:cstheme="majorBidi"/>
          <w:szCs w:val="24"/>
        </w:rPr>
        <w:t xml:space="preserve">., </w:t>
      </w:r>
      <w:r w:rsidRPr="00B32582">
        <w:rPr>
          <w:rFonts w:asciiTheme="majorBidi" w:eastAsia="Arial Unicode MS" w:hAnsiTheme="majorBidi" w:cstheme="majorBidi"/>
          <w:szCs w:val="24"/>
          <w:cs/>
        </w:rPr>
        <w:t>பின்நவீனத்துவம்</w:t>
      </w:r>
      <w:r w:rsidRPr="00B32582">
        <w:rPr>
          <w:rFonts w:asciiTheme="majorBidi" w:eastAsia="Arial Unicode MS" w:hAnsiTheme="majorBidi" w:cstheme="majorBidi"/>
          <w:szCs w:val="24"/>
        </w:rPr>
        <w:t xml:space="preserve"> </w:t>
      </w:r>
      <w:r w:rsidRPr="00B32582">
        <w:rPr>
          <w:rFonts w:asciiTheme="majorBidi" w:eastAsia="Arial Unicode MS" w:hAnsiTheme="majorBidi" w:cstheme="majorBidi"/>
          <w:szCs w:val="24"/>
          <w:cs/>
        </w:rPr>
        <w:t>என்றால்</w:t>
      </w:r>
      <w:r w:rsidRPr="00B32582">
        <w:rPr>
          <w:rFonts w:asciiTheme="majorBidi" w:eastAsia="Arial Unicode MS" w:hAnsiTheme="majorBidi" w:cstheme="majorBidi"/>
          <w:szCs w:val="24"/>
        </w:rPr>
        <w:t xml:space="preserve"> </w:t>
      </w:r>
      <w:r w:rsidRPr="00B32582">
        <w:rPr>
          <w:rFonts w:asciiTheme="majorBidi" w:eastAsia="Arial Unicode MS" w:hAnsiTheme="majorBidi" w:cstheme="majorBidi"/>
          <w:szCs w:val="24"/>
          <w:cs/>
        </w:rPr>
        <w:t>என்ன்</w:t>
      </w:r>
      <w:r w:rsidRPr="00B32582">
        <w:rPr>
          <w:rFonts w:asciiTheme="majorBidi" w:eastAsia="Arial Unicode MS" w:hAnsiTheme="majorBidi" w:cstheme="majorBidi"/>
          <w:szCs w:val="24"/>
        </w:rPr>
        <w:t xml:space="preserve">?, புதுப்புனல் வெளியீடு, </w:t>
      </w:r>
      <w:proofErr w:type="gramStart"/>
      <w:r w:rsidRPr="00B32582">
        <w:rPr>
          <w:rFonts w:asciiTheme="majorBidi" w:eastAsia="Arial Unicode MS" w:hAnsiTheme="majorBidi" w:cstheme="majorBidi"/>
          <w:szCs w:val="24"/>
        </w:rPr>
        <w:t>சென்னை :</w:t>
      </w:r>
      <w:proofErr w:type="gramEnd"/>
      <w:r w:rsidRPr="00B32582">
        <w:rPr>
          <w:rFonts w:asciiTheme="majorBidi" w:eastAsia="Arial Unicode MS" w:hAnsiTheme="majorBidi" w:cstheme="majorBidi"/>
          <w:szCs w:val="24"/>
        </w:rPr>
        <w:t xml:space="preserve"> 2004.</w:t>
      </w:r>
    </w:p>
    <w:p w14:paraId="2817EA1B" w14:textId="77777777" w:rsidR="00B4679A" w:rsidRPr="00B32582" w:rsidRDefault="00B4679A" w:rsidP="00B4679A">
      <w:pPr>
        <w:pStyle w:val="ListParagraph"/>
        <w:numPr>
          <w:ilvl w:val="0"/>
          <w:numId w:val="48"/>
        </w:numPr>
        <w:spacing w:after="0" w:line="240" w:lineRule="auto"/>
        <w:jc w:val="both"/>
        <w:rPr>
          <w:rFonts w:asciiTheme="majorBidi" w:eastAsia="Arial Unicode MS" w:hAnsiTheme="majorBidi" w:cstheme="majorBidi"/>
          <w:szCs w:val="24"/>
        </w:rPr>
      </w:pPr>
      <w:r w:rsidRPr="00B32582">
        <w:rPr>
          <w:rFonts w:asciiTheme="majorBidi" w:eastAsia="Arial Unicode MS" w:hAnsiTheme="majorBidi" w:cstheme="majorBidi"/>
          <w:szCs w:val="24"/>
          <w:cs/>
        </w:rPr>
        <w:t>டெரி</w:t>
      </w:r>
      <w:r w:rsidRPr="00B32582">
        <w:rPr>
          <w:rFonts w:asciiTheme="majorBidi" w:eastAsia="Arial Unicode MS" w:hAnsiTheme="majorBidi" w:cstheme="majorBidi"/>
          <w:szCs w:val="24"/>
        </w:rPr>
        <w:t xml:space="preserve"> </w:t>
      </w:r>
      <w:r w:rsidRPr="00B32582">
        <w:rPr>
          <w:rFonts w:asciiTheme="majorBidi" w:eastAsia="Arial Unicode MS" w:hAnsiTheme="majorBidi" w:cstheme="majorBidi"/>
          <w:szCs w:val="24"/>
          <w:cs/>
        </w:rPr>
        <w:t>ஈகில்டன்</w:t>
      </w:r>
      <w:r w:rsidRPr="00B32582">
        <w:rPr>
          <w:rFonts w:asciiTheme="majorBidi" w:eastAsia="Arial Unicode MS" w:hAnsiTheme="majorBidi" w:cstheme="majorBidi"/>
          <w:szCs w:val="24"/>
        </w:rPr>
        <w:t xml:space="preserve">,(தமிழில் அ. குமரேசன்) </w:t>
      </w:r>
      <w:r w:rsidRPr="00B32582">
        <w:rPr>
          <w:rFonts w:asciiTheme="majorBidi" w:eastAsia="Arial Unicode MS" w:hAnsiTheme="majorBidi" w:cstheme="majorBidi"/>
          <w:szCs w:val="24"/>
          <w:cs/>
        </w:rPr>
        <w:t>மார்க்சியமும்</w:t>
      </w:r>
      <w:r w:rsidRPr="00B32582">
        <w:rPr>
          <w:rFonts w:asciiTheme="majorBidi" w:eastAsia="Arial Unicode MS" w:hAnsiTheme="majorBidi" w:cstheme="majorBidi"/>
          <w:szCs w:val="24"/>
        </w:rPr>
        <w:t xml:space="preserve"> </w:t>
      </w:r>
      <w:r w:rsidRPr="00B32582">
        <w:rPr>
          <w:rFonts w:asciiTheme="majorBidi" w:eastAsia="Arial Unicode MS" w:hAnsiTheme="majorBidi" w:cstheme="majorBidi"/>
          <w:szCs w:val="24"/>
          <w:cs/>
        </w:rPr>
        <w:t>இல</w:t>
      </w:r>
      <w:r w:rsidRPr="00B32582">
        <w:rPr>
          <w:rFonts w:asciiTheme="majorBidi" w:eastAsia="Arial Unicode MS" w:hAnsiTheme="majorBidi" w:cstheme="majorBidi"/>
          <w:szCs w:val="24"/>
        </w:rPr>
        <w:t>க்</w:t>
      </w:r>
      <w:r w:rsidRPr="00B32582">
        <w:rPr>
          <w:rFonts w:asciiTheme="majorBidi" w:eastAsia="Arial Unicode MS" w:hAnsiTheme="majorBidi" w:cstheme="majorBidi"/>
          <w:szCs w:val="24"/>
          <w:cs/>
        </w:rPr>
        <w:t>கியத்திறனாய்வும், பாரதி புத்தகாலயம்</w:t>
      </w:r>
      <w:r w:rsidRPr="00B32582">
        <w:rPr>
          <w:rFonts w:asciiTheme="majorBidi" w:eastAsia="Arial Unicode MS" w:hAnsiTheme="majorBidi" w:cstheme="majorBidi"/>
          <w:szCs w:val="24"/>
        </w:rPr>
        <w:t>, சென்னை.</w:t>
      </w:r>
    </w:p>
    <w:p w14:paraId="387CDE3D" w14:textId="77777777" w:rsidR="00B4679A" w:rsidRPr="00B32582" w:rsidRDefault="00B4679A" w:rsidP="00B4679A">
      <w:pPr>
        <w:pStyle w:val="ListParagraph"/>
        <w:numPr>
          <w:ilvl w:val="0"/>
          <w:numId w:val="48"/>
        </w:numPr>
        <w:spacing w:after="0" w:line="240" w:lineRule="auto"/>
        <w:jc w:val="both"/>
        <w:rPr>
          <w:rFonts w:asciiTheme="majorBidi" w:hAnsiTheme="majorBidi" w:cstheme="majorBidi"/>
        </w:rPr>
      </w:pPr>
      <w:r w:rsidRPr="00B32582">
        <w:rPr>
          <w:rFonts w:asciiTheme="majorBidi" w:eastAsia="Arial Unicode MS" w:hAnsiTheme="majorBidi" w:cstheme="majorBidi"/>
          <w:szCs w:val="24"/>
          <w:cs/>
        </w:rPr>
        <w:t>பஞ்சாங்கம்</w:t>
      </w:r>
      <w:r w:rsidRPr="00B32582">
        <w:rPr>
          <w:rFonts w:asciiTheme="majorBidi" w:eastAsia="Arial Unicode MS" w:hAnsiTheme="majorBidi" w:cstheme="majorBidi"/>
          <w:szCs w:val="24"/>
        </w:rPr>
        <w:t xml:space="preserve">, </w:t>
      </w:r>
      <w:r w:rsidRPr="00B32582">
        <w:rPr>
          <w:rFonts w:asciiTheme="majorBidi" w:eastAsia="Arial Unicode MS" w:hAnsiTheme="majorBidi" w:cstheme="majorBidi"/>
          <w:szCs w:val="24"/>
          <w:cs/>
        </w:rPr>
        <w:t>க</w:t>
      </w:r>
      <w:r w:rsidRPr="00B32582">
        <w:rPr>
          <w:rFonts w:asciiTheme="majorBidi" w:eastAsia="Arial Unicode MS" w:hAnsiTheme="majorBidi" w:cstheme="majorBidi"/>
          <w:szCs w:val="24"/>
        </w:rPr>
        <w:t xml:space="preserve">., </w:t>
      </w:r>
      <w:r w:rsidRPr="00B32582">
        <w:rPr>
          <w:rFonts w:asciiTheme="majorBidi" w:eastAsia="Arial Unicode MS" w:hAnsiTheme="majorBidi" w:cstheme="majorBidi"/>
          <w:szCs w:val="24"/>
          <w:cs/>
        </w:rPr>
        <w:t>இலக்கியமும் திறனாய்வுக் கோட்பாடுகளும்</w:t>
      </w:r>
      <w:r w:rsidRPr="00B32582">
        <w:rPr>
          <w:rFonts w:asciiTheme="majorBidi" w:eastAsia="Arial Unicode MS" w:hAnsiTheme="majorBidi" w:cstheme="majorBidi"/>
          <w:szCs w:val="24"/>
        </w:rPr>
        <w:t xml:space="preserve">, </w:t>
      </w:r>
      <w:r w:rsidRPr="00B32582">
        <w:rPr>
          <w:rFonts w:asciiTheme="majorBidi" w:eastAsia="Arial Unicode MS" w:hAnsiTheme="majorBidi" w:cstheme="majorBidi"/>
          <w:szCs w:val="24"/>
          <w:cs/>
        </w:rPr>
        <w:t>அன்னம் வெளியீடு</w:t>
      </w:r>
      <w:r w:rsidRPr="00B32582">
        <w:rPr>
          <w:rFonts w:asciiTheme="majorBidi" w:eastAsia="Arial Unicode MS" w:hAnsiTheme="majorBidi" w:cstheme="majorBidi"/>
          <w:szCs w:val="24"/>
        </w:rPr>
        <w:t xml:space="preserve">, </w:t>
      </w:r>
      <w:r w:rsidRPr="00B32582">
        <w:rPr>
          <w:rFonts w:asciiTheme="majorBidi" w:eastAsia="Arial Unicode MS" w:hAnsiTheme="majorBidi" w:cstheme="majorBidi"/>
          <w:szCs w:val="24"/>
          <w:cs/>
        </w:rPr>
        <w:t>தஞ்சை</w:t>
      </w:r>
      <w:r w:rsidRPr="00B32582">
        <w:rPr>
          <w:rFonts w:asciiTheme="majorBidi" w:eastAsia="Arial Unicode MS" w:hAnsiTheme="majorBidi" w:cstheme="majorBidi"/>
          <w:szCs w:val="24"/>
        </w:rPr>
        <w:t>: 2016.</w:t>
      </w:r>
    </w:p>
    <w:p w14:paraId="2966AF34" w14:textId="77777777" w:rsidR="00B4679A" w:rsidRPr="00B32582" w:rsidRDefault="00B4679A" w:rsidP="00B4679A">
      <w:pPr>
        <w:pStyle w:val="ListParagraph"/>
        <w:numPr>
          <w:ilvl w:val="0"/>
          <w:numId w:val="48"/>
        </w:numPr>
        <w:spacing w:after="0" w:line="240" w:lineRule="auto"/>
        <w:jc w:val="both"/>
        <w:rPr>
          <w:rFonts w:asciiTheme="majorBidi" w:eastAsia="Arial Unicode MS" w:hAnsiTheme="majorBidi" w:cstheme="majorBidi"/>
          <w:szCs w:val="24"/>
        </w:rPr>
      </w:pPr>
      <w:r w:rsidRPr="00B32582">
        <w:rPr>
          <w:rFonts w:asciiTheme="majorBidi" w:eastAsia="Arial Unicode MS" w:hAnsiTheme="majorBidi" w:cstheme="majorBidi"/>
          <w:szCs w:val="24"/>
          <w:cs/>
        </w:rPr>
        <w:t>பஞ்சாங்கம், க.</w:t>
      </w:r>
      <w:r w:rsidRPr="00B32582">
        <w:rPr>
          <w:rFonts w:asciiTheme="majorBidi" w:eastAsia="Arial Unicode MS" w:hAnsiTheme="majorBidi" w:cstheme="majorBidi"/>
          <w:szCs w:val="24"/>
        </w:rPr>
        <w:t xml:space="preserve">, </w:t>
      </w:r>
      <w:r w:rsidRPr="00B32582">
        <w:rPr>
          <w:rFonts w:asciiTheme="majorBidi" w:eastAsia="Arial Unicode MS" w:hAnsiTheme="majorBidi" w:cstheme="majorBidi"/>
          <w:szCs w:val="24"/>
          <w:cs/>
        </w:rPr>
        <w:t>புதியவெளிச்சத்தில்</w:t>
      </w:r>
      <w:r w:rsidRPr="00B32582">
        <w:rPr>
          <w:rFonts w:asciiTheme="majorBidi" w:eastAsia="Arial Unicode MS" w:hAnsiTheme="majorBidi" w:cstheme="majorBidi"/>
          <w:szCs w:val="24"/>
        </w:rPr>
        <w:t xml:space="preserve"> </w:t>
      </w:r>
      <w:r w:rsidRPr="00B32582">
        <w:rPr>
          <w:rFonts w:asciiTheme="majorBidi" w:eastAsia="Arial Unicode MS" w:hAnsiTheme="majorBidi" w:cstheme="majorBidi"/>
          <w:szCs w:val="24"/>
          <w:cs/>
        </w:rPr>
        <w:t>தமிழ் இலக்கியவரலாறு</w:t>
      </w:r>
      <w:r w:rsidRPr="00B32582">
        <w:rPr>
          <w:rFonts w:asciiTheme="majorBidi" w:eastAsia="Arial Unicode MS" w:hAnsiTheme="majorBidi" w:cstheme="majorBidi"/>
          <w:szCs w:val="24"/>
        </w:rPr>
        <w:t xml:space="preserve">, </w:t>
      </w:r>
      <w:r w:rsidRPr="00B32582">
        <w:rPr>
          <w:rFonts w:asciiTheme="majorBidi" w:eastAsia="Arial Unicode MS" w:hAnsiTheme="majorBidi" w:cstheme="majorBidi"/>
          <w:szCs w:val="24"/>
          <w:cs/>
        </w:rPr>
        <w:t>அன்னம்வெளியீடு</w:t>
      </w:r>
      <w:r w:rsidRPr="00B32582">
        <w:rPr>
          <w:rFonts w:asciiTheme="majorBidi" w:eastAsia="Arial Unicode MS" w:hAnsiTheme="majorBidi" w:cstheme="majorBidi"/>
          <w:szCs w:val="24"/>
        </w:rPr>
        <w:t xml:space="preserve">, </w:t>
      </w:r>
      <w:r w:rsidRPr="00B32582">
        <w:rPr>
          <w:rFonts w:asciiTheme="majorBidi" w:eastAsia="Arial Unicode MS" w:hAnsiTheme="majorBidi" w:cstheme="majorBidi"/>
          <w:szCs w:val="24"/>
          <w:cs/>
        </w:rPr>
        <w:t>தஞ்சாவூர்</w:t>
      </w:r>
      <w:r w:rsidRPr="00B32582">
        <w:rPr>
          <w:rFonts w:asciiTheme="majorBidi" w:eastAsia="Arial Unicode MS" w:hAnsiTheme="majorBidi" w:cstheme="majorBidi"/>
          <w:szCs w:val="24"/>
        </w:rPr>
        <w:t>: 2017.</w:t>
      </w:r>
    </w:p>
    <w:p w14:paraId="635C2260" w14:textId="77777777" w:rsidR="00B4679A" w:rsidRPr="00B32582" w:rsidRDefault="00B4679A" w:rsidP="00B4679A">
      <w:pPr>
        <w:pStyle w:val="ListParagraph"/>
        <w:numPr>
          <w:ilvl w:val="0"/>
          <w:numId w:val="48"/>
        </w:numPr>
        <w:spacing w:after="0" w:line="240" w:lineRule="auto"/>
        <w:jc w:val="both"/>
        <w:rPr>
          <w:rFonts w:asciiTheme="majorBidi" w:eastAsia="Arial Unicode MS" w:hAnsiTheme="majorBidi" w:cstheme="majorBidi"/>
          <w:sz w:val="24"/>
          <w:szCs w:val="24"/>
        </w:rPr>
      </w:pPr>
      <w:r w:rsidRPr="00B32582">
        <w:rPr>
          <w:rFonts w:asciiTheme="majorBidi" w:eastAsia="Arial Unicode MS" w:hAnsiTheme="majorBidi" w:cstheme="majorBidi"/>
          <w:sz w:val="24"/>
          <w:szCs w:val="24"/>
          <w:cs/>
        </w:rPr>
        <w:lastRenderedPageBreak/>
        <w:t>பூரணச்சந்திரன், க.</w:t>
      </w:r>
      <w:r w:rsidRPr="00B32582">
        <w:rPr>
          <w:rFonts w:asciiTheme="majorBidi" w:eastAsia="Arial Unicode MS" w:hAnsiTheme="majorBidi" w:cstheme="majorBidi"/>
          <w:sz w:val="24"/>
          <w:szCs w:val="24"/>
        </w:rPr>
        <w:t xml:space="preserve">, </w:t>
      </w:r>
      <w:r w:rsidRPr="00B32582">
        <w:rPr>
          <w:rFonts w:asciiTheme="majorBidi" w:eastAsia="Arial Unicode MS" w:hAnsiTheme="majorBidi" w:cstheme="majorBidi"/>
          <w:sz w:val="24"/>
          <w:szCs w:val="24"/>
          <w:cs/>
        </w:rPr>
        <w:t>அமைப்பியமும்  பின்அமைப்பியமும்</w:t>
      </w:r>
      <w:r w:rsidRPr="00B32582">
        <w:rPr>
          <w:rFonts w:asciiTheme="majorBidi" w:eastAsia="Arial Unicode MS" w:hAnsiTheme="majorBidi" w:cstheme="majorBidi"/>
          <w:sz w:val="24"/>
          <w:szCs w:val="24"/>
        </w:rPr>
        <w:t xml:space="preserve">, </w:t>
      </w:r>
      <w:r w:rsidRPr="00B32582">
        <w:rPr>
          <w:rFonts w:asciiTheme="majorBidi" w:eastAsia="Arial Unicode MS" w:hAnsiTheme="majorBidi" w:cstheme="majorBidi"/>
          <w:sz w:val="24"/>
          <w:szCs w:val="24"/>
          <w:cs/>
        </w:rPr>
        <w:t>அடையாளம்பதிப்பகம்</w:t>
      </w:r>
      <w:r w:rsidRPr="00B32582">
        <w:rPr>
          <w:rFonts w:asciiTheme="majorBidi" w:eastAsia="Arial Unicode MS" w:hAnsiTheme="majorBidi" w:cstheme="majorBidi"/>
          <w:sz w:val="24"/>
          <w:szCs w:val="24"/>
        </w:rPr>
        <w:t xml:space="preserve">, </w:t>
      </w:r>
      <w:r w:rsidRPr="00B32582">
        <w:rPr>
          <w:rFonts w:asciiTheme="majorBidi" w:eastAsia="Arial Unicode MS" w:hAnsiTheme="majorBidi" w:cstheme="majorBidi"/>
          <w:sz w:val="24"/>
          <w:szCs w:val="24"/>
          <w:cs/>
        </w:rPr>
        <w:t>புத்தாநத்தம்</w:t>
      </w:r>
      <w:r w:rsidRPr="00B32582">
        <w:rPr>
          <w:rFonts w:asciiTheme="majorBidi" w:eastAsia="Arial Unicode MS" w:hAnsiTheme="majorBidi" w:cstheme="majorBidi"/>
          <w:sz w:val="24"/>
          <w:szCs w:val="24"/>
        </w:rPr>
        <w:t>:2009.</w:t>
      </w:r>
    </w:p>
    <w:p w14:paraId="609F9776" w14:textId="77777777" w:rsidR="00B4679A" w:rsidRPr="00B32582" w:rsidRDefault="00B4679A" w:rsidP="00B4679A">
      <w:pPr>
        <w:pStyle w:val="ListParagraph"/>
        <w:numPr>
          <w:ilvl w:val="0"/>
          <w:numId w:val="48"/>
        </w:numPr>
        <w:spacing w:after="0" w:line="240" w:lineRule="auto"/>
        <w:jc w:val="both"/>
        <w:rPr>
          <w:rFonts w:asciiTheme="majorBidi" w:eastAsia="Arial Unicode MS" w:hAnsiTheme="majorBidi" w:cstheme="majorBidi"/>
          <w:sz w:val="24"/>
          <w:szCs w:val="24"/>
        </w:rPr>
      </w:pPr>
      <w:r w:rsidRPr="00B32582">
        <w:rPr>
          <w:rFonts w:asciiTheme="majorBidi" w:eastAsia="Arial Unicode MS" w:hAnsiTheme="majorBidi" w:cstheme="majorBidi"/>
          <w:sz w:val="24"/>
          <w:szCs w:val="24"/>
        </w:rPr>
        <w:t xml:space="preserve">கேதரின் பெல்ஸி (தமிழில் அழகரசன்), பின் அமைப்பியல், </w:t>
      </w:r>
      <w:r w:rsidRPr="00B32582">
        <w:rPr>
          <w:rFonts w:asciiTheme="majorBidi" w:eastAsia="Arial Unicode MS" w:hAnsiTheme="majorBidi" w:cstheme="majorBidi"/>
          <w:sz w:val="24"/>
          <w:szCs w:val="24"/>
          <w:cs/>
        </w:rPr>
        <w:t>அடையாளம் வெளியீடு</w:t>
      </w:r>
      <w:r w:rsidRPr="00B32582">
        <w:rPr>
          <w:rFonts w:asciiTheme="majorBidi" w:eastAsia="Arial Unicode MS" w:hAnsiTheme="majorBidi" w:cstheme="majorBidi"/>
          <w:sz w:val="24"/>
          <w:szCs w:val="24"/>
        </w:rPr>
        <w:t xml:space="preserve">, </w:t>
      </w:r>
      <w:proofErr w:type="gramStart"/>
      <w:r w:rsidRPr="00B32582">
        <w:rPr>
          <w:rFonts w:asciiTheme="majorBidi" w:eastAsia="Arial Unicode MS" w:hAnsiTheme="majorBidi" w:cstheme="majorBidi"/>
          <w:sz w:val="24"/>
          <w:szCs w:val="24"/>
          <w:cs/>
        </w:rPr>
        <w:t>புத்தாநத்தம்</w:t>
      </w:r>
      <w:r w:rsidRPr="00B32582">
        <w:rPr>
          <w:rFonts w:asciiTheme="majorBidi" w:eastAsia="Arial Unicode MS" w:hAnsiTheme="majorBidi" w:cstheme="majorBidi"/>
          <w:sz w:val="24"/>
          <w:szCs w:val="24"/>
        </w:rPr>
        <w:t>,திருச்சி</w:t>
      </w:r>
      <w:proofErr w:type="gramEnd"/>
      <w:r w:rsidRPr="00B32582">
        <w:rPr>
          <w:rFonts w:asciiTheme="majorBidi" w:eastAsia="Arial Unicode MS" w:hAnsiTheme="majorBidi" w:cstheme="majorBidi"/>
          <w:sz w:val="24"/>
          <w:szCs w:val="24"/>
        </w:rPr>
        <w:t>: 2008.</w:t>
      </w:r>
    </w:p>
    <w:p w14:paraId="65827ADB" w14:textId="77777777" w:rsidR="00B4679A" w:rsidRPr="00B32582" w:rsidRDefault="00B4679A" w:rsidP="00B4679A">
      <w:pPr>
        <w:pStyle w:val="ListParagraph"/>
        <w:numPr>
          <w:ilvl w:val="0"/>
          <w:numId w:val="48"/>
        </w:numPr>
        <w:spacing w:after="0" w:line="240" w:lineRule="auto"/>
        <w:jc w:val="both"/>
        <w:rPr>
          <w:rFonts w:asciiTheme="majorBidi" w:eastAsia="Arial Unicode MS" w:hAnsiTheme="majorBidi" w:cstheme="majorBidi"/>
          <w:sz w:val="24"/>
          <w:szCs w:val="24"/>
        </w:rPr>
      </w:pPr>
      <w:r w:rsidRPr="00B32582">
        <w:rPr>
          <w:rFonts w:asciiTheme="majorBidi" w:eastAsia="Arial Unicode MS" w:hAnsiTheme="majorBidi" w:cstheme="majorBidi"/>
          <w:sz w:val="24"/>
          <w:szCs w:val="24"/>
        </w:rPr>
        <w:t xml:space="preserve">ஜானதன் கல்லர் (தமிழில் ஆர். சிவகுமார்), இலக்கியக் கோட்பாடு, </w:t>
      </w:r>
      <w:r w:rsidRPr="00B32582">
        <w:rPr>
          <w:rFonts w:asciiTheme="majorBidi" w:eastAsia="Arial Unicode MS" w:hAnsiTheme="majorBidi" w:cstheme="majorBidi"/>
          <w:sz w:val="24"/>
          <w:szCs w:val="24"/>
          <w:cs/>
        </w:rPr>
        <w:t>அடையாளம் வெளியீடு</w:t>
      </w:r>
      <w:r w:rsidRPr="00B32582">
        <w:rPr>
          <w:rFonts w:asciiTheme="majorBidi" w:eastAsia="Arial Unicode MS" w:hAnsiTheme="majorBidi" w:cstheme="majorBidi"/>
          <w:sz w:val="24"/>
          <w:szCs w:val="24"/>
        </w:rPr>
        <w:t xml:space="preserve">, </w:t>
      </w:r>
      <w:proofErr w:type="gramStart"/>
      <w:r w:rsidRPr="00B32582">
        <w:rPr>
          <w:rFonts w:asciiTheme="majorBidi" w:eastAsia="Arial Unicode MS" w:hAnsiTheme="majorBidi" w:cstheme="majorBidi"/>
          <w:sz w:val="24"/>
          <w:szCs w:val="24"/>
          <w:cs/>
        </w:rPr>
        <w:t>புத்தாநத்தம்</w:t>
      </w:r>
      <w:r w:rsidRPr="00B32582">
        <w:rPr>
          <w:rFonts w:asciiTheme="majorBidi" w:eastAsia="Arial Unicode MS" w:hAnsiTheme="majorBidi" w:cstheme="majorBidi"/>
          <w:sz w:val="24"/>
          <w:szCs w:val="24"/>
        </w:rPr>
        <w:t>,திருச்சி</w:t>
      </w:r>
      <w:proofErr w:type="gramEnd"/>
      <w:r w:rsidRPr="00B32582">
        <w:rPr>
          <w:rFonts w:asciiTheme="majorBidi" w:eastAsia="Arial Unicode MS" w:hAnsiTheme="majorBidi" w:cstheme="majorBidi"/>
          <w:sz w:val="24"/>
          <w:szCs w:val="24"/>
        </w:rPr>
        <w:t>: 2012.</w:t>
      </w:r>
    </w:p>
    <w:p w14:paraId="59B02076" w14:textId="77777777" w:rsidR="00B4679A" w:rsidRPr="00B32582" w:rsidRDefault="00B4679A" w:rsidP="00B4679A">
      <w:pPr>
        <w:pStyle w:val="ListParagraph"/>
        <w:numPr>
          <w:ilvl w:val="0"/>
          <w:numId w:val="48"/>
        </w:numPr>
        <w:spacing w:after="0" w:line="240" w:lineRule="auto"/>
        <w:jc w:val="both"/>
        <w:rPr>
          <w:rFonts w:asciiTheme="majorBidi" w:eastAsia="Arial Unicode MS" w:hAnsiTheme="majorBidi" w:cstheme="majorBidi"/>
          <w:sz w:val="24"/>
          <w:szCs w:val="24"/>
        </w:rPr>
      </w:pPr>
      <w:r w:rsidRPr="00B32582">
        <w:rPr>
          <w:rFonts w:asciiTheme="majorBidi" w:eastAsia="Arial Unicode MS" w:hAnsiTheme="majorBidi" w:cstheme="majorBidi"/>
          <w:sz w:val="24"/>
          <w:szCs w:val="24"/>
        </w:rPr>
        <w:t xml:space="preserve">ராபர்ட் ஜே.சி.யங்., (தமிழில் மங்கை. அ.) பின்காலனியம், </w:t>
      </w:r>
      <w:r w:rsidRPr="00B32582">
        <w:rPr>
          <w:rFonts w:asciiTheme="majorBidi" w:eastAsia="Arial Unicode MS" w:hAnsiTheme="majorBidi" w:cstheme="majorBidi"/>
          <w:sz w:val="24"/>
          <w:szCs w:val="24"/>
          <w:cs/>
        </w:rPr>
        <w:t>அடையாளம் வெளியீடு</w:t>
      </w:r>
      <w:r w:rsidRPr="00B32582">
        <w:rPr>
          <w:rFonts w:asciiTheme="majorBidi" w:eastAsia="Arial Unicode MS" w:hAnsiTheme="majorBidi" w:cstheme="majorBidi"/>
          <w:sz w:val="24"/>
          <w:szCs w:val="24"/>
        </w:rPr>
        <w:t xml:space="preserve">, </w:t>
      </w:r>
      <w:proofErr w:type="gramStart"/>
      <w:r w:rsidRPr="00B32582">
        <w:rPr>
          <w:rFonts w:asciiTheme="majorBidi" w:eastAsia="Arial Unicode MS" w:hAnsiTheme="majorBidi" w:cstheme="majorBidi"/>
          <w:sz w:val="24"/>
          <w:szCs w:val="24"/>
          <w:cs/>
        </w:rPr>
        <w:t>புத்தாநத்தம்</w:t>
      </w:r>
      <w:r w:rsidRPr="00B32582">
        <w:rPr>
          <w:rFonts w:asciiTheme="majorBidi" w:eastAsia="Arial Unicode MS" w:hAnsiTheme="majorBidi" w:cstheme="majorBidi"/>
          <w:sz w:val="24"/>
          <w:szCs w:val="24"/>
        </w:rPr>
        <w:t>,திருச்சி</w:t>
      </w:r>
      <w:proofErr w:type="gramEnd"/>
      <w:r w:rsidRPr="00B32582">
        <w:rPr>
          <w:rFonts w:asciiTheme="majorBidi" w:eastAsia="Arial Unicode MS" w:hAnsiTheme="majorBidi" w:cstheme="majorBidi"/>
          <w:sz w:val="24"/>
          <w:szCs w:val="24"/>
        </w:rPr>
        <w:t>: 2007.</w:t>
      </w:r>
    </w:p>
    <w:p w14:paraId="54DA4733" w14:textId="77777777" w:rsidR="00B4679A" w:rsidRPr="00B32582" w:rsidRDefault="00B4679A" w:rsidP="00B4679A">
      <w:pPr>
        <w:pStyle w:val="ListParagraph"/>
        <w:numPr>
          <w:ilvl w:val="0"/>
          <w:numId w:val="48"/>
        </w:numPr>
        <w:spacing w:after="0" w:line="240" w:lineRule="auto"/>
        <w:jc w:val="both"/>
        <w:rPr>
          <w:rFonts w:asciiTheme="majorBidi" w:eastAsia="Arial Unicode MS" w:hAnsiTheme="majorBidi" w:cstheme="majorBidi"/>
          <w:sz w:val="24"/>
          <w:szCs w:val="24"/>
          <w:cs/>
        </w:rPr>
      </w:pPr>
      <w:r w:rsidRPr="00B32582">
        <w:rPr>
          <w:rFonts w:asciiTheme="majorBidi" w:eastAsia="Arial Unicode MS" w:hAnsiTheme="majorBidi" w:cstheme="majorBidi"/>
          <w:sz w:val="24"/>
          <w:szCs w:val="24"/>
          <w:cs/>
        </w:rPr>
        <w:t>சச்சிதானந்தம், வை., மேலை இலக்கியத் திறனாய்வு வரலாறு, மதுரை காமராசர் பல்கலைக் கழகம், மதுரை: 1999</w:t>
      </w:r>
    </w:p>
    <w:p w14:paraId="54EA64CA" w14:textId="77777777" w:rsidR="00B4679A" w:rsidRPr="00B32582" w:rsidRDefault="00B4679A" w:rsidP="00B4679A">
      <w:pPr>
        <w:pStyle w:val="ListParagraph"/>
        <w:numPr>
          <w:ilvl w:val="0"/>
          <w:numId w:val="48"/>
        </w:numPr>
        <w:spacing w:after="0" w:line="240" w:lineRule="auto"/>
        <w:jc w:val="both"/>
        <w:rPr>
          <w:rFonts w:asciiTheme="majorBidi" w:eastAsia="Arial Unicode MS" w:hAnsiTheme="majorBidi" w:cstheme="majorBidi"/>
          <w:szCs w:val="24"/>
          <w:cs/>
        </w:rPr>
      </w:pPr>
      <w:r w:rsidRPr="00B32582">
        <w:rPr>
          <w:rFonts w:asciiTheme="majorBidi" w:eastAsia="Arial Unicode MS" w:hAnsiTheme="majorBidi" w:cstheme="majorBidi"/>
          <w:szCs w:val="24"/>
          <w:cs/>
        </w:rPr>
        <w:t>தமிழவன், அமைப்பியலும் அதன் பிறகும், காவ்யா பதிப்பகம், சென்னை.</w:t>
      </w:r>
    </w:p>
    <w:p w14:paraId="3F297D7D" w14:textId="77777777" w:rsidR="00B4679A" w:rsidRPr="00B32582" w:rsidRDefault="00B4679A" w:rsidP="00B4679A">
      <w:pPr>
        <w:pStyle w:val="ListParagraph"/>
        <w:numPr>
          <w:ilvl w:val="0"/>
          <w:numId w:val="48"/>
        </w:numPr>
        <w:autoSpaceDE w:val="0"/>
        <w:autoSpaceDN w:val="0"/>
        <w:adjustRightInd w:val="0"/>
        <w:spacing w:after="12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cs/>
          <w:lang w:eastAsia="en-IN"/>
        </w:rPr>
        <w:t>அரங்க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சுப்பையா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இலக்கியத்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திறனாய்வு</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இசங்கள்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கொள்கைகள்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பாவை</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பப்ளிகேஷன்ஸ்</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சென்னை</w:t>
      </w:r>
      <w:r w:rsidRPr="00B32582">
        <w:rPr>
          <w:rFonts w:asciiTheme="majorBidi" w:eastAsia="Arial Unicode MS" w:hAnsiTheme="majorBidi" w:cstheme="majorBidi"/>
          <w:sz w:val="24"/>
          <w:szCs w:val="24"/>
          <w:lang w:eastAsia="en-IN"/>
        </w:rPr>
        <w:t xml:space="preserve">: 2007, </w:t>
      </w:r>
      <w:r w:rsidRPr="00B32582">
        <w:rPr>
          <w:rFonts w:asciiTheme="majorBidi" w:eastAsia="Arial Unicode MS" w:hAnsiTheme="majorBidi" w:cstheme="majorBidi"/>
          <w:sz w:val="24"/>
          <w:szCs w:val="24"/>
          <w:cs/>
          <w:lang w:eastAsia="en-IN"/>
        </w:rPr>
        <w:t>ஐந்தாம்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பதிப்பு</w:t>
      </w:r>
      <w:r w:rsidRPr="00B32582">
        <w:rPr>
          <w:rFonts w:asciiTheme="majorBidi" w:eastAsia="Arial Unicode MS" w:hAnsiTheme="majorBidi" w:cstheme="majorBidi"/>
          <w:sz w:val="24"/>
          <w:szCs w:val="24"/>
          <w:lang w:eastAsia="en-IN"/>
        </w:rPr>
        <w:t>.</w:t>
      </w:r>
    </w:p>
    <w:p w14:paraId="35BFF1AA" w14:textId="77777777" w:rsidR="00B4679A" w:rsidRPr="00B32582" w:rsidRDefault="00B4679A" w:rsidP="00B4679A">
      <w:pPr>
        <w:pStyle w:val="ListParagraph"/>
        <w:numPr>
          <w:ilvl w:val="0"/>
          <w:numId w:val="48"/>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Cs w:val="24"/>
        </w:rPr>
        <w:t xml:space="preserve">Chris Baldic, The Oxford Dictionary of Literary Terms, Oxford University </w:t>
      </w:r>
      <w:proofErr w:type="gramStart"/>
      <w:r w:rsidRPr="00B32582">
        <w:rPr>
          <w:rFonts w:asciiTheme="majorBidi" w:eastAsia="Arial Unicode MS" w:hAnsiTheme="majorBidi" w:cstheme="majorBidi"/>
          <w:szCs w:val="24"/>
        </w:rPr>
        <w:t>Press,  New</w:t>
      </w:r>
      <w:proofErr w:type="gramEnd"/>
      <w:r w:rsidRPr="00B32582">
        <w:rPr>
          <w:rFonts w:asciiTheme="majorBidi" w:eastAsia="Arial Unicode MS" w:hAnsiTheme="majorBidi" w:cstheme="majorBidi"/>
          <w:szCs w:val="24"/>
        </w:rPr>
        <w:t xml:space="preserve"> York : 1990. </w:t>
      </w:r>
    </w:p>
    <w:p w14:paraId="1FA6C4A7"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sz w:val="24"/>
          <w:szCs w:val="24"/>
          <w:lang w:eastAsia="en-IN"/>
        </w:rPr>
      </w:pPr>
    </w:p>
    <w:p w14:paraId="5BD2EF7E" w14:textId="77777777" w:rsidR="00B4679A" w:rsidRPr="00B32582" w:rsidRDefault="00B4679A" w:rsidP="00B4679A">
      <w:pPr>
        <w:spacing w:after="0" w:line="240" w:lineRule="auto"/>
        <w:rPr>
          <w:rFonts w:asciiTheme="majorBidi" w:hAnsiTheme="majorBidi" w:cstheme="majorBidi"/>
          <w:b/>
        </w:rPr>
      </w:pPr>
      <w:r w:rsidRPr="00B32582">
        <w:rPr>
          <w:rFonts w:asciiTheme="majorBidi" w:hAnsiTheme="majorBidi" w:cstheme="majorBidi"/>
          <w:b/>
        </w:rPr>
        <w:t>OUTCOME MAPPING</w:t>
      </w:r>
    </w:p>
    <w:tbl>
      <w:tblPr>
        <w:tblStyle w:val="TableGrid"/>
        <w:tblW w:w="0" w:type="auto"/>
        <w:tblLook w:val="04A0" w:firstRow="1" w:lastRow="0" w:firstColumn="1" w:lastColumn="0" w:noHBand="0" w:noVBand="1"/>
      </w:tblPr>
      <w:tblGrid>
        <w:gridCol w:w="1358"/>
        <w:gridCol w:w="814"/>
        <w:gridCol w:w="882"/>
        <w:gridCol w:w="817"/>
        <w:gridCol w:w="817"/>
        <w:gridCol w:w="750"/>
        <w:gridCol w:w="750"/>
        <w:gridCol w:w="750"/>
        <w:gridCol w:w="750"/>
        <w:gridCol w:w="750"/>
        <w:gridCol w:w="732"/>
      </w:tblGrid>
      <w:tr w:rsidR="00B4679A" w:rsidRPr="00B32582" w14:paraId="11E0BD3F" w14:textId="77777777" w:rsidTr="00400B1C">
        <w:trPr>
          <w:trHeight w:val="529"/>
        </w:trPr>
        <w:tc>
          <w:tcPr>
            <w:tcW w:w="1384" w:type="dxa"/>
            <w:vAlign w:val="center"/>
          </w:tcPr>
          <w:p w14:paraId="463A90C9"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CO/PO</w:t>
            </w:r>
          </w:p>
        </w:tc>
        <w:tc>
          <w:tcPr>
            <w:tcW w:w="824" w:type="dxa"/>
            <w:vAlign w:val="center"/>
          </w:tcPr>
          <w:p w14:paraId="4FD14AF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PO1</w:t>
            </w:r>
          </w:p>
        </w:tc>
        <w:tc>
          <w:tcPr>
            <w:tcW w:w="895" w:type="dxa"/>
            <w:vAlign w:val="center"/>
          </w:tcPr>
          <w:p w14:paraId="2B356DF9"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PO2</w:t>
            </w:r>
          </w:p>
        </w:tc>
        <w:tc>
          <w:tcPr>
            <w:tcW w:w="827" w:type="dxa"/>
            <w:vAlign w:val="center"/>
          </w:tcPr>
          <w:p w14:paraId="3BC8C28C"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PO3</w:t>
            </w:r>
          </w:p>
        </w:tc>
        <w:tc>
          <w:tcPr>
            <w:tcW w:w="827" w:type="dxa"/>
            <w:vAlign w:val="center"/>
          </w:tcPr>
          <w:p w14:paraId="1FDC4D94"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PO4</w:t>
            </w:r>
          </w:p>
        </w:tc>
        <w:tc>
          <w:tcPr>
            <w:tcW w:w="756" w:type="dxa"/>
            <w:vAlign w:val="center"/>
          </w:tcPr>
          <w:p w14:paraId="6198DCA3"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PO5</w:t>
            </w:r>
          </w:p>
        </w:tc>
        <w:tc>
          <w:tcPr>
            <w:tcW w:w="756" w:type="dxa"/>
            <w:vAlign w:val="center"/>
          </w:tcPr>
          <w:p w14:paraId="40554A0F"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PO6</w:t>
            </w:r>
          </w:p>
        </w:tc>
        <w:tc>
          <w:tcPr>
            <w:tcW w:w="756" w:type="dxa"/>
            <w:vAlign w:val="center"/>
          </w:tcPr>
          <w:p w14:paraId="2306EA0F"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PO7</w:t>
            </w:r>
          </w:p>
        </w:tc>
        <w:tc>
          <w:tcPr>
            <w:tcW w:w="756" w:type="dxa"/>
            <w:vAlign w:val="center"/>
          </w:tcPr>
          <w:p w14:paraId="5B4DF54C"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PO8</w:t>
            </w:r>
          </w:p>
        </w:tc>
        <w:tc>
          <w:tcPr>
            <w:tcW w:w="756" w:type="dxa"/>
            <w:vAlign w:val="center"/>
          </w:tcPr>
          <w:p w14:paraId="58C8591F"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PO9</w:t>
            </w:r>
          </w:p>
        </w:tc>
        <w:tc>
          <w:tcPr>
            <w:tcW w:w="705" w:type="dxa"/>
            <w:vAlign w:val="center"/>
          </w:tcPr>
          <w:p w14:paraId="190FE569"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PO10</w:t>
            </w:r>
          </w:p>
        </w:tc>
      </w:tr>
      <w:tr w:rsidR="00B4679A" w:rsidRPr="00B32582" w14:paraId="29DBAE3E" w14:textId="77777777" w:rsidTr="00400B1C">
        <w:trPr>
          <w:trHeight w:val="506"/>
        </w:trPr>
        <w:tc>
          <w:tcPr>
            <w:tcW w:w="1384" w:type="dxa"/>
            <w:vAlign w:val="center"/>
          </w:tcPr>
          <w:p w14:paraId="75C8D40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CO1</w:t>
            </w:r>
          </w:p>
        </w:tc>
        <w:tc>
          <w:tcPr>
            <w:tcW w:w="824" w:type="dxa"/>
            <w:vAlign w:val="center"/>
          </w:tcPr>
          <w:p w14:paraId="347B0EF3"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895" w:type="dxa"/>
            <w:vAlign w:val="center"/>
          </w:tcPr>
          <w:p w14:paraId="6FF9443C"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48BBA85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6235AC81" w14:textId="77777777" w:rsidR="00B4679A" w:rsidRPr="00B32582" w:rsidRDefault="00B4679A" w:rsidP="00400B1C">
            <w:pPr>
              <w:jc w:val="center"/>
              <w:rPr>
                <w:rFonts w:asciiTheme="majorBidi" w:hAnsiTheme="majorBidi" w:cstheme="majorBidi"/>
                <w:b/>
              </w:rPr>
            </w:pPr>
          </w:p>
        </w:tc>
        <w:tc>
          <w:tcPr>
            <w:tcW w:w="756" w:type="dxa"/>
            <w:vAlign w:val="center"/>
          </w:tcPr>
          <w:p w14:paraId="4027B2B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4E001F39"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56" w:type="dxa"/>
            <w:vAlign w:val="center"/>
          </w:tcPr>
          <w:p w14:paraId="75BABA80"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1791B6D1" w14:textId="77777777" w:rsidR="00B4679A" w:rsidRPr="00B32582" w:rsidRDefault="00B4679A" w:rsidP="00400B1C">
            <w:pPr>
              <w:jc w:val="center"/>
              <w:rPr>
                <w:rFonts w:asciiTheme="majorBidi" w:hAnsiTheme="majorBidi" w:cstheme="majorBidi"/>
                <w:b/>
              </w:rPr>
            </w:pPr>
          </w:p>
        </w:tc>
        <w:tc>
          <w:tcPr>
            <w:tcW w:w="756" w:type="dxa"/>
            <w:vAlign w:val="center"/>
          </w:tcPr>
          <w:p w14:paraId="4C1F1C3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05" w:type="dxa"/>
            <w:vAlign w:val="center"/>
          </w:tcPr>
          <w:p w14:paraId="608A0481"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r>
      <w:tr w:rsidR="00B4679A" w:rsidRPr="00B32582" w14:paraId="28D894A7" w14:textId="77777777" w:rsidTr="00400B1C">
        <w:trPr>
          <w:trHeight w:val="506"/>
        </w:trPr>
        <w:tc>
          <w:tcPr>
            <w:tcW w:w="1384" w:type="dxa"/>
            <w:vAlign w:val="center"/>
          </w:tcPr>
          <w:p w14:paraId="6BB8512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CO2</w:t>
            </w:r>
          </w:p>
        </w:tc>
        <w:tc>
          <w:tcPr>
            <w:tcW w:w="824" w:type="dxa"/>
            <w:vAlign w:val="center"/>
          </w:tcPr>
          <w:p w14:paraId="190DE35E"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95" w:type="dxa"/>
            <w:vAlign w:val="center"/>
          </w:tcPr>
          <w:p w14:paraId="44D8486B"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827" w:type="dxa"/>
            <w:vAlign w:val="center"/>
          </w:tcPr>
          <w:p w14:paraId="385EFE59" w14:textId="77777777" w:rsidR="00B4679A" w:rsidRPr="00B32582" w:rsidRDefault="00B4679A" w:rsidP="00400B1C">
            <w:pPr>
              <w:jc w:val="center"/>
              <w:rPr>
                <w:rFonts w:asciiTheme="majorBidi" w:hAnsiTheme="majorBidi" w:cstheme="majorBidi"/>
                <w:b/>
              </w:rPr>
            </w:pPr>
          </w:p>
        </w:tc>
        <w:tc>
          <w:tcPr>
            <w:tcW w:w="827" w:type="dxa"/>
            <w:vAlign w:val="center"/>
          </w:tcPr>
          <w:p w14:paraId="2F506F21"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3BC413D0"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6C38EFB2"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5F507766" w14:textId="77777777" w:rsidR="00B4679A" w:rsidRPr="00B32582" w:rsidRDefault="00B4679A" w:rsidP="00400B1C">
            <w:pPr>
              <w:jc w:val="center"/>
              <w:rPr>
                <w:rFonts w:asciiTheme="majorBidi" w:hAnsiTheme="majorBidi" w:cstheme="majorBidi"/>
                <w:b/>
              </w:rPr>
            </w:pPr>
          </w:p>
        </w:tc>
        <w:tc>
          <w:tcPr>
            <w:tcW w:w="756" w:type="dxa"/>
            <w:vAlign w:val="center"/>
          </w:tcPr>
          <w:p w14:paraId="2D016816"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2A02DA47" w14:textId="77777777" w:rsidR="00B4679A" w:rsidRPr="00B32582" w:rsidRDefault="00B4679A" w:rsidP="00400B1C">
            <w:pPr>
              <w:jc w:val="center"/>
              <w:rPr>
                <w:rFonts w:asciiTheme="majorBidi" w:hAnsiTheme="majorBidi" w:cstheme="majorBidi"/>
                <w:b/>
              </w:rPr>
            </w:pPr>
          </w:p>
        </w:tc>
        <w:tc>
          <w:tcPr>
            <w:tcW w:w="705" w:type="dxa"/>
            <w:vAlign w:val="center"/>
          </w:tcPr>
          <w:p w14:paraId="4A7C97CE"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r>
      <w:tr w:rsidR="00B4679A" w:rsidRPr="00B32582" w14:paraId="703F677A" w14:textId="77777777" w:rsidTr="00400B1C">
        <w:trPr>
          <w:trHeight w:val="506"/>
        </w:trPr>
        <w:tc>
          <w:tcPr>
            <w:tcW w:w="1384" w:type="dxa"/>
            <w:vAlign w:val="center"/>
          </w:tcPr>
          <w:p w14:paraId="17CB83D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CO3</w:t>
            </w:r>
          </w:p>
        </w:tc>
        <w:tc>
          <w:tcPr>
            <w:tcW w:w="824" w:type="dxa"/>
            <w:vAlign w:val="center"/>
          </w:tcPr>
          <w:p w14:paraId="758D9948" w14:textId="77777777" w:rsidR="00B4679A" w:rsidRPr="00B32582" w:rsidRDefault="00B4679A" w:rsidP="00400B1C">
            <w:pPr>
              <w:jc w:val="center"/>
              <w:rPr>
                <w:rFonts w:asciiTheme="majorBidi" w:hAnsiTheme="majorBidi" w:cstheme="majorBidi"/>
                <w:b/>
              </w:rPr>
            </w:pPr>
          </w:p>
        </w:tc>
        <w:tc>
          <w:tcPr>
            <w:tcW w:w="895" w:type="dxa"/>
            <w:vAlign w:val="center"/>
          </w:tcPr>
          <w:p w14:paraId="543E589D" w14:textId="77777777" w:rsidR="00B4679A" w:rsidRPr="00B32582" w:rsidRDefault="00B4679A" w:rsidP="00400B1C">
            <w:pPr>
              <w:jc w:val="center"/>
              <w:rPr>
                <w:rFonts w:asciiTheme="majorBidi" w:hAnsiTheme="majorBidi" w:cstheme="majorBidi"/>
                <w:b/>
              </w:rPr>
            </w:pPr>
          </w:p>
        </w:tc>
        <w:tc>
          <w:tcPr>
            <w:tcW w:w="827" w:type="dxa"/>
            <w:vAlign w:val="center"/>
          </w:tcPr>
          <w:p w14:paraId="76DA69CE"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827" w:type="dxa"/>
            <w:vAlign w:val="center"/>
          </w:tcPr>
          <w:p w14:paraId="3419FDD2"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642B3009" w14:textId="77777777" w:rsidR="00B4679A" w:rsidRPr="00B32582" w:rsidRDefault="00B4679A" w:rsidP="00400B1C">
            <w:pPr>
              <w:jc w:val="center"/>
              <w:rPr>
                <w:rFonts w:asciiTheme="majorBidi" w:hAnsiTheme="majorBidi" w:cstheme="majorBidi"/>
                <w:b/>
              </w:rPr>
            </w:pPr>
          </w:p>
        </w:tc>
        <w:tc>
          <w:tcPr>
            <w:tcW w:w="756" w:type="dxa"/>
            <w:vAlign w:val="center"/>
          </w:tcPr>
          <w:p w14:paraId="67DEC5CC" w14:textId="77777777" w:rsidR="00B4679A" w:rsidRPr="00B32582" w:rsidRDefault="00B4679A" w:rsidP="00400B1C">
            <w:pPr>
              <w:jc w:val="center"/>
              <w:rPr>
                <w:rFonts w:asciiTheme="majorBidi" w:hAnsiTheme="majorBidi" w:cstheme="majorBidi"/>
                <w:b/>
              </w:rPr>
            </w:pPr>
          </w:p>
        </w:tc>
        <w:tc>
          <w:tcPr>
            <w:tcW w:w="756" w:type="dxa"/>
            <w:vAlign w:val="center"/>
          </w:tcPr>
          <w:p w14:paraId="68571EF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56" w:type="dxa"/>
            <w:vAlign w:val="center"/>
          </w:tcPr>
          <w:p w14:paraId="714BCD3C"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040D590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05" w:type="dxa"/>
            <w:vAlign w:val="center"/>
          </w:tcPr>
          <w:p w14:paraId="0F1D407B"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r>
      <w:tr w:rsidR="00B4679A" w:rsidRPr="00B32582" w14:paraId="562DBB53" w14:textId="77777777" w:rsidTr="00400B1C">
        <w:trPr>
          <w:trHeight w:val="529"/>
        </w:trPr>
        <w:tc>
          <w:tcPr>
            <w:tcW w:w="1384" w:type="dxa"/>
            <w:vAlign w:val="center"/>
          </w:tcPr>
          <w:p w14:paraId="4B71A762"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CO4</w:t>
            </w:r>
          </w:p>
        </w:tc>
        <w:tc>
          <w:tcPr>
            <w:tcW w:w="824" w:type="dxa"/>
            <w:vAlign w:val="center"/>
          </w:tcPr>
          <w:p w14:paraId="622F4260"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95" w:type="dxa"/>
            <w:vAlign w:val="center"/>
          </w:tcPr>
          <w:p w14:paraId="4A124CAB"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827" w:type="dxa"/>
            <w:vAlign w:val="center"/>
          </w:tcPr>
          <w:p w14:paraId="3B141643"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827" w:type="dxa"/>
            <w:vAlign w:val="center"/>
          </w:tcPr>
          <w:p w14:paraId="0CA6CF86" w14:textId="77777777" w:rsidR="00B4679A" w:rsidRPr="00B32582" w:rsidRDefault="00B4679A" w:rsidP="00400B1C">
            <w:pPr>
              <w:jc w:val="center"/>
              <w:rPr>
                <w:rFonts w:asciiTheme="majorBidi" w:hAnsiTheme="majorBidi" w:cstheme="majorBidi"/>
                <w:b/>
              </w:rPr>
            </w:pPr>
          </w:p>
        </w:tc>
        <w:tc>
          <w:tcPr>
            <w:tcW w:w="756" w:type="dxa"/>
            <w:vAlign w:val="center"/>
          </w:tcPr>
          <w:p w14:paraId="7674109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5DAD1A3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56" w:type="dxa"/>
            <w:vAlign w:val="center"/>
          </w:tcPr>
          <w:p w14:paraId="54D39402"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56" w:type="dxa"/>
            <w:vAlign w:val="center"/>
          </w:tcPr>
          <w:p w14:paraId="53E1FD5F" w14:textId="77777777" w:rsidR="00B4679A" w:rsidRPr="00B32582" w:rsidRDefault="00B4679A" w:rsidP="00400B1C">
            <w:pPr>
              <w:jc w:val="center"/>
              <w:rPr>
                <w:rFonts w:asciiTheme="majorBidi" w:hAnsiTheme="majorBidi" w:cstheme="majorBidi"/>
                <w:b/>
              </w:rPr>
            </w:pPr>
          </w:p>
        </w:tc>
        <w:tc>
          <w:tcPr>
            <w:tcW w:w="756" w:type="dxa"/>
            <w:vAlign w:val="center"/>
          </w:tcPr>
          <w:p w14:paraId="1FC20DE4"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05" w:type="dxa"/>
            <w:vAlign w:val="center"/>
          </w:tcPr>
          <w:p w14:paraId="729B9846" w14:textId="77777777" w:rsidR="00B4679A" w:rsidRPr="00B32582" w:rsidRDefault="00B4679A" w:rsidP="00400B1C">
            <w:pPr>
              <w:jc w:val="center"/>
              <w:rPr>
                <w:rFonts w:asciiTheme="majorBidi" w:hAnsiTheme="majorBidi" w:cstheme="majorBidi"/>
                <w:b/>
              </w:rPr>
            </w:pPr>
          </w:p>
        </w:tc>
      </w:tr>
      <w:tr w:rsidR="00B4679A" w:rsidRPr="00B32582" w14:paraId="53EA5079" w14:textId="77777777" w:rsidTr="00400B1C">
        <w:trPr>
          <w:trHeight w:val="529"/>
        </w:trPr>
        <w:tc>
          <w:tcPr>
            <w:tcW w:w="1384" w:type="dxa"/>
            <w:vAlign w:val="center"/>
          </w:tcPr>
          <w:p w14:paraId="33784FC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CO5</w:t>
            </w:r>
          </w:p>
        </w:tc>
        <w:tc>
          <w:tcPr>
            <w:tcW w:w="824" w:type="dxa"/>
            <w:vAlign w:val="center"/>
          </w:tcPr>
          <w:p w14:paraId="299912A2"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95" w:type="dxa"/>
            <w:vAlign w:val="center"/>
          </w:tcPr>
          <w:p w14:paraId="706C9110"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10060635" w14:textId="77777777" w:rsidR="00B4679A" w:rsidRPr="00B32582" w:rsidRDefault="00B4679A" w:rsidP="00400B1C">
            <w:pPr>
              <w:jc w:val="center"/>
              <w:rPr>
                <w:rFonts w:asciiTheme="majorBidi" w:hAnsiTheme="majorBidi" w:cstheme="majorBidi"/>
                <w:b/>
              </w:rPr>
            </w:pPr>
          </w:p>
        </w:tc>
        <w:tc>
          <w:tcPr>
            <w:tcW w:w="827" w:type="dxa"/>
            <w:vAlign w:val="center"/>
          </w:tcPr>
          <w:p w14:paraId="5228C83D"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0196B3B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0D792802"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7C0094DD" w14:textId="77777777" w:rsidR="00B4679A" w:rsidRPr="00B32582" w:rsidRDefault="00B4679A" w:rsidP="00400B1C">
            <w:pPr>
              <w:jc w:val="center"/>
              <w:rPr>
                <w:rFonts w:asciiTheme="majorBidi" w:hAnsiTheme="majorBidi" w:cstheme="majorBidi"/>
                <w:b/>
              </w:rPr>
            </w:pPr>
          </w:p>
        </w:tc>
        <w:tc>
          <w:tcPr>
            <w:tcW w:w="756" w:type="dxa"/>
            <w:vAlign w:val="center"/>
          </w:tcPr>
          <w:p w14:paraId="3D5BDA3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07CF057D" w14:textId="77777777" w:rsidR="00B4679A" w:rsidRPr="00B32582" w:rsidRDefault="00B4679A" w:rsidP="00400B1C">
            <w:pPr>
              <w:jc w:val="center"/>
              <w:rPr>
                <w:rFonts w:asciiTheme="majorBidi" w:hAnsiTheme="majorBidi" w:cstheme="majorBidi"/>
                <w:b/>
              </w:rPr>
            </w:pPr>
          </w:p>
        </w:tc>
        <w:tc>
          <w:tcPr>
            <w:tcW w:w="705" w:type="dxa"/>
            <w:vAlign w:val="center"/>
          </w:tcPr>
          <w:p w14:paraId="2C1244E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r>
    </w:tbl>
    <w:p w14:paraId="5F1E03C7" w14:textId="77777777" w:rsidR="00B4679A" w:rsidRPr="00B32582" w:rsidRDefault="00B4679A" w:rsidP="00B4679A">
      <w:pPr>
        <w:widowControl w:val="0"/>
        <w:spacing w:after="0" w:line="240" w:lineRule="auto"/>
        <w:jc w:val="both"/>
        <w:rPr>
          <w:rFonts w:asciiTheme="majorBidi" w:eastAsia="Arial Unicode MS" w:hAnsiTheme="majorBidi" w:cstheme="majorBidi"/>
          <w:szCs w:val="24"/>
        </w:rPr>
      </w:pPr>
      <w:r w:rsidRPr="00B32582">
        <w:rPr>
          <w:rFonts w:asciiTheme="majorBidi" w:eastAsia="Arial Unicode MS" w:hAnsiTheme="majorBidi" w:cstheme="majorBidi"/>
          <w:szCs w:val="24"/>
        </w:rPr>
        <w:t xml:space="preserve">PO- Programme Outcome, </w:t>
      </w:r>
      <w:proofErr w:type="gramStart"/>
      <w:r w:rsidRPr="00B32582">
        <w:rPr>
          <w:rFonts w:asciiTheme="majorBidi" w:eastAsia="Arial Unicode MS" w:hAnsiTheme="majorBidi" w:cstheme="majorBidi"/>
          <w:szCs w:val="24"/>
        </w:rPr>
        <w:t>CO  -</w:t>
      </w:r>
      <w:proofErr w:type="gramEnd"/>
      <w:r w:rsidRPr="00B32582">
        <w:rPr>
          <w:rFonts w:asciiTheme="majorBidi" w:eastAsia="Arial Unicode MS" w:hAnsiTheme="majorBidi" w:cstheme="majorBidi"/>
          <w:szCs w:val="24"/>
        </w:rPr>
        <w:t xml:space="preserve"> Course outcome,S – Strong. M- Medium, L- Low </w:t>
      </w:r>
    </w:p>
    <w:p w14:paraId="1D83D09F"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sz w:val="24"/>
          <w:szCs w:val="24"/>
          <w:lang w:eastAsia="en-IN"/>
        </w:rPr>
      </w:pPr>
    </w:p>
    <w:p w14:paraId="64E729BE"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sz w:val="24"/>
          <w:szCs w:val="24"/>
          <w:lang w:eastAsia="en-IN"/>
        </w:rPr>
      </w:pPr>
    </w:p>
    <w:p w14:paraId="133950E4"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sz w:val="24"/>
          <w:szCs w:val="24"/>
          <w:lang w:eastAsia="en-IN"/>
        </w:rPr>
      </w:pPr>
    </w:p>
    <w:p w14:paraId="18E0FFC4" w14:textId="77777777" w:rsidR="00B4679A" w:rsidRPr="00B32582" w:rsidRDefault="00B4679A" w:rsidP="00B4679A">
      <w:pPr>
        <w:tabs>
          <w:tab w:val="left" w:pos="9090"/>
        </w:tabs>
        <w:ind w:right="-270"/>
        <w:rPr>
          <w:rFonts w:asciiTheme="majorBidi" w:eastAsia="Arial Unicode MS" w:hAnsiTheme="majorBidi" w:cstheme="majorBidi"/>
          <w:b/>
          <w:bCs/>
          <w:color w:val="C00000"/>
          <w:sz w:val="40"/>
          <w:szCs w:val="40"/>
          <w:lang w:bidi="ta-IN"/>
        </w:rPr>
      </w:pPr>
    </w:p>
    <w:p w14:paraId="0AC0B9E1" w14:textId="77777777" w:rsidR="00B4679A" w:rsidRPr="00B32582" w:rsidRDefault="00B4679A" w:rsidP="00B4679A">
      <w:pPr>
        <w:tabs>
          <w:tab w:val="left" w:pos="9090"/>
        </w:tabs>
        <w:rPr>
          <w:rFonts w:asciiTheme="majorBidi" w:eastAsia="Arial Unicode MS" w:hAnsiTheme="majorBidi" w:cstheme="majorBidi"/>
          <w:b/>
          <w:bCs/>
          <w:color w:val="C00000"/>
          <w:sz w:val="40"/>
          <w:szCs w:val="40"/>
          <w:lang w:bidi="ta-IN"/>
        </w:rPr>
      </w:pPr>
    </w:p>
    <w:p w14:paraId="1EA79EA5" w14:textId="685ED86B" w:rsidR="001A2F72" w:rsidRPr="00B32582" w:rsidRDefault="001A2F72">
      <w:pPr>
        <w:rPr>
          <w:rFonts w:asciiTheme="majorBidi" w:eastAsia="Arial Unicode MS" w:hAnsiTheme="majorBidi" w:cstheme="majorBidi"/>
          <w:b/>
          <w:bCs/>
          <w:color w:val="C00000"/>
          <w:sz w:val="40"/>
          <w:szCs w:val="40"/>
          <w:lang w:bidi="ta-IN"/>
        </w:rPr>
      </w:pPr>
      <w:r w:rsidRPr="00B32582">
        <w:rPr>
          <w:rFonts w:asciiTheme="majorBidi" w:eastAsia="Arial Unicode MS" w:hAnsiTheme="majorBidi" w:cstheme="majorBidi"/>
          <w:b/>
          <w:bCs/>
          <w:color w:val="C00000"/>
          <w:sz w:val="40"/>
          <w:szCs w:val="40"/>
          <w:lang w:bidi="ta-IN"/>
        </w:rPr>
        <w:br w:type="page"/>
      </w:r>
    </w:p>
    <w:tbl>
      <w:tblPr>
        <w:tblW w:w="5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2660"/>
        <w:gridCol w:w="2705"/>
        <w:gridCol w:w="344"/>
        <w:gridCol w:w="356"/>
        <w:gridCol w:w="366"/>
        <w:gridCol w:w="366"/>
        <w:gridCol w:w="559"/>
        <w:gridCol w:w="559"/>
        <w:gridCol w:w="559"/>
        <w:gridCol w:w="559"/>
        <w:gridCol w:w="728"/>
      </w:tblGrid>
      <w:tr w:rsidR="00B51963" w:rsidRPr="00B32582" w14:paraId="2263FB47" w14:textId="77777777" w:rsidTr="009030A1">
        <w:trPr>
          <w:cantSplit/>
          <w:trHeight w:val="170"/>
          <w:jc w:val="center"/>
        </w:trPr>
        <w:tc>
          <w:tcPr>
            <w:tcW w:w="580" w:type="pct"/>
            <w:vMerge w:val="restart"/>
            <w:shd w:val="clear" w:color="auto" w:fill="auto"/>
            <w:vAlign w:val="center"/>
          </w:tcPr>
          <w:p w14:paraId="431F3FF2" w14:textId="1AB7E7BC"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lang w:eastAsia="en-IN"/>
              </w:rPr>
              <w:lastRenderedPageBreak/>
              <w:t>Course Code</w:t>
            </w:r>
          </w:p>
        </w:tc>
        <w:tc>
          <w:tcPr>
            <w:tcW w:w="1180" w:type="pct"/>
            <w:vMerge w:val="restart"/>
            <w:shd w:val="clear" w:color="auto" w:fill="auto"/>
            <w:vAlign w:val="center"/>
          </w:tcPr>
          <w:p w14:paraId="20E50061" w14:textId="7777777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lang w:eastAsia="en-IN"/>
              </w:rPr>
              <w:t>Course Name</w:t>
            </w:r>
          </w:p>
        </w:tc>
        <w:tc>
          <w:tcPr>
            <w:tcW w:w="1234" w:type="pct"/>
            <w:vMerge w:val="restart"/>
            <w:shd w:val="clear" w:color="auto" w:fill="auto"/>
            <w:vAlign w:val="center"/>
          </w:tcPr>
          <w:p w14:paraId="0C4C5E6F" w14:textId="7777777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Category</w:t>
            </w:r>
          </w:p>
        </w:tc>
        <w:tc>
          <w:tcPr>
            <w:tcW w:w="157" w:type="pct"/>
            <w:vMerge w:val="restart"/>
            <w:shd w:val="clear" w:color="auto" w:fill="auto"/>
            <w:vAlign w:val="center"/>
          </w:tcPr>
          <w:p w14:paraId="68CF8FF4" w14:textId="7777777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L</w:t>
            </w:r>
          </w:p>
        </w:tc>
        <w:tc>
          <w:tcPr>
            <w:tcW w:w="162" w:type="pct"/>
            <w:vMerge w:val="restart"/>
            <w:shd w:val="clear" w:color="auto" w:fill="auto"/>
            <w:vAlign w:val="center"/>
          </w:tcPr>
          <w:p w14:paraId="7DD2765A" w14:textId="7777777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T</w:t>
            </w:r>
          </w:p>
        </w:tc>
        <w:tc>
          <w:tcPr>
            <w:tcW w:w="167" w:type="pct"/>
            <w:vMerge w:val="restart"/>
            <w:shd w:val="clear" w:color="auto" w:fill="auto"/>
            <w:vAlign w:val="center"/>
          </w:tcPr>
          <w:p w14:paraId="0E135E6C" w14:textId="7777777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P</w:t>
            </w:r>
          </w:p>
        </w:tc>
        <w:tc>
          <w:tcPr>
            <w:tcW w:w="167" w:type="pct"/>
            <w:vMerge w:val="restart"/>
            <w:shd w:val="clear" w:color="auto" w:fill="auto"/>
            <w:vAlign w:val="center"/>
          </w:tcPr>
          <w:p w14:paraId="181A154D" w14:textId="7777777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S</w:t>
            </w:r>
          </w:p>
        </w:tc>
        <w:tc>
          <w:tcPr>
            <w:tcW w:w="255" w:type="pct"/>
            <w:vMerge w:val="restart"/>
            <w:shd w:val="clear" w:color="auto" w:fill="auto"/>
            <w:textDirection w:val="btLr"/>
            <w:vAlign w:val="center"/>
          </w:tcPr>
          <w:p w14:paraId="3BAFEA10" w14:textId="77777777" w:rsidR="00B51963" w:rsidRPr="00B32582" w:rsidRDefault="00B51963" w:rsidP="004F5F03">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Credit</w:t>
            </w:r>
          </w:p>
        </w:tc>
        <w:tc>
          <w:tcPr>
            <w:tcW w:w="255" w:type="pct"/>
            <w:vMerge w:val="restart"/>
            <w:shd w:val="clear" w:color="auto" w:fill="auto"/>
            <w:textDirection w:val="btLr"/>
            <w:vAlign w:val="center"/>
          </w:tcPr>
          <w:p w14:paraId="66B33F67" w14:textId="77777777" w:rsidR="00B51963" w:rsidRPr="00B32582" w:rsidRDefault="00B51963" w:rsidP="004F5F03">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Ins. Hours</w:t>
            </w:r>
          </w:p>
        </w:tc>
        <w:tc>
          <w:tcPr>
            <w:tcW w:w="842" w:type="pct"/>
            <w:gridSpan w:val="3"/>
            <w:shd w:val="clear" w:color="auto" w:fill="auto"/>
            <w:vAlign w:val="center"/>
          </w:tcPr>
          <w:p w14:paraId="05943939" w14:textId="7777777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Marks</w:t>
            </w:r>
          </w:p>
        </w:tc>
      </w:tr>
      <w:tr w:rsidR="00B51963" w:rsidRPr="00B32582" w14:paraId="0F0A3819" w14:textId="77777777" w:rsidTr="009030A1">
        <w:trPr>
          <w:cantSplit/>
          <w:trHeight w:val="1205"/>
          <w:jc w:val="center"/>
        </w:trPr>
        <w:tc>
          <w:tcPr>
            <w:tcW w:w="580" w:type="pct"/>
            <w:vMerge/>
            <w:shd w:val="clear" w:color="auto" w:fill="auto"/>
            <w:vAlign w:val="center"/>
          </w:tcPr>
          <w:p w14:paraId="70AB95C7" w14:textId="7777777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lang w:eastAsia="en-IN"/>
              </w:rPr>
            </w:pPr>
          </w:p>
        </w:tc>
        <w:tc>
          <w:tcPr>
            <w:tcW w:w="1180" w:type="pct"/>
            <w:vMerge/>
            <w:shd w:val="clear" w:color="auto" w:fill="auto"/>
            <w:vAlign w:val="center"/>
          </w:tcPr>
          <w:p w14:paraId="019DDBF9" w14:textId="7777777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lang w:eastAsia="en-IN"/>
              </w:rPr>
            </w:pPr>
          </w:p>
        </w:tc>
        <w:tc>
          <w:tcPr>
            <w:tcW w:w="1234" w:type="pct"/>
            <w:vMerge/>
            <w:shd w:val="clear" w:color="auto" w:fill="auto"/>
            <w:textDirection w:val="btLr"/>
            <w:vAlign w:val="center"/>
          </w:tcPr>
          <w:p w14:paraId="200C897E" w14:textId="77777777" w:rsidR="00B51963" w:rsidRPr="00B32582" w:rsidRDefault="00B51963" w:rsidP="004F5F03">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157" w:type="pct"/>
            <w:vMerge/>
            <w:shd w:val="clear" w:color="auto" w:fill="auto"/>
            <w:vAlign w:val="center"/>
          </w:tcPr>
          <w:p w14:paraId="1C037CCB" w14:textId="7777777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p>
        </w:tc>
        <w:tc>
          <w:tcPr>
            <w:tcW w:w="162" w:type="pct"/>
            <w:vMerge/>
            <w:shd w:val="clear" w:color="auto" w:fill="auto"/>
            <w:vAlign w:val="center"/>
          </w:tcPr>
          <w:p w14:paraId="4CD74ACE" w14:textId="7777777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p>
        </w:tc>
        <w:tc>
          <w:tcPr>
            <w:tcW w:w="167" w:type="pct"/>
            <w:vMerge/>
            <w:shd w:val="clear" w:color="auto" w:fill="auto"/>
            <w:vAlign w:val="center"/>
          </w:tcPr>
          <w:p w14:paraId="7A5D94DD" w14:textId="7777777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p>
        </w:tc>
        <w:tc>
          <w:tcPr>
            <w:tcW w:w="167" w:type="pct"/>
            <w:vMerge/>
            <w:shd w:val="clear" w:color="auto" w:fill="auto"/>
            <w:vAlign w:val="center"/>
          </w:tcPr>
          <w:p w14:paraId="7324EA81" w14:textId="7777777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p>
        </w:tc>
        <w:tc>
          <w:tcPr>
            <w:tcW w:w="255" w:type="pct"/>
            <w:vMerge/>
            <w:shd w:val="clear" w:color="auto" w:fill="auto"/>
            <w:textDirection w:val="btLr"/>
            <w:vAlign w:val="center"/>
          </w:tcPr>
          <w:p w14:paraId="6A453964" w14:textId="77777777" w:rsidR="00B51963" w:rsidRPr="00B32582" w:rsidRDefault="00B51963" w:rsidP="004F5F03">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255" w:type="pct"/>
            <w:vMerge/>
            <w:shd w:val="clear" w:color="auto" w:fill="auto"/>
            <w:textDirection w:val="btLr"/>
            <w:vAlign w:val="center"/>
          </w:tcPr>
          <w:p w14:paraId="7CB7AC22" w14:textId="77777777" w:rsidR="00B51963" w:rsidRPr="00B32582" w:rsidRDefault="00B51963" w:rsidP="004F5F03">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255" w:type="pct"/>
            <w:shd w:val="clear" w:color="auto" w:fill="auto"/>
            <w:textDirection w:val="btLr"/>
            <w:vAlign w:val="center"/>
          </w:tcPr>
          <w:p w14:paraId="2D538964" w14:textId="77777777" w:rsidR="00B51963" w:rsidRPr="00B32582" w:rsidRDefault="00B51963" w:rsidP="004F5F03">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CIA</w:t>
            </w:r>
          </w:p>
        </w:tc>
        <w:tc>
          <w:tcPr>
            <w:tcW w:w="255" w:type="pct"/>
            <w:shd w:val="clear" w:color="auto" w:fill="auto"/>
            <w:textDirection w:val="btLr"/>
            <w:vAlign w:val="center"/>
          </w:tcPr>
          <w:p w14:paraId="78CA90AD" w14:textId="77777777" w:rsidR="00B51963" w:rsidRPr="00B32582" w:rsidRDefault="00B51963" w:rsidP="004F5F03">
            <w:pPr>
              <w:spacing w:after="0" w:line="240" w:lineRule="auto"/>
              <w:ind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External</w:t>
            </w:r>
          </w:p>
        </w:tc>
        <w:tc>
          <w:tcPr>
            <w:tcW w:w="332" w:type="pct"/>
            <w:shd w:val="clear" w:color="auto" w:fill="auto"/>
            <w:vAlign w:val="center"/>
          </w:tcPr>
          <w:p w14:paraId="0E1D2467" w14:textId="7777777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Total</w:t>
            </w:r>
          </w:p>
        </w:tc>
      </w:tr>
      <w:tr w:rsidR="00B51963" w:rsidRPr="00B32582" w14:paraId="14142EE2" w14:textId="77777777" w:rsidTr="009030A1">
        <w:trPr>
          <w:trHeight w:val="539"/>
          <w:jc w:val="center"/>
        </w:trPr>
        <w:tc>
          <w:tcPr>
            <w:tcW w:w="580" w:type="pct"/>
            <w:shd w:val="clear" w:color="auto" w:fill="auto"/>
            <w:vAlign w:val="center"/>
          </w:tcPr>
          <w:p w14:paraId="1616BECC" w14:textId="63BD43C4"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Cs/>
                <w:color w:val="000000"/>
                <w:sz w:val="20"/>
                <w:szCs w:val="20"/>
              </w:rPr>
              <w:t>23UBTLS47</w:t>
            </w:r>
          </w:p>
        </w:tc>
        <w:tc>
          <w:tcPr>
            <w:tcW w:w="1180" w:type="pct"/>
            <w:shd w:val="clear" w:color="auto" w:fill="auto"/>
            <w:vAlign w:val="center"/>
          </w:tcPr>
          <w:p w14:paraId="01A255EE" w14:textId="45646DE1"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tl/>
                <w:cs/>
                <w:lang w:val="en-US"/>
              </w:rPr>
            </w:pPr>
            <w:r w:rsidRPr="00B32582">
              <w:rPr>
                <w:rFonts w:asciiTheme="majorBidi" w:eastAsia="Arial Unicode MS" w:hAnsiTheme="majorBidi" w:cstheme="majorBidi"/>
                <w:b/>
                <w:bCs/>
                <w:color w:val="000000" w:themeColor="text1"/>
                <w:sz w:val="24"/>
                <w:szCs w:val="24"/>
                <w:lang w:bidi="ta-IN"/>
              </w:rPr>
              <w:t>தண்டியலங்காரம் பொருளணியியல்</w:t>
            </w:r>
          </w:p>
        </w:tc>
        <w:tc>
          <w:tcPr>
            <w:tcW w:w="1234" w:type="pct"/>
            <w:shd w:val="clear" w:color="auto" w:fill="auto"/>
            <w:vAlign w:val="center"/>
          </w:tcPr>
          <w:p w14:paraId="4BC73951" w14:textId="58D66A20"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tl/>
              </w:rPr>
            </w:pPr>
            <w:r w:rsidRPr="00B32582">
              <w:rPr>
                <w:rFonts w:asciiTheme="majorBidi" w:eastAsia="Arial Unicode MS" w:hAnsiTheme="majorBidi" w:cstheme="majorBidi"/>
                <w:b/>
                <w:bCs/>
                <w:color w:val="000000" w:themeColor="text1"/>
                <w:sz w:val="24"/>
                <w:szCs w:val="24"/>
                <w:lang w:bidi="ta-IN"/>
              </w:rPr>
              <w:t>திறன் அடிப்படையிலான பாடம் 7</w:t>
            </w:r>
          </w:p>
        </w:tc>
        <w:tc>
          <w:tcPr>
            <w:tcW w:w="157" w:type="pct"/>
            <w:shd w:val="clear" w:color="auto" w:fill="auto"/>
            <w:vAlign w:val="center"/>
          </w:tcPr>
          <w:p w14:paraId="34EEB890" w14:textId="7777777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62" w:type="pct"/>
            <w:shd w:val="clear" w:color="auto" w:fill="auto"/>
            <w:vAlign w:val="center"/>
          </w:tcPr>
          <w:p w14:paraId="452B2CFA" w14:textId="7777777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67" w:type="pct"/>
            <w:shd w:val="clear" w:color="auto" w:fill="auto"/>
            <w:vAlign w:val="center"/>
          </w:tcPr>
          <w:p w14:paraId="2469434C" w14:textId="7777777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67" w:type="pct"/>
            <w:shd w:val="clear" w:color="auto" w:fill="auto"/>
            <w:vAlign w:val="center"/>
          </w:tcPr>
          <w:p w14:paraId="7547713B" w14:textId="7777777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255" w:type="pct"/>
            <w:shd w:val="clear" w:color="auto" w:fill="auto"/>
            <w:vAlign w:val="center"/>
          </w:tcPr>
          <w:p w14:paraId="50CFCE3B" w14:textId="3167547D"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2</w:t>
            </w:r>
          </w:p>
        </w:tc>
        <w:tc>
          <w:tcPr>
            <w:tcW w:w="255" w:type="pct"/>
            <w:shd w:val="clear" w:color="auto" w:fill="auto"/>
            <w:vAlign w:val="center"/>
          </w:tcPr>
          <w:p w14:paraId="4F27998E" w14:textId="659BB4DE"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2</w:t>
            </w:r>
          </w:p>
        </w:tc>
        <w:tc>
          <w:tcPr>
            <w:tcW w:w="255" w:type="pct"/>
            <w:shd w:val="clear" w:color="auto" w:fill="auto"/>
            <w:vAlign w:val="center"/>
          </w:tcPr>
          <w:p w14:paraId="3D3ABA8C" w14:textId="7777777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25</w:t>
            </w:r>
          </w:p>
        </w:tc>
        <w:tc>
          <w:tcPr>
            <w:tcW w:w="255" w:type="pct"/>
            <w:shd w:val="clear" w:color="auto" w:fill="auto"/>
            <w:vAlign w:val="center"/>
          </w:tcPr>
          <w:p w14:paraId="11135E29" w14:textId="7777777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75</w:t>
            </w:r>
          </w:p>
        </w:tc>
        <w:tc>
          <w:tcPr>
            <w:tcW w:w="332" w:type="pct"/>
            <w:shd w:val="clear" w:color="auto" w:fill="auto"/>
            <w:vAlign w:val="center"/>
          </w:tcPr>
          <w:p w14:paraId="2F100172" w14:textId="7777777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100</w:t>
            </w:r>
          </w:p>
        </w:tc>
      </w:tr>
    </w:tbl>
    <w:p w14:paraId="6622017E" w14:textId="77777777" w:rsidR="00A118E0" w:rsidRDefault="00A118E0" w:rsidP="00B4679A">
      <w:pPr>
        <w:autoSpaceDE w:val="0"/>
        <w:autoSpaceDN w:val="0"/>
        <w:adjustRightInd w:val="0"/>
        <w:spacing w:after="0" w:line="240" w:lineRule="auto"/>
        <w:jc w:val="both"/>
        <w:rPr>
          <w:rFonts w:asciiTheme="majorBidi" w:eastAsia="Arial Unicode MS" w:hAnsiTheme="majorBidi" w:cstheme="majorBidi"/>
          <w:b/>
          <w:bCs/>
          <w:sz w:val="24"/>
          <w:szCs w:val="24"/>
          <w:lang w:eastAsia="en-IN" w:bidi="ta-IN"/>
        </w:rPr>
      </w:pPr>
    </w:p>
    <w:p w14:paraId="57D291DA" w14:textId="3D28ED3D"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sz w:val="24"/>
          <w:szCs w:val="24"/>
          <w:cs/>
          <w:lang w:eastAsia="en-IN" w:bidi="ta-IN"/>
        </w:rPr>
        <w:t>நோக்கம்:</w:t>
      </w:r>
    </w:p>
    <w:p w14:paraId="44322EE3" w14:textId="77777777" w:rsidR="00B4679A" w:rsidRPr="00B32582" w:rsidRDefault="00B4679A" w:rsidP="00B4679A">
      <w:pPr>
        <w:pStyle w:val="ListParagraph"/>
        <w:numPr>
          <w:ilvl w:val="0"/>
          <w:numId w:val="51"/>
        </w:numPr>
        <w:autoSpaceDE w:val="0"/>
        <w:autoSpaceDN w:val="0"/>
        <w:adjustRightInd w:val="0"/>
        <w:spacing w:after="0" w:line="240" w:lineRule="auto"/>
        <w:jc w:val="both"/>
        <w:rPr>
          <w:rFonts w:asciiTheme="majorBidi" w:eastAsia="Arial Unicode MS" w:hAnsiTheme="majorBidi" w:cstheme="majorBidi"/>
          <w:bCs/>
          <w:sz w:val="24"/>
          <w:szCs w:val="24"/>
          <w:lang w:val="en-US" w:eastAsia="en-IN"/>
        </w:rPr>
      </w:pPr>
      <w:r w:rsidRPr="00B32582">
        <w:rPr>
          <w:rFonts w:asciiTheme="majorBidi" w:eastAsia="Arial Unicode MS" w:hAnsiTheme="majorBidi" w:cstheme="majorBidi"/>
          <w:bCs/>
          <w:sz w:val="24"/>
          <w:szCs w:val="24"/>
          <w:cs/>
          <w:lang w:val="en-US" w:eastAsia="en-IN" w:bidi="ta-IN"/>
        </w:rPr>
        <w:t>தண்டியலங்கார</w:t>
      </w:r>
      <w:r w:rsidRPr="00B32582">
        <w:rPr>
          <w:rFonts w:asciiTheme="majorBidi" w:eastAsia="Arial Unicode MS" w:hAnsiTheme="majorBidi" w:cstheme="majorBidi"/>
          <w:bCs/>
          <w:sz w:val="24"/>
          <w:szCs w:val="24"/>
          <w:lang w:val="en-US" w:eastAsia="en-IN"/>
        </w:rPr>
        <w:t xml:space="preserve"> </w:t>
      </w:r>
      <w:r w:rsidRPr="00B32582">
        <w:rPr>
          <w:rFonts w:asciiTheme="majorBidi" w:eastAsia="Arial Unicode MS" w:hAnsiTheme="majorBidi" w:cstheme="majorBidi"/>
          <w:bCs/>
          <w:sz w:val="24"/>
          <w:szCs w:val="24"/>
          <w:cs/>
          <w:lang w:val="en-US" w:eastAsia="en-IN" w:bidi="ta-IN"/>
        </w:rPr>
        <w:t>அணியிலக்கண அமைப்பை விரிவாகக் கற்பித்தல்</w:t>
      </w:r>
    </w:p>
    <w:p w14:paraId="543D9A5F" w14:textId="77777777" w:rsidR="00B4679A" w:rsidRPr="00B32582" w:rsidRDefault="00B4679A" w:rsidP="00B4679A">
      <w:pPr>
        <w:pStyle w:val="ListParagraph"/>
        <w:numPr>
          <w:ilvl w:val="0"/>
          <w:numId w:val="51"/>
        </w:numPr>
        <w:autoSpaceDE w:val="0"/>
        <w:autoSpaceDN w:val="0"/>
        <w:adjustRightInd w:val="0"/>
        <w:spacing w:after="0" w:line="240" w:lineRule="auto"/>
        <w:jc w:val="both"/>
        <w:rPr>
          <w:rFonts w:asciiTheme="majorBidi" w:eastAsia="Arial Unicode MS" w:hAnsiTheme="majorBidi" w:cstheme="majorBidi"/>
          <w:bCs/>
          <w:sz w:val="24"/>
          <w:szCs w:val="24"/>
          <w:lang w:val="en-US" w:eastAsia="en-IN"/>
        </w:rPr>
      </w:pPr>
      <w:r w:rsidRPr="00B32582">
        <w:rPr>
          <w:rFonts w:asciiTheme="majorBidi" w:eastAsia="Arial Unicode MS" w:hAnsiTheme="majorBidi" w:cstheme="majorBidi"/>
          <w:bCs/>
          <w:sz w:val="24"/>
          <w:szCs w:val="24"/>
          <w:cs/>
          <w:lang w:val="en-US" w:eastAsia="en-IN" w:bidi="ta-IN"/>
        </w:rPr>
        <w:t>தண்டியலங்காரத்தின்</w:t>
      </w:r>
      <w:r w:rsidRPr="00B32582">
        <w:rPr>
          <w:rFonts w:asciiTheme="majorBidi" w:eastAsia="Arial Unicode MS" w:hAnsiTheme="majorBidi" w:cstheme="majorBidi"/>
          <w:bCs/>
          <w:sz w:val="24"/>
          <w:szCs w:val="24"/>
          <w:lang w:val="en-US" w:eastAsia="en-IN"/>
        </w:rPr>
        <w:t xml:space="preserve"> </w:t>
      </w:r>
      <w:r w:rsidRPr="00B32582">
        <w:rPr>
          <w:rFonts w:asciiTheme="majorBidi" w:eastAsia="Arial Unicode MS" w:hAnsiTheme="majorBidi" w:cstheme="majorBidi"/>
          <w:bCs/>
          <w:sz w:val="24"/>
          <w:szCs w:val="24"/>
          <w:cs/>
          <w:lang w:val="en-US" w:eastAsia="en-IN" w:bidi="ta-IN"/>
        </w:rPr>
        <w:t>பொருளணியியலின் நுட்பங்களை எடுத்துரைத்தல்</w:t>
      </w:r>
    </w:p>
    <w:p w14:paraId="5A581B88" w14:textId="77777777" w:rsidR="00B4679A" w:rsidRPr="00B32582" w:rsidRDefault="00B4679A" w:rsidP="00B4679A">
      <w:pPr>
        <w:pStyle w:val="ListParagraph"/>
        <w:numPr>
          <w:ilvl w:val="0"/>
          <w:numId w:val="51"/>
        </w:numPr>
        <w:autoSpaceDE w:val="0"/>
        <w:autoSpaceDN w:val="0"/>
        <w:adjustRightInd w:val="0"/>
        <w:spacing w:after="0" w:line="240" w:lineRule="auto"/>
        <w:jc w:val="both"/>
        <w:rPr>
          <w:rFonts w:asciiTheme="majorBidi" w:eastAsia="Arial Unicode MS" w:hAnsiTheme="majorBidi" w:cstheme="majorBidi"/>
          <w:bCs/>
          <w:sz w:val="24"/>
          <w:szCs w:val="24"/>
          <w:lang w:val="en-US" w:eastAsia="en-IN"/>
        </w:rPr>
      </w:pPr>
      <w:r w:rsidRPr="00B32582">
        <w:rPr>
          <w:rFonts w:asciiTheme="majorBidi" w:eastAsia="Arial Unicode MS" w:hAnsiTheme="majorBidi" w:cstheme="majorBidi"/>
          <w:bCs/>
          <w:sz w:val="24"/>
          <w:szCs w:val="24"/>
          <w:cs/>
          <w:lang w:val="en-US" w:eastAsia="en-IN" w:bidi="ta-IN"/>
        </w:rPr>
        <w:t>தொல்காப்பிய</w:t>
      </w:r>
      <w:r w:rsidRPr="00B32582">
        <w:rPr>
          <w:rFonts w:asciiTheme="majorBidi" w:eastAsia="Arial Unicode MS" w:hAnsiTheme="majorBidi" w:cstheme="majorBidi"/>
          <w:bCs/>
          <w:sz w:val="24"/>
          <w:szCs w:val="24"/>
          <w:lang w:val="en-US" w:eastAsia="en-IN"/>
        </w:rPr>
        <w:t xml:space="preserve"> </w:t>
      </w:r>
      <w:r w:rsidRPr="00B32582">
        <w:rPr>
          <w:rFonts w:asciiTheme="majorBidi" w:eastAsia="Arial Unicode MS" w:hAnsiTheme="majorBidi" w:cstheme="majorBidi"/>
          <w:bCs/>
          <w:sz w:val="24"/>
          <w:szCs w:val="24"/>
          <w:cs/>
          <w:lang w:val="en-US" w:eastAsia="en-IN" w:bidi="ta-IN"/>
        </w:rPr>
        <w:t>உவமையியலோடு தண்டியலங்காரத்தையும் ஒப்பிட்டுக் கற்பித்தல்</w:t>
      </w:r>
    </w:p>
    <w:p w14:paraId="01251544" w14:textId="77777777" w:rsidR="00B4679A" w:rsidRPr="00B32582" w:rsidRDefault="00B4679A" w:rsidP="00B4679A">
      <w:pPr>
        <w:pStyle w:val="ListParagraph"/>
        <w:numPr>
          <w:ilvl w:val="0"/>
          <w:numId w:val="51"/>
        </w:numPr>
        <w:autoSpaceDE w:val="0"/>
        <w:autoSpaceDN w:val="0"/>
        <w:adjustRightInd w:val="0"/>
        <w:spacing w:after="0" w:line="240" w:lineRule="auto"/>
        <w:jc w:val="both"/>
        <w:rPr>
          <w:rFonts w:asciiTheme="majorBidi" w:eastAsia="Arial Unicode MS" w:hAnsiTheme="majorBidi" w:cstheme="majorBidi"/>
          <w:bCs/>
          <w:sz w:val="24"/>
          <w:szCs w:val="24"/>
          <w:lang w:val="en-US" w:eastAsia="en-IN"/>
        </w:rPr>
      </w:pPr>
      <w:r w:rsidRPr="00B32582">
        <w:rPr>
          <w:rFonts w:asciiTheme="majorBidi" w:eastAsia="Arial Unicode MS" w:hAnsiTheme="majorBidi" w:cstheme="majorBidi"/>
          <w:bCs/>
          <w:sz w:val="24"/>
          <w:szCs w:val="24"/>
          <w:cs/>
          <w:lang w:val="en-US" w:eastAsia="en-IN" w:bidi="ta-IN"/>
        </w:rPr>
        <w:t>தண்டியலங்காரம்</w:t>
      </w:r>
      <w:r w:rsidRPr="00B32582">
        <w:rPr>
          <w:rFonts w:asciiTheme="majorBidi" w:eastAsia="Arial Unicode MS" w:hAnsiTheme="majorBidi" w:cstheme="majorBidi"/>
          <w:bCs/>
          <w:sz w:val="24"/>
          <w:szCs w:val="24"/>
          <w:lang w:val="en-US" w:eastAsia="en-IN"/>
        </w:rPr>
        <w:t xml:space="preserve"> </w:t>
      </w:r>
      <w:r w:rsidRPr="00B32582">
        <w:rPr>
          <w:rFonts w:asciiTheme="majorBidi" w:eastAsia="Arial Unicode MS" w:hAnsiTheme="majorBidi" w:cstheme="majorBidi"/>
          <w:bCs/>
          <w:sz w:val="24"/>
          <w:szCs w:val="24"/>
          <w:cs/>
          <w:lang w:val="en-US" w:eastAsia="en-IN" w:bidi="ta-IN"/>
        </w:rPr>
        <w:t>அணிகளின் வகைகளைக் கற்பித்தல்</w:t>
      </w:r>
    </w:p>
    <w:p w14:paraId="06AD718D" w14:textId="77777777" w:rsidR="00B4679A" w:rsidRPr="00B32582" w:rsidRDefault="00B4679A" w:rsidP="00B4679A">
      <w:pPr>
        <w:pStyle w:val="ListParagraph"/>
        <w:numPr>
          <w:ilvl w:val="0"/>
          <w:numId w:val="51"/>
        </w:numPr>
        <w:autoSpaceDE w:val="0"/>
        <w:autoSpaceDN w:val="0"/>
        <w:adjustRightInd w:val="0"/>
        <w:spacing w:after="0" w:line="240" w:lineRule="auto"/>
        <w:jc w:val="both"/>
        <w:rPr>
          <w:rFonts w:asciiTheme="majorBidi" w:eastAsia="Arial Unicode MS" w:hAnsiTheme="majorBidi" w:cstheme="majorBidi"/>
          <w:bCs/>
          <w:sz w:val="24"/>
          <w:szCs w:val="24"/>
          <w:lang w:val="en-US" w:eastAsia="en-IN"/>
        </w:rPr>
      </w:pPr>
      <w:r w:rsidRPr="00B32582">
        <w:rPr>
          <w:rFonts w:asciiTheme="majorBidi" w:eastAsia="Arial Unicode MS" w:hAnsiTheme="majorBidi" w:cstheme="majorBidi"/>
          <w:bCs/>
          <w:sz w:val="24"/>
          <w:szCs w:val="24"/>
          <w:cs/>
          <w:lang w:eastAsia="en-IN" w:bidi="ta-IN"/>
        </w:rPr>
        <w:t>கவிதையில் அணியிலக்கண மரபைக் கண்டு படைப்பாற்றலை</w:t>
      </w:r>
      <w:r w:rsidRPr="00B32582">
        <w:rPr>
          <w:rFonts w:asciiTheme="majorBidi" w:eastAsia="Arial Unicode MS" w:hAnsiTheme="majorBidi" w:cstheme="majorBidi"/>
          <w:bCs/>
          <w:sz w:val="24"/>
          <w:szCs w:val="24"/>
          <w:lang w:eastAsia="en-IN"/>
        </w:rPr>
        <w:t xml:space="preserve"> </w:t>
      </w:r>
      <w:r w:rsidRPr="00B32582">
        <w:rPr>
          <w:rFonts w:asciiTheme="majorBidi" w:eastAsia="Arial Unicode MS" w:hAnsiTheme="majorBidi" w:cstheme="majorBidi"/>
          <w:bCs/>
          <w:sz w:val="24"/>
          <w:szCs w:val="24"/>
          <w:cs/>
          <w:lang w:eastAsia="en-IN" w:bidi="ta-IN"/>
        </w:rPr>
        <w:t>வளர்த்தல்</w:t>
      </w:r>
    </w:p>
    <w:p w14:paraId="46E9E944" w14:textId="77777777" w:rsidR="00B4679A" w:rsidRPr="00B32582" w:rsidRDefault="00B4679A" w:rsidP="00B4679A">
      <w:pPr>
        <w:autoSpaceDE w:val="0"/>
        <w:autoSpaceDN w:val="0"/>
        <w:adjustRightInd w:val="0"/>
        <w:spacing w:after="0" w:line="240" w:lineRule="auto"/>
        <w:jc w:val="center"/>
        <w:rPr>
          <w:rFonts w:asciiTheme="majorBidi" w:eastAsia="Arial Unicode MS" w:hAnsiTheme="majorBidi" w:cstheme="majorBidi"/>
          <w:b/>
          <w:bCs/>
          <w:sz w:val="24"/>
          <w:szCs w:val="24"/>
          <w:lang w:val="en-US" w:eastAsia="en-IN"/>
        </w:rPr>
      </w:pPr>
    </w:p>
    <w:p w14:paraId="16A6C024" w14:textId="77777777" w:rsidR="00B4679A" w:rsidRPr="00B32582" w:rsidRDefault="00B4679A" w:rsidP="00B4679A">
      <w:pPr>
        <w:autoSpaceDE w:val="0"/>
        <w:autoSpaceDN w:val="0"/>
        <w:adjustRightInd w:val="0"/>
        <w:spacing w:after="0" w:line="240" w:lineRule="auto"/>
        <w:ind w:left="1440" w:hanging="1440"/>
        <w:jc w:val="both"/>
        <w:rPr>
          <w:rFonts w:asciiTheme="majorBidi" w:eastAsia="Arial Unicode MS" w:hAnsiTheme="majorBidi" w:cstheme="majorBidi"/>
          <w:b/>
          <w:sz w:val="24"/>
          <w:szCs w:val="24"/>
          <w:lang w:eastAsia="en-IN"/>
        </w:rPr>
      </w:pPr>
      <w:r w:rsidRPr="00B32582">
        <w:rPr>
          <w:rFonts w:asciiTheme="majorBidi" w:eastAsia="Arial Unicode MS" w:hAnsiTheme="majorBidi" w:cstheme="majorBidi"/>
          <w:b/>
          <w:bCs/>
          <w:sz w:val="24"/>
          <w:szCs w:val="24"/>
          <w:cs/>
          <w:lang w:eastAsia="en-IN" w:bidi="ta-IN"/>
        </w:rPr>
        <w:t>கூறு</w:t>
      </w:r>
      <w:r w:rsidRPr="00B32582">
        <w:rPr>
          <w:rFonts w:asciiTheme="majorBidi" w:eastAsia="Arial Unicode MS" w:hAnsiTheme="majorBidi" w:cstheme="majorBidi"/>
          <w:b/>
          <w:bCs/>
          <w:sz w:val="24"/>
          <w:szCs w:val="24"/>
          <w:lang w:eastAsia="en-IN"/>
        </w:rPr>
        <w:t xml:space="preserve"> 1</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b/>
          <w:sz w:val="24"/>
          <w:szCs w:val="24"/>
          <w:cs/>
          <w:lang w:eastAsia="en-IN" w:bidi="ta-IN"/>
        </w:rPr>
        <w:t xml:space="preserve">தண்டியலங்காரம் – </w:t>
      </w:r>
      <w:r w:rsidRPr="00B32582">
        <w:rPr>
          <w:rFonts w:asciiTheme="majorBidi" w:eastAsia="Arial Unicode MS" w:hAnsiTheme="majorBidi" w:cstheme="majorBidi"/>
          <w:b/>
          <w:sz w:val="24"/>
          <w:szCs w:val="24"/>
          <w:lang w:eastAsia="en-IN"/>
        </w:rPr>
        <w:t xml:space="preserve">3 </w:t>
      </w:r>
      <w:r w:rsidRPr="00B32582">
        <w:rPr>
          <w:rFonts w:asciiTheme="majorBidi" w:eastAsia="Arial Unicode MS" w:hAnsiTheme="majorBidi" w:cstheme="majorBidi"/>
          <w:b/>
          <w:sz w:val="24"/>
          <w:szCs w:val="24"/>
          <w:cs/>
          <w:lang w:eastAsia="en-IN" w:bidi="ta-IN"/>
        </w:rPr>
        <w:t>அணிகள்</w:t>
      </w:r>
    </w:p>
    <w:p w14:paraId="1625EC90" w14:textId="77777777" w:rsidR="00B4679A" w:rsidRPr="00B32582" w:rsidRDefault="00B4679A" w:rsidP="00B4679A">
      <w:pPr>
        <w:autoSpaceDE w:val="0"/>
        <w:autoSpaceDN w:val="0"/>
        <w:adjustRightInd w:val="0"/>
        <w:spacing w:after="0" w:line="240" w:lineRule="auto"/>
        <w:ind w:left="1440"/>
        <w:jc w:val="both"/>
        <w:rPr>
          <w:rFonts w:asciiTheme="majorBidi" w:eastAsia="Arial Unicode MS" w:hAnsiTheme="majorBidi" w:cstheme="majorBidi"/>
          <w:bCs/>
          <w:sz w:val="24"/>
          <w:szCs w:val="24"/>
          <w:lang w:val="en-US" w:eastAsia="en-IN"/>
        </w:rPr>
      </w:pPr>
      <w:r w:rsidRPr="00B32582">
        <w:rPr>
          <w:rFonts w:asciiTheme="majorBidi" w:eastAsia="Arial Unicode MS" w:hAnsiTheme="majorBidi" w:cstheme="majorBidi"/>
          <w:bCs/>
          <w:sz w:val="24"/>
          <w:szCs w:val="24"/>
          <w:cs/>
          <w:lang w:eastAsia="en-IN" w:bidi="ta-IN"/>
        </w:rPr>
        <w:t>தன்மையணி</w:t>
      </w:r>
      <w:r w:rsidRPr="00B32582">
        <w:rPr>
          <w:rFonts w:asciiTheme="majorBidi" w:eastAsia="Arial Unicode MS" w:hAnsiTheme="majorBidi" w:cstheme="majorBidi"/>
          <w:bCs/>
          <w:sz w:val="24"/>
          <w:szCs w:val="24"/>
          <w:lang w:eastAsia="en-IN"/>
        </w:rPr>
        <w:t xml:space="preserve">, </w:t>
      </w:r>
      <w:r w:rsidRPr="00B32582">
        <w:rPr>
          <w:rFonts w:asciiTheme="majorBidi" w:eastAsia="Arial Unicode MS" w:hAnsiTheme="majorBidi" w:cstheme="majorBidi"/>
          <w:bCs/>
          <w:sz w:val="24"/>
          <w:szCs w:val="24"/>
          <w:cs/>
          <w:lang w:eastAsia="en-IN" w:bidi="ta-IN"/>
        </w:rPr>
        <w:t>உவமையணி</w:t>
      </w:r>
      <w:r w:rsidRPr="00B32582">
        <w:rPr>
          <w:rFonts w:asciiTheme="majorBidi" w:eastAsia="Arial Unicode MS" w:hAnsiTheme="majorBidi" w:cstheme="majorBidi"/>
          <w:bCs/>
          <w:sz w:val="24"/>
          <w:szCs w:val="24"/>
          <w:lang w:eastAsia="en-IN"/>
        </w:rPr>
        <w:t xml:space="preserve">, </w:t>
      </w:r>
      <w:r w:rsidRPr="00B32582">
        <w:rPr>
          <w:rFonts w:asciiTheme="majorBidi" w:eastAsia="Arial Unicode MS" w:hAnsiTheme="majorBidi" w:cstheme="majorBidi"/>
          <w:bCs/>
          <w:sz w:val="24"/>
          <w:szCs w:val="24"/>
          <w:cs/>
          <w:lang w:eastAsia="en-IN" w:bidi="ta-IN"/>
        </w:rPr>
        <w:t>உருவக அணி</w:t>
      </w:r>
      <w:r w:rsidRPr="00B32582">
        <w:rPr>
          <w:rFonts w:asciiTheme="majorBidi" w:eastAsia="Arial Unicode MS" w:hAnsiTheme="majorBidi" w:cstheme="majorBidi"/>
          <w:bCs/>
          <w:sz w:val="24"/>
          <w:szCs w:val="24"/>
          <w:lang w:eastAsia="en-IN"/>
        </w:rPr>
        <w:t xml:space="preserve"> </w:t>
      </w:r>
    </w:p>
    <w:p w14:paraId="47F10EBA" w14:textId="77777777" w:rsidR="00B4679A" w:rsidRPr="00B32582" w:rsidRDefault="00B4679A" w:rsidP="00B4679A">
      <w:pPr>
        <w:autoSpaceDE w:val="0"/>
        <w:autoSpaceDN w:val="0"/>
        <w:adjustRightInd w:val="0"/>
        <w:spacing w:after="0" w:line="240" w:lineRule="auto"/>
        <w:ind w:left="1440"/>
        <w:jc w:val="both"/>
        <w:rPr>
          <w:rFonts w:asciiTheme="majorBidi" w:eastAsia="Arial Unicode MS" w:hAnsiTheme="majorBidi" w:cstheme="majorBidi"/>
          <w:bCs/>
          <w:sz w:val="12"/>
          <w:szCs w:val="12"/>
          <w:lang w:eastAsia="en-IN"/>
        </w:rPr>
      </w:pPr>
    </w:p>
    <w:p w14:paraId="05CEDB2D" w14:textId="77777777" w:rsidR="00B4679A" w:rsidRPr="00B32582" w:rsidRDefault="00B4679A" w:rsidP="00B4679A">
      <w:pPr>
        <w:autoSpaceDE w:val="0"/>
        <w:autoSpaceDN w:val="0"/>
        <w:adjustRightInd w:val="0"/>
        <w:spacing w:after="0" w:line="240" w:lineRule="auto"/>
        <w:ind w:left="1440" w:hanging="1440"/>
        <w:jc w:val="both"/>
        <w:rPr>
          <w:rFonts w:asciiTheme="majorBidi" w:eastAsia="Arial Unicode MS" w:hAnsiTheme="majorBidi" w:cstheme="majorBidi"/>
          <w:b/>
          <w:sz w:val="24"/>
          <w:szCs w:val="24"/>
          <w:lang w:eastAsia="en-IN"/>
        </w:rPr>
      </w:pPr>
      <w:r w:rsidRPr="00B32582">
        <w:rPr>
          <w:rFonts w:asciiTheme="majorBidi" w:eastAsia="Arial Unicode MS" w:hAnsiTheme="majorBidi" w:cstheme="majorBidi"/>
          <w:b/>
          <w:bCs/>
          <w:sz w:val="24"/>
          <w:szCs w:val="24"/>
          <w:cs/>
          <w:lang w:eastAsia="en-IN" w:bidi="ta-IN"/>
        </w:rPr>
        <w:t>கூறு</w:t>
      </w:r>
      <w:r w:rsidRPr="00B32582">
        <w:rPr>
          <w:rFonts w:asciiTheme="majorBidi" w:eastAsia="Arial Unicode MS" w:hAnsiTheme="majorBidi" w:cstheme="majorBidi"/>
          <w:b/>
          <w:bCs/>
          <w:sz w:val="24"/>
          <w:szCs w:val="24"/>
          <w:lang w:eastAsia="en-IN"/>
        </w:rPr>
        <w:t xml:space="preserve"> 2</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b/>
          <w:sz w:val="24"/>
          <w:szCs w:val="24"/>
          <w:cs/>
          <w:lang w:eastAsia="en-IN" w:bidi="ta-IN"/>
        </w:rPr>
        <w:t>தண்டியலங்காரம் – பொருளணியியல்</w:t>
      </w:r>
      <w:r w:rsidRPr="00B32582">
        <w:rPr>
          <w:rFonts w:asciiTheme="majorBidi" w:eastAsia="Arial Unicode MS" w:hAnsiTheme="majorBidi" w:cstheme="majorBidi"/>
          <w:b/>
          <w:sz w:val="24"/>
          <w:szCs w:val="24"/>
          <w:lang w:eastAsia="en-IN"/>
        </w:rPr>
        <w:t xml:space="preserve">  5 </w:t>
      </w:r>
      <w:r w:rsidRPr="00B32582">
        <w:rPr>
          <w:rFonts w:asciiTheme="majorBidi" w:eastAsia="Arial Unicode MS" w:hAnsiTheme="majorBidi" w:cstheme="majorBidi"/>
          <w:b/>
          <w:sz w:val="24"/>
          <w:szCs w:val="24"/>
          <w:cs/>
          <w:lang w:eastAsia="en-IN" w:bidi="ta-IN"/>
        </w:rPr>
        <w:t>அணிகள்</w:t>
      </w:r>
    </w:p>
    <w:p w14:paraId="6BBB0C83" w14:textId="77777777" w:rsidR="00B4679A" w:rsidRPr="00B32582" w:rsidRDefault="00B4679A" w:rsidP="00B4679A">
      <w:pPr>
        <w:ind w:left="1440"/>
        <w:jc w:val="both"/>
        <w:rPr>
          <w:rFonts w:asciiTheme="majorBidi" w:eastAsia="Arial Unicode MS" w:hAnsiTheme="majorBidi" w:cstheme="majorBidi"/>
        </w:rPr>
      </w:pPr>
      <w:r w:rsidRPr="00B32582">
        <w:rPr>
          <w:rFonts w:asciiTheme="majorBidi" w:eastAsia="Arial Unicode MS" w:hAnsiTheme="majorBidi" w:cstheme="majorBidi"/>
          <w:cs/>
          <w:lang w:bidi="ta-IN"/>
        </w:rPr>
        <w:t>தீவக</w:t>
      </w:r>
      <w:r w:rsidRPr="00B32582">
        <w:rPr>
          <w:rFonts w:asciiTheme="majorBidi" w:eastAsia="Arial Unicode MS" w:hAnsiTheme="majorBidi" w:cstheme="majorBidi"/>
        </w:rPr>
        <w:t xml:space="preserve"> </w:t>
      </w:r>
      <w:r w:rsidRPr="00B32582">
        <w:rPr>
          <w:rFonts w:asciiTheme="majorBidi" w:eastAsia="Arial Unicode MS" w:hAnsiTheme="majorBidi" w:cstheme="majorBidi"/>
          <w:cs/>
          <w:lang w:bidi="ta-IN"/>
        </w:rPr>
        <w:t>அணி</w:t>
      </w:r>
      <w:r w:rsidRPr="00B32582">
        <w:rPr>
          <w:rFonts w:asciiTheme="majorBidi" w:eastAsia="Arial Unicode MS" w:hAnsiTheme="majorBidi" w:cstheme="majorBidi"/>
        </w:rPr>
        <w:t xml:space="preserve">, </w:t>
      </w:r>
      <w:r w:rsidRPr="00B32582">
        <w:rPr>
          <w:rFonts w:asciiTheme="majorBidi" w:eastAsia="Arial Unicode MS" w:hAnsiTheme="majorBidi" w:cstheme="majorBidi"/>
          <w:cs/>
          <w:lang w:bidi="ta-IN"/>
        </w:rPr>
        <w:t>பின்வருநிலையணி</w:t>
      </w:r>
      <w:r w:rsidRPr="00B32582">
        <w:rPr>
          <w:rFonts w:asciiTheme="majorBidi" w:eastAsia="Arial Unicode MS" w:hAnsiTheme="majorBidi" w:cstheme="majorBidi"/>
        </w:rPr>
        <w:t xml:space="preserve">, </w:t>
      </w:r>
      <w:r w:rsidRPr="00B32582">
        <w:rPr>
          <w:rFonts w:asciiTheme="majorBidi" w:eastAsia="Arial Unicode MS" w:hAnsiTheme="majorBidi" w:cstheme="majorBidi"/>
          <w:cs/>
          <w:lang w:bidi="ta-IN"/>
        </w:rPr>
        <w:t>முன்னவிலக்கணி</w:t>
      </w:r>
      <w:r w:rsidRPr="00B32582">
        <w:rPr>
          <w:rFonts w:asciiTheme="majorBidi" w:eastAsia="Arial Unicode MS" w:hAnsiTheme="majorBidi" w:cstheme="majorBidi"/>
        </w:rPr>
        <w:t xml:space="preserve">, </w:t>
      </w:r>
      <w:r w:rsidRPr="00B32582">
        <w:rPr>
          <w:rFonts w:asciiTheme="majorBidi" w:eastAsia="Arial Unicode MS" w:hAnsiTheme="majorBidi" w:cstheme="majorBidi"/>
          <w:cs/>
          <w:lang w:bidi="ta-IN"/>
        </w:rPr>
        <w:t>வேற்றுப்பொருள்</w:t>
      </w:r>
      <w:r w:rsidRPr="00B32582">
        <w:rPr>
          <w:rFonts w:asciiTheme="majorBidi" w:eastAsia="Arial Unicode MS" w:hAnsiTheme="majorBidi" w:cstheme="majorBidi"/>
        </w:rPr>
        <w:t xml:space="preserve"> </w:t>
      </w:r>
      <w:r w:rsidRPr="00B32582">
        <w:rPr>
          <w:rFonts w:asciiTheme="majorBidi" w:eastAsia="Arial Unicode MS" w:hAnsiTheme="majorBidi" w:cstheme="majorBidi"/>
          <w:cs/>
          <w:lang w:bidi="ta-IN"/>
        </w:rPr>
        <w:t>வைப்பணி</w:t>
      </w:r>
      <w:r w:rsidRPr="00B32582">
        <w:rPr>
          <w:rFonts w:asciiTheme="majorBidi" w:eastAsia="Arial Unicode MS" w:hAnsiTheme="majorBidi" w:cstheme="majorBidi"/>
        </w:rPr>
        <w:t xml:space="preserve">, </w:t>
      </w:r>
      <w:r w:rsidRPr="00B32582">
        <w:rPr>
          <w:rFonts w:asciiTheme="majorBidi" w:eastAsia="Arial Unicode MS" w:hAnsiTheme="majorBidi" w:cstheme="majorBidi"/>
          <w:cs/>
          <w:lang w:bidi="ta-IN"/>
        </w:rPr>
        <w:t>வேற்றுமையணி</w:t>
      </w:r>
      <w:r w:rsidRPr="00B32582">
        <w:rPr>
          <w:rFonts w:asciiTheme="majorBidi" w:eastAsia="Arial Unicode MS" w:hAnsiTheme="majorBidi" w:cstheme="majorBidi"/>
        </w:rPr>
        <w:t xml:space="preserve">  </w:t>
      </w:r>
    </w:p>
    <w:p w14:paraId="01DBDC27" w14:textId="77777777" w:rsidR="00B4679A" w:rsidRPr="00B32582" w:rsidRDefault="00B4679A" w:rsidP="00B4679A">
      <w:pPr>
        <w:spacing w:after="0"/>
        <w:jc w:val="both"/>
        <w:rPr>
          <w:rFonts w:asciiTheme="majorBidi" w:eastAsia="Arial Unicode MS" w:hAnsiTheme="majorBidi" w:cstheme="majorBidi"/>
          <w:b/>
        </w:rPr>
      </w:pPr>
      <w:r w:rsidRPr="00B32582">
        <w:rPr>
          <w:rFonts w:asciiTheme="majorBidi" w:eastAsia="Arial Unicode MS" w:hAnsiTheme="majorBidi" w:cstheme="majorBidi"/>
          <w:b/>
          <w:cs/>
          <w:lang w:bidi="ta-IN"/>
        </w:rPr>
        <w:t xml:space="preserve">கூறு </w:t>
      </w:r>
      <w:r w:rsidRPr="00B32582">
        <w:rPr>
          <w:rFonts w:asciiTheme="majorBidi" w:eastAsia="Arial Unicode MS" w:hAnsiTheme="majorBidi" w:cstheme="majorBidi"/>
          <w:b/>
        </w:rPr>
        <w:t>3</w:t>
      </w:r>
      <w:r w:rsidRPr="00B32582">
        <w:rPr>
          <w:rFonts w:asciiTheme="majorBidi" w:eastAsia="Arial Unicode MS" w:hAnsiTheme="majorBidi" w:cstheme="majorBidi"/>
          <w:b/>
        </w:rPr>
        <w:tab/>
      </w:r>
      <w:r w:rsidRPr="00B32582">
        <w:rPr>
          <w:rFonts w:asciiTheme="majorBidi" w:eastAsia="Arial Unicode MS" w:hAnsiTheme="majorBidi" w:cstheme="majorBidi"/>
          <w:b/>
        </w:rPr>
        <w:tab/>
      </w:r>
      <w:r w:rsidRPr="00B32582">
        <w:rPr>
          <w:rFonts w:asciiTheme="majorBidi" w:eastAsia="Arial Unicode MS" w:hAnsiTheme="majorBidi" w:cstheme="majorBidi"/>
          <w:b/>
          <w:sz w:val="24"/>
          <w:szCs w:val="24"/>
          <w:cs/>
          <w:lang w:eastAsia="en-IN" w:bidi="ta-IN"/>
        </w:rPr>
        <w:t xml:space="preserve">தண்டியலங்காரம் – </w:t>
      </w:r>
      <w:r w:rsidRPr="00B32582">
        <w:rPr>
          <w:rFonts w:asciiTheme="majorBidi" w:eastAsia="Arial Unicode MS" w:hAnsiTheme="majorBidi" w:cstheme="majorBidi"/>
          <w:b/>
          <w:sz w:val="24"/>
          <w:szCs w:val="24"/>
          <w:lang w:eastAsia="en-IN"/>
        </w:rPr>
        <w:t xml:space="preserve">8 </w:t>
      </w:r>
      <w:r w:rsidRPr="00B32582">
        <w:rPr>
          <w:rFonts w:asciiTheme="majorBidi" w:eastAsia="Arial Unicode MS" w:hAnsiTheme="majorBidi" w:cstheme="majorBidi"/>
          <w:b/>
          <w:sz w:val="24"/>
          <w:szCs w:val="24"/>
          <w:cs/>
          <w:lang w:eastAsia="en-IN" w:bidi="ta-IN"/>
        </w:rPr>
        <w:t>அணிகள்</w:t>
      </w:r>
    </w:p>
    <w:p w14:paraId="6A9980A2" w14:textId="77777777" w:rsidR="00B4679A" w:rsidRPr="00B32582" w:rsidRDefault="00B4679A" w:rsidP="00B4679A">
      <w:pPr>
        <w:ind w:left="1440"/>
        <w:jc w:val="both"/>
        <w:rPr>
          <w:rFonts w:asciiTheme="majorBidi" w:eastAsia="Arial Unicode MS" w:hAnsiTheme="majorBidi" w:cstheme="majorBidi"/>
        </w:rPr>
      </w:pPr>
      <w:r w:rsidRPr="00B32582">
        <w:rPr>
          <w:rFonts w:asciiTheme="majorBidi" w:eastAsia="Arial Unicode MS" w:hAnsiTheme="majorBidi" w:cstheme="majorBidi"/>
          <w:cs/>
          <w:lang w:bidi="ta-IN"/>
        </w:rPr>
        <w:t>விபாவனையணி</w:t>
      </w:r>
      <w:r w:rsidRPr="00B32582">
        <w:rPr>
          <w:rFonts w:asciiTheme="majorBidi" w:eastAsia="Arial Unicode MS" w:hAnsiTheme="majorBidi" w:cstheme="majorBidi"/>
        </w:rPr>
        <w:t xml:space="preserve">, </w:t>
      </w:r>
      <w:r w:rsidRPr="00B32582">
        <w:rPr>
          <w:rFonts w:asciiTheme="majorBidi" w:eastAsia="Arial Unicode MS" w:hAnsiTheme="majorBidi" w:cstheme="majorBidi"/>
          <w:cs/>
          <w:lang w:bidi="ta-IN"/>
        </w:rPr>
        <w:t>ஒட்டணி</w:t>
      </w:r>
      <w:r w:rsidRPr="00B32582">
        <w:rPr>
          <w:rFonts w:asciiTheme="majorBidi" w:eastAsia="Arial Unicode MS" w:hAnsiTheme="majorBidi" w:cstheme="majorBidi"/>
        </w:rPr>
        <w:t xml:space="preserve">, </w:t>
      </w:r>
      <w:r w:rsidRPr="00B32582">
        <w:rPr>
          <w:rFonts w:asciiTheme="majorBidi" w:eastAsia="Arial Unicode MS" w:hAnsiTheme="majorBidi" w:cstheme="majorBidi"/>
          <w:cs/>
          <w:lang w:bidi="ta-IN"/>
        </w:rPr>
        <w:t>அதிசயவணி</w:t>
      </w:r>
      <w:r w:rsidRPr="00B32582">
        <w:rPr>
          <w:rFonts w:asciiTheme="majorBidi" w:eastAsia="Arial Unicode MS" w:hAnsiTheme="majorBidi" w:cstheme="majorBidi"/>
        </w:rPr>
        <w:t xml:space="preserve">, </w:t>
      </w:r>
      <w:r w:rsidRPr="00B32582">
        <w:rPr>
          <w:rFonts w:asciiTheme="majorBidi" w:eastAsia="Arial Unicode MS" w:hAnsiTheme="majorBidi" w:cstheme="majorBidi"/>
          <w:cs/>
          <w:lang w:bidi="ta-IN"/>
        </w:rPr>
        <w:t>தற்குறிப்பேற்றவணி</w:t>
      </w:r>
      <w:r w:rsidRPr="00B32582">
        <w:rPr>
          <w:rFonts w:asciiTheme="majorBidi" w:eastAsia="Arial Unicode MS" w:hAnsiTheme="majorBidi" w:cstheme="majorBidi"/>
        </w:rPr>
        <w:t xml:space="preserve">, </w:t>
      </w:r>
      <w:r w:rsidRPr="00B32582">
        <w:rPr>
          <w:rFonts w:asciiTheme="majorBidi" w:eastAsia="Arial Unicode MS" w:hAnsiTheme="majorBidi" w:cstheme="majorBidi"/>
          <w:cs/>
          <w:lang w:bidi="ta-IN"/>
        </w:rPr>
        <w:t>ஏதுவணி</w:t>
      </w:r>
      <w:r w:rsidRPr="00B32582">
        <w:rPr>
          <w:rFonts w:asciiTheme="majorBidi" w:eastAsia="Arial Unicode MS" w:hAnsiTheme="majorBidi" w:cstheme="majorBidi"/>
        </w:rPr>
        <w:t xml:space="preserve">, </w:t>
      </w:r>
      <w:r w:rsidRPr="00B32582">
        <w:rPr>
          <w:rFonts w:asciiTheme="majorBidi" w:eastAsia="Arial Unicode MS" w:hAnsiTheme="majorBidi" w:cstheme="majorBidi"/>
          <w:cs/>
          <w:lang w:bidi="ta-IN"/>
        </w:rPr>
        <w:t>நுட்பவணி</w:t>
      </w:r>
      <w:r w:rsidRPr="00B32582">
        <w:rPr>
          <w:rFonts w:asciiTheme="majorBidi" w:eastAsia="Arial Unicode MS" w:hAnsiTheme="majorBidi" w:cstheme="majorBidi"/>
        </w:rPr>
        <w:t xml:space="preserve">, </w:t>
      </w:r>
      <w:r w:rsidRPr="00B32582">
        <w:rPr>
          <w:rFonts w:asciiTheme="majorBidi" w:eastAsia="Arial Unicode MS" w:hAnsiTheme="majorBidi" w:cstheme="majorBidi"/>
          <w:cs/>
          <w:lang w:bidi="ta-IN"/>
        </w:rPr>
        <w:t>இலேசவணி</w:t>
      </w:r>
      <w:r w:rsidRPr="00B32582">
        <w:rPr>
          <w:rFonts w:asciiTheme="majorBidi" w:eastAsia="Arial Unicode MS" w:hAnsiTheme="majorBidi" w:cstheme="majorBidi"/>
        </w:rPr>
        <w:t xml:space="preserve">, </w:t>
      </w:r>
      <w:r w:rsidRPr="00B32582">
        <w:rPr>
          <w:rFonts w:asciiTheme="majorBidi" w:eastAsia="Arial Unicode MS" w:hAnsiTheme="majorBidi" w:cstheme="majorBidi"/>
          <w:cs/>
          <w:lang w:bidi="ta-IN"/>
        </w:rPr>
        <w:t>நிரல்நிறையணி</w:t>
      </w:r>
      <w:r w:rsidRPr="00B32582">
        <w:rPr>
          <w:rFonts w:asciiTheme="majorBidi" w:eastAsia="Arial Unicode MS" w:hAnsiTheme="majorBidi" w:cstheme="majorBidi"/>
        </w:rPr>
        <w:t xml:space="preserve">, </w:t>
      </w:r>
    </w:p>
    <w:p w14:paraId="1DE8B719" w14:textId="77777777" w:rsidR="00B4679A" w:rsidRPr="00B32582" w:rsidRDefault="00B4679A" w:rsidP="00B4679A">
      <w:pPr>
        <w:spacing w:after="0"/>
        <w:rPr>
          <w:rFonts w:asciiTheme="majorBidi" w:eastAsia="Arial Unicode MS" w:hAnsiTheme="majorBidi" w:cstheme="majorBidi"/>
          <w:b/>
          <w:lang w:val="en-US"/>
        </w:rPr>
      </w:pPr>
      <w:r w:rsidRPr="00B32582">
        <w:rPr>
          <w:rFonts w:asciiTheme="majorBidi" w:eastAsia="Arial Unicode MS" w:hAnsiTheme="majorBidi" w:cstheme="majorBidi"/>
          <w:b/>
          <w:cs/>
          <w:lang w:bidi="ta-IN"/>
        </w:rPr>
        <w:t>கூறு</w:t>
      </w:r>
      <w:r w:rsidRPr="00B32582">
        <w:rPr>
          <w:rFonts w:asciiTheme="majorBidi" w:eastAsia="Arial Unicode MS" w:hAnsiTheme="majorBidi" w:cstheme="majorBidi"/>
          <w:b/>
        </w:rPr>
        <w:t xml:space="preserve"> 4</w:t>
      </w:r>
      <w:r w:rsidRPr="00B32582">
        <w:rPr>
          <w:rFonts w:asciiTheme="majorBidi" w:eastAsia="Arial Unicode MS" w:hAnsiTheme="majorBidi" w:cstheme="majorBidi"/>
          <w:b/>
        </w:rPr>
        <w:tab/>
      </w:r>
      <w:r w:rsidRPr="00B32582">
        <w:rPr>
          <w:rFonts w:asciiTheme="majorBidi" w:eastAsia="Arial Unicode MS" w:hAnsiTheme="majorBidi" w:cstheme="majorBidi"/>
          <w:b/>
        </w:rPr>
        <w:tab/>
      </w:r>
      <w:r w:rsidRPr="00B32582">
        <w:rPr>
          <w:rFonts w:asciiTheme="majorBidi" w:eastAsia="Arial Unicode MS" w:hAnsiTheme="majorBidi" w:cstheme="majorBidi"/>
          <w:b/>
          <w:sz w:val="24"/>
          <w:szCs w:val="24"/>
          <w:cs/>
          <w:lang w:eastAsia="en-IN" w:bidi="ta-IN"/>
        </w:rPr>
        <w:t xml:space="preserve">தண்டியலங்காரம் – </w:t>
      </w:r>
      <w:r w:rsidRPr="00B32582">
        <w:rPr>
          <w:rFonts w:asciiTheme="majorBidi" w:eastAsia="Arial Unicode MS" w:hAnsiTheme="majorBidi" w:cstheme="majorBidi"/>
          <w:b/>
          <w:sz w:val="24"/>
          <w:szCs w:val="24"/>
          <w:lang w:eastAsia="en-IN"/>
        </w:rPr>
        <w:t xml:space="preserve">8 </w:t>
      </w:r>
      <w:r w:rsidRPr="00B32582">
        <w:rPr>
          <w:rFonts w:asciiTheme="majorBidi" w:eastAsia="Arial Unicode MS" w:hAnsiTheme="majorBidi" w:cstheme="majorBidi"/>
          <w:b/>
          <w:sz w:val="24"/>
          <w:szCs w:val="24"/>
          <w:cs/>
          <w:lang w:eastAsia="en-IN" w:bidi="ta-IN"/>
        </w:rPr>
        <w:t>அணிகள்</w:t>
      </w:r>
    </w:p>
    <w:p w14:paraId="03C50850" w14:textId="77777777" w:rsidR="00B4679A" w:rsidRPr="00B32582" w:rsidRDefault="00B4679A" w:rsidP="00B4679A">
      <w:pPr>
        <w:ind w:left="1440"/>
        <w:rPr>
          <w:rFonts w:asciiTheme="majorBidi" w:eastAsia="Arial Unicode MS" w:hAnsiTheme="majorBidi" w:cstheme="majorBidi"/>
        </w:rPr>
      </w:pPr>
      <w:r w:rsidRPr="00B32582">
        <w:rPr>
          <w:rFonts w:asciiTheme="majorBidi" w:eastAsia="Arial Unicode MS" w:hAnsiTheme="majorBidi" w:cstheme="majorBidi"/>
          <w:cs/>
          <w:lang w:bidi="ta-IN"/>
        </w:rPr>
        <w:t>ஆர்வமொழியணி</w:t>
      </w:r>
      <w:r w:rsidRPr="00B32582">
        <w:rPr>
          <w:rFonts w:asciiTheme="majorBidi" w:eastAsia="Arial Unicode MS" w:hAnsiTheme="majorBidi" w:cstheme="majorBidi"/>
        </w:rPr>
        <w:t xml:space="preserve">, </w:t>
      </w:r>
      <w:r w:rsidRPr="00B32582">
        <w:rPr>
          <w:rFonts w:asciiTheme="majorBidi" w:eastAsia="Arial Unicode MS" w:hAnsiTheme="majorBidi" w:cstheme="majorBidi"/>
          <w:cs/>
          <w:lang w:bidi="ta-IN"/>
        </w:rPr>
        <w:t>சுவையணி</w:t>
      </w:r>
      <w:r w:rsidRPr="00B32582">
        <w:rPr>
          <w:rFonts w:asciiTheme="majorBidi" w:eastAsia="Arial Unicode MS" w:hAnsiTheme="majorBidi" w:cstheme="majorBidi"/>
        </w:rPr>
        <w:t xml:space="preserve">, </w:t>
      </w:r>
      <w:r w:rsidRPr="00B32582">
        <w:rPr>
          <w:rFonts w:asciiTheme="majorBidi" w:eastAsia="Arial Unicode MS" w:hAnsiTheme="majorBidi" w:cstheme="majorBidi"/>
          <w:cs/>
          <w:lang w:bidi="ta-IN"/>
        </w:rPr>
        <w:t>தன்மேம்பாட்டுரையணி</w:t>
      </w:r>
      <w:r w:rsidRPr="00B32582">
        <w:rPr>
          <w:rFonts w:asciiTheme="majorBidi" w:eastAsia="Arial Unicode MS" w:hAnsiTheme="majorBidi" w:cstheme="majorBidi"/>
        </w:rPr>
        <w:t xml:space="preserve">, </w:t>
      </w:r>
      <w:r w:rsidRPr="00B32582">
        <w:rPr>
          <w:rFonts w:asciiTheme="majorBidi" w:eastAsia="Arial Unicode MS" w:hAnsiTheme="majorBidi" w:cstheme="majorBidi"/>
          <w:cs/>
          <w:lang w:bidi="ta-IN"/>
        </w:rPr>
        <w:t>பரியாயவணி</w:t>
      </w:r>
      <w:r w:rsidRPr="00B32582">
        <w:rPr>
          <w:rFonts w:asciiTheme="majorBidi" w:eastAsia="Arial Unicode MS" w:hAnsiTheme="majorBidi" w:cstheme="majorBidi"/>
        </w:rPr>
        <w:t xml:space="preserve">, </w:t>
      </w:r>
      <w:r w:rsidRPr="00B32582">
        <w:rPr>
          <w:rFonts w:asciiTheme="majorBidi" w:eastAsia="Arial Unicode MS" w:hAnsiTheme="majorBidi" w:cstheme="majorBidi"/>
          <w:cs/>
          <w:lang w:bidi="ta-IN"/>
        </w:rPr>
        <w:t>சமாயிதவணி</w:t>
      </w:r>
      <w:r w:rsidRPr="00B32582">
        <w:rPr>
          <w:rFonts w:asciiTheme="majorBidi" w:eastAsia="Arial Unicode MS" w:hAnsiTheme="majorBidi" w:cstheme="majorBidi"/>
        </w:rPr>
        <w:t xml:space="preserve">, </w:t>
      </w:r>
      <w:r w:rsidRPr="00B32582">
        <w:rPr>
          <w:rFonts w:asciiTheme="majorBidi" w:eastAsia="Arial Unicode MS" w:hAnsiTheme="majorBidi" w:cstheme="majorBidi"/>
          <w:cs/>
          <w:lang w:bidi="ta-IN"/>
        </w:rPr>
        <w:t>உதாத்தவணி</w:t>
      </w:r>
      <w:r w:rsidRPr="00B32582">
        <w:rPr>
          <w:rFonts w:asciiTheme="majorBidi" w:eastAsia="Arial Unicode MS" w:hAnsiTheme="majorBidi" w:cstheme="majorBidi"/>
        </w:rPr>
        <w:t xml:space="preserve">, </w:t>
      </w:r>
      <w:r w:rsidRPr="00B32582">
        <w:rPr>
          <w:rFonts w:asciiTheme="majorBidi" w:eastAsia="Arial Unicode MS" w:hAnsiTheme="majorBidi" w:cstheme="majorBidi"/>
          <w:cs/>
          <w:lang w:bidi="ta-IN"/>
        </w:rPr>
        <w:t>அவநுதியணி</w:t>
      </w:r>
      <w:r w:rsidRPr="00B32582">
        <w:rPr>
          <w:rFonts w:asciiTheme="majorBidi" w:eastAsia="Arial Unicode MS" w:hAnsiTheme="majorBidi" w:cstheme="majorBidi"/>
        </w:rPr>
        <w:t xml:space="preserve">,  </w:t>
      </w:r>
      <w:r w:rsidRPr="00B32582">
        <w:rPr>
          <w:rFonts w:asciiTheme="majorBidi" w:eastAsia="Arial Unicode MS" w:hAnsiTheme="majorBidi" w:cstheme="majorBidi"/>
          <w:cs/>
          <w:lang w:bidi="ta-IN"/>
        </w:rPr>
        <w:t>சிலேடையணி</w:t>
      </w:r>
      <w:r w:rsidRPr="00B32582">
        <w:rPr>
          <w:rFonts w:asciiTheme="majorBidi" w:eastAsia="Arial Unicode MS" w:hAnsiTheme="majorBidi" w:cstheme="majorBidi"/>
        </w:rPr>
        <w:t xml:space="preserve"> </w:t>
      </w:r>
    </w:p>
    <w:p w14:paraId="38DC8A74" w14:textId="77777777" w:rsidR="00B4679A" w:rsidRPr="00B32582" w:rsidRDefault="00B4679A" w:rsidP="00B4679A">
      <w:pPr>
        <w:spacing w:after="0"/>
        <w:rPr>
          <w:rFonts w:asciiTheme="majorBidi" w:eastAsia="Arial Unicode MS" w:hAnsiTheme="majorBidi" w:cstheme="majorBidi"/>
          <w:b/>
        </w:rPr>
      </w:pPr>
      <w:r w:rsidRPr="00B32582">
        <w:rPr>
          <w:rFonts w:asciiTheme="majorBidi" w:eastAsia="Arial Unicode MS" w:hAnsiTheme="majorBidi" w:cstheme="majorBidi"/>
          <w:b/>
          <w:cs/>
          <w:lang w:bidi="ta-IN"/>
        </w:rPr>
        <w:t>கூறு</w:t>
      </w:r>
      <w:r w:rsidRPr="00B32582">
        <w:rPr>
          <w:rFonts w:asciiTheme="majorBidi" w:eastAsia="Arial Unicode MS" w:hAnsiTheme="majorBidi" w:cstheme="majorBidi"/>
          <w:b/>
        </w:rPr>
        <w:t xml:space="preserve"> 5</w:t>
      </w:r>
      <w:r w:rsidRPr="00B32582">
        <w:rPr>
          <w:rFonts w:asciiTheme="majorBidi" w:eastAsia="Arial Unicode MS" w:hAnsiTheme="majorBidi" w:cstheme="majorBidi"/>
          <w:b/>
        </w:rPr>
        <w:tab/>
      </w:r>
      <w:r w:rsidRPr="00B32582">
        <w:rPr>
          <w:rFonts w:asciiTheme="majorBidi" w:eastAsia="Arial Unicode MS" w:hAnsiTheme="majorBidi" w:cstheme="majorBidi"/>
          <w:b/>
        </w:rPr>
        <w:tab/>
      </w:r>
      <w:r w:rsidRPr="00B32582">
        <w:rPr>
          <w:rFonts w:asciiTheme="majorBidi" w:eastAsia="Arial Unicode MS" w:hAnsiTheme="majorBidi" w:cstheme="majorBidi"/>
          <w:b/>
          <w:sz w:val="24"/>
          <w:szCs w:val="24"/>
          <w:cs/>
          <w:lang w:eastAsia="en-IN" w:bidi="ta-IN"/>
        </w:rPr>
        <w:t xml:space="preserve">தண்டியலங்காரம் – </w:t>
      </w:r>
      <w:r w:rsidRPr="00B32582">
        <w:rPr>
          <w:rFonts w:asciiTheme="majorBidi" w:eastAsia="Arial Unicode MS" w:hAnsiTheme="majorBidi" w:cstheme="majorBidi"/>
          <w:b/>
          <w:sz w:val="24"/>
          <w:szCs w:val="24"/>
          <w:lang w:eastAsia="en-IN"/>
        </w:rPr>
        <w:t xml:space="preserve">11 </w:t>
      </w:r>
      <w:r w:rsidRPr="00B32582">
        <w:rPr>
          <w:rFonts w:asciiTheme="majorBidi" w:eastAsia="Arial Unicode MS" w:hAnsiTheme="majorBidi" w:cstheme="majorBidi"/>
          <w:b/>
          <w:sz w:val="24"/>
          <w:szCs w:val="24"/>
          <w:cs/>
          <w:lang w:eastAsia="en-IN" w:bidi="ta-IN"/>
        </w:rPr>
        <w:t>அணிகள்</w:t>
      </w:r>
    </w:p>
    <w:p w14:paraId="7FB8501D" w14:textId="77777777" w:rsidR="00B4679A" w:rsidRPr="00B32582" w:rsidRDefault="00B4679A" w:rsidP="00B4679A">
      <w:pPr>
        <w:ind w:left="1440"/>
        <w:jc w:val="both"/>
        <w:rPr>
          <w:rFonts w:asciiTheme="majorBidi" w:eastAsia="Arial Unicode MS" w:hAnsiTheme="majorBidi" w:cstheme="majorBidi"/>
        </w:rPr>
      </w:pPr>
      <w:r w:rsidRPr="00B32582">
        <w:rPr>
          <w:rFonts w:asciiTheme="majorBidi" w:eastAsia="Arial Unicode MS" w:hAnsiTheme="majorBidi" w:cstheme="majorBidi"/>
        </w:rPr>
        <w:t xml:space="preserve"> </w:t>
      </w:r>
      <w:r w:rsidRPr="00B32582">
        <w:rPr>
          <w:rFonts w:asciiTheme="majorBidi" w:eastAsia="Arial Unicode MS" w:hAnsiTheme="majorBidi" w:cstheme="majorBidi"/>
          <w:cs/>
          <w:lang w:bidi="ta-IN"/>
        </w:rPr>
        <w:t>விசேடவணி – ஒப்புமைக் கூட்டவணி</w:t>
      </w:r>
      <w:r w:rsidRPr="00B32582">
        <w:rPr>
          <w:rFonts w:asciiTheme="majorBidi" w:eastAsia="Arial Unicode MS" w:hAnsiTheme="majorBidi" w:cstheme="majorBidi"/>
        </w:rPr>
        <w:t xml:space="preserve">, </w:t>
      </w:r>
      <w:r w:rsidRPr="00B32582">
        <w:rPr>
          <w:rFonts w:asciiTheme="majorBidi" w:eastAsia="Arial Unicode MS" w:hAnsiTheme="majorBidi" w:cstheme="majorBidi"/>
          <w:cs/>
          <w:lang w:bidi="ta-IN"/>
        </w:rPr>
        <w:t>விரோதவணி – மாறுபடு</w:t>
      </w:r>
      <w:r w:rsidRPr="00B32582">
        <w:rPr>
          <w:rFonts w:asciiTheme="majorBidi" w:eastAsia="Arial Unicode MS" w:hAnsiTheme="majorBidi" w:cstheme="majorBidi"/>
        </w:rPr>
        <w:t xml:space="preserve"> </w:t>
      </w:r>
      <w:r w:rsidRPr="00B32582">
        <w:rPr>
          <w:rFonts w:asciiTheme="majorBidi" w:eastAsia="Arial Unicode MS" w:hAnsiTheme="majorBidi" w:cstheme="majorBidi"/>
          <w:cs/>
          <w:lang w:bidi="ta-IN"/>
        </w:rPr>
        <w:t>புகழ்நிலையணி – புகழாப்புகழ்ச்சியணி – நிதரினவணி – புணர்நிலையணி –</w:t>
      </w:r>
      <w:r w:rsidRPr="00B32582">
        <w:rPr>
          <w:rFonts w:asciiTheme="majorBidi" w:eastAsia="Arial Unicode MS" w:hAnsiTheme="majorBidi" w:cstheme="majorBidi"/>
        </w:rPr>
        <w:t xml:space="preserve"> </w:t>
      </w:r>
      <w:r w:rsidRPr="00B32582">
        <w:rPr>
          <w:rFonts w:asciiTheme="majorBidi" w:eastAsia="Arial Unicode MS" w:hAnsiTheme="majorBidi" w:cstheme="majorBidi"/>
          <w:cs/>
          <w:lang w:bidi="ta-IN"/>
        </w:rPr>
        <w:t>பரிவருத்தனையணி</w:t>
      </w:r>
      <w:r w:rsidRPr="00B32582">
        <w:rPr>
          <w:rFonts w:asciiTheme="majorBidi" w:eastAsia="Arial Unicode MS" w:hAnsiTheme="majorBidi" w:cstheme="majorBidi"/>
        </w:rPr>
        <w:t xml:space="preserve">, </w:t>
      </w:r>
      <w:r w:rsidRPr="00B32582">
        <w:rPr>
          <w:rFonts w:asciiTheme="majorBidi" w:eastAsia="Arial Unicode MS" w:hAnsiTheme="majorBidi" w:cstheme="majorBidi"/>
          <w:cs/>
          <w:lang w:bidi="ta-IN"/>
        </w:rPr>
        <w:t>வாழ்த்தணி</w:t>
      </w:r>
      <w:r w:rsidRPr="00B32582">
        <w:rPr>
          <w:rFonts w:asciiTheme="majorBidi" w:eastAsia="Arial Unicode MS" w:hAnsiTheme="majorBidi" w:cstheme="majorBidi"/>
        </w:rPr>
        <w:t xml:space="preserve">, </w:t>
      </w:r>
      <w:r w:rsidRPr="00B32582">
        <w:rPr>
          <w:rFonts w:asciiTheme="majorBidi" w:eastAsia="Arial Unicode MS" w:hAnsiTheme="majorBidi" w:cstheme="majorBidi"/>
          <w:cs/>
          <w:lang w:bidi="ta-IN"/>
        </w:rPr>
        <w:t>சங்கீரணவணி</w:t>
      </w:r>
      <w:r w:rsidRPr="00B32582">
        <w:rPr>
          <w:rFonts w:asciiTheme="majorBidi" w:eastAsia="Arial Unicode MS" w:hAnsiTheme="majorBidi" w:cstheme="majorBidi"/>
        </w:rPr>
        <w:t xml:space="preserve">, </w:t>
      </w:r>
      <w:r w:rsidRPr="00B32582">
        <w:rPr>
          <w:rFonts w:asciiTheme="majorBidi" w:eastAsia="Arial Unicode MS" w:hAnsiTheme="majorBidi" w:cstheme="majorBidi"/>
          <w:cs/>
          <w:lang w:bidi="ta-IN"/>
        </w:rPr>
        <w:t>பாவிகவணி</w:t>
      </w:r>
    </w:p>
    <w:p w14:paraId="39A2E541" w14:textId="77777777" w:rsidR="00A118E0" w:rsidRDefault="00A118E0">
      <w:pPr>
        <w:rPr>
          <w:rFonts w:asciiTheme="majorBidi" w:eastAsia="Arial Unicode MS" w:hAnsiTheme="majorBidi" w:cstheme="majorBidi"/>
          <w:b/>
          <w:bCs/>
          <w:sz w:val="24"/>
          <w:szCs w:val="24"/>
          <w:cs/>
          <w:lang w:eastAsia="en-IN" w:bidi="ta-IN"/>
        </w:rPr>
      </w:pPr>
      <w:r>
        <w:rPr>
          <w:rFonts w:asciiTheme="majorBidi" w:eastAsia="Arial Unicode MS" w:hAnsiTheme="majorBidi" w:cstheme="majorBidi"/>
          <w:b/>
          <w:bCs/>
          <w:sz w:val="24"/>
          <w:szCs w:val="24"/>
          <w:cs/>
          <w:lang w:eastAsia="en-IN" w:bidi="ta-IN"/>
        </w:rPr>
        <w:br w:type="page"/>
      </w:r>
    </w:p>
    <w:p w14:paraId="5CE66FC7" w14:textId="41A031CA"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b/>
          <w:bCs/>
          <w:sz w:val="24"/>
          <w:szCs w:val="24"/>
          <w:lang w:val="en-US" w:eastAsia="en-IN"/>
        </w:rPr>
      </w:pPr>
      <w:r w:rsidRPr="00B32582">
        <w:rPr>
          <w:rFonts w:asciiTheme="majorBidi" w:eastAsia="Arial Unicode MS" w:hAnsiTheme="majorBidi" w:cstheme="majorBidi"/>
          <w:b/>
          <w:bCs/>
          <w:sz w:val="24"/>
          <w:szCs w:val="24"/>
          <w:cs/>
          <w:lang w:eastAsia="en-IN" w:bidi="ta-IN"/>
        </w:rPr>
        <w:lastRenderedPageBreak/>
        <w:t>பயன்</w:t>
      </w:r>
    </w:p>
    <w:p w14:paraId="0F5B2041" w14:textId="77777777" w:rsidR="00B4679A" w:rsidRPr="00B32582" w:rsidRDefault="00B4679A" w:rsidP="00B4679A">
      <w:pPr>
        <w:pStyle w:val="ListParagraph"/>
        <w:numPr>
          <w:ilvl w:val="1"/>
          <w:numId w:val="52"/>
        </w:numPr>
        <w:autoSpaceDE w:val="0"/>
        <w:autoSpaceDN w:val="0"/>
        <w:adjustRightInd w:val="0"/>
        <w:spacing w:after="0" w:line="240" w:lineRule="auto"/>
        <w:ind w:right="-514"/>
        <w:jc w:val="both"/>
        <w:rPr>
          <w:rFonts w:asciiTheme="majorBidi" w:eastAsia="Arial Unicode MS" w:hAnsiTheme="majorBidi" w:cstheme="majorBidi"/>
          <w:bCs/>
          <w:sz w:val="24"/>
          <w:szCs w:val="24"/>
          <w:lang w:val="en-US" w:eastAsia="en-IN"/>
        </w:rPr>
      </w:pPr>
      <w:r w:rsidRPr="00B32582">
        <w:rPr>
          <w:rFonts w:asciiTheme="majorBidi" w:eastAsia="Arial Unicode MS" w:hAnsiTheme="majorBidi" w:cstheme="majorBidi"/>
          <w:bCs/>
          <w:sz w:val="24"/>
          <w:szCs w:val="24"/>
          <w:cs/>
          <w:lang w:val="en-US" w:eastAsia="en-IN" w:bidi="ta-IN"/>
        </w:rPr>
        <w:t>தண்டியலங்காரத்தின்</w:t>
      </w:r>
      <w:r w:rsidRPr="00B32582">
        <w:rPr>
          <w:rFonts w:asciiTheme="majorBidi" w:eastAsia="Arial Unicode MS" w:hAnsiTheme="majorBidi" w:cstheme="majorBidi"/>
          <w:bCs/>
          <w:sz w:val="24"/>
          <w:szCs w:val="24"/>
          <w:lang w:val="en-US" w:eastAsia="en-IN"/>
        </w:rPr>
        <w:t xml:space="preserve"> </w:t>
      </w:r>
      <w:r w:rsidRPr="00B32582">
        <w:rPr>
          <w:rFonts w:asciiTheme="majorBidi" w:eastAsia="Arial Unicode MS" w:hAnsiTheme="majorBidi" w:cstheme="majorBidi"/>
          <w:bCs/>
          <w:sz w:val="24"/>
          <w:szCs w:val="24"/>
          <w:cs/>
          <w:lang w:val="en-US" w:eastAsia="en-IN" w:bidi="ta-IN"/>
        </w:rPr>
        <w:t>அணியிலக்கண நுட்பங்களைத் தொல்காப்பியத்தோடு ஒப்பிட்டுக் கற்றல்</w:t>
      </w:r>
    </w:p>
    <w:p w14:paraId="35F113DD" w14:textId="77777777" w:rsidR="00B4679A" w:rsidRPr="00B32582" w:rsidRDefault="00B4679A" w:rsidP="00B4679A">
      <w:pPr>
        <w:pStyle w:val="ListParagraph"/>
        <w:numPr>
          <w:ilvl w:val="1"/>
          <w:numId w:val="52"/>
        </w:numPr>
        <w:autoSpaceDE w:val="0"/>
        <w:autoSpaceDN w:val="0"/>
        <w:adjustRightInd w:val="0"/>
        <w:spacing w:after="0" w:line="240" w:lineRule="auto"/>
        <w:jc w:val="both"/>
        <w:rPr>
          <w:rFonts w:asciiTheme="majorBidi" w:eastAsia="Arial Unicode MS" w:hAnsiTheme="majorBidi" w:cstheme="majorBidi"/>
          <w:bCs/>
          <w:sz w:val="24"/>
          <w:szCs w:val="24"/>
          <w:lang w:val="en-US" w:eastAsia="en-IN"/>
        </w:rPr>
      </w:pPr>
      <w:r w:rsidRPr="00B32582">
        <w:rPr>
          <w:rFonts w:asciiTheme="majorBidi" w:eastAsia="Arial Unicode MS" w:hAnsiTheme="majorBidi" w:cstheme="majorBidi"/>
          <w:bCs/>
          <w:sz w:val="24"/>
          <w:szCs w:val="24"/>
          <w:cs/>
          <w:lang w:val="en-US" w:eastAsia="en-IN" w:bidi="ta-IN"/>
        </w:rPr>
        <w:t>தண்டியலங்காரப்</w:t>
      </w:r>
      <w:r w:rsidRPr="00B32582">
        <w:rPr>
          <w:rFonts w:asciiTheme="majorBidi" w:eastAsia="Arial Unicode MS" w:hAnsiTheme="majorBidi" w:cstheme="majorBidi"/>
          <w:bCs/>
          <w:sz w:val="24"/>
          <w:szCs w:val="24"/>
          <w:lang w:val="en-US" w:eastAsia="en-IN"/>
        </w:rPr>
        <w:t xml:space="preserve"> </w:t>
      </w:r>
      <w:r w:rsidRPr="00B32582">
        <w:rPr>
          <w:rFonts w:asciiTheme="majorBidi" w:eastAsia="Arial Unicode MS" w:hAnsiTheme="majorBidi" w:cstheme="majorBidi"/>
          <w:bCs/>
          <w:sz w:val="24"/>
          <w:szCs w:val="24"/>
          <w:cs/>
          <w:lang w:val="en-US" w:eastAsia="en-IN" w:bidi="ta-IN"/>
        </w:rPr>
        <w:t>பொருளணிகளைத் தொல்காப்பிய உவமையியலோடு இணைத்து அறிதல்</w:t>
      </w:r>
    </w:p>
    <w:p w14:paraId="7C93CC3D" w14:textId="77777777" w:rsidR="00B4679A" w:rsidRPr="00B32582" w:rsidRDefault="00B4679A" w:rsidP="00B4679A">
      <w:pPr>
        <w:pStyle w:val="ListParagraph"/>
        <w:numPr>
          <w:ilvl w:val="1"/>
          <w:numId w:val="52"/>
        </w:numPr>
        <w:autoSpaceDE w:val="0"/>
        <w:autoSpaceDN w:val="0"/>
        <w:adjustRightInd w:val="0"/>
        <w:spacing w:after="0" w:line="240" w:lineRule="auto"/>
        <w:jc w:val="both"/>
        <w:rPr>
          <w:rFonts w:asciiTheme="majorBidi" w:eastAsia="Arial Unicode MS" w:hAnsiTheme="majorBidi" w:cstheme="majorBidi"/>
          <w:bCs/>
          <w:sz w:val="24"/>
          <w:szCs w:val="24"/>
          <w:lang w:val="en-US" w:eastAsia="en-IN"/>
        </w:rPr>
      </w:pPr>
      <w:r w:rsidRPr="00B32582">
        <w:rPr>
          <w:rFonts w:asciiTheme="majorBidi" w:eastAsia="Arial Unicode MS" w:hAnsiTheme="majorBidi" w:cstheme="majorBidi"/>
          <w:sz w:val="26"/>
          <w:szCs w:val="26"/>
          <w:cs/>
          <w:lang w:bidi="ta-IN"/>
        </w:rPr>
        <w:t>பழந்தமிழ்</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நூல்களில் காணலாகும் அணிகளைச் சுவைப்பதற்கும் ஆராய்வதற்கும் பயிற்சி பெறுவர்</w:t>
      </w:r>
      <w:r w:rsidRPr="00B32582">
        <w:rPr>
          <w:rFonts w:asciiTheme="majorBidi" w:eastAsia="Arial Unicode MS" w:hAnsiTheme="majorBidi" w:cstheme="majorBidi"/>
          <w:sz w:val="26"/>
          <w:szCs w:val="26"/>
        </w:rPr>
        <w:t>.</w:t>
      </w:r>
    </w:p>
    <w:p w14:paraId="4D0F40E3" w14:textId="77777777" w:rsidR="00B4679A" w:rsidRPr="00B32582" w:rsidRDefault="00B4679A" w:rsidP="00B4679A">
      <w:pPr>
        <w:pStyle w:val="ListParagraph"/>
        <w:numPr>
          <w:ilvl w:val="1"/>
          <w:numId w:val="52"/>
        </w:numPr>
        <w:autoSpaceDE w:val="0"/>
        <w:autoSpaceDN w:val="0"/>
        <w:adjustRightInd w:val="0"/>
        <w:spacing w:after="0" w:line="240" w:lineRule="auto"/>
        <w:jc w:val="both"/>
        <w:rPr>
          <w:rFonts w:asciiTheme="majorBidi" w:eastAsia="Arial Unicode MS" w:hAnsiTheme="majorBidi" w:cstheme="majorBidi"/>
          <w:bCs/>
          <w:sz w:val="24"/>
          <w:szCs w:val="24"/>
          <w:lang w:val="en-US" w:eastAsia="en-IN"/>
        </w:rPr>
      </w:pPr>
      <w:r w:rsidRPr="00B32582">
        <w:rPr>
          <w:rFonts w:asciiTheme="majorBidi" w:eastAsia="Arial Unicode MS" w:hAnsiTheme="majorBidi" w:cstheme="majorBidi"/>
          <w:sz w:val="26"/>
          <w:szCs w:val="26"/>
          <w:cs/>
          <w:lang w:bidi="ta-IN"/>
        </w:rPr>
        <w:t>பழந்தமிழரின்</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அழகியல் உணர்வுகளைத் தண்டியலங்காரம் வழிப் புரிந்து கொண்டு</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மரபுக் கவிதை</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புதுக்கவிதை</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உரைநடை</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ஆகியவற்றில் மொழி ஆற்றலைப் பயன்படுத்தும் திறன் பெறுவர்</w:t>
      </w:r>
    </w:p>
    <w:p w14:paraId="6015D185" w14:textId="77777777" w:rsidR="009030A1" w:rsidRDefault="009030A1" w:rsidP="00B4679A">
      <w:pPr>
        <w:autoSpaceDE w:val="0"/>
        <w:autoSpaceDN w:val="0"/>
        <w:adjustRightInd w:val="0"/>
        <w:spacing w:after="0" w:line="240" w:lineRule="auto"/>
        <w:jc w:val="both"/>
        <w:rPr>
          <w:rFonts w:asciiTheme="majorBidi" w:eastAsia="Arial Unicode MS" w:hAnsiTheme="majorBidi" w:cstheme="majorBidi"/>
          <w:b/>
          <w:bCs/>
          <w:sz w:val="24"/>
          <w:szCs w:val="24"/>
          <w:lang w:eastAsia="en-IN" w:bidi="ta-IN"/>
        </w:rPr>
      </w:pPr>
    </w:p>
    <w:p w14:paraId="5D3920B3" w14:textId="445A87BA"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b/>
          <w:bCs/>
          <w:sz w:val="24"/>
          <w:szCs w:val="24"/>
          <w:cs/>
          <w:lang w:val="en-US" w:eastAsia="en-IN"/>
        </w:rPr>
      </w:pPr>
      <w:r w:rsidRPr="00B32582">
        <w:rPr>
          <w:rFonts w:asciiTheme="majorBidi" w:eastAsia="Arial Unicode MS" w:hAnsiTheme="majorBidi" w:cstheme="majorBidi"/>
          <w:b/>
          <w:bCs/>
          <w:sz w:val="24"/>
          <w:szCs w:val="24"/>
          <w:cs/>
          <w:lang w:eastAsia="en-IN" w:bidi="ta-IN"/>
        </w:rPr>
        <w:t>பாடநூல்கள்</w:t>
      </w:r>
    </w:p>
    <w:p w14:paraId="73A863DE" w14:textId="77777777" w:rsidR="00B4679A" w:rsidRPr="00B32582" w:rsidRDefault="00B4679A" w:rsidP="00B4679A">
      <w:pPr>
        <w:pStyle w:val="ListParagraph"/>
        <w:numPr>
          <w:ilvl w:val="0"/>
          <w:numId w:val="53"/>
        </w:numPr>
        <w:spacing w:line="256" w:lineRule="auto"/>
        <w:rPr>
          <w:rFonts w:asciiTheme="majorBidi" w:eastAsia="Arial Unicode MS" w:hAnsiTheme="majorBidi" w:cstheme="majorBidi"/>
          <w:sz w:val="24"/>
          <w:szCs w:val="24"/>
          <w:lang w:val="en-US" w:eastAsia="en-IN"/>
        </w:rPr>
      </w:pPr>
      <w:r w:rsidRPr="00B32582">
        <w:rPr>
          <w:rFonts w:asciiTheme="majorBidi" w:eastAsia="Arial Unicode MS" w:hAnsiTheme="majorBidi" w:cstheme="majorBidi"/>
          <w:sz w:val="26"/>
          <w:szCs w:val="26"/>
          <w:cs/>
          <w:lang w:bidi="ta-IN"/>
        </w:rPr>
        <w:t>தண்டியலங்காரம்</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கொ. இராமலிங்கத் தம்பிரான்</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கழக வெளியீடு</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சென்னை</w:t>
      </w:r>
    </w:p>
    <w:p w14:paraId="1E0C2A9F"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b/>
          <w:bCs/>
          <w:sz w:val="24"/>
          <w:szCs w:val="24"/>
          <w:lang w:val="en-US" w:eastAsia="en-IN"/>
        </w:rPr>
      </w:pPr>
      <w:r w:rsidRPr="00B32582">
        <w:rPr>
          <w:rFonts w:asciiTheme="majorBidi" w:eastAsia="Arial Unicode MS" w:hAnsiTheme="majorBidi" w:cstheme="majorBidi"/>
          <w:b/>
          <w:bCs/>
          <w:sz w:val="24"/>
          <w:szCs w:val="24"/>
          <w:cs/>
          <w:lang w:eastAsia="en-IN" w:bidi="ta-IN"/>
        </w:rPr>
        <w:t>பார்வை</w:t>
      </w:r>
      <w:r w:rsidRPr="00B32582">
        <w:rPr>
          <w:rFonts w:asciiTheme="majorBidi" w:eastAsia="Arial Unicode MS" w:hAnsiTheme="majorBidi" w:cstheme="majorBidi"/>
          <w:b/>
          <w:bCs/>
          <w:sz w:val="24"/>
          <w:szCs w:val="24"/>
          <w:lang w:eastAsia="en-IN"/>
        </w:rPr>
        <w:t xml:space="preserve"> </w:t>
      </w:r>
      <w:r w:rsidRPr="00B32582">
        <w:rPr>
          <w:rFonts w:asciiTheme="majorBidi" w:eastAsia="Arial Unicode MS" w:hAnsiTheme="majorBidi" w:cstheme="majorBidi"/>
          <w:b/>
          <w:bCs/>
          <w:sz w:val="24"/>
          <w:szCs w:val="24"/>
          <w:cs/>
          <w:lang w:eastAsia="en-IN" w:bidi="ta-IN"/>
        </w:rPr>
        <w:t>நூல்கள்</w:t>
      </w:r>
    </w:p>
    <w:p w14:paraId="53CBC9B0" w14:textId="77777777" w:rsidR="00B4679A" w:rsidRPr="00B32582" w:rsidRDefault="00B4679A" w:rsidP="00B4679A">
      <w:pPr>
        <w:pStyle w:val="ListParagraph"/>
        <w:numPr>
          <w:ilvl w:val="0"/>
          <w:numId w:val="53"/>
        </w:numPr>
        <w:spacing w:line="256" w:lineRule="auto"/>
        <w:rPr>
          <w:rFonts w:asciiTheme="majorBidi" w:eastAsia="Arial Unicode MS" w:hAnsiTheme="majorBidi" w:cstheme="majorBidi"/>
          <w:sz w:val="24"/>
          <w:szCs w:val="24"/>
          <w:lang w:val="en-US" w:eastAsia="en-IN"/>
        </w:rPr>
      </w:pPr>
      <w:r w:rsidRPr="00B32582">
        <w:rPr>
          <w:rFonts w:asciiTheme="majorBidi" w:eastAsia="Arial Unicode MS" w:hAnsiTheme="majorBidi" w:cstheme="majorBidi"/>
          <w:sz w:val="26"/>
          <w:szCs w:val="26"/>
          <w:cs/>
          <w:lang w:bidi="ta-IN"/>
        </w:rPr>
        <w:t>தண்டியலங்காரம்</w:t>
      </w:r>
    </w:p>
    <w:p w14:paraId="4C053A0E" w14:textId="77777777" w:rsidR="00B4679A" w:rsidRPr="00B32582" w:rsidRDefault="00B4679A" w:rsidP="00B4679A">
      <w:pPr>
        <w:pStyle w:val="ListParagraph"/>
        <w:numPr>
          <w:ilvl w:val="0"/>
          <w:numId w:val="53"/>
        </w:numPr>
        <w:spacing w:after="0" w:line="240" w:lineRule="auto"/>
        <w:rPr>
          <w:rFonts w:asciiTheme="majorBidi" w:eastAsia="Arial Unicode MS" w:hAnsiTheme="majorBidi" w:cstheme="majorBidi"/>
          <w:sz w:val="26"/>
          <w:szCs w:val="26"/>
        </w:rPr>
      </w:pPr>
      <w:r w:rsidRPr="00B32582">
        <w:rPr>
          <w:rFonts w:asciiTheme="majorBidi" w:eastAsia="Arial Unicode MS" w:hAnsiTheme="majorBidi" w:cstheme="majorBidi"/>
          <w:sz w:val="26"/>
          <w:szCs w:val="26"/>
          <w:cs/>
          <w:lang w:bidi="ta-IN"/>
        </w:rPr>
        <w:t>தண்டியலங்காரம் -</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வ.த.இராம.சுப்பிரமணியம்</w:t>
      </w:r>
      <w:r w:rsidRPr="00B32582">
        <w:rPr>
          <w:rFonts w:asciiTheme="majorBidi" w:eastAsia="Arial Unicode MS" w:hAnsiTheme="majorBidi" w:cstheme="majorBidi"/>
          <w:sz w:val="26"/>
          <w:szCs w:val="26"/>
        </w:rPr>
        <w:t>.</w:t>
      </w:r>
    </w:p>
    <w:p w14:paraId="7F91121C" w14:textId="77777777" w:rsidR="00B4679A" w:rsidRPr="00B32582" w:rsidRDefault="00B4679A" w:rsidP="00B4679A">
      <w:pPr>
        <w:pStyle w:val="ListParagraph"/>
        <w:numPr>
          <w:ilvl w:val="0"/>
          <w:numId w:val="53"/>
        </w:numPr>
        <w:spacing w:line="256" w:lineRule="auto"/>
        <w:rPr>
          <w:rFonts w:asciiTheme="majorBidi" w:eastAsia="Arial Unicode MS" w:hAnsiTheme="majorBidi" w:cstheme="majorBidi"/>
          <w:sz w:val="26"/>
          <w:szCs w:val="26"/>
        </w:rPr>
      </w:pPr>
      <w:r w:rsidRPr="00B32582">
        <w:rPr>
          <w:rFonts w:asciiTheme="majorBidi" w:eastAsia="Arial Unicode MS" w:hAnsiTheme="majorBidi" w:cstheme="majorBidi"/>
          <w:sz w:val="26"/>
          <w:szCs w:val="26"/>
          <w:cs/>
          <w:lang w:bidi="ta-IN"/>
        </w:rPr>
        <w:t>தமிழ் மொழி இலக்கண</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இயல்புகள்</w:t>
      </w:r>
      <w:r w:rsidRPr="00B32582">
        <w:rPr>
          <w:rFonts w:asciiTheme="majorBidi" w:eastAsia="Arial Unicode MS" w:hAnsiTheme="majorBidi" w:cstheme="majorBidi"/>
          <w:sz w:val="26"/>
          <w:szCs w:val="26"/>
        </w:rPr>
        <w:t xml:space="preserve"> - </w:t>
      </w:r>
      <w:r w:rsidRPr="00B32582">
        <w:rPr>
          <w:rFonts w:asciiTheme="majorBidi" w:eastAsia="Arial Unicode MS" w:hAnsiTheme="majorBidi" w:cstheme="majorBidi"/>
          <w:sz w:val="26"/>
          <w:szCs w:val="26"/>
          <w:cs/>
          <w:lang w:bidi="ta-IN"/>
        </w:rPr>
        <w:t>கலாநிதி அ சண்முகதாஸ்</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நியூ செஞ்சுரி புக் ஹவுஸ் பி.லிட்.</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சென்னை</w:t>
      </w:r>
    </w:p>
    <w:p w14:paraId="7B70B301" w14:textId="77777777" w:rsidR="00B4679A" w:rsidRPr="00B32582" w:rsidRDefault="00B4679A" w:rsidP="00B4679A">
      <w:pPr>
        <w:pStyle w:val="ListParagraph"/>
        <w:numPr>
          <w:ilvl w:val="0"/>
          <w:numId w:val="53"/>
        </w:numPr>
        <w:spacing w:line="256" w:lineRule="auto"/>
        <w:rPr>
          <w:rFonts w:asciiTheme="majorBidi" w:eastAsia="Arial Unicode MS" w:hAnsiTheme="majorBidi" w:cstheme="majorBidi"/>
          <w:sz w:val="26"/>
          <w:szCs w:val="26"/>
        </w:rPr>
      </w:pPr>
      <w:r w:rsidRPr="00B32582">
        <w:rPr>
          <w:rFonts w:asciiTheme="majorBidi" w:eastAsia="Arial Unicode MS" w:hAnsiTheme="majorBidi" w:cstheme="majorBidi"/>
          <w:sz w:val="26"/>
          <w:szCs w:val="26"/>
          <w:cs/>
          <w:lang w:bidi="ta-IN"/>
        </w:rPr>
        <w:t>மாறனலங்காரம்</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இரா கண்ணன்</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அப்பர் பதிப்பகம்</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சென்னை</w:t>
      </w:r>
      <w:r w:rsidRPr="00B32582">
        <w:rPr>
          <w:rFonts w:asciiTheme="majorBidi" w:eastAsia="Arial Unicode MS" w:hAnsiTheme="majorBidi" w:cstheme="majorBidi"/>
          <w:sz w:val="26"/>
          <w:szCs w:val="26"/>
        </w:rPr>
        <w:t>.</w:t>
      </w:r>
    </w:p>
    <w:p w14:paraId="2D9030DD" w14:textId="77777777" w:rsidR="00B4679A" w:rsidRPr="00B32582" w:rsidRDefault="00B4679A" w:rsidP="00B4679A">
      <w:pPr>
        <w:pStyle w:val="ListParagraph"/>
        <w:numPr>
          <w:ilvl w:val="0"/>
          <w:numId w:val="53"/>
        </w:numPr>
        <w:spacing w:line="256" w:lineRule="auto"/>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6"/>
          <w:szCs w:val="26"/>
          <w:cs/>
          <w:lang w:bidi="ta-IN"/>
        </w:rPr>
        <w:t>அணி</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இலக்கண வரலாறு</w:t>
      </w:r>
      <w:r w:rsidRPr="00B32582">
        <w:rPr>
          <w:rFonts w:asciiTheme="majorBidi" w:eastAsia="Arial Unicode MS" w:hAnsiTheme="majorBidi" w:cstheme="majorBidi"/>
          <w:sz w:val="26"/>
          <w:szCs w:val="26"/>
        </w:rPr>
        <w:t xml:space="preserve"> - </w:t>
      </w:r>
      <w:r w:rsidRPr="00B32582">
        <w:rPr>
          <w:rFonts w:asciiTheme="majorBidi" w:eastAsia="Arial Unicode MS" w:hAnsiTheme="majorBidi" w:cstheme="majorBidi"/>
          <w:sz w:val="26"/>
          <w:szCs w:val="26"/>
          <w:cs/>
          <w:lang w:bidi="ta-IN"/>
        </w:rPr>
        <w:t>இரா. கண்ணன்</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அப்பர் பதிப்பகம். சென்னை</w:t>
      </w:r>
      <w:r w:rsidRPr="00B32582">
        <w:rPr>
          <w:rFonts w:asciiTheme="majorBidi" w:eastAsia="Arial Unicode MS" w:hAnsiTheme="majorBidi" w:cstheme="majorBidi"/>
          <w:sz w:val="26"/>
          <w:szCs w:val="26"/>
        </w:rPr>
        <w:t>.</w:t>
      </w:r>
    </w:p>
    <w:p w14:paraId="0FAF5FBC" w14:textId="77777777" w:rsidR="00B4679A" w:rsidRPr="00B32582" w:rsidRDefault="00B4679A" w:rsidP="00B4679A">
      <w:pPr>
        <w:spacing w:after="0" w:line="240" w:lineRule="auto"/>
        <w:rPr>
          <w:rFonts w:asciiTheme="majorBidi" w:eastAsia="DengXian" w:hAnsiTheme="majorBidi" w:cstheme="majorBidi"/>
          <w:b/>
        </w:rPr>
      </w:pPr>
      <w:r w:rsidRPr="00B32582">
        <w:rPr>
          <w:rFonts w:asciiTheme="majorBidi" w:hAnsiTheme="majorBidi" w:cstheme="majorBidi"/>
          <w:b/>
        </w:rPr>
        <w:t>OUTCOME MAPPING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8"/>
        <w:gridCol w:w="814"/>
        <w:gridCol w:w="882"/>
        <w:gridCol w:w="817"/>
        <w:gridCol w:w="817"/>
        <w:gridCol w:w="750"/>
        <w:gridCol w:w="750"/>
        <w:gridCol w:w="750"/>
        <w:gridCol w:w="750"/>
        <w:gridCol w:w="750"/>
        <w:gridCol w:w="732"/>
      </w:tblGrid>
      <w:tr w:rsidR="00B4679A" w:rsidRPr="00B32582" w14:paraId="0EB74123" w14:textId="77777777" w:rsidTr="00400B1C">
        <w:trPr>
          <w:trHeight w:val="529"/>
        </w:trPr>
        <w:tc>
          <w:tcPr>
            <w:tcW w:w="1384" w:type="dxa"/>
            <w:tcBorders>
              <w:top w:val="single" w:sz="4" w:space="0" w:color="000000"/>
              <w:left w:val="single" w:sz="4" w:space="0" w:color="000000"/>
              <w:bottom w:val="single" w:sz="4" w:space="0" w:color="000000"/>
              <w:right w:val="single" w:sz="4" w:space="0" w:color="000000"/>
            </w:tcBorders>
            <w:vAlign w:val="center"/>
            <w:hideMark/>
          </w:tcPr>
          <w:p w14:paraId="55F873C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CO/PO</w:t>
            </w:r>
          </w:p>
        </w:tc>
        <w:tc>
          <w:tcPr>
            <w:tcW w:w="824" w:type="dxa"/>
            <w:tcBorders>
              <w:top w:val="single" w:sz="4" w:space="0" w:color="000000"/>
              <w:left w:val="single" w:sz="4" w:space="0" w:color="000000"/>
              <w:bottom w:val="single" w:sz="4" w:space="0" w:color="000000"/>
              <w:right w:val="single" w:sz="4" w:space="0" w:color="000000"/>
            </w:tcBorders>
            <w:vAlign w:val="center"/>
            <w:hideMark/>
          </w:tcPr>
          <w:p w14:paraId="377E9A3F"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PO1</w:t>
            </w:r>
          </w:p>
        </w:tc>
        <w:tc>
          <w:tcPr>
            <w:tcW w:w="895" w:type="dxa"/>
            <w:tcBorders>
              <w:top w:val="single" w:sz="4" w:space="0" w:color="000000"/>
              <w:left w:val="single" w:sz="4" w:space="0" w:color="000000"/>
              <w:bottom w:val="single" w:sz="4" w:space="0" w:color="000000"/>
              <w:right w:val="single" w:sz="4" w:space="0" w:color="000000"/>
            </w:tcBorders>
            <w:vAlign w:val="center"/>
            <w:hideMark/>
          </w:tcPr>
          <w:p w14:paraId="0EF02D8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PO2</w:t>
            </w:r>
          </w:p>
        </w:tc>
        <w:tc>
          <w:tcPr>
            <w:tcW w:w="827" w:type="dxa"/>
            <w:tcBorders>
              <w:top w:val="single" w:sz="4" w:space="0" w:color="000000"/>
              <w:left w:val="single" w:sz="4" w:space="0" w:color="000000"/>
              <w:bottom w:val="single" w:sz="4" w:space="0" w:color="000000"/>
              <w:right w:val="single" w:sz="4" w:space="0" w:color="000000"/>
            </w:tcBorders>
            <w:vAlign w:val="center"/>
            <w:hideMark/>
          </w:tcPr>
          <w:p w14:paraId="2F0EF77F"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PO3</w:t>
            </w:r>
          </w:p>
        </w:tc>
        <w:tc>
          <w:tcPr>
            <w:tcW w:w="827" w:type="dxa"/>
            <w:tcBorders>
              <w:top w:val="single" w:sz="4" w:space="0" w:color="000000"/>
              <w:left w:val="single" w:sz="4" w:space="0" w:color="000000"/>
              <w:bottom w:val="single" w:sz="4" w:space="0" w:color="000000"/>
              <w:right w:val="single" w:sz="4" w:space="0" w:color="000000"/>
            </w:tcBorders>
            <w:vAlign w:val="center"/>
            <w:hideMark/>
          </w:tcPr>
          <w:p w14:paraId="6C39951B"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PO4</w:t>
            </w:r>
          </w:p>
        </w:tc>
        <w:tc>
          <w:tcPr>
            <w:tcW w:w="756" w:type="dxa"/>
            <w:tcBorders>
              <w:top w:val="single" w:sz="4" w:space="0" w:color="000000"/>
              <w:left w:val="single" w:sz="4" w:space="0" w:color="000000"/>
              <w:bottom w:val="single" w:sz="4" w:space="0" w:color="000000"/>
              <w:right w:val="single" w:sz="4" w:space="0" w:color="000000"/>
            </w:tcBorders>
            <w:vAlign w:val="center"/>
            <w:hideMark/>
          </w:tcPr>
          <w:p w14:paraId="781A2211"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PO5</w:t>
            </w:r>
          </w:p>
        </w:tc>
        <w:tc>
          <w:tcPr>
            <w:tcW w:w="756" w:type="dxa"/>
            <w:tcBorders>
              <w:top w:val="single" w:sz="4" w:space="0" w:color="000000"/>
              <w:left w:val="single" w:sz="4" w:space="0" w:color="000000"/>
              <w:bottom w:val="single" w:sz="4" w:space="0" w:color="000000"/>
              <w:right w:val="single" w:sz="4" w:space="0" w:color="000000"/>
            </w:tcBorders>
            <w:vAlign w:val="center"/>
            <w:hideMark/>
          </w:tcPr>
          <w:p w14:paraId="1D99F0B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PO6</w:t>
            </w:r>
          </w:p>
        </w:tc>
        <w:tc>
          <w:tcPr>
            <w:tcW w:w="756" w:type="dxa"/>
            <w:tcBorders>
              <w:top w:val="single" w:sz="4" w:space="0" w:color="000000"/>
              <w:left w:val="single" w:sz="4" w:space="0" w:color="000000"/>
              <w:bottom w:val="single" w:sz="4" w:space="0" w:color="000000"/>
              <w:right w:val="single" w:sz="4" w:space="0" w:color="000000"/>
            </w:tcBorders>
            <w:vAlign w:val="center"/>
            <w:hideMark/>
          </w:tcPr>
          <w:p w14:paraId="35B49724"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PO7</w:t>
            </w:r>
          </w:p>
        </w:tc>
        <w:tc>
          <w:tcPr>
            <w:tcW w:w="756" w:type="dxa"/>
            <w:tcBorders>
              <w:top w:val="single" w:sz="4" w:space="0" w:color="000000"/>
              <w:left w:val="single" w:sz="4" w:space="0" w:color="000000"/>
              <w:bottom w:val="single" w:sz="4" w:space="0" w:color="000000"/>
              <w:right w:val="single" w:sz="4" w:space="0" w:color="000000"/>
            </w:tcBorders>
            <w:vAlign w:val="center"/>
            <w:hideMark/>
          </w:tcPr>
          <w:p w14:paraId="6C1700D0"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PO8</w:t>
            </w:r>
          </w:p>
        </w:tc>
        <w:tc>
          <w:tcPr>
            <w:tcW w:w="756" w:type="dxa"/>
            <w:tcBorders>
              <w:top w:val="single" w:sz="4" w:space="0" w:color="000000"/>
              <w:left w:val="single" w:sz="4" w:space="0" w:color="000000"/>
              <w:bottom w:val="single" w:sz="4" w:space="0" w:color="000000"/>
              <w:right w:val="single" w:sz="4" w:space="0" w:color="000000"/>
            </w:tcBorders>
            <w:vAlign w:val="center"/>
            <w:hideMark/>
          </w:tcPr>
          <w:p w14:paraId="4987295E"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PO9</w:t>
            </w:r>
          </w:p>
        </w:tc>
        <w:tc>
          <w:tcPr>
            <w:tcW w:w="705" w:type="dxa"/>
            <w:tcBorders>
              <w:top w:val="single" w:sz="4" w:space="0" w:color="000000"/>
              <w:left w:val="single" w:sz="4" w:space="0" w:color="000000"/>
              <w:bottom w:val="single" w:sz="4" w:space="0" w:color="000000"/>
              <w:right w:val="single" w:sz="4" w:space="0" w:color="000000"/>
            </w:tcBorders>
            <w:vAlign w:val="center"/>
            <w:hideMark/>
          </w:tcPr>
          <w:p w14:paraId="614AD416"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PO10</w:t>
            </w:r>
          </w:p>
        </w:tc>
      </w:tr>
      <w:tr w:rsidR="00B4679A" w:rsidRPr="00B32582" w14:paraId="535D0A4D" w14:textId="77777777" w:rsidTr="00400B1C">
        <w:trPr>
          <w:trHeight w:val="506"/>
        </w:trPr>
        <w:tc>
          <w:tcPr>
            <w:tcW w:w="1384" w:type="dxa"/>
            <w:tcBorders>
              <w:top w:val="single" w:sz="4" w:space="0" w:color="000000"/>
              <w:left w:val="single" w:sz="4" w:space="0" w:color="000000"/>
              <w:bottom w:val="single" w:sz="4" w:space="0" w:color="000000"/>
              <w:right w:val="single" w:sz="4" w:space="0" w:color="000000"/>
            </w:tcBorders>
            <w:vAlign w:val="center"/>
            <w:hideMark/>
          </w:tcPr>
          <w:p w14:paraId="274A99D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CO1</w:t>
            </w:r>
          </w:p>
        </w:tc>
        <w:tc>
          <w:tcPr>
            <w:tcW w:w="824" w:type="dxa"/>
            <w:tcBorders>
              <w:top w:val="single" w:sz="4" w:space="0" w:color="000000"/>
              <w:left w:val="single" w:sz="4" w:space="0" w:color="000000"/>
              <w:bottom w:val="single" w:sz="4" w:space="0" w:color="000000"/>
              <w:right w:val="single" w:sz="4" w:space="0" w:color="000000"/>
            </w:tcBorders>
            <w:vAlign w:val="center"/>
            <w:hideMark/>
          </w:tcPr>
          <w:p w14:paraId="73FC4A1B"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95" w:type="dxa"/>
            <w:tcBorders>
              <w:top w:val="single" w:sz="4" w:space="0" w:color="000000"/>
              <w:left w:val="single" w:sz="4" w:space="0" w:color="000000"/>
              <w:bottom w:val="single" w:sz="4" w:space="0" w:color="000000"/>
              <w:right w:val="single" w:sz="4" w:space="0" w:color="000000"/>
            </w:tcBorders>
            <w:vAlign w:val="center"/>
            <w:hideMark/>
          </w:tcPr>
          <w:p w14:paraId="30B3E3D2"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tcBorders>
              <w:top w:val="single" w:sz="4" w:space="0" w:color="000000"/>
              <w:left w:val="single" w:sz="4" w:space="0" w:color="000000"/>
              <w:bottom w:val="single" w:sz="4" w:space="0" w:color="000000"/>
              <w:right w:val="single" w:sz="4" w:space="0" w:color="000000"/>
            </w:tcBorders>
            <w:vAlign w:val="center"/>
            <w:hideMark/>
          </w:tcPr>
          <w:p w14:paraId="0037CC6E"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tcBorders>
              <w:top w:val="single" w:sz="4" w:space="0" w:color="000000"/>
              <w:left w:val="single" w:sz="4" w:space="0" w:color="000000"/>
              <w:bottom w:val="single" w:sz="4" w:space="0" w:color="000000"/>
              <w:right w:val="single" w:sz="4" w:space="0" w:color="000000"/>
            </w:tcBorders>
            <w:vAlign w:val="center"/>
          </w:tcPr>
          <w:p w14:paraId="77AA42F7" w14:textId="77777777" w:rsidR="00B4679A" w:rsidRPr="00B32582" w:rsidRDefault="00B4679A" w:rsidP="00400B1C">
            <w:pPr>
              <w:jc w:val="center"/>
              <w:rPr>
                <w:rFonts w:asciiTheme="majorBidi" w:hAnsiTheme="majorBidi" w:cstheme="majorBidi"/>
                <w:b/>
              </w:rPr>
            </w:pPr>
          </w:p>
        </w:tc>
        <w:tc>
          <w:tcPr>
            <w:tcW w:w="756" w:type="dxa"/>
            <w:tcBorders>
              <w:top w:val="single" w:sz="4" w:space="0" w:color="000000"/>
              <w:left w:val="single" w:sz="4" w:space="0" w:color="000000"/>
              <w:bottom w:val="single" w:sz="4" w:space="0" w:color="000000"/>
              <w:right w:val="single" w:sz="4" w:space="0" w:color="000000"/>
            </w:tcBorders>
            <w:vAlign w:val="center"/>
            <w:hideMark/>
          </w:tcPr>
          <w:p w14:paraId="59D807F9"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tcBorders>
              <w:top w:val="single" w:sz="4" w:space="0" w:color="000000"/>
              <w:left w:val="single" w:sz="4" w:space="0" w:color="000000"/>
              <w:bottom w:val="single" w:sz="4" w:space="0" w:color="000000"/>
              <w:right w:val="single" w:sz="4" w:space="0" w:color="000000"/>
            </w:tcBorders>
            <w:vAlign w:val="center"/>
            <w:hideMark/>
          </w:tcPr>
          <w:p w14:paraId="4FB6C8A0"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tcBorders>
              <w:top w:val="single" w:sz="4" w:space="0" w:color="000000"/>
              <w:left w:val="single" w:sz="4" w:space="0" w:color="000000"/>
              <w:bottom w:val="single" w:sz="4" w:space="0" w:color="000000"/>
              <w:right w:val="single" w:sz="4" w:space="0" w:color="000000"/>
            </w:tcBorders>
            <w:vAlign w:val="center"/>
            <w:hideMark/>
          </w:tcPr>
          <w:p w14:paraId="323B94EB"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tcBorders>
              <w:top w:val="single" w:sz="4" w:space="0" w:color="000000"/>
              <w:left w:val="single" w:sz="4" w:space="0" w:color="000000"/>
              <w:bottom w:val="single" w:sz="4" w:space="0" w:color="000000"/>
              <w:right w:val="single" w:sz="4" w:space="0" w:color="000000"/>
            </w:tcBorders>
            <w:vAlign w:val="center"/>
          </w:tcPr>
          <w:p w14:paraId="32CCB957" w14:textId="77777777" w:rsidR="00B4679A" w:rsidRPr="00B32582" w:rsidRDefault="00B4679A" w:rsidP="00400B1C">
            <w:pPr>
              <w:jc w:val="center"/>
              <w:rPr>
                <w:rFonts w:asciiTheme="majorBidi" w:hAnsiTheme="majorBidi" w:cstheme="majorBidi"/>
                <w:b/>
              </w:rPr>
            </w:pPr>
          </w:p>
        </w:tc>
        <w:tc>
          <w:tcPr>
            <w:tcW w:w="756" w:type="dxa"/>
            <w:tcBorders>
              <w:top w:val="single" w:sz="4" w:space="0" w:color="000000"/>
              <w:left w:val="single" w:sz="4" w:space="0" w:color="000000"/>
              <w:bottom w:val="single" w:sz="4" w:space="0" w:color="000000"/>
              <w:right w:val="single" w:sz="4" w:space="0" w:color="000000"/>
            </w:tcBorders>
            <w:vAlign w:val="center"/>
            <w:hideMark/>
          </w:tcPr>
          <w:p w14:paraId="72EEFA6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05" w:type="dxa"/>
            <w:tcBorders>
              <w:top w:val="single" w:sz="4" w:space="0" w:color="000000"/>
              <w:left w:val="single" w:sz="4" w:space="0" w:color="000000"/>
              <w:bottom w:val="single" w:sz="4" w:space="0" w:color="000000"/>
              <w:right w:val="single" w:sz="4" w:space="0" w:color="000000"/>
            </w:tcBorders>
            <w:vAlign w:val="center"/>
          </w:tcPr>
          <w:p w14:paraId="5508F2F2" w14:textId="77777777" w:rsidR="00B4679A" w:rsidRPr="00B32582" w:rsidRDefault="00B4679A" w:rsidP="00400B1C">
            <w:pPr>
              <w:jc w:val="center"/>
              <w:rPr>
                <w:rFonts w:asciiTheme="majorBidi" w:hAnsiTheme="majorBidi" w:cstheme="majorBidi"/>
                <w:b/>
              </w:rPr>
            </w:pPr>
          </w:p>
        </w:tc>
      </w:tr>
      <w:tr w:rsidR="00B4679A" w:rsidRPr="00B32582" w14:paraId="15C05CE4" w14:textId="77777777" w:rsidTr="00400B1C">
        <w:trPr>
          <w:trHeight w:val="506"/>
        </w:trPr>
        <w:tc>
          <w:tcPr>
            <w:tcW w:w="1384" w:type="dxa"/>
            <w:tcBorders>
              <w:top w:val="single" w:sz="4" w:space="0" w:color="000000"/>
              <w:left w:val="single" w:sz="4" w:space="0" w:color="000000"/>
              <w:bottom w:val="single" w:sz="4" w:space="0" w:color="000000"/>
              <w:right w:val="single" w:sz="4" w:space="0" w:color="000000"/>
            </w:tcBorders>
            <w:vAlign w:val="center"/>
            <w:hideMark/>
          </w:tcPr>
          <w:p w14:paraId="33610464"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CO2</w:t>
            </w:r>
          </w:p>
        </w:tc>
        <w:tc>
          <w:tcPr>
            <w:tcW w:w="824" w:type="dxa"/>
            <w:tcBorders>
              <w:top w:val="single" w:sz="4" w:space="0" w:color="000000"/>
              <w:left w:val="single" w:sz="4" w:space="0" w:color="000000"/>
              <w:bottom w:val="single" w:sz="4" w:space="0" w:color="000000"/>
              <w:right w:val="single" w:sz="4" w:space="0" w:color="000000"/>
            </w:tcBorders>
            <w:vAlign w:val="center"/>
            <w:hideMark/>
          </w:tcPr>
          <w:p w14:paraId="2BF230B1"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895" w:type="dxa"/>
            <w:tcBorders>
              <w:top w:val="single" w:sz="4" w:space="0" w:color="000000"/>
              <w:left w:val="single" w:sz="4" w:space="0" w:color="000000"/>
              <w:bottom w:val="single" w:sz="4" w:space="0" w:color="000000"/>
              <w:right w:val="single" w:sz="4" w:space="0" w:color="000000"/>
            </w:tcBorders>
            <w:vAlign w:val="center"/>
            <w:hideMark/>
          </w:tcPr>
          <w:p w14:paraId="0542D14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tcBorders>
              <w:top w:val="single" w:sz="4" w:space="0" w:color="000000"/>
              <w:left w:val="single" w:sz="4" w:space="0" w:color="000000"/>
              <w:bottom w:val="single" w:sz="4" w:space="0" w:color="000000"/>
              <w:right w:val="single" w:sz="4" w:space="0" w:color="000000"/>
            </w:tcBorders>
            <w:vAlign w:val="center"/>
          </w:tcPr>
          <w:p w14:paraId="6F62E4CF" w14:textId="77777777" w:rsidR="00B4679A" w:rsidRPr="00B32582" w:rsidRDefault="00B4679A" w:rsidP="00400B1C">
            <w:pPr>
              <w:jc w:val="center"/>
              <w:rPr>
                <w:rFonts w:asciiTheme="majorBidi" w:hAnsiTheme="majorBidi" w:cstheme="majorBidi"/>
                <w:b/>
              </w:rPr>
            </w:pPr>
          </w:p>
        </w:tc>
        <w:tc>
          <w:tcPr>
            <w:tcW w:w="827" w:type="dxa"/>
            <w:tcBorders>
              <w:top w:val="single" w:sz="4" w:space="0" w:color="000000"/>
              <w:left w:val="single" w:sz="4" w:space="0" w:color="000000"/>
              <w:bottom w:val="single" w:sz="4" w:space="0" w:color="000000"/>
              <w:right w:val="single" w:sz="4" w:space="0" w:color="000000"/>
            </w:tcBorders>
            <w:vAlign w:val="center"/>
            <w:hideMark/>
          </w:tcPr>
          <w:p w14:paraId="3FF0C180"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tcBorders>
              <w:top w:val="single" w:sz="4" w:space="0" w:color="000000"/>
              <w:left w:val="single" w:sz="4" w:space="0" w:color="000000"/>
              <w:bottom w:val="single" w:sz="4" w:space="0" w:color="000000"/>
              <w:right w:val="single" w:sz="4" w:space="0" w:color="000000"/>
            </w:tcBorders>
            <w:vAlign w:val="center"/>
            <w:hideMark/>
          </w:tcPr>
          <w:p w14:paraId="123C1F59"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tcBorders>
              <w:top w:val="single" w:sz="4" w:space="0" w:color="000000"/>
              <w:left w:val="single" w:sz="4" w:space="0" w:color="000000"/>
              <w:bottom w:val="single" w:sz="4" w:space="0" w:color="000000"/>
              <w:right w:val="single" w:sz="4" w:space="0" w:color="000000"/>
            </w:tcBorders>
            <w:vAlign w:val="center"/>
            <w:hideMark/>
          </w:tcPr>
          <w:p w14:paraId="278B56A0"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tcBorders>
              <w:top w:val="single" w:sz="4" w:space="0" w:color="000000"/>
              <w:left w:val="single" w:sz="4" w:space="0" w:color="000000"/>
              <w:bottom w:val="single" w:sz="4" w:space="0" w:color="000000"/>
              <w:right w:val="single" w:sz="4" w:space="0" w:color="000000"/>
            </w:tcBorders>
            <w:vAlign w:val="center"/>
          </w:tcPr>
          <w:p w14:paraId="278701EE" w14:textId="77777777" w:rsidR="00B4679A" w:rsidRPr="00B32582" w:rsidRDefault="00B4679A" w:rsidP="00400B1C">
            <w:pPr>
              <w:jc w:val="center"/>
              <w:rPr>
                <w:rFonts w:asciiTheme="majorBidi" w:hAnsiTheme="majorBidi" w:cstheme="majorBidi"/>
                <w:b/>
              </w:rPr>
            </w:pPr>
          </w:p>
        </w:tc>
        <w:tc>
          <w:tcPr>
            <w:tcW w:w="756" w:type="dxa"/>
            <w:tcBorders>
              <w:top w:val="single" w:sz="4" w:space="0" w:color="000000"/>
              <w:left w:val="single" w:sz="4" w:space="0" w:color="000000"/>
              <w:bottom w:val="single" w:sz="4" w:space="0" w:color="000000"/>
              <w:right w:val="single" w:sz="4" w:space="0" w:color="000000"/>
            </w:tcBorders>
            <w:vAlign w:val="center"/>
            <w:hideMark/>
          </w:tcPr>
          <w:p w14:paraId="0161DE1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tcBorders>
              <w:top w:val="single" w:sz="4" w:space="0" w:color="000000"/>
              <w:left w:val="single" w:sz="4" w:space="0" w:color="000000"/>
              <w:bottom w:val="single" w:sz="4" w:space="0" w:color="000000"/>
              <w:right w:val="single" w:sz="4" w:space="0" w:color="000000"/>
            </w:tcBorders>
            <w:vAlign w:val="center"/>
          </w:tcPr>
          <w:p w14:paraId="22917E35" w14:textId="77777777" w:rsidR="00B4679A" w:rsidRPr="00B32582" w:rsidRDefault="00B4679A" w:rsidP="00400B1C">
            <w:pPr>
              <w:jc w:val="center"/>
              <w:rPr>
                <w:rFonts w:asciiTheme="majorBidi" w:hAnsiTheme="majorBidi" w:cstheme="majorBidi"/>
                <w:b/>
              </w:rPr>
            </w:pPr>
          </w:p>
        </w:tc>
        <w:tc>
          <w:tcPr>
            <w:tcW w:w="705" w:type="dxa"/>
            <w:tcBorders>
              <w:top w:val="single" w:sz="4" w:space="0" w:color="000000"/>
              <w:left w:val="single" w:sz="4" w:space="0" w:color="000000"/>
              <w:bottom w:val="single" w:sz="4" w:space="0" w:color="000000"/>
              <w:right w:val="single" w:sz="4" w:space="0" w:color="000000"/>
            </w:tcBorders>
            <w:vAlign w:val="center"/>
            <w:hideMark/>
          </w:tcPr>
          <w:p w14:paraId="42A38209"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r>
      <w:tr w:rsidR="00B4679A" w:rsidRPr="00B32582" w14:paraId="47C6B199" w14:textId="77777777" w:rsidTr="00400B1C">
        <w:trPr>
          <w:trHeight w:val="506"/>
        </w:trPr>
        <w:tc>
          <w:tcPr>
            <w:tcW w:w="1384" w:type="dxa"/>
            <w:tcBorders>
              <w:top w:val="single" w:sz="4" w:space="0" w:color="000000"/>
              <w:left w:val="single" w:sz="4" w:space="0" w:color="000000"/>
              <w:bottom w:val="single" w:sz="4" w:space="0" w:color="000000"/>
              <w:right w:val="single" w:sz="4" w:space="0" w:color="000000"/>
            </w:tcBorders>
            <w:vAlign w:val="center"/>
            <w:hideMark/>
          </w:tcPr>
          <w:p w14:paraId="0FB848E2"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CO3</w:t>
            </w:r>
          </w:p>
        </w:tc>
        <w:tc>
          <w:tcPr>
            <w:tcW w:w="824" w:type="dxa"/>
            <w:tcBorders>
              <w:top w:val="single" w:sz="4" w:space="0" w:color="000000"/>
              <w:left w:val="single" w:sz="4" w:space="0" w:color="000000"/>
              <w:bottom w:val="single" w:sz="4" w:space="0" w:color="000000"/>
              <w:right w:val="single" w:sz="4" w:space="0" w:color="000000"/>
            </w:tcBorders>
            <w:vAlign w:val="center"/>
          </w:tcPr>
          <w:p w14:paraId="2BD0C677" w14:textId="77777777" w:rsidR="00B4679A" w:rsidRPr="00B32582" w:rsidRDefault="00B4679A" w:rsidP="00400B1C">
            <w:pPr>
              <w:jc w:val="center"/>
              <w:rPr>
                <w:rFonts w:asciiTheme="majorBidi" w:hAnsiTheme="majorBidi" w:cstheme="majorBidi"/>
                <w:b/>
              </w:rPr>
            </w:pPr>
          </w:p>
        </w:tc>
        <w:tc>
          <w:tcPr>
            <w:tcW w:w="895" w:type="dxa"/>
            <w:tcBorders>
              <w:top w:val="single" w:sz="4" w:space="0" w:color="000000"/>
              <w:left w:val="single" w:sz="4" w:space="0" w:color="000000"/>
              <w:bottom w:val="single" w:sz="4" w:space="0" w:color="000000"/>
              <w:right w:val="single" w:sz="4" w:space="0" w:color="000000"/>
            </w:tcBorders>
            <w:vAlign w:val="center"/>
          </w:tcPr>
          <w:p w14:paraId="035A9E33" w14:textId="77777777" w:rsidR="00B4679A" w:rsidRPr="00B32582" w:rsidRDefault="00B4679A" w:rsidP="00400B1C">
            <w:pPr>
              <w:jc w:val="center"/>
              <w:rPr>
                <w:rFonts w:asciiTheme="majorBidi" w:hAnsiTheme="majorBidi" w:cstheme="majorBidi"/>
                <w:b/>
              </w:rPr>
            </w:pPr>
          </w:p>
        </w:tc>
        <w:tc>
          <w:tcPr>
            <w:tcW w:w="827" w:type="dxa"/>
            <w:tcBorders>
              <w:top w:val="single" w:sz="4" w:space="0" w:color="000000"/>
              <w:left w:val="single" w:sz="4" w:space="0" w:color="000000"/>
              <w:bottom w:val="single" w:sz="4" w:space="0" w:color="000000"/>
              <w:right w:val="single" w:sz="4" w:space="0" w:color="000000"/>
            </w:tcBorders>
            <w:vAlign w:val="center"/>
            <w:hideMark/>
          </w:tcPr>
          <w:p w14:paraId="4673AB4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827" w:type="dxa"/>
            <w:tcBorders>
              <w:top w:val="single" w:sz="4" w:space="0" w:color="000000"/>
              <w:left w:val="single" w:sz="4" w:space="0" w:color="000000"/>
              <w:bottom w:val="single" w:sz="4" w:space="0" w:color="000000"/>
              <w:right w:val="single" w:sz="4" w:space="0" w:color="000000"/>
            </w:tcBorders>
            <w:vAlign w:val="center"/>
            <w:hideMark/>
          </w:tcPr>
          <w:p w14:paraId="5E7E5E5D"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tcBorders>
              <w:top w:val="single" w:sz="4" w:space="0" w:color="000000"/>
              <w:left w:val="single" w:sz="4" w:space="0" w:color="000000"/>
              <w:bottom w:val="single" w:sz="4" w:space="0" w:color="000000"/>
              <w:right w:val="single" w:sz="4" w:space="0" w:color="000000"/>
            </w:tcBorders>
            <w:vAlign w:val="center"/>
          </w:tcPr>
          <w:p w14:paraId="30F70FFF" w14:textId="77777777" w:rsidR="00B4679A" w:rsidRPr="00B32582" w:rsidRDefault="00B4679A" w:rsidP="00400B1C">
            <w:pPr>
              <w:jc w:val="center"/>
              <w:rPr>
                <w:rFonts w:asciiTheme="majorBidi" w:hAnsiTheme="majorBidi" w:cstheme="majorBidi"/>
                <w:b/>
              </w:rPr>
            </w:pPr>
          </w:p>
        </w:tc>
        <w:tc>
          <w:tcPr>
            <w:tcW w:w="756" w:type="dxa"/>
            <w:tcBorders>
              <w:top w:val="single" w:sz="4" w:space="0" w:color="000000"/>
              <w:left w:val="single" w:sz="4" w:space="0" w:color="000000"/>
              <w:bottom w:val="single" w:sz="4" w:space="0" w:color="000000"/>
              <w:right w:val="single" w:sz="4" w:space="0" w:color="000000"/>
            </w:tcBorders>
            <w:vAlign w:val="center"/>
          </w:tcPr>
          <w:p w14:paraId="112D66EE" w14:textId="77777777" w:rsidR="00B4679A" w:rsidRPr="00B32582" w:rsidRDefault="00B4679A" w:rsidP="00400B1C">
            <w:pPr>
              <w:jc w:val="center"/>
              <w:rPr>
                <w:rFonts w:asciiTheme="majorBidi" w:hAnsiTheme="majorBidi" w:cstheme="majorBidi"/>
                <w:b/>
              </w:rPr>
            </w:pPr>
          </w:p>
        </w:tc>
        <w:tc>
          <w:tcPr>
            <w:tcW w:w="756" w:type="dxa"/>
            <w:tcBorders>
              <w:top w:val="single" w:sz="4" w:space="0" w:color="000000"/>
              <w:left w:val="single" w:sz="4" w:space="0" w:color="000000"/>
              <w:bottom w:val="single" w:sz="4" w:space="0" w:color="000000"/>
              <w:right w:val="single" w:sz="4" w:space="0" w:color="000000"/>
            </w:tcBorders>
            <w:vAlign w:val="center"/>
            <w:hideMark/>
          </w:tcPr>
          <w:p w14:paraId="15D2824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56" w:type="dxa"/>
            <w:tcBorders>
              <w:top w:val="single" w:sz="4" w:space="0" w:color="000000"/>
              <w:left w:val="single" w:sz="4" w:space="0" w:color="000000"/>
              <w:bottom w:val="single" w:sz="4" w:space="0" w:color="000000"/>
              <w:right w:val="single" w:sz="4" w:space="0" w:color="000000"/>
            </w:tcBorders>
            <w:vAlign w:val="center"/>
            <w:hideMark/>
          </w:tcPr>
          <w:p w14:paraId="47DC4152"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tcBorders>
              <w:top w:val="single" w:sz="4" w:space="0" w:color="000000"/>
              <w:left w:val="single" w:sz="4" w:space="0" w:color="000000"/>
              <w:bottom w:val="single" w:sz="4" w:space="0" w:color="000000"/>
              <w:right w:val="single" w:sz="4" w:space="0" w:color="000000"/>
            </w:tcBorders>
            <w:vAlign w:val="center"/>
            <w:hideMark/>
          </w:tcPr>
          <w:p w14:paraId="67C2BFBA"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05" w:type="dxa"/>
            <w:tcBorders>
              <w:top w:val="single" w:sz="4" w:space="0" w:color="000000"/>
              <w:left w:val="single" w:sz="4" w:space="0" w:color="000000"/>
              <w:bottom w:val="single" w:sz="4" w:space="0" w:color="000000"/>
              <w:right w:val="single" w:sz="4" w:space="0" w:color="000000"/>
            </w:tcBorders>
            <w:vAlign w:val="center"/>
            <w:hideMark/>
          </w:tcPr>
          <w:p w14:paraId="354233B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r>
      <w:tr w:rsidR="00B4679A" w:rsidRPr="00B32582" w14:paraId="76B616BF" w14:textId="77777777" w:rsidTr="00400B1C">
        <w:trPr>
          <w:trHeight w:val="529"/>
        </w:trPr>
        <w:tc>
          <w:tcPr>
            <w:tcW w:w="1384" w:type="dxa"/>
            <w:tcBorders>
              <w:top w:val="single" w:sz="4" w:space="0" w:color="000000"/>
              <w:left w:val="single" w:sz="4" w:space="0" w:color="000000"/>
              <w:bottom w:val="single" w:sz="4" w:space="0" w:color="000000"/>
              <w:right w:val="single" w:sz="4" w:space="0" w:color="000000"/>
            </w:tcBorders>
            <w:vAlign w:val="center"/>
            <w:hideMark/>
          </w:tcPr>
          <w:p w14:paraId="2C980450"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CO4</w:t>
            </w:r>
          </w:p>
        </w:tc>
        <w:tc>
          <w:tcPr>
            <w:tcW w:w="824" w:type="dxa"/>
            <w:tcBorders>
              <w:top w:val="single" w:sz="4" w:space="0" w:color="000000"/>
              <w:left w:val="single" w:sz="4" w:space="0" w:color="000000"/>
              <w:bottom w:val="single" w:sz="4" w:space="0" w:color="000000"/>
              <w:right w:val="single" w:sz="4" w:space="0" w:color="000000"/>
            </w:tcBorders>
            <w:vAlign w:val="center"/>
            <w:hideMark/>
          </w:tcPr>
          <w:p w14:paraId="5EEA40B6"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95" w:type="dxa"/>
            <w:tcBorders>
              <w:top w:val="single" w:sz="4" w:space="0" w:color="000000"/>
              <w:left w:val="single" w:sz="4" w:space="0" w:color="000000"/>
              <w:bottom w:val="single" w:sz="4" w:space="0" w:color="000000"/>
              <w:right w:val="single" w:sz="4" w:space="0" w:color="000000"/>
            </w:tcBorders>
            <w:vAlign w:val="center"/>
            <w:hideMark/>
          </w:tcPr>
          <w:p w14:paraId="5BC1632D"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tcBorders>
              <w:top w:val="single" w:sz="4" w:space="0" w:color="000000"/>
              <w:left w:val="single" w:sz="4" w:space="0" w:color="000000"/>
              <w:bottom w:val="single" w:sz="4" w:space="0" w:color="000000"/>
              <w:right w:val="single" w:sz="4" w:space="0" w:color="000000"/>
            </w:tcBorders>
            <w:vAlign w:val="center"/>
            <w:hideMark/>
          </w:tcPr>
          <w:p w14:paraId="2506A61E"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tcBorders>
              <w:top w:val="single" w:sz="4" w:space="0" w:color="000000"/>
              <w:left w:val="single" w:sz="4" w:space="0" w:color="000000"/>
              <w:bottom w:val="single" w:sz="4" w:space="0" w:color="000000"/>
              <w:right w:val="single" w:sz="4" w:space="0" w:color="000000"/>
            </w:tcBorders>
            <w:vAlign w:val="center"/>
          </w:tcPr>
          <w:p w14:paraId="0B1F8E8A" w14:textId="77777777" w:rsidR="00B4679A" w:rsidRPr="00B32582" w:rsidRDefault="00B4679A" w:rsidP="00400B1C">
            <w:pPr>
              <w:jc w:val="center"/>
              <w:rPr>
                <w:rFonts w:asciiTheme="majorBidi" w:hAnsiTheme="majorBidi" w:cstheme="majorBidi"/>
                <w:b/>
              </w:rPr>
            </w:pPr>
          </w:p>
        </w:tc>
        <w:tc>
          <w:tcPr>
            <w:tcW w:w="756" w:type="dxa"/>
            <w:tcBorders>
              <w:top w:val="single" w:sz="4" w:space="0" w:color="000000"/>
              <w:left w:val="single" w:sz="4" w:space="0" w:color="000000"/>
              <w:bottom w:val="single" w:sz="4" w:space="0" w:color="000000"/>
              <w:right w:val="single" w:sz="4" w:space="0" w:color="000000"/>
            </w:tcBorders>
            <w:vAlign w:val="center"/>
            <w:hideMark/>
          </w:tcPr>
          <w:p w14:paraId="54ABFC1A"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tcBorders>
              <w:top w:val="single" w:sz="4" w:space="0" w:color="000000"/>
              <w:left w:val="single" w:sz="4" w:space="0" w:color="000000"/>
              <w:bottom w:val="single" w:sz="4" w:space="0" w:color="000000"/>
              <w:right w:val="single" w:sz="4" w:space="0" w:color="000000"/>
            </w:tcBorders>
            <w:vAlign w:val="center"/>
            <w:hideMark/>
          </w:tcPr>
          <w:p w14:paraId="64F3659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tcBorders>
              <w:top w:val="single" w:sz="4" w:space="0" w:color="000000"/>
              <w:left w:val="single" w:sz="4" w:space="0" w:color="000000"/>
              <w:bottom w:val="single" w:sz="4" w:space="0" w:color="000000"/>
              <w:right w:val="single" w:sz="4" w:space="0" w:color="000000"/>
            </w:tcBorders>
            <w:vAlign w:val="center"/>
            <w:hideMark/>
          </w:tcPr>
          <w:p w14:paraId="688CF3CC"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tcBorders>
              <w:top w:val="single" w:sz="4" w:space="0" w:color="000000"/>
              <w:left w:val="single" w:sz="4" w:space="0" w:color="000000"/>
              <w:bottom w:val="single" w:sz="4" w:space="0" w:color="000000"/>
              <w:right w:val="single" w:sz="4" w:space="0" w:color="000000"/>
            </w:tcBorders>
            <w:vAlign w:val="center"/>
          </w:tcPr>
          <w:p w14:paraId="0271BDD1" w14:textId="77777777" w:rsidR="00B4679A" w:rsidRPr="00B32582" w:rsidRDefault="00B4679A" w:rsidP="00400B1C">
            <w:pPr>
              <w:jc w:val="center"/>
              <w:rPr>
                <w:rFonts w:asciiTheme="majorBidi" w:hAnsiTheme="majorBidi" w:cstheme="majorBidi"/>
                <w:b/>
              </w:rPr>
            </w:pPr>
          </w:p>
        </w:tc>
        <w:tc>
          <w:tcPr>
            <w:tcW w:w="756" w:type="dxa"/>
            <w:tcBorders>
              <w:top w:val="single" w:sz="4" w:space="0" w:color="000000"/>
              <w:left w:val="single" w:sz="4" w:space="0" w:color="000000"/>
              <w:bottom w:val="single" w:sz="4" w:space="0" w:color="000000"/>
              <w:right w:val="single" w:sz="4" w:space="0" w:color="000000"/>
            </w:tcBorders>
            <w:vAlign w:val="center"/>
            <w:hideMark/>
          </w:tcPr>
          <w:p w14:paraId="608BB332"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05" w:type="dxa"/>
            <w:tcBorders>
              <w:top w:val="single" w:sz="4" w:space="0" w:color="000000"/>
              <w:left w:val="single" w:sz="4" w:space="0" w:color="000000"/>
              <w:bottom w:val="single" w:sz="4" w:space="0" w:color="000000"/>
              <w:right w:val="single" w:sz="4" w:space="0" w:color="000000"/>
            </w:tcBorders>
            <w:vAlign w:val="center"/>
          </w:tcPr>
          <w:p w14:paraId="6A666ED0" w14:textId="77777777" w:rsidR="00B4679A" w:rsidRPr="00B32582" w:rsidRDefault="00B4679A" w:rsidP="00400B1C">
            <w:pPr>
              <w:jc w:val="center"/>
              <w:rPr>
                <w:rFonts w:asciiTheme="majorBidi" w:hAnsiTheme="majorBidi" w:cstheme="majorBidi"/>
                <w:b/>
              </w:rPr>
            </w:pPr>
          </w:p>
        </w:tc>
      </w:tr>
      <w:tr w:rsidR="00B4679A" w:rsidRPr="00B32582" w14:paraId="33EFB224" w14:textId="77777777" w:rsidTr="00400B1C">
        <w:trPr>
          <w:trHeight w:val="529"/>
        </w:trPr>
        <w:tc>
          <w:tcPr>
            <w:tcW w:w="1384" w:type="dxa"/>
            <w:tcBorders>
              <w:top w:val="single" w:sz="4" w:space="0" w:color="000000"/>
              <w:left w:val="single" w:sz="4" w:space="0" w:color="000000"/>
              <w:bottom w:val="single" w:sz="4" w:space="0" w:color="000000"/>
              <w:right w:val="single" w:sz="4" w:space="0" w:color="000000"/>
            </w:tcBorders>
            <w:vAlign w:val="center"/>
            <w:hideMark/>
          </w:tcPr>
          <w:p w14:paraId="4293A0E3"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CO5</w:t>
            </w:r>
          </w:p>
        </w:tc>
        <w:tc>
          <w:tcPr>
            <w:tcW w:w="824" w:type="dxa"/>
            <w:tcBorders>
              <w:top w:val="single" w:sz="4" w:space="0" w:color="000000"/>
              <w:left w:val="single" w:sz="4" w:space="0" w:color="000000"/>
              <w:bottom w:val="single" w:sz="4" w:space="0" w:color="000000"/>
              <w:right w:val="single" w:sz="4" w:space="0" w:color="000000"/>
            </w:tcBorders>
            <w:vAlign w:val="center"/>
            <w:hideMark/>
          </w:tcPr>
          <w:p w14:paraId="348FF5EA"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895" w:type="dxa"/>
            <w:tcBorders>
              <w:top w:val="single" w:sz="4" w:space="0" w:color="000000"/>
              <w:left w:val="single" w:sz="4" w:space="0" w:color="000000"/>
              <w:bottom w:val="single" w:sz="4" w:space="0" w:color="000000"/>
              <w:right w:val="single" w:sz="4" w:space="0" w:color="000000"/>
            </w:tcBorders>
            <w:vAlign w:val="center"/>
            <w:hideMark/>
          </w:tcPr>
          <w:p w14:paraId="11D9D67F"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tcBorders>
              <w:top w:val="single" w:sz="4" w:space="0" w:color="000000"/>
              <w:left w:val="single" w:sz="4" w:space="0" w:color="000000"/>
              <w:bottom w:val="single" w:sz="4" w:space="0" w:color="000000"/>
              <w:right w:val="single" w:sz="4" w:space="0" w:color="000000"/>
            </w:tcBorders>
            <w:vAlign w:val="center"/>
          </w:tcPr>
          <w:p w14:paraId="6D067A5C" w14:textId="77777777" w:rsidR="00B4679A" w:rsidRPr="00B32582" w:rsidRDefault="00B4679A" w:rsidP="00400B1C">
            <w:pPr>
              <w:jc w:val="center"/>
              <w:rPr>
                <w:rFonts w:asciiTheme="majorBidi" w:hAnsiTheme="majorBidi" w:cstheme="majorBidi"/>
                <w:b/>
              </w:rPr>
            </w:pPr>
          </w:p>
        </w:tc>
        <w:tc>
          <w:tcPr>
            <w:tcW w:w="827" w:type="dxa"/>
            <w:tcBorders>
              <w:top w:val="single" w:sz="4" w:space="0" w:color="000000"/>
              <w:left w:val="single" w:sz="4" w:space="0" w:color="000000"/>
              <w:bottom w:val="single" w:sz="4" w:space="0" w:color="000000"/>
              <w:right w:val="single" w:sz="4" w:space="0" w:color="000000"/>
            </w:tcBorders>
            <w:vAlign w:val="center"/>
            <w:hideMark/>
          </w:tcPr>
          <w:p w14:paraId="2C910C6A"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tcBorders>
              <w:top w:val="single" w:sz="4" w:space="0" w:color="000000"/>
              <w:left w:val="single" w:sz="4" w:space="0" w:color="000000"/>
              <w:bottom w:val="single" w:sz="4" w:space="0" w:color="000000"/>
              <w:right w:val="single" w:sz="4" w:space="0" w:color="000000"/>
            </w:tcBorders>
            <w:vAlign w:val="center"/>
            <w:hideMark/>
          </w:tcPr>
          <w:p w14:paraId="5396150D"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tcBorders>
              <w:top w:val="single" w:sz="4" w:space="0" w:color="000000"/>
              <w:left w:val="single" w:sz="4" w:space="0" w:color="000000"/>
              <w:bottom w:val="single" w:sz="4" w:space="0" w:color="000000"/>
              <w:right w:val="single" w:sz="4" w:space="0" w:color="000000"/>
            </w:tcBorders>
            <w:vAlign w:val="center"/>
            <w:hideMark/>
          </w:tcPr>
          <w:p w14:paraId="3FB265B2"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tcBorders>
              <w:top w:val="single" w:sz="4" w:space="0" w:color="000000"/>
              <w:left w:val="single" w:sz="4" w:space="0" w:color="000000"/>
              <w:bottom w:val="single" w:sz="4" w:space="0" w:color="000000"/>
              <w:right w:val="single" w:sz="4" w:space="0" w:color="000000"/>
            </w:tcBorders>
            <w:vAlign w:val="center"/>
          </w:tcPr>
          <w:p w14:paraId="39F42C90" w14:textId="77777777" w:rsidR="00B4679A" w:rsidRPr="00B32582" w:rsidRDefault="00B4679A" w:rsidP="00400B1C">
            <w:pPr>
              <w:jc w:val="center"/>
              <w:rPr>
                <w:rFonts w:asciiTheme="majorBidi" w:hAnsiTheme="majorBidi" w:cstheme="majorBidi"/>
                <w:b/>
              </w:rPr>
            </w:pPr>
          </w:p>
        </w:tc>
        <w:tc>
          <w:tcPr>
            <w:tcW w:w="756" w:type="dxa"/>
            <w:tcBorders>
              <w:top w:val="single" w:sz="4" w:space="0" w:color="000000"/>
              <w:left w:val="single" w:sz="4" w:space="0" w:color="000000"/>
              <w:bottom w:val="single" w:sz="4" w:space="0" w:color="000000"/>
              <w:right w:val="single" w:sz="4" w:space="0" w:color="000000"/>
            </w:tcBorders>
            <w:vAlign w:val="center"/>
            <w:hideMark/>
          </w:tcPr>
          <w:p w14:paraId="675E746A"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tcBorders>
              <w:top w:val="single" w:sz="4" w:space="0" w:color="000000"/>
              <w:left w:val="single" w:sz="4" w:space="0" w:color="000000"/>
              <w:bottom w:val="single" w:sz="4" w:space="0" w:color="000000"/>
              <w:right w:val="single" w:sz="4" w:space="0" w:color="000000"/>
            </w:tcBorders>
            <w:vAlign w:val="center"/>
          </w:tcPr>
          <w:p w14:paraId="2DA4FA20" w14:textId="77777777" w:rsidR="00B4679A" w:rsidRPr="00B32582" w:rsidRDefault="00B4679A" w:rsidP="00400B1C">
            <w:pPr>
              <w:jc w:val="center"/>
              <w:rPr>
                <w:rFonts w:asciiTheme="majorBidi" w:hAnsiTheme="majorBidi" w:cstheme="majorBidi"/>
                <w:b/>
              </w:rPr>
            </w:pPr>
          </w:p>
        </w:tc>
        <w:tc>
          <w:tcPr>
            <w:tcW w:w="705" w:type="dxa"/>
            <w:tcBorders>
              <w:top w:val="single" w:sz="4" w:space="0" w:color="000000"/>
              <w:left w:val="single" w:sz="4" w:space="0" w:color="000000"/>
              <w:bottom w:val="single" w:sz="4" w:space="0" w:color="000000"/>
              <w:right w:val="single" w:sz="4" w:space="0" w:color="000000"/>
            </w:tcBorders>
            <w:vAlign w:val="center"/>
            <w:hideMark/>
          </w:tcPr>
          <w:p w14:paraId="2D1C5B84"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r>
    </w:tbl>
    <w:p w14:paraId="0D91EB18" w14:textId="77777777" w:rsidR="00B4679A" w:rsidRPr="00B32582" w:rsidRDefault="00B4679A" w:rsidP="00B4679A">
      <w:pPr>
        <w:widowControl w:val="0"/>
        <w:spacing w:after="0" w:line="240" w:lineRule="auto"/>
        <w:jc w:val="both"/>
        <w:rPr>
          <w:rFonts w:asciiTheme="majorBidi" w:eastAsia="Arial Unicode MS" w:hAnsiTheme="majorBidi" w:cstheme="majorBidi"/>
          <w:szCs w:val="24"/>
          <w:lang w:val="en-US"/>
        </w:rPr>
      </w:pPr>
      <w:r w:rsidRPr="00B32582">
        <w:rPr>
          <w:rFonts w:asciiTheme="majorBidi" w:eastAsia="Arial Unicode MS" w:hAnsiTheme="majorBidi" w:cstheme="majorBidi"/>
          <w:szCs w:val="24"/>
        </w:rPr>
        <w:t xml:space="preserve">PO- Programme Outcome, </w:t>
      </w:r>
      <w:proofErr w:type="gramStart"/>
      <w:r w:rsidRPr="00B32582">
        <w:rPr>
          <w:rFonts w:asciiTheme="majorBidi" w:eastAsia="Arial Unicode MS" w:hAnsiTheme="majorBidi" w:cstheme="majorBidi"/>
          <w:szCs w:val="24"/>
        </w:rPr>
        <w:t>CO  -</w:t>
      </w:r>
      <w:proofErr w:type="gramEnd"/>
      <w:r w:rsidRPr="00B32582">
        <w:rPr>
          <w:rFonts w:asciiTheme="majorBidi" w:eastAsia="Arial Unicode MS" w:hAnsiTheme="majorBidi" w:cstheme="majorBidi"/>
          <w:szCs w:val="24"/>
        </w:rPr>
        <w:t xml:space="preserve"> Course outcome,S – Strong. M- Medium, L- Low </w:t>
      </w:r>
    </w:p>
    <w:p w14:paraId="31F4AD4B" w14:textId="77777777" w:rsidR="00B4679A" w:rsidRPr="00B32582" w:rsidRDefault="00B4679A" w:rsidP="00B4679A">
      <w:pPr>
        <w:rPr>
          <w:rFonts w:asciiTheme="majorBidi" w:hAnsiTheme="majorBidi" w:cstheme="majorBidi"/>
          <w:lang w:bidi="ta-IN"/>
        </w:rPr>
      </w:pPr>
      <w:r w:rsidRPr="00B32582">
        <w:rPr>
          <w:rFonts w:asciiTheme="majorBidi" w:eastAsia="Arial Unicode MS" w:hAnsiTheme="majorBidi" w:cstheme="majorBidi"/>
          <w:sz w:val="24"/>
          <w:szCs w:val="24"/>
          <w:lang w:eastAsia="en-IN"/>
        </w:rPr>
        <w:br w:type="page"/>
      </w:r>
    </w:p>
    <w:p w14:paraId="12A8EB38" w14:textId="77777777" w:rsidR="00B4679A" w:rsidRPr="00B32582" w:rsidRDefault="00B4679A" w:rsidP="00B4679A">
      <w:pPr>
        <w:rPr>
          <w:rFonts w:asciiTheme="majorBidi" w:hAnsiTheme="majorBidi" w:cstheme="majorBidi"/>
          <w:lang w:bidi="ta-IN"/>
        </w:rPr>
      </w:pPr>
    </w:p>
    <w:p w14:paraId="75547611" w14:textId="77777777" w:rsidR="00B4679A" w:rsidRPr="00B32582" w:rsidRDefault="00B4679A" w:rsidP="00B4679A">
      <w:pPr>
        <w:spacing w:after="0" w:line="240" w:lineRule="auto"/>
        <w:rPr>
          <w:rFonts w:asciiTheme="majorBidi" w:eastAsia="Arial Unicode MS" w:hAnsiTheme="majorBidi" w:cstheme="majorBid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1993"/>
        <w:gridCol w:w="1430"/>
        <w:gridCol w:w="344"/>
        <w:gridCol w:w="356"/>
        <w:gridCol w:w="366"/>
        <w:gridCol w:w="366"/>
        <w:gridCol w:w="559"/>
        <w:gridCol w:w="559"/>
        <w:gridCol w:w="559"/>
        <w:gridCol w:w="559"/>
        <w:gridCol w:w="728"/>
      </w:tblGrid>
      <w:tr w:rsidR="00B51963" w:rsidRPr="00B32582" w14:paraId="24E57A66" w14:textId="77777777" w:rsidTr="009030A1">
        <w:trPr>
          <w:cantSplit/>
          <w:trHeight w:val="170"/>
        </w:trPr>
        <w:tc>
          <w:tcPr>
            <w:tcW w:w="703" w:type="pct"/>
            <w:vMerge w:val="restart"/>
            <w:shd w:val="clear" w:color="auto" w:fill="auto"/>
            <w:vAlign w:val="center"/>
          </w:tcPr>
          <w:p w14:paraId="2AA2E531" w14:textId="7777777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lang w:eastAsia="en-IN"/>
              </w:rPr>
              <w:t>Course Code</w:t>
            </w:r>
          </w:p>
        </w:tc>
        <w:tc>
          <w:tcPr>
            <w:tcW w:w="1213" w:type="pct"/>
            <w:vMerge w:val="restart"/>
            <w:shd w:val="clear" w:color="auto" w:fill="auto"/>
            <w:vAlign w:val="center"/>
          </w:tcPr>
          <w:p w14:paraId="463F4784" w14:textId="7777777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lang w:eastAsia="en-IN"/>
              </w:rPr>
              <w:t>Course Name</w:t>
            </w:r>
          </w:p>
        </w:tc>
        <w:tc>
          <w:tcPr>
            <w:tcW w:w="986" w:type="pct"/>
            <w:vMerge w:val="restart"/>
            <w:shd w:val="clear" w:color="auto" w:fill="auto"/>
            <w:vAlign w:val="center"/>
          </w:tcPr>
          <w:p w14:paraId="04A76E12" w14:textId="7777777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Category</w:t>
            </w:r>
          </w:p>
        </w:tc>
        <w:tc>
          <w:tcPr>
            <w:tcW w:w="163" w:type="pct"/>
            <w:vMerge w:val="restart"/>
            <w:shd w:val="clear" w:color="auto" w:fill="auto"/>
            <w:vAlign w:val="center"/>
          </w:tcPr>
          <w:p w14:paraId="26365739" w14:textId="7777777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L</w:t>
            </w:r>
          </w:p>
        </w:tc>
        <w:tc>
          <w:tcPr>
            <w:tcW w:w="163" w:type="pct"/>
            <w:vMerge w:val="restart"/>
            <w:shd w:val="clear" w:color="auto" w:fill="auto"/>
            <w:vAlign w:val="center"/>
          </w:tcPr>
          <w:p w14:paraId="0DBCDF68" w14:textId="7777777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T</w:t>
            </w:r>
          </w:p>
        </w:tc>
        <w:tc>
          <w:tcPr>
            <w:tcW w:w="163" w:type="pct"/>
            <w:vMerge w:val="restart"/>
            <w:shd w:val="clear" w:color="auto" w:fill="auto"/>
            <w:vAlign w:val="center"/>
          </w:tcPr>
          <w:p w14:paraId="21D34704" w14:textId="7777777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P</w:t>
            </w:r>
          </w:p>
        </w:tc>
        <w:tc>
          <w:tcPr>
            <w:tcW w:w="163" w:type="pct"/>
            <w:vMerge w:val="restart"/>
            <w:shd w:val="clear" w:color="auto" w:fill="auto"/>
            <w:vAlign w:val="center"/>
          </w:tcPr>
          <w:p w14:paraId="41581AB4" w14:textId="7777777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S</w:t>
            </w:r>
          </w:p>
        </w:tc>
        <w:tc>
          <w:tcPr>
            <w:tcW w:w="215" w:type="pct"/>
            <w:vMerge w:val="restart"/>
            <w:shd w:val="clear" w:color="auto" w:fill="auto"/>
            <w:textDirection w:val="btLr"/>
            <w:vAlign w:val="center"/>
          </w:tcPr>
          <w:p w14:paraId="6C053258" w14:textId="77777777" w:rsidR="00B51963" w:rsidRPr="00B32582" w:rsidRDefault="00B51963" w:rsidP="004F5F03">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Credit</w:t>
            </w:r>
          </w:p>
        </w:tc>
        <w:tc>
          <w:tcPr>
            <w:tcW w:w="255" w:type="pct"/>
            <w:vMerge w:val="restart"/>
            <w:shd w:val="clear" w:color="auto" w:fill="auto"/>
            <w:textDirection w:val="btLr"/>
            <w:vAlign w:val="center"/>
          </w:tcPr>
          <w:p w14:paraId="1E695AB3" w14:textId="77777777" w:rsidR="00B51963" w:rsidRPr="00B32582" w:rsidRDefault="00B51963" w:rsidP="004F5F03">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Ins. Hours</w:t>
            </w:r>
          </w:p>
        </w:tc>
        <w:tc>
          <w:tcPr>
            <w:tcW w:w="976" w:type="pct"/>
            <w:gridSpan w:val="3"/>
            <w:shd w:val="clear" w:color="auto" w:fill="auto"/>
            <w:vAlign w:val="center"/>
          </w:tcPr>
          <w:p w14:paraId="4AC93AE7" w14:textId="7777777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Marks</w:t>
            </w:r>
          </w:p>
        </w:tc>
      </w:tr>
      <w:tr w:rsidR="00B51963" w:rsidRPr="00B32582" w14:paraId="3247974C" w14:textId="77777777" w:rsidTr="009030A1">
        <w:trPr>
          <w:cantSplit/>
          <w:trHeight w:val="1205"/>
        </w:trPr>
        <w:tc>
          <w:tcPr>
            <w:tcW w:w="703" w:type="pct"/>
            <w:vMerge/>
            <w:shd w:val="clear" w:color="auto" w:fill="auto"/>
            <w:vAlign w:val="center"/>
          </w:tcPr>
          <w:p w14:paraId="129563AA" w14:textId="7777777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lang w:eastAsia="en-IN"/>
              </w:rPr>
            </w:pPr>
          </w:p>
        </w:tc>
        <w:tc>
          <w:tcPr>
            <w:tcW w:w="1213" w:type="pct"/>
            <w:vMerge/>
            <w:shd w:val="clear" w:color="auto" w:fill="auto"/>
            <w:vAlign w:val="center"/>
          </w:tcPr>
          <w:p w14:paraId="081D249D" w14:textId="7777777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lang w:eastAsia="en-IN"/>
              </w:rPr>
            </w:pPr>
          </w:p>
        </w:tc>
        <w:tc>
          <w:tcPr>
            <w:tcW w:w="986" w:type="pct"/>
            <w:vMerge/>
            <w:shd w:val="clear" w:color="auto" w:fill="auto"/>
            <w:textDirection w:val="btLr"/>
            <w:vAlign w:val="center"/>
          </w:tcPr>
          <w:p w14:paraId="611242D2" w14:textId="77777777" w:rsidR="00B51963" w:rsidRPr="00B32582" w:rsidRDefault="00B51963" w:rsidP="004F5F03">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149A5D71" w14:textId="7777777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00FF61CA" w14:textId="7777777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60573C87" w14:textId="7777777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0DB9DF17" w14:textId="7777777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p>
        </w:tc>
        <w:tc>
          <w:tcPr>
            <w:tcW w:w="215" w:type="pct"/>
            <w:vMerge/>
            <w:shd w:val="clear" w:color="auto" w:fill="auto"/>
            <w:textDirection w:val="btLr"/>
            <w:vAlign w:val="center"/>
          </w:tcPr>
          <w:p w14:paraId="2EB01E58" w14:textId="77777777" w:rsidR="00B51963" w:rsidRPr="00B32582" w:rsidRDefault="00B51963" w:rsidP="004F5F03">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255" w:type="pct"/>
            <w:vMerge/>
            <w:shd w:val="clear" w:color="auto" w:fill="auto"/>
            <w:textDirection w:val="btLr"/>
            <w:vAlign w:val="center"/>
          </w:tcPr>
          <w:p w14:paraId="3588D728" w14:textId="77777777" w:rsidR="00B51963" w:rsidRPr="00B32582" w:rsidRDefault="00B51963" w:rsidP="004F5F03">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191" w:type="pct"/>
            <w:shd w:val="clear" w:color="auto" w:fill="auto"/>
            <w:textDirection w:val="btLr"/>
            <w:vAlign w:val="center"/>
          </w:tcPr>
          <w:p w14:paraId="5DB2F46B" w14:textId="77777777" w:rsidR="00B51963" w:rsidRPr="00B32582" w:rsidRDefault="00B51963" w:rsidP="004F5F03">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CIA</w:t>
            </w:r>
          </w:p>
        </w:tc>
        <w:tc>
          <w:tcPr>
            <w:tcW w:w="255" w:type="pct"/>
            <w:shd w:val="clear" w:color="auto" w:fill="auto"/>
            <w:textDirection w:val="btLr"/>
            <w:vAlign w:val="center"/>
          </w:tcPr>
          <w:p w14:paraId="35579360" w14:textId="77777777" w:rsidR="00B51963" w:rsidRPr="00B32582" w:rsidRDefault="00B51963" w:rsidP="004F5F03">
            <w:pPr>
              <w:spacing w:after="0" w:line="240" w:lineRule="auto"/>
              <w:ind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External</w:t>
            </w:r>
          </w:p>
        </w:tc>
        <w:tc>
          <w:tcPr>
            <w:tcW w:w="530" w:type="pct"/>
            <w:shd w:val="clear" w:color="auto" w:fill="auto"/>
            <w:vAlign w:val="center"/>
          </w:tcPr>
          <w:p w14:paraId="7BBD8FEE" w14:textId="7777777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Total</w:t>
            </w:r>
          </w:p>
        </w:tc>
      </w:tr>
      <w:tr w:rsidR="00B51963" w:rsidRPr="00B32582" w14:paraId="233E74F0" w14:textId="77777777" w:rsidTr="009030A1">
        <w:trPr>
          <w:trHeight w:val="539"/>
        </w:trPr>
        <w:tc>
          <w:tcPr>
            <w:tcW w:w="703" w:type="pct"/>
            <w:shd w:val="clear" w:color="auto" w:fill="auto"/>
            <w:vAlign w:val="center"/>
          </w:tcPr>
          <w:p w14:paraId="7F83FF92" w14:textId="6C41592F"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hAnsiTheme="majorBidi" w:cstheme="majorBidi"/>
              </w:rPr>
              <w:t>23UEVSG48</w:t>
            </w:r>
          </w:p>
        </w:tc>
        <w:tc>
          <w:tcPr>
            <w:tcW w:w="1213" w:type="pct"/>
            <w:shd w:val="clear" w:color="auto" w:fill="auto"/>
            <w:vAlign w:val="center"/>
          </w:tcPr>
          <w:p w14:paraId="05F07064" w14:textId="6AC0973D"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tl/>
                <w:cs/>
                <w:lang w:val="en-US"/>
              </w:rPr>
            </w:pPr>
            <w:r w:rsidRPr="00B32582">
              <w:rPr>
                <w:rFonts w:asciiTheme="majorBidi" w:eastAsia="Arial Unicode MS" w:hAnsiTheme="majorBidi" w:cstheme="majorBidi"/>
                <w:b/>
                <w:bCs/>
                <w:color w:val="000000" w:themeColor="text1"/>
                <w:lang w:val="en-US"/>
              </w:rPr>
              <w:t>ENVIRONMENTAL STUDIES</w:t>
            </w:r>
          </w:p>
        </w:tc>
        <w:tc>
          <w:tcPr>
            <w:tcW w:w="986" w:type="pct"/>
            <w:shd w:val="clear" w:color="auto" w:fill="auto"/>
            <w:vAlign w:val="center"/>
          </w:tcPr>
          <w:p w14:paraId="7414529D" w14:textId="7976FD1D"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tl/>
              </w:rPr>
            </w:pPr>
          </w:p>
        </w:tc>
        <w:tc>
          <w:tcPr>
            <w:tcW w:w="163" w:type="pct"/>
            <w:shd w:val="clear" w:color="auto" w:fill="auto"/>
            <w:vAlign w:val="center"/>
          </w:tcPr>
          <w:p w14:paraId="4AB24A45" w14:textId="7777777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63" w:type="pct"/>
            <w:shd w:val="clear" w:color="auto" w:fill="auto"/>
            <w:vAlign w:val="center"/>
          </w:tcPr>
          <w:p w14:paraId="34D80F03" w14:textId="7777777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63" w:type="pct"/>
            <w:shd w:val="clear" w:color="auto" w:fill="auto"/>
            <w:vAlign w:val="center"/>
          </w:tcPr>
          <w:p w14:paraId="5FC4A6AD" w14:textId="7777777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63" w:type="pct"/>
            <w:shd w:val="clear" w:color="auto" w:fill="auto"/>
            <w:vAlign w:val="center"/>
          </w:tcPr>
          <w:p w14:paraId="163B2AB8" w14:textId="7777777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215" w:type="pct"/>
            <w:shd w:val="clear" w:color="auto" w:fill="auto"/>
            <w:vAlign w:val="center"/>
          </w:tcPr>
          <w:p w14:paraId="76E28F96" w14:textId="7777777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2</w:t>
            </w:r>
          </w:p>
        </w:tc>
        <w:tc>
          <w:tcPr>
            <w:tcW w:w="255" w:type="pct"/>
            <w:shd w:val="clear" w:color="auto" w:fill="auto"/>
            <w:vAlign w:val="center"/>
          </w:tcPr>
          <w:p w14:paraId="6CAB56EA" w14:textId="79ED4D2C"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1</w:t>
            </w:r>
          </w:p>
        </w:tc>
        <w:tc>
          <w:tcPr>
            <w:tcW w:w="191" w:type="pct"/>
            <w:shd w:val="clear" w:color="auto" w:fill="auto"/>
            <w:vAlign w:val="center"/>
          </w:tcPr>
          <w:p w14:paraId="04323EBB" w14:textId="7777777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25</w:t>
            </w:r>
          </w:p>
        </w:tc>
        <w:tc>
          <w:tcPr>
            <w:tcW w:w="255" w:type="pct"/>
            <w:shd w:val="clear" w:color="auto" w:fill="auto"/>
            <w:vAlign w:val="center"/>
          </w:tcPr>
          <w:p w14:paraId="169D38D2" w14:textId="7777777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75</w:t>
            </w:r>
          </w:p>
        </w:tc>
        <w:tc>
          <w:tcPr>
            <w:tcW w:w="530" w:type="pct"/>
            <w:shd w:val="clear" w:color="auto" w:fill="auto"/>
            <w:vAlign w:val="center"/>
          </w:tcPr>
          <w:p w14:paraId="28997C33" w14:textId="77777777" w:rsidR="00B51963" w:rsidRPr="00B32582" w:rsidRDefault="00B5196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100</w:t>
            </w:r>
          </w:p>
        </w:tc>
      </w:tr>
    </w:tbl>
    <w:p w14:paraId="289ABB01" w14:textId="26B7C572" w:rsidR="00B51963" w:rsidRPr="00B32582" w:rsidRDefault="00B51963" w:rsidP="00B4679A">
      <w:pPr>
        <w:spacing w:after="0" w:line="18" w:lineRule="atLeast"/>
        <w:jc w:val="center"/>
        <w:rPr>
          <w:rFonts w:asciiTheme="majorBidi" w:eastAsia="Arial Unicode MS" w:hAnsiTheme="majorBidi" w:cstheme="majorBidi"/>
          <w:b/>
          <w:bCs/>
          <w:color w:val="FF0000"/>
          <w:kern w:val="0"/>
          <w:sz w:val="44"/>
          <w:szCs w:val="44"/>
          <w:lang w:eastAsia="en-IN" w:bidi="ta-IN"/>
        </w:rPr>
      </w:pPr>
    </w:p>
    <w:p w14:paraId="731E7BE8" w14:textId="77777777" w:rsidR="00B51963" w:rsidRPr="00B32582" w:rsidRDefault="00B51963">
      <w:pPr>
        <w:rPr>
          <w:rFonts w:asciiTheme="majorBidi" w:eastAsia="Arial Unicode MS" w:hAnsiTheme="majorBidi" w:cstheme="majorBidi"/>
          <w:b/>
          <w:bCs/>
          <w:color w:val="FF0000"/>
          <w:kern w:val="0"/>
          <w:sz w:val="44"/>
          <w:szCs w:val="44"/>
          <w:lang w:eastAsia="en-IN" w:bidi="ta-IN"/>
        </w:rPr>
      </w:pPr>
      <w:r w:rsidRPr="00B32582">
        <w:rPr>
          <w:rFonts w:asciiTheme="majorBidi" w:eastAsia="Arial Unicode MS" w:hAnsiTheme="majorBidi" w:cstheme="majorBidi"/>
          <w:b/>
          <w:bCs/>
          <w:color w:val="FF0000"/>
          <w:kern w:val="0"/>
          <w:sz w:val="44"/>
          <w:szCs w:val="44"/>
          <w:lang w:eastAsia="en-IN" w:bidi="ta-I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1941"/>
        <w:gridCol w:w="1526"/>
        <w:gridCol w:w="344"/>
        <w:gridCol w:w="356"/>
        <w:gridCol w:w="366"/>
        <w:gridCol w:w="366"/>
        <w:gridCol w:w="559"/>
        <w:gridCol w:w="559"/>
        <w:gridCol w:w="559"/>
        <w:gridCol w:w="559"/>
        <w:gridCol w:w="728"/>
      </w:tblGrid>
      <w:tr w:rsidR="00D0320A" w:rsidRPr="00B32582" w14:paraId="039ADFCA" w14:textId="77777777" w:rsidTr="009030A1">
        <w:trPr>
          <w:cantSplit/>
          <w:trHeight w:val="170"/>
        </w:trPr>
        <w:tc>
          <w:tcPr>
            <w:tcW w:w="703" w:type="pct"/>
            <w:vMerge w:val="restart"/>
            <w:shd w:val="clear" w:color="auto" w:fill="auto"/>
            <w:vAlign w:val="center"/>
          </w:tcPr>
          <w:p w14:paraId="6D5B530B" w14:textId="77777777" w:rsidR="00D0320A" w:rsidRPr="00B32582" w:rsidRDefault="00D0320A"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lang w:eastAsia="en-IN"/>
              </w:rPr>
              <w:lastRenderedPageBreak/>
              <w:t>Course Code</w:t>
            </w:r>
          </w:p>
        </w:tc>
        <w:tc>
          <w:tcPr>
            <w:tcW w:w="1213" w:type="pct"/>
            <w:vMerge w:val="restart"/>
            <w:shd w:val="clear" w:color="auto" w:fill="auto"/>
            <w:vAlign w:val="center"/>
          </w:tcPr>
          <w:p w14:paraId="638DCEFF" w14:textId="77777777" w:rsidR="00D0320A" w:rsidRPr="00B32582" w:rsidRDefault="00D0320A"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lang w:eastAsia="en-IN"/>
              </w:rPr>
              <w:t>Course Name</w:t>
            </w:r>
          </w:p>
        </w:tc>
        <w:tc>
          <w:tcPr>
            <w:tcW w:w="986" w:type="pct"/>
            <w:vMerge w:val="restart"/>
            <w:shd w:val="clear" w:color="auto" w:fill="auto"/>
            <w:vAlign w:val="center"/>
          </w:tcPr>
          <w:p w14:paraId="524AEC2B" w14:textId="77777777" w:rsidR="00D0320A" w:rsidRPr="00B32582" w:rsidRDefault="00D0320A"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Category</w:t>
            </w:r>
          </w:p>
        </w:tc>
        <w:tc>
          <w:tcPr>
            <w:tcW w:w="163" w:type="pct"/>
            <w:vMerge w:val="restart"/>
            <w:shd w:val="clear" w:color="auto" w:fill="auto"/>
            <w:vAlign w:val="center"/>
          </w:tcPr>
          <w:p w14:paraId="1F531E2A" w14:textId="77777777" w:rsidR="00D0320A" w:rsidRPr="00B32582" w:rsidRDefault="00D0320A"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L</w:t>
            </w:r>
          </w:p>
        </w:tc>
        <w:tc>
          <w:tcPr>
            <w:tcW w:w="163" w:type="pct"/>
            <w:vMerge w:val="restart"/>
            <w:shd w:val="clear" w:color="auto" w:fill="auto"/>
            <w:vAlign w:val="center"/>
          </w:tcPr>
          <w:p w14:paraId="52B9045A" w14:textId="77777777" w:rsidR="00D0320A" w:rsidRPr="00B32582" w:rsidRDefault="00D0320A"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T</w:t>
            </w:r>
          </w:p>
        </w:tc>
        <w:tc>
          <w:tcPr>
            <w:tcW w:w="163" w:type="pct"/>
            <w:vMerge w:val="restart"/>
            <w:shd w:val="clear" w:color="auto" w:fill="auto"/>
            <w:vAlign w:val="center"/>
          </w:tcPr>
          <w:p w14:paraId="1EE8DB65" w14:textId="77777777" w:rsidR="00D0320A" w:rsidRPr="00B32582" w:rsidRDefault="00D0320A"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P</w:t>
            </w:r>
          </w:p>
        </w:tc>
        <w:tc>
          <w:tcPr>
            <w:tcW w:w="163" w:type="pct"/>
            <w:vMerge w:val="restart"/>
            <w:shd w:val="clear" w:color="auto" w:fill="auto"/>
            <w:vAlign w:val="center"/>
          </w:tcPr>
          <w:p w14:paraId="66357E57" w14:textId="77777777" w:rsidR="00D0320A" w:rsidRPr="00B32582" w:rsidRDefault="00D0320A"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S</w:t>
            </w:r>
          </w:p>
        </w:tc>
        <w:tc>
          <w:tcPr>
            <w:tcW w:w="215" w:type="pct"/>
            <w:vMerge w:val="restart"/>
            <w:shd w:val="clear" w:color="auto" w:fill="auto"/>
            <w:textDirection w:val="btLr"/>
            <w:vAlign w:val="center"/>
          </w:tcPr>
          <w:p w14:paraId="2D3CC8D7" w14:textId="77777777" w:rsidR="00D0320A" w:rsidRPr="00B32582" w:rsidRDefault="00D0320A" w:rsidP="004F5F03">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Credit</w:t>
            </w:r>
          </w:p>
        </w:tc>
        <w:tc>
          <w:tcPr>
            <w:tcW w:w="255" w:type="pct"/>
            <w:vMerge w:val="restart"/>
            <w:shd w:val="clear" w:color="auto" w:fill="auto"/>
            <w:textDirection w:val="btLr"/>
            <w:vAlign w:val="center"/>
          </w:tcPr>
          <w:p w14:paraId="0FF1B5E7" w14:textId="77777777" w:rsidR="00D0320A" w:rsidRPr="00B32582" w:rsidRDefault="00D0320A" w:rsidP="004F5F03">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Ins. Hours</w:t>
            </w:r>
          </w:p>
        </w:tc>
        <w:tc>
          <w:tcPr>
            <w:tcW w:w="976" w:type="pct"/>
            <w:gridSpan w:val="3"/>
            <w:shd w:val="clear" w:color="auto" w:fill="auto"/>
            <w:vAlign w:val="center"/>
          </w:tcPr>
          <w:p w14:paraId="46DC1192" w14:textId="77777777" w:rsidR="00D0320A" w:rsidRPr="00B32582" w:rsidRDefault="00D0320A"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Marks</w:t>
            </w:r>
          </w:p>
        </w:tc>
      </w:tr>
      <w:tr w:rsidR="00D0320A" w:rsidRPr="00B32582" w14:paraId="79A5AF04" w14:textId="77777777" w:rsidTr="009030A1">
        <w:trPr>
          <w:cantSplit/>
          <w:trHeight w:val="1205"/>
        </w:trPr>
        <w:tc>
          <w:tcPr>
            <w:tcW w:w="703" w:type="pct"/>
            <w:vMerge/>
            <w:shd w:val="clear" w:color="auto" w:fill="auto"/>
            <w:vAlign w:val="center"/>
          </w:tcPr>
          <w:p w14:paraId="67880260" w14:textId="77777777" w:rsidR="00D0320A" w:rsidRPr="00B32582" w:rsidRDefault="00D0320A" w:rsidP="004F5F03">
            <w:pPr>
              <w:spacing w:after="0" w:line="240" w:lineRule="auto"/>
              <w:jc w:val="center"/>
              <w:rPr>
                <w:rFonts w:asciiTheme="majorBidi" w:eastAsia="Arial Unicode MS" w:hAnsiTheme="majorBidi" w:cstheme="majorBidi"/>
                <w:b/>
                <w:bCs/>
                <w:color w:val="000000" w:themeColor="text1"/>
                <w:sz w:val="24"/>
                <w:szCs w:val="24"/>
                <w:lang w:eastAsia="en-IN"/>
              </w:rPr>
            </w:pPr>
          </w:p>
        </w:tc>
        <w:tc>
          <w:tcPr>
            <w:tcW w:w="1213" w:type="pct"/>
            <w:vMerge/>
            <w:shd w:val="clear" w:color="auto" w:fill="auto"/>
            <w:vAlign w:val="center"/>
          </w:tcPr>
          <w:p w14:paraId="67D00D57" w14:textId="77777777" w:rsidR="00D0320A" w:rsidRPr="00B32582" w:rsidRDefault="00D0320A" w:rsidP="004F5F03">
            <w:pPr>
              <w:spacing w:after="0" w:line="240" w:lineRule="auto"/>
              <w:jc w:val="center"/>
              <w:rPr>
                <w:rFonts w:asciiTheme="majorBidi" w:eastAsia="Arial Unicode MS" w:hAnsiTheme="majorBidi" w:cstheme="majorBidi"/>
                <w:b/>
                <w:bCs/>
                <w:color w:val="000000" w:themeColor="text1"/>
                <w:sz w:val="24"/>
                <w:szCs w:val="24"/>
                <w:lang w:eastAsia="en-IN"/>
              </w:rPr>
            </w:pPr>
          </w:p>
        </w:tc>
        <w:tc>
          <w:tcPr>
            <w:tcW w:w="986" w:type="pct"/>
            <w:vMerge/>
            <w:shd w:val="clear" w:color="auto" w:fill="auto"/>
            <w:textDirection w:val="btLr"/>
            <w:vAlign w:val="center"/>
          </w:tcPr>
          <w:p w14:paraId="339CB519" w14:textId="77777777" w:rsidR="00D0320A" w:rsidRPr="00B32582" w:rsidRDefault="00D0320A" w:rsidP="004F5F03">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1DDC488A" w14:textId="77777777" w:rsidR="00D0320A" w:rsidRPr="00B32582" w:rsidRDefault="00D0320A" w:rsidP="004F5F03">
            <w:pPr>
              <w:spacing w:after="0" w:line="240" w:lineRule="auto"/>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26D7A269" w14:textId="77777777" w:rsidR="00D0320A" w:rsidRPr="00B32582" w:rsidRDefault="00D0320A" w:rsidP="004F5F03">
            <w:pPr>
              <w:spacing w:after="0" w:line="240" w:lineRule="auto"/>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397E6C8A" w14:textId="77777777" w:rsidR="00D0320A" w:rsidRPr="00B32582" w:rsidRDefault="00D0320A" w:rsidP="004F5F03">
            <w:pPr>
              <w:spacing w:after="0" w:line="240" w:lineRule="auto"/>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4216AE2B" w14:textId="77777777" w:rsidR="00D0320A" w:rsidRPr="00B32582" w:rsidRDefault="00D0320A" w:rsidP="004F5F03">
            <w:pPr>
              <w:spacing w:after="0" w:line="240" w:lineRule="auto"/>
              <w:jc w:val="center"/>
              <w:rPr>
                <w:rFonts w:asciiTheme="majorBidi" w:eastAsia="Arial Unicode MS" w:hAnsiTheme="majorBidi" w:cstheme="majorBidi"/>
                <w:b/>
                <w:bCs/>
                <w:color w:val="000000" w:themeColor="text1"/>
                <w:sz w:val="24"/>
                <w:szCs w:val="24"/>
              </w:rPr>
            </w:pPr>
          </w:p>
        </w:tc>
        <w:tc>
          <w:tcPr>
            <w:tcW w:w="215" w:type="pct"/>
            <w:vMerge/>
            <w:shd w:val="clear" w:color="auto" w:fill="auto"/>
            <w:textDirection w:val="btLr"/>
            <w:vAlign w:val="center"/>
          </w:tcPr>
          <w:p w14:paraId="7B247EC2" w14:textId="77777777" w:rsidR="00D0320A" w:rsidRPr="00B32582" w:rsidRDefault="00D0320A" w:rsidP="004F5F03">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255" w:type="pct"/>
            <w:vMerge/>
            <w:shd w:val="clear" w:color="auto" w:fill="auto"/>
            <w:textDirection w:val="btLr"/>
            <w:vAlign w:val="center"/>
          </w:tcPr>
          <w:p w14:paraId="421FE232" w14:textId="77777777" w:rsidR="00D0320A" w:rsidRPr="00B32582" w:rsidRDefault="00D0320A" w:rsidP="004F5F03">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253" w:type="pct"/>
            <w:shd w:val="clear" w:color="auto" w:fill="auto"/>
            <w:textDirection w:val="btLr"/>
            <w:vAlign w:val="center"/>
          </w:tcPr>
          <w:p w14:paraId="5C356C9B" w14:textId="77777777" w:rsidR="00D0320A" w:rsidRPr="00B32582" w:rsidRDefault="00D0320A" w:rsidP="004F5F03">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CIA</w:t>
            </w:r>
          </w:p>
        </w:tc>
        <w:tc>
          <w:tcPr>
            <w:tcW w:w="256" w:type="pct"/>
            <w:shd w:val="clear" w:color="auto" w:fill="auto"/>
            <w:textDirection w:val="btLr"/>
            <w:vAlign w:val="center"/>
          </w:tcPr>
          <w:p w14:paraId="08946B5A" w14:textId="77777777" w:rsidR="00D0320A" w:rsidRPr="00B32582" w:rsidRDefault="00D0320A" w:rsidP="004F5F03">
            <w:pPr>
              <w:spacing w:after="0" w:line="240" w:lineRule="auto"/>
              <w:ind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External</w:t>
            </w:r>
          </w:p>
        </w:tc>
        <w:tc>
          <w:tcPr>
            <w:tcW w:w="467" w:type="pct"/>
            <w:shd w:val="clear" w:color="auto" w:fill="auto"/>
            <w:vAlign w:val="center"/>
          </w:tcPr>
          <w:p w14:paraId="40E70488" w14:textId="77777777" w:rsidR="00D0320A" w:rsidRPr="00B32582" w:rsidRDefault="00D0320A"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Total</w:t>
            </w:r>
          </w:p>
        </w:tc>
      </w:tr>
      <w:tr w:rsidR="00D0320A" w:rsidRPr="00B32582" w14:paraId="2F00C5F4" w14:textId="77777777" w:rsidTr="009030A1">
        <w:trPr>
          <w:trHeight w:val="539"/>
        </w:trPr>
        <w:tc>
          <w:tcPr>
            <w:tcW w:w="703" w:type="pct"/>
            <w:shd w:val="clear" w:color="auto" w:fill="auto"/>
            <w:vAlign w:val="center"/>
          </w:tcPr>
          <w:p w14:paraId="643835F2" w14:textId="29026D14" w:rsidR="00D0320A" w:rsidRPr="00B32582" w:rsidRDefault="00D0320A" w:rsidP="00D0320A">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hAnsiTheme="majorBidi" w:cstheme="majorBidi"/>
              </w:rPr>
              <w:t>23UBTLC51</w:t>
            </w:r>
          </w:p>
        </w:tc>
        <w:tc>
          <w:tcPr>
            <w:tcW w:w="1213" w:type="pct"/>
            <w:shd w:val="clear" w:color="auto" w:fill="auto"/>
            <w:vAlign w:val="center"/>
          </w:tcPr>
          <w:p w14:paraId="5B7A6ABE" w14:textId="2B7C1134" w:rsidR="00D0320A" w:rsidRPr="00B32582" w:rsidRDefault="00D0320A" w:rsidP="004F5F03">
            <w:pPr>
              <w:spacing w:after="0" w:line="240" w:lineRule="auto"/>
              <w:jc w:val="center"/>
              <w:rPr>
                <w:rFonts w:asciiTheme="majorBidi" w:eastAsia="Arial Unicode MS" w:hAnsiTheme="majorBidi" w:cstheme="majorBidi"/>
                <w:b/>
                <w:bCs/>
                <w:color w:val="000000" w:themeColor="text1"/>
                <w:sz w:val="24"/>
                <w:szCs w:val="24"/>
                <w:rtl/>
                <w:cs/>
                <w:lang w:val="en-US"/>
              </w:rPr>
            </w:pPr>
            <w:r w:rsidRPr="00B32582">
              <w:rPr>
                <w:rFonts w:asciiTheme="majorBidi" w:eastAsia="Arial Unicode MS" w:hAnsiTheme="majorBidi" w:cstheme="majorBidi"/>
                <w:b/>
                <w:bCs/>
                <w:color w:val="000000" w:themeColor="text1"/>
                <w:lang w:val="en-US"/>
              </w:rPr>
              <w:t>காப்பியங்கள்</w:t>
            </w:r>
          </w:p>
        </w:tc>
        <w:tc>
          <w:tcPr>
            <w:tcW w:w="986" w:type="pct"/>
            <w:shd w:val="clear" w:color="auto" w:fill="auto"/>
            <w:vAlign w:val="center"/>
          </w:tcPr>
          <w:p w14:paraId="025DCF19" w14:textId="51ACBF5F" w:rsidR="00D0320A" w:rsidRPr="00B32582" w:rsidRDefault="00D0320A" w:rsidP="004F5F03">
            <w:pPr>
              <w:spacing w:after="0" w:line="240" w:lineRule="auto"/>
              <w:jc w:val="center"/>
              <w:rPr>
                <w:rFonts w:asciiTheme="majorBidi" w:eastAsia="Arial Unicode MS" w:hAnsiTheme="majorBidi" w:cstheme="majorBidi"/>
                <w:b/>
                <w:bCs/>
                <w:color w:val="000000" w:themeColor="text1"/>
                <w:sz w:val="24"/>
                <w:szCs w:val="24"/>
                <w:rtl/>
              </w:rPr>
            </w:pPr>
            <w:r w:rsidRPr="00B32582">
              <w:rPr>
                <w:rFonts w:asciiTheme="majorBidi" w:eastAsia="Arial Unicode MS" w:hAnsiTheme="majorBidi" w:cstheme="majorBidi"/>
                <w:b/>
                <w:bCs/>
                <w:color w:val="000000" w:themeColor="text1"/>
                <w:lang w:val="en-US"/>
              </w:rPr>
              <w:t>Core  Course-9:</w:t>
            </w:r>
          </w:p>
        </w:tc>
        <w:tc>
          <w:tcPr>
            <w:tcW w:w="163" w:type="pct"/>
            <w:shd w:val="clear" w:color="auto" w:fill="auto"/>
            <w:vAlign w:val="center"/>
          </w:tcPr>
          <w:p w14:paraId="63DE9DEA" w14:textId="77777777" w:rsidR="00D0320A" w:rsidRPr="00B32582" w:rsidRDefault="00D0320A"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63" w:type="pct"/>
            <w:shd w:val="clear" w:color="auto" w:fill="auto"/>
            <w:vAlign w:val="center"/>
          </w:tcPr>
          <w:p w14:paraId="6E5CFDD0" w14:textId="77777777" w:rsidR="00D0320A" w:rsidRPr="00B32582" w:rsidRDefault="00D0320A"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63" w:type="pct"/>
            <w:shd w:val="clear" w:color="auto" w:fill="auto"/>
            <w:vAlign w:val="center"/>
          </w:tcPr>
          <w:p w14:paraId="00820350" w14:textId="77777777" w:rsidR="00D0320A" w:rsidRPr="00B32582" w:rsidRDefault="00D0320A"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63" w:type="pct"/>
            <w:shd w:val="clear" w:color="auto" w:fill="auto"/>
            <w:vAlign w:val="center"/>
          </w:tcPr>
          <w:p w14:paraId="16C5B329" w14:textId="77777777" w:rsidR="00D0320A" w:rsidRPr="00B32582" w:rsidRDefault="00D0320A"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215" w:type="pct"/>
            <w:shd w:val="clear" w:color="auto" w:fill="auto"/>
            <w:vAlign w:val="center"/>
          </w:tcPr>
          <w:p w14:paraId="3976EDFC" w14:textId="0B560A02" w:rsidR="00D0320A" w:rsidRPr="00B32582" w:rsidRDefault="00D0320A"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4</w:t>
            </w:r>
          </w:p>
        </w:tc>
        <w:tc>
          <w:tcPr>
            <w:tcW w:w="255" w:type="pct"/>
            <w:shd w:val="clear" w:color="auto" w:fill="auto"/>
            <w:vAlign w:val="center"/>
          </w:tcPr>
          <w:p w14:paraId="2294A378" w14:textId="62B1AA96" w:rsidR="00D0320A" w:rsidRPr="00B32582" w:rsidRDefault="00D0320A"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5</w:t>
            </w:r>
          </w:p>
        </w:tc>
        <w:tc>
          <w:tcPr>
            <w:tcW w:w="253" w:type="pct"/>
            <w:shd w:val="clear" w:color="auto" w:fill="auto"/>
            <w:vAlign w:val="center"/>
          </w:tcPr>
          <w:p w14:paraId="3B4FF654" w14:textId="77777777" w:rsidR="00D0320A" w:rsidRPr="00B32582" w:rsidRDefault="00D0320A"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25</w:t>
            </w:r>
          </w:p>
        </w:tc>
        <w:tc>
          <w:tcPr>
            <w:tcW w:w="256" w:type="pct"/>
            <w:shd w:val="clear" w:color="auto" w:fill="auto"/>
            <w:vAlign w:val="center"/>
          </w:tcPr>
          <w:p w14:paraId="05A9D627" w14:textId="77777777" w:rsidR="00D0320A" w:rsidRPr="00B32582" w:rsidRDefault="00D0320A"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75</w:t>
            </w:r>
          </w:p>
        </w:tc>
        <w:tc>
          <w:tcPr>
            <w:tcW w:w="467" w:type="pct"/>
            <w:shd w:val="clear" w:color="auto" w:fill="auto"/>
            <w:vAlign w:val="center"/>
          </w:tcPr>
          <w:p w14:paraId="5F893D47" w14:textId="77777777" w:rsidR="00D0320A" w:rsidRPr="00B32582" w:rsidRDefault="00D0320A"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100</w:t>
            </w:r>
          </w:p>
        </w:tc>
      </w:tr>
    </w:tbl>
    <w:p w14:paraId="7C769B09" w14:textId="6E1BA24C" w:rsidR="00B4679A" w:rsidRPr="00B32582" w:rsidRDefault="00B4679A" w:rsidP="00B4679A">
      <w:pPr>
        <w:autoSpaceDE w:val="0"/>
        <w:autoSpaceDN w:val="0"/>
        <w:adjustRightInd w:val="0"/>
        <w:spacing w:after="0" w:line="240" w:lineRule="auto"/>
        <w:jc w:val="center"/>
        <w:rPr>
          <w:rFonts w:asciiTheme="majorBidi" w:eastAsia="Arial Unicode MS" w:hAnsiTheme="majorBidi" w:cstheme="majorBidi"/>
          <w:b/>
          <w:bCs/>
          <w:color w:val="C00000"/>
          <w:kern w:val="0"/>
          <w:sz w:val="38"/>
          <w:szCs w:val="38"/>
          <w:lang w:eastAsia="en-IN" w:bidi="ta-IN"/>
        </w:rPr>
      </w:pPr>
      <w:r w:rsidRPr="00A118E0">
        <w:rPr>
          <w:rFonts w:asciiTheme="majorBidi" w:eastAsia="Arial Unicode MS" w:hAnsiTheme="majorBidi" w:cstheme="majorBidi"/>
          <w:b/>
          <w:bCs/>
          <w:color w:val="C00000"/>
          <w:kern w:val="0"/>
          <w:sz w:val="34"/>
          <w:szCs w:val="34"/>
          <w:lang w:eastAsia="en-IN" w:bidi="ta-IN"/>
        </w:rPr>
        <w:t>முதன்மைப் பாடம் 9 – காப்பியங்கள்</w:t>
      </w:r>
    </w:p>
    <w:p w14:paraId="6D26ADCA" w14:textId="77777777" w:rsidR="00B4679A" w:rsidRPr="00B32582" w:rsidRDefault="00B4679A" w:rsidP="00B4679A">
      <w:pPr>
        <w:autoSpaceDE w:val="0"/>
        <w:autoSpaceDN w:val="0"/>
        <w:adjustRightInd w:val="0"/>
        <w:spacing w:after="0" w:line="240" w:lineRule="auto"/>
        <w:jc w:val="center"/>
        <w:rPr>
          <w:rFonts w:asciiTheme="majorBidi" w:eastAsia="Arial Unicode MS" w:hAnsiTheme="majorBidi" w:cstheme="majorBidi"/>
          <w:b/>
          <w:bCs/>
          <w:color w:val="C00000"/>
          <w:kern w:val="0"/>
          <w:sz w:val="2"/>
          <w:szCs w:val="2"/>
          <w:lang w:eastAsia="en-IN"/>
        </w:rPr>
      </w:pPr>
    </w:p>
    <w:p w14:paraId="7FE61298" w14:textId="77777777" w:rsidR="00B4679A" w:rsidRPr="00B32582" w:rsidRDefault="00B4679A" w:rsidP="00B4679A">
      <w:pPr>
        <w:autoSpaceDE w:val="0"/>
        <w:autoSpaceDN w:val="0"/>
        <w:adjustRightInd w:val="0"/>
        <w:spacing w:after="12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நோக்கம்</w:t>
      </w:r>
      <w:r w:rsidRPr="00B32582">
        <w:rPr>
          <w:rFonts w:asciiTheme="majorBidi" w:eastAsia="Arial Unicode MS" w:hAnsiTheme="majorBidi" w:cstheme="majorBidi"/>
          <w:sz w:val="24"/>
          <w:szCs w:val="24"/>
          <w:lang w:eastAsia="en-IN"/>
        </w:rPr>
        <w:tab/>
      </w:r>
    </w:p>
    <w:p w14:paraId="386446EF" w14:textId="77777777" w:rsidR="00B4679A" w:rsidRPr="00B32582" w:rsidRDefault="00B4679A" w:rsidP="00B4679A">
      <w:pPr>
        <w:pStyle w:val="ListParagraph"/>
        <w:numPr>
          <w:ilvl w:val="2"/>
          <w:numId w:val="62"/>
        </w:numPr>
        <w:autoSpaceDE w:val="0"/>
        <w:autoSpaceDN w:val="0"/>
        <w:adjustRightInd w:val="0"/>
        <w:spacing w:after="120" w:line="240" w:lineRule="auto"/>
        <w:ind w:left="981" w:hanging="351"/>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தமிழ்க் காப்பியங்களின் பல்வேறு போக்குகளை அவற்றின் வரலாற்றுப் பின்புலத்தில் கற்பித்தல்</w:t>
      </w:r>
    </w:p>
    <w:p w14:paraId="7A020015" w14:textId="77777777" w:rsidR="00B4679A" w:rsidRPr="00B32582" w:rsidRDefault="00B4679A" w:rsidP="00B4679A">
      <w:pPr>
        <w:pStyle w:val="ListParagraph"/>
        <w:numPr>
          <w:ilvl w:val="2"/>
          <w:numId w:val="62"/>
        </w:numPr>
        <w:autoSpaceDE w:val="0"/>
        <w:autoSpaceDN w:val="0"/>
        <w:adjustRightInd w:val="0"/>
        <w:spacing w:after="120" w:line="240" w:lineRule="auto"/>
        <w:ind w:left="981" w:hanging="351"/>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தமிழ்க் காப்பியங்களின் தொடர்ச்சியையும் சிறப்பியல்புகளையும் சமகாலப் பார்வையில் உணர்த்துதல்</w:t>
      </w:r>
    </w:p>
    <w:p w14:paraId="39CA2DD9" w14:textId="77777777" w:rsidR="00B4679A" w:rsidRPr="00B32582" w:rsidRDefault="00B4679A" w:rsidP="00B4679A">
      <w:pPr>
        <w:pStyle w:val="ListParagraph"/>
        <w:numPr>
          <w:ilvl w:val="2"/>
          <w:numId w:val="62"/>
        </w:numPr>
        <w:autoSpaceDE w:val="0"/>
        <w:autoSpaceDN w:val="0"/>
        <w:adjustRightInd w:val="0"/>
        <w:spacing w:after="120" w:line="240" w:lineRule="auto"/>
        <w:ind w:left="981" w:hanging="351"/>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பெரியபுராணம் வழி அன்பே சிவம் என உணர்த்துதல்</w:t>
      </w:r>
    </w:p>
    <w:p w14:paraId="1C4DC05E" w14:textId="77777777" w:rsidR="00B4679A" w:rsidRPr="00B32582" w:rsidRDefault="00B4679A" w:rsidP="00B4679A">
      <w:pPr>
        <w:pStyle w:val="ListParagraph"/>
        <w:numPr>
          <w:ilvl w:val="2"/>
          <w:numId w:val="62"/>
        </w:numPr>
        <w:autoSpaceDE w:val="0"/>
        <w:autoSpaceDN w:val="0"/>
        <w:adjustRightInd w:val="0"/>
        <w:spacing w:after="120" w:line="240" w:lineRule="auto"/>
        <w:ind w:left="981" w:hanging="351"/>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சீவசிந்தாமணி வழி ஆண்மகனின் ஆளுமை பற்றிக் கற்பித்தல்</w:t>
      </w:r>
    </w:p>
    <w:p w14:paraId="6DD98427" w14:textId="77777777" w:rsidR="00B4679A" w:rsidRPr="00B32582" w:rsidRDefault="00B4679A" w:rsidP="00B4679A">
      <w:pPr>
        <w:pStyle w:val="ListParagraph"/>
        <w:numPr>
          <w:ilvl w:val="2"/>
          <w:numId w:val="62"/>
        </w:numPr>
        <w:autoSpaceDE w:val="0"/>
        <w:autoSpaceDN w:val="0"/>
        <w:adjustRightInd w:val="0"/>
        <w:spacing w:after="120" w:line="240" w:lineRule="auto"/>
        <w:ind w:left="981" w:hanging="351"/>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மன்னர் கண்ணகிக்குச் சிலை எடுத்த வழி மன்னரும் - மக்களும் பற்றி உணர்த்துதல்</w:t>
      </w:r>
    </w:p>
    <w:p w14:paraId="4CAFBA3D" w14:textId="77777777" w:rsidR="00B4679A" w:rsidRPr="00B32582" w:rsidRDefault="00B4679A" w:rsidP="00B4679A">
      <w:pPr>
        <w:autoSpaceDE w:val="0"/>
        <w:autoSpaceDN w:val="0"/>
        <w:adjustRightInd w:val="0"/>
        <w:spacing w:after="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 xml:space="preserve"> 1</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bCs/>
          <w:sz w:val="24"/>
          <w:szCs w:val="24"/>
          <w:cs/>
          <w:lang w:eastAsia="en-IN"/>
        </w:rPr>
        <w:t>சிலப்பதிகாரம்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 xml:space="preserve">புகார்க் காண்டம் </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ஐந்து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காதைகள்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மட்டும்</w:t>
      </w:r>
      <w:r w:rsidRPr="00B32582">
        <w:rPr>
          <w:rFonts w:asciiTheme="majorBidi" w:eastAsia="Arial Unicode MS" w:hAnsiTheme="majorBidi" w:cstheme="majorBidi"/>
          <w:sz w:val="24"/>
          <w:szCs w:val="24"/>
          <w:lang w:eastAsia="en-IN"/>
        </w:rPr>
        <w:t xml:space="preserve"> (1. </w:t>
      </w:r>
      <w:r w:rsidRPr="00B32582">
        <w:rPr>
          <w:rFonts w:asciiTheme="majorBidi" w:eastAsia="Arial Unicode MS" w:hAnsiTheme="majorBidi" w:cstheme="majorBidi"/>
          <w:sz w:val="24"/>
          <w:szCs w:val="24"/>
          <w:cs/>
          <w:lang w:eastAsia="en-IN"/>
        </w:rPr>
        <w:t xml:space="preserve">மங்கல வாழ்த்துப் பாடல் </w:t>
      </w:r>
      <w:r w:rsidRPr="00B32582">
        <w:rPr>
          <w:rFonts w:asciiTheme="majorBidi" w:eastAsia="Arial Unicode MS" w:hAnsiTheme="majorBidi" w:cstheme="majorBidi"/>
          <w:sz w:val="24"/>
          <w:szCs w:val="24"/>
          <w:lang w:eastAsia="en-IN"/>
        </w:rPr>
        <w:t xml:space="preserve">2. </w:t>
      </w:r>
      <w:r w:rsidRPr="00B32582">
        <w:rPr>
          <w:rFonts w:asciiTheme="majorBidi" w:eastAsia="Arial Unicode MS" w:hAnsiTheme="majorBidi" w:cstheme="majorBidi"/>
          <w:sz w:val="24"/>
          <w:szCs w:val="24"/>
          <w:cs/>
          <w:lang w:eastAsia="en-IN"/>
        </w:rPr>
        <w:t xml:space="preserve">மனையறம் படுத்த காதை </w:t>
      </w:r>
      <w:r w:rsidRPr="00B32582">
        <w:rPr>
          <w:rFonts w:asciiTheme="majorBidi" w:eastAsia="Arial Unicode MS" w:hAnsiTheme="majorBidi" w:cstheme="majorBidi"/>
          <w:sz w:val="24"/>
          <w:szCs w:val="24"/>
          <w:lang w:eastAsia="en-IN"/>
        </w:rPr>
        <w:t>3.</w:t>
      </w:r>
      <w:r w:rsidRPr="00B32582">
        <w:rPr>
          <w:rFonts w:asciiTheme="majorBidi" w:eastAsia="Arial Unicode MS" w:hAnsiTheme="majorBidi" w:cstheme="majorBidi"/>
          <w:sz w:val="24"/>
          <w:szCs w:val="24"/>
          <w:cs/>
          <w:lang w:eastAsia="en-IN"/>
        </w:rPr>
        <w:t>அரங்கேற்றுக் காதை</w:t>
      </w:r>
      <w:r w:rsidRPr="00B32582">
        <w:rPr>
          <w:rFonts w:asciiTheme="majorBidi" w:eastAsia="Arial Unicode MS" w:hAnsiTheme="majorBidi" w:cstheme="majorBidi"/>
          <w:sz w:val="24"/>
          <w:szCs w:val="24"/>
          <w:lang w:eastAsia="en-IN"/>
        </w:rPr>
        <w:t xml:space="preserve">, 4. </w:t>
      </w:r>
      <w:r w:rsidRPr="00B32582">
        <w:rPr>
          <w:rFonts w:asciiTheme="majorBidi" w:eastAsia="Arial Unicode MS" w:hAnsiTheme="majorBidi" w:cstheme="majorBidi"/>
          <w:sz w:val="24"/>
          <w:szCs w:val="24"/>
          <w:cs/>
          <w:lang w:eastAsia="en-IN"/>
        </w:rPr>
        <w:t>அந்திமாலைச் சிறப்புச் செய் காதை</w:t>
      </w:r>
      <w:r w:rsidRPr="00B32582">
        <w:rPr>
          <w:rFonts w:asciiTheme="majorBidi" w:eastAsia="Arial Unicode MS" w:hAnsiTheme="majorBidi" w:cstheme="majorBidi"/>
          <w:sz w:val="24"/>
          <w:szCs w:val="24"/>
          <w:lang w:eastAsia="en-IN"/>
        </w:rPr>
        <w:t xml:space="preserve">, 5. </w:t>
      </w:r>
      <w:r w:rsidRPr="00B32582">
        <w:rPr>
          <w:rFonts w:asciiTheme="majorBidi" w:eastAsia="Arial Unicode MS" w:hAnsiTheme="majorBidi" w:cstheme="majorBidi"/>
          <w:sz w:val="24"/>
          <w:szCs w:val="24"/>
          <w:cs/>
          <w:lang w:eastAsia="en-IN"/>
        </w:rPr>
        <w:t>இந்திர விழவூர் எடுத்த காதை</w:t>
      </w:r>
      <w:r w:rsidRPr="00B32582">
        <w:rPr>
          <w:rFonts w:asciiTheme="majorBidi" w:eastAsia="Arial Unicode MS" w:hAnsiTheme="majorBidi" w:cstheme="majorBidi"/>
          <w:sz w:val="24"/>
          <w:szCs w:val="24"/>
          <w:lang w:eastAsia="en-IN"/>
        </w:rPr>
        <w:t>)</w:t>
      </w:r>
    </w:p>
    <w:p w14:paraId="0C88898F" w14:textId="77777777" w:rsidR="00B4679A" w:rsidRPr="00B32582" w:rsidRDefault="00B4679A" w:rsidP="00B4679A">
      <w:pPr>
        <w:autoSpaceDE w:val="0"/>
        <w:autoSpaceDN w:val="0"/>
        <w:adjustRightInd w:val="0"/>
        <w:spacing w:after="0" w:line="240" w:lineRule="auto"/>
        <w:ind w:left="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Cs/>
          <w:sz w:val="24"/>
          <w:szCs w:val="24"/>
          <w:cs/>
          <w:lang w:eastAsia="en-IN"/>
        </w:rPr>
        <w:t>மணிமேகலை</w:t>
      </w:r>
      <w:r w:rsidRPr="00B32582">
        <w:rPr>
          <w:rFonts w:asciiTheme="majorBidi" w:eastAsia="Arial Unicode MS" w:hAnsiTheme="majorBidi" w:cstheme="majorBidi"/>
          <w:bCs/>
          <w:sz w:val="24"/>
          <w:szCs w:val="24"/>
          <w:lang w:eastAsia="en-IN"/>
        </w:rPr>
        <w:t>:</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மூன்று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காதைகள்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மட்டும்</w:t>
      </w:r>
      <w:r w:rsidRPr="00B32582">
        <w:rPr>
          <w:rFonts w:asciiTheme="majorBidi" w:eastAsia="Arial Unicode MS" w:hAnsiTheme="majorBidi" w:cstheme="majorBidi"/>
          <w:sz w:val="24"/>
          <w:szCs w:val="24"/>
          <w:lang w:eastAsia="en-IN"/>
        </w:rPr>
        <w:t xml:space="preserve"> (1. </w:t>
      </w:r>
      <w:r w:rsidRPr="00B32582">
        <w:rPr>
          <w:rFonts w:asciiTheme="majorBidi" w:eastAsia="Arial Unicode MS" w:hAnsiTheme="majorBidi" w:cstheme="majorBidi"/>
          <w:sz w:val="24"/>
          <w:szCs w:val="24"/>
          <w:cs/>
          <w:lang w:eastAsia="en-IN"/>
        </w:rPr>
        <w:t>பாத்திர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மரபு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கூறிய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காதை</w:t>
      </w:r>
      <w:r w:rsidRPr="00B32582">
        <w:rPr>
          <w:rFonts w:asciiTheme="majorBidi" w:eastAsia="Arial Unicode MS" w:hAnsiTheme="majorBidi" w:cstheme="majorBidi"/>
          <w:sz w:val="24"/>
          <w:szCs w:val="24"/>
          <w:lang w:eastAsia="en-IN"/>
        </w:rPr>
        <w:t xml:space="preserve"> 2. </w:t>
      </w:r>
      <w:r w:rsidRPr="00B32582">
        <w:rPr>
          <w:rFonts w:asciiTheme="majorBidi" w:eastAsia="Arial Unicode MS" w:hAnsiTheme="majorBidi" w:cstheme="majorBidi"/>
          <w:sz w:val="24"/>
          <w:szCs w:val="24"/>
          <w:cs/>
          <w:lang w:eastAsia="en-IN"/>
        </w:rPr>
        <w:t>பாத்திரங்</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கொண்டு</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பிச்சை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புக்க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காதை</w:t>
      </w:r>
      <w:r w:rsidRPr="00B32582">
        <w:rPr>
          <w:rFonts w:asciiTheme="majorBidi" w:eastAsia="Arial Unicode MS" w:hAnsiTheme="majorBidi" w:cstheme="majorBidi"/>
          <w:sz w:val="24"/>
          <w:szCs w:val="24"/>
          <w:lang w:eastAsia="en-IN"/>
        </w:rPr>
        <w:t xml:space="preserve"> 3. </w:t>
      </w:r>
      <w:r w:rsidRPr="00B32582">
        <w:rPr>
          <w:rFonts w:asciiTheme="majorBidi" w:eastAsia="Arial Unicode MS" w:hAnsiTheme="majorBidi" w:cstheme="majorBidi"/>
          <w:sz w:val="24"/>
          <w:szCs w:val="24"/>
          <w:cs/>
          <w:lang w:eastAsia="en-IN"/>
        </w:rPr>
        <w:t>ஆதிரை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பிச்சையிட்ட</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காதை</w:t>
      </w:r>
      <w:r w:rsidRPr="00B32582">
        <w:rPr>
          <w:rFonts w:asciiTheme="majorBidi" w:eastAsia="Arial Unicode MS" w:hAnsiTheme="majorBidi" w:cstheme="majorBidi"/>
          <w:sz w:val="24"/>
          <w:szCs w:val="24"/>
          <w:lang w:eastAsia="en-IN"/>
        </w:rPr>
        <w:t>)</w:t>
      </w:r>
    </w:p>
    <w:p w14:paraId="6D11ECCB"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:2</w:t>
      </w:r>
      <w:r w:rsidRPr="00B32582">
        <w:rPr>
          <w:rFonts w:asciiTheme="majorBidi" w:eastAsia="Arial Unicode MS" w:hAnsiTheme="majorBidi" w:cstheme="majorBidi"/>
          <w:b/>
          <w:bCs/>
          <w:sz w:val="24"/>
          <w:szCs w:val="24"/>
          <w:lang w:eastAsia="en-IN"/>
        </w:rPr>
        <w:tab/>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sz w:val="24"/>
          <w:szCs w:val="24"/>
          <w:cs/>
          <w:lang w:eastAsia="en-IN"/>
        </w:rPr>
        <w:t>சீவகசிந்தாமணி</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விமலையார்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இலம்பகம்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மட்டும்</w:t>
      </w:r>
    </w:p>
    <w:p w14:paraId="63B60A46"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:3</w:t>
      </w:r>
      <w:r w:rsidRPr="00B32582">
        <w:rPr>
          <w:rFonts w:asciiTheme="majorBidi" w:eastAsia="Arial Unicode MS" w:hAnsiTheme="majorBidi" w:cstheme="majorBidi"/>
          <w:b/>
          <w:bCs/>
          <w:sz w:val="24"/>
          <w:szCs w:val="24"/>
          <w:lang w:eastAsia="en-IN"/>
        </w:rPr>
        <w:tab/>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sz w:val="24"/>
          <w:szCs w:val="24"/>
          <w:cs/>
          <w:lang w:eastAsia="en-IN"/>
        </w:rPr>
        <w:t>கம்பராமாயணம்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சுந்தர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காண்டம்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திருவடி</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தொழுத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படலம்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மட்டும்</w:t>
      </w:r>
    </w:p>
    <w:p w14:paraId="59B51A3C"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:4</w:t>
      </w:r>
      <w:r w:rsidRPr="00B32582">
        <w:rPr>
          <w:rFonts w:asciiTheme="majorBidi" w:eastAsia="Arial Unicode MS" w:hAnsiTheme="majorBidi" w:cstheme="majorBidi"/>
          <w:b/>
          <w:bCs/>
          <w:sz w:val="24"/>
          <w:szCs w:val="24"/>
          <w:lang w:eastAsia="en-IN"/>
        </w:rPr>
        <w:tab/>
      </w:r>
      <w:r w:rsidRPr="00B32582">
        <w:rPr>
          <w:rFonts w:asciiTheme="majorBidi" w:eastAsia="Arial Unicode MS" w:hAnsiTheme="majorBidi" w:cstheme="majorBidi"/>
          <w:b/>
          <w:bCs/>
          <w:sz w:val="24"/>
          <w:szCs w:val="24"/>
          <w:lang w:eastAsia="en-IN"/>
        </w:rPr>
        <w:tab/>
      </w:r>
      <w:r w:rsidRPr="00B32582">
        <w:rPr>
          <w:rFonts w:asciiTheme="majorBidi" w:eastAsia="Arial Unicode MS" w:hAnsiTheme="majorBidi" w:cstheme="majorBidi"/>
          <w:sz w:val="24"/>
          <w:szCs w:val="24"/>
          <w:cs/>
          <w:lang w:eastAsia="en-IN"/>
        </w:rPr>
        <w:t>பெரியபுராணம்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கண்ணப்ப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நாயனார்</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மெய்ப்பொருள்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நாயனார்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புராணம்</w:t>
      </w:r>
    </w:p>
    <w:p w14:paraId="13BC64D7"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:5</w:t>
      </w:r>
      <w:r w:rsidRPr="00B32582">
        <w:rPr>
          <w:rFonts w:asciiTheme="majorBidi" w:eastAsia="Arial Unicode MS" w:hAnsiTheme="majorBidi" w:cstheme="majorBidi"/>
          <w:b/>
          <w:bCs/>
          <w:sz w:val="24"/>
          <w:szCs w:val="24"/>
          <w:lang w:eastAsia="en-IN"/>
        </w:rPr>
        <w:tab/>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sz w:val="24"/>
          <w:szCs w:val="24"/>
          <w:cs/>
          <w:lang w:eastAsia="en-IN"/>
        </w:rPr>
        <w:t>தேம்பாவணி</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பைதிறம்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நீங்கு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படலம்</w:t>
      </w:r>
      <w:r w:rsidRPr="00B32582">
        <w:rPr>
          <w:rFonts w:asciiTheme="majorBidi" w:eastAsia="Arial Unicode MS" w:hAnsiTheme="majorBidi" w:cstheme="majorBidi"/>
          <w:sz w:val="24"/>
          <w:szCs w:val="24"/>
          <w:lang w:eastAsia="en-IN"/>
        </w:rPr>
        <w:t xml:space="preserve">  </w:t>
      </w:r>
    </w:p>
    <w:p w14:paraId="3D7534F1" w14:textId="77777777" w:rsidR="00B4679A" w:rsidRPr="00B32582" w:rsidRDefault="00B4679A" w:rsidP="00B4679A">
      <w:pPr>
        <w:autoSpaceDE w:val="0"/>
        <w:autoSpaceDN w:val="0"/>
        <w:adjustRightInd w:val="0"/>
        <w:spacing w:after="0" w:line="240" w:lineRule="auto"/>
        <w:ind w:left="720" w:firstLine="72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cs/>
          <w:lang w:eastAsia="en-IN"/>
        </w:rPr>
        <w:t>சீறாப்புராணம்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நுபுவத்துக்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காண்டம்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மானுக்குப்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பிணைநின்ற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படலம்</w:t>
      </w:r>
      <w:r w:rsidRPr="00B32582">
        <w:rPr>
          <w:rFonts w:asciiTheme="majorBidi" w:eastAsia="Arial Unicode MS" w:hAnsiTheme="majorBidi" w:cstheme="majorBidi"/>
          <w:sz w:val="24"/>
          <w:szCs w:val="24"/>
          <w:lang w:eastAsia="en-IN"/>
        </w:rPr>
        <w:t xml:space="preserve"> </w:t>
      </w:r>
    </w:p>
    <w:p w14:paraId="547CDB2A" w14:textId="77777777" w:rsidR="00B4679A" w:rsidRPr="00B32582" w:rsidRDefault="00B4679A" w:rsidP="00B4679A">
      <w:pPr>
        <w:autoSpaceDE w:val="0"/>
        <w:autoSpaceDN w:val="0"/>
        <w:adjustRightInd w:val="0"/>
        <w:spacing w:after="0" w:line="240" w:lineRule="auto"/>
        <w:ind w:left="1440" w:hanging="1440"/>
        <w:jc w:val="both"/>
        <w:rPr>
          <w:rFonts w:asciiTheme="majorBidi" w:eastAsia="Arial Unicode MS" w:hAnsiTheme="majorBidi" w:cstheme="majorBidi"/>
          <w:b/>
          <w:sz w:val="24"/>
          <w:szCs w:val="24"/>
          <w:lang w:eastAsia="en-IN"/>
        </w:rPr>
      </w:pPr>
    </w:p>
    <w:p w14:paraId="54F0BD63" w14:textId="77777777" w:rsidR="00B4679A" w:rsidRPr="00B32582" w:rsidRDefault="00B4679A" w:rsidP="00B4679A">
      <w:pPr>
        <w:autoSpaceDE w:val="0"/>
        <w:autoSpaceDN w:val="0"/>
        <w:adjustRightInd w:val="0"/>
        <w:spacing w:after="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பயன்</w:t>
      </w:r>
      <w:r w:rsidRPr="00B32582">
        <w:rPr>
          <w:rFonts w:asciiTheme="majorBidi" w:eastAsia="Arial Unicode MS" w:hAnsiTheme="majorBidi" w:cstheme="majorBidi"/>
          <w:b/>
          <w:bCs/>
          <w:sz w:val="24"/>
          <w:szCs w:val="24"/>
          <w:lang w:eastAsia="en-IN"/>
        </w:rPr>
        <w:t xml:space="preserve">  </w:t>
      </w:r>
      <w:r w:rsidRPr="00B32582">
        <w:rPr>
          <w:rFonts w:asciiTheme="majorBidi" w:eastAsia="Arial Unicode MS" w:hAnsiTheme="majorBidi" w:cstheme="majorBidi"/>
          <w:sz w:val="24"/>
          <w:szCs w:val="24"/>
          <w:lang w:eastAsia="en-IN"/>
        </w:rPr>
        <w:tab/>
      </w:r>
    </w:p>
    <w:p w14:paraId="329E64B8" w14:textId="77777777" w:rsidR="00B4679A" w:rsidRPr="00B32582" w:rsidRDefault="00B4679A" w:rsidP="00B4679A">
      <w:pPr>
        <w:pStyle w:val="ListParagraph"/>
        <w:numPr>
          <w:ilvl w:val="0"/>
          <w:numId w:val="63"/>
        </w:numPr>
        <w:autoSpaceDE w:val="0"/>
        <w:autoSpaceDN w:val="0"/>
        <w:adjustRightInd w:val="0"/>
        <w:spacing w:after="0" w:line="240" w:lineRule="auto"/>
        <w:ind w:left="450" w:hanging="378"/>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வரலாற்றுப்பின்புலத்தில் தமிழ்க் காப்பியங்களின் பல்வேறு போக்குகளைக் கற்றல்</w:t>
      </w:r>
    </w:p>
    <w:p w14:paraId="018AB3F3" w14:textId="77777777" w:rsidR="00B4679A" w:rsidRPr="00B32582" w:rsidRDefault="00B4679A" w:rsidP="00B4679A">
      <w:pPr>
        <w:pStyle w:val="ListParagraph"/>
        <w:numPr>
          <w:ilvl w:val="0"/>
          <w:numId w:val="63"/>
        </w:numPr>
        <w:autoSpaceDE w:val="0"/>
        <w:autoSpaceDN w:val="0"/>
        <w:adjustRightInd w:val="0"/>
        <w:spacing w:after="0" w:line="240" w:lineRule="auto"/>
        <w:ind w:left="450" w:hanging="378"/>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சமகாலப் பார்வையில் தமிழ்க் காப்பியங்களின் தொடர்ச்சியையும் சிறப்பியல்புகளையும் உணர்தல்</w:t>
      </w:r>
    </w:p>
    <w:p w14:paraId="4126213B" w14:textId="77777777" w:rsidR="00B4679A" w:rsidRPr="00B32582" w:rsidRDefault="00B4679A" w:rsidP="00B4679A">
      <w:pPr>
        <w:pStyle w:val="ListParagraph"/>
        <w:numPr>
          <w:ilvl w:val="0"/>
          <w:numId w:val="63"/>
        </w:numPr>
        <w:autoSpaceDE w:val="0"/>
        <w:autoSpaceDN w:val="0"/>
        <w:adjustRightInd w:val="0"/>
        <w:spacing w:after="0" w:line="240" w:lineRule="auto"/>
        <w:ind w:left="450" w:hanging="378"/>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இறை மார்க்கத்தில் அன்பு முக்கிய இடம் பெறுகிறது என அறிதல்</w:t>
      </w:r>
    </w:p>
    <w:p w14:paraId="6ED5B7DD" w14:textId="77777777" w:rsidR="00B4679A" w:rsidRPr="00B32582" w:rsidRDefault="00B4679A" w:rsidP="00B4679A">
      <w:pPr>
        <w:pStyle w:val="ListParagraph"/>
        <w:numPr>
          <w:ilvl w:val="0"/>
          <w:numId w:val="63"/>
        </w:numPr>
        <w:autoSpaceDE w:val="0"/>
        <w:autoSpaceDN w:val="0"/>
        <w:adjustRightInd w:val="0"/>
        <w:spacing w:after="0" w:line="240" w:lineRule="auto"/>
        <w:ind w:left="450" w:hanging="378"/>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ஆளுமையினை அறிந்து தன்னை வளப்படுத்திக் கொள்ளுதல்</w:t>
      </w:r>
    </w:p>
    <w:p w14:paraId="17FB8004" w14:textId="77777777" w:rsidR="00B4679A" w:rsidRPr="00B32582" w:rsidRDefault="00B4679A" w:rsidP="00B4679A">
      <w:pPr>
        <w:pStyle w:val="ListParagraph"/>
        <w:numPr>
          <w:ilvl w:val="0"/>
          <w:numId w:val="63"/>
        </w:numPr>
        <w:autoSpaceDE w:val="0"/>
        <w:autoSpaceDN w:val="0"/>
        <w:adjustRightInd w:val="0"/>
        <w:spacing w:after="0" w:line="240" w:lineRule="auto"/>
        <w:ind w:left="450" w:hanging="378"/>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மக்களிடம் மன்னரின் செயல்பாடு குறித்து அறிதல்</w:t>
      </w:r>
    </w:p>
    <w:p w14:paraId="266ACE21" w14:textId="77777777" w:rsidR="00B4679A" w:rsidRPr="00B32582" w:rsidRDefault="00B4679A" w:rsidP="00B4679A">
      <w:pPr>
        <w:autoSpaceDE w:val="0"/>
        <w:autoSpaceDN w:val="0"/>
        <w:adjustRightInd w:val="0"/>
        <w:spacing w:after="0" w:line="240" w:lineRule="auto"/>
        <w:ind w:left="1440" w:hanging="1440"/>
        <w:jc w:val="both"/>
        <w:rPr>
          <w:rFonts w:asciiTheme="majorBidi" w:eastAsia="Arial Unicode MS" w:hAnsiTheme="majorBidi" w:cstheme="majorBidi"/>
          <w:b/>
          <w:sz w:val="24"/>
          <w:szCs w:val="24"/>
          <w:lang w:eastAsia="en-IN"/>
        </w:rPr>
      </w:pPr>
    </w:p>
    <w:p w14:paraId="6A729610" w14:textId="77777777" w:rsidR="00B4679A" w:rsidRPr="00B32582" w:rsidRDefault="00B4679A" w:rsidP="00B4679A">
      <w:pPr>
        <w:autoSpaceDE w:val="0"/>
        <w:autoSpaceDN w:val="0"/>
        <w:adjustRightInd w:val="0"/>
        <w:spacing w:after="0" w:line="240" w:lineRule="auto"/>
        <w:ind w:left="1440" w:hanging="1440"/>
        <w:jc w:val="both"/>
        <w:rPr>
          <w:rFonts w:asciiTheme="majorBidi" w:eastAsia="Arial Unicode MS" w:hAnsiTheme="majorBidi" w:cstheme="majorBidi"/>
          <w:b/>
          <w:sz w:val="24"/>
          <w:szCs w:val="24"/>
          <w:lang w:eastAsia="en-IN"/>
        </w:rPr>
      </w:pPr>
    </w:p>
    <w:p w14:paraId="48F3C7FE" w14:textId="77777777" w:rsidR="00B4679A" w:rsidRPr="00B32582" w:rsidRDefault="00B4679A" w:rsidP="00B4679A">
      <w:pPr>
        <w:autoSpaceDE w:val="0"/>
        <w:autoSpaceDN w:val="0"/>
        <w:adjustRightInd w:val="0"/>
        <w:spacing w:after="0" w:line="240" w:lineRule="auto"/>
        <w:ind w:left="1440" w:hanging="1440"/>
        <w:jc w:val="both"/>
        <w:rPr>
          <w:rFonts w:asciiTheme="majorBidi" w:eastAsia="Arial Unicode MS" w:hAnsiTheme="majorBidi" w:cstheme="majorBidi"/>
          <w:b/>
          <w:sz w:val="24"/>
          <w:szCs w:val="24"/>
          <w:lang w:eastAsia="en-IN"/>
        </w:rPr>
      </w:pPr>
    </w:p>
    <w:p w14:paraId="4B4C2F7E" w14:textId="77777777" w:rsidR="00B4679A" w:rsidRPr="00B32582" w:rsidRDefault="00B4679A" w:rsidP="00B4679A">
      <w:pPr>
        <w:autoSpaceDE w:val="0"/>
        <w:autoSpaceDN w:val="0"/>
        <w:adjustRightInd w:val="0"/>
        <w:spacing w:after="0" w:line="240" w:lineRule="auto"/>
        <w:ind w:left="1440" w:hanging="1440"/>
        <w:jc w:val="both"/>
        <w:rPr>
          <w:rFonts w:asciiTheme="majorBidi" w:eastAsia="Arial Unicode MS" w:hAnsiTheme="majorBidi" w:cstheme="majorBidi"/>
          <w:b/>
          <w:sz w:val="24"/>
          <w:szCs w:val="24"/>
          <w:lang w:eastAsia="en-IN"/>
        </w:rPr>
      </w:pPr>
    </w:p>
    <w:p w14:paraId="44C6D4E8" w14:textId="77777777" w:rsidR="00B4679A" w:rsidRPr="00B32582" w:rsidRDefault="00B4679A" w:rsidP="00B4679A">
      <w:pPr>
        <w:autoSpaceDE w:val="0"/>
        <w:autoSpaceDN w:val="0"/>
        <w:adjustRightInd w:val="0"/>
        <w:spacing w:after="0" w:line="240" w:lineRule="auto"/>
        <w:ind w:left="1440" w:hanging="1440"/>
        <w:jc w:val="both"/>
        <w:rPr>
          <w:rFonts w:asciiTheme="majorBidi" w:eastAsia="Arial Unicode MS" w:hAnsiTheme="majorBidi" w:cstheme="majorBidi"/>
          <w:b/>
          <w:sz w:val="24"/>
          <w:szCs w:val="24"/>
          <w:lang w:eastAsia="en-IN"/>
        </w:rPr>
      </w:pPr>
      <w:r w:rsidRPr="00B32582">
        <w:rPr>
          <w:rFonts w:asciiTheme="majorBidi" w:eastAsia="Arial Unicode MS" w:hAnsiTheme="majorBidi" w:cstheme="majorBidi"/>
          <w:b/>
          <w:sz w:val="24"/>
          <w:szCs w:val="24"/>
          <w:lang w:eastAsia="en-IN"/>
        </w:rPr>
        <w:t>பாடநூல்கள்:</w:t>
      </w:r>
    </w:p>
    <w:p w14:paraId="1AE2A3D9" w14:textId="77777777" w:rsidR="00B4679A" w:rsidRPr="00B32582" w:rsidRDefault="00B4679A" w:rsidP="00B4679A">
      <w:pPr>
        <w:pStyle w:val="ListParagraph"/>
        <w:numPr>
          <w:ilvl w:val="0"/>
          <w:numId w:val="64"/>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சாமிநாதையர். உ.வே., சீவக சிந்தாமணி மூலமும் நச்சினார்க்கினியர் உரையும், உ.வே.சா. நூல் நிலையம் சென்னை.</w:t>
      </w:r>
    </w:p>
    <w:p w14:paraId="03B46DF7" w14:textId="77777777" w:rsidR="00B4679A" w:rsidRPr="00B32582" w:rsidRDefault="00B4679A" w:rsidP="00B4679A">
      <w:pPr>
        <w:pStyle w:val="ListParagraph"/>
        <w:numPr>
          <w:ilvl w:val="0"/>
          <w:numId w:val="64"/>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வேங்கடசாமி நாட்டார். ந.மு., சிலப்பதிகாரம் - உரை, கழக வெளியீடு, சென்னை: 1999.</w:t>
      </w:r>
    </w:p>
    <w:p w14:paraId="3BEB3DB3" w14:textId="77777777" w:rsidR="00B4679A" w:rsidRPr="00B32582" w:rsidRDefault="00B4679A" w:rsidP="00B4679A">
      <w:pPr>
        <w:pStyle w:val="ListParagraph"/>
        <w:numPr>
          <w:ilvl w:val="0"/>
          <w:numId w:val="64"/>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வேங்கடசாமி நாட்டார். ந.மு., மணிமேகலை உரை, கழக வெளியீடு, சென்னை: 1955</w:t>
      </w:r>
    </w:p>
    <w:p w14:paraId="4AAAD2DE" w14:textId="77777777" w:rsidR="00B4679A" w:rsidRPr="00B32582" w:rsidRDefault="00B4679A" w:rsidP="00B4679A">
      <w:pPr>
        <w:pStyle w:val="ListParagraph"/>
        <w:numPr>
          <w:ilvl w:val="0"/>
          <w:numId w:val="64"/>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கம்பராமாயணம், கம்பன்கழகம், கோயம்புத்தூர்: 2004.</w:t>
      </w:r>
    </w:p>
    <w:p w14:paraId="16687C7F" w14:textId="77777777" w:rsidR="00B4679A" w:rsidRPr="00B32582" w:rsidRDefault="00B4679A" w:rsidP="00B4679A">
      <w:pPr>
        <w:pStyle w:val="ListParagraph"/>
        <w:numPr>
          <w:ilvl w:val="0"/>
          <w:numId w:val="64"/>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பெரியபுராணம், கழகம், சென்னை.</w:t>
      </w:r>
    </w:p>
    <w:p w14:paraId="417CD28D" w14:textId="77777777" w:rsidR="00B4679A" w:rsidRPr="00B32582" w:rsidRDefault="00B4679A" w:rsidP="00B4679A">
      <w:pPr>
        <w:pStyle w:val="ListParagraph"/>
        <w:numPr>
          <w:ilvl w:val="0"/>
          <w:numId w:val="64"/>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உமறுப்புலவர், சீறாப்புராணம், மரைக்காயர் பதிப்பகம்: 1987</w:t>
      </w:r>
    </w:p>
    <w:p w14:paraId="6CA650D3" w14:textId="77777777" w:rsidR="00B4679A" w:rsidRPr="00B32582" w:rsidRDefault="00B4679A" w:rsidP="00B4679A">
      <w:pPr>
        <w:pStyle w:val="ListParagraph"/>
        <w:numPr>
          <w:ilvl w:val="0"/>
          <w:numId w:val="64"/>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வீரமாமுனிவர், தேம்பாவணி, பாரிநிலையம், சென்னை: 2010.</w:t>
      </w:r>
    </w:p>
    <w:p w14:paraId="4377942E"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b/>
          <w:sz w:val="14"/>
          <w:szCs w:val="24"/>
          <w:lang w:eastAsia="en-IN"/>
        </w:rPr>
      </w:pPr>
    </w:p>
    <w:p w14:paraId="5D7C8758"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b/>
          <w:sz w:val="24"/>
          <w:szCs w:val="24"/>
          <w:lang w:eastAsia="en-IN"/>
        </w:rPr>
      </w:pPr>
      <w:r w:rsidRPr="00B32582">
        <w:rPr>
          <w:rFonts w:asciiTheme="majorBidi" w:eastAsia="Arial Unicode MS" w:hAnsiTheme="majorBidi" w:cstheme="majorBidi"/>
          <w:b/>
          <w:sz w:val="24"/>
          <w:szCs w:val="24"/>
          <w:lang w:eastAsia="en-IN"/>
        </w:rPr>
        <w:t>பார்வை நூல்கள்:</w:t>
      </w:r>
    </w:p>
    <w:p w14:paraId="0D61249F" w14:textId="77777777" w:rsidR="00B4679A" w:rsidRPr="00B32582" w:rsidRDefault="00B4679A" w:rsidP="00B4679A">
      <w:pPr>
        <w:pStyle w:val="ListParagraph"/>
        <w:numPr>
          <w:ilvl w:val="0"/>
          <w:numId w:val="65"/>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சீனிச்சாமி. து., தமிழில் காப்பியக் கொள்கை, தமிழ்ப் பல்கலைக்கழகம், தஞ்சவூர்: 1994.</w:t>
      </w:r>
    </w:p>
    <w:p w14:paraId="62C69F95" w14:textId="77777777" w:rsidR="00B4679A" w:rsidRPr="00B32582" w:rsidRDefault="00B4679A" w:rsidP="00B4679A">
      <w:pPr>
        <w:pStyle w:val="ListParagraph"/>
        <w:numPr>
          <w:ilvl w:val="0"/>
          <w:numId w:val="65"/>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சுப்பிரமணியம், வ.ஐ., காப்பியக் கட்டுரைகள், மீனாட்சி புத்தக நிலையம், மதுரை: 1987.</w:t>
      </w:r>
    </w:p>
    <w:p w14:paraId="78E4FD54" w14:textId="77777777" w:rsidR="00B4679A" w:rsidRPr="00B32582" w:rsidRDefault="00B4679A" w:rsidP="00B4679A">
      <w:pPr>
        <w:pStyle w:val="ListParagraph"/>
        <w:numPr>
          <w:ilvl w:val="0"/>
          <w:numId w:val="65"/>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ஞானசம்பந்தன், அ.ச., பெரியபுராணம் ஓர் ஆய்வு, கங்கை புத்தக நிலையம், சென்னை: 1999.</w:t>
      </w:r>
    </w:p>
    <w:p w14:paraId="03D7766E" w14:textId="77777777" w:rsidR="00B4679A" w:rsidRPr="00B32582" w:rsidRDefault="00B4679A" w:rsidP="00B4679A">
      <w:pPr>
        <w:pStyle w:val="ListParagraph"/>
        <w:numPr>
          <w:ilvl w:val="0"/>
          <w:numId w:val="65"/>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வையாபுரிப்பிள்ளை. எஸ்., காவிய காலம், தமிழ்ப்புத்தகாலயம், சென்னை:1962.</w:t>
      </w:r>
    </w:p>
    <w:p w14:paraId="7BE717A0" w14:textId="77777777" w:rsidR="00B4679A" w:rsidRPr="00B32582" w:rsidRDefault="00B4679A" w:rsidP="00B4679A">
      <w:pPr>
        <w:pStyle w:val="ListParagraph"/>
        <w:numPr>
          <w:ilvl w:val="0"/>
          <w:numId w:val="65"/>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பிச்சமுத்து, ந., திறனாய்வும் தமிழ் இலக்கியக் கொள்கைகளும், சக்தி வெளியீடு, சென்னை: 2002.</w:t>
      </w:r>
    </w:p>
    <w:p w14:paraId="6B8241C5" w14:textId="77777777" w:rsidR="00B4679A" w:rsidRPr="00B32582" w:rsidRDefault="00B4679A" w:rsidP="00B4679A">
      <w:pPr>
        <w:autoSpaceDE w:val="0"/>
        <w:autoSpaceDN w:val="0"/>
        <w:adjustRightInd w:val="0"/>
        <w:spacing w:after="0" w:line="240" w:lineRule="auto"/>
        <w:jc w:val="center"/>
        <w:rPr>
          <w:rFonts w:asciiTheme="majorBidi" w:eastAsia="Arial Unicode MS" w:hAnsiTheme="majorBidi" w:cstheme="majorBidi"/>
          <w:b/>
          <w:bCs/>
          <w:sz w:val="24"/>
          <w:szCs w:val="24"/>
          <w:cs/>
          <w:lang w:eastAsia="en-IN"/>
        </w:rPr>
      </w:pPr>
    </w:p>
    <w:p w14:paraId="7F220B16" w14:textId="77777777" w:rsidR="00B4679A" w:rsidRPr="00B32582" w:rsidRDefault="00B4679A" w:rsidP="00B4679A">
      <w:pPr>
        <w:spacing w:after="0" w:line="240" w:lineRule="auto"/>
        <w:rPr>
          <w:rFonts w:asciiTheme="majorBidi" w:hAnsiTheme="majorBidi" w:cstheme="majorBidi"/>
          <w:b/>
        </w:rPr>
      </w:pPr>
      <w:r w:rsidRPr="00B32582">
        <w:rPr>
          <w:rFonts w:asciiTheme="majorBidi" w:hAnsiTheme="majorBidi" w:cstheme="majorBidi"/>
          <w:b/>
        </w:rPr>
        <w:t>OUTCOME MAPPING</w:t>
      </w:r>
    </w:p>
    <w:tbl>
      <w:tblPr>
        <w:tblStyle w:val="TableGrid"/>
        <w:tblW w:w="0" w:type="auto"/>
        <w:tblLook w:val="04A0" w:firstRow="1" w:lastRow="0" w:firstColumn="1" w:lastColumn="0" w:noHBand="0" w:noVBand="1"/>
      </w:tblPr>
      <w:tblGrid>
        <w:gridCol w:w="1358"/>
        <w:gridCol w:w="814"/>
        <w:gridCol w:w="882"/>
        <w:gridCol w:w="817"/>
        <w:gridCol w:w="817"/>
        <w:gridCol w:w="750"/>
        <w:gridCol w:w="750"/>
        <w:gridCol w:w="750"/>
        <w:gridCol w:w="750"/>
        <w:gridCol w:w="750"/>
        <w:gridCol w:w="732"/>
      </w:tblGrid>
      <w:tr w:rsidR="00B4679A" w:rsidRPr="00B32582" w14:paraId="1C2E6AF2" w14:textId="77777777" w:rsidTr="00400B1C">
        <w:trPr>
          <w:trHeight w:val="529"/>
        </w:trPr>
        <w:tc>
          <w:tcPr>
            <w:tcW w:w="1384" w:type="dxa"/>
            <w:vAlign w:val="center"/>
          </w:tcPr>
          <w:p w14:paraId="58105A2E"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CO/PO</w:t>
            </w:r>
          </w:p>
        </w:tc>
        <w:tc>
          <w:tcPr>
            <w:tcW w:w="824" w:type="dxa"/>
            <w:vAlign w:val="center"/>
          </w:tcPr>
          <w:p w14:paraId="0660750D"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PO1</w:t>
            </w:r>
          </w:p>
        </w:tc>
        <w:tc>
          <w:tcPr>
            <w:tcW w:w="895" w:type="dxa"/>
            <w:vAlign w:val="center"/>
          </w:tcPr>
          <w:p w14:paraId="3D771B23"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PO2</w:t>
            </w:r>
          </w:p>
        </w:tc>
        <w:tc>
          <w:tcPr>
            <w:tcW w:w="827" w:type="dxa"/>
            <w:vAlign w:val="center"/>
          </w:tcPr>
          <w:p w14:paraId="1D58D606"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PO3</w:t>
            </w:r>
          </w:p>
        </w:tc>
        <w:tc>
          <w:tcPr>
            <w:tcW w:w="827" w:type="dxa"/>
            <w:vAlign w:val="center"/>
          </w:tcPr>
          <w:p w14:paraId="74176284"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PO4</w:t>
            </w:r>
          </w:p>
        </w:tc>
        <w:tc>
          <w:tcPr>
            <w:tcW w:w="756" w:type="dxa"/>
            <w:vAlign w:val="center"/>
          </w:tcPr>
          <w:p w14:paraId="402B66F3"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PO5</w:t>
            </w:r>
          </w:p>
        </w:tc>
        <w:tc>
          <w:tcPr>
            <w:tcW w:w="756" w:type="dxa"/>
            <w:vAlign w:val="center"/>
          </w:tcPr>
          <w:p w14:paraId="5C196200"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PO6</w:t>
            </w:r>
          </w:p>
        </w:tc>
        <w:tc>
          <w:tcPr>
            <w:tcW w:w="756" w:type="dxa"/>
            <w:vAlign w:val="center"/>
          </w:tcPr>
          <w:p w14:paraId="54D17F2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PO7</w:t>
            </w:r>
          </w:p>
        </w:tc>
        <w:tc>
          <w:tcPr>
            <w:tcW w:w="756" w:type="dxa"/>
            <w:vAlign w:val="center"/>
          </w:tcPr>
          <w:p w14:paraId="0407DD41"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PO8</w:t>
            </w:r>
          </w:p>
        </w:tc>
        <w:tc>
          <w:tcPr>
            <w:tcW w:w="756" w:type="dxa"/>
            <w:vAlign w:val="center"/>
          </w:tcPr>
          <w:p w14:paraId="3CBFB12C"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PO9</w:t>
            </w:r>
          </w:p>
        </w:tc>
        <w:tc>
          <w:tcPr>
            <w:tcW w:w="705" w:type="dxa"/>
            <w:vAlign w:val="center"/>
          </w:tcPr>
          <w:p w14:paraId="20FCC56B"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PO10</w:t>
            </w:r>
          </w:p>
        </w:tc>
      </w:tr>
      <w:tr w:rsidR="00B4679A" w:rsidRPr="00B32582" w14:paraId="12F97DA1" w14:textId="77777777" w:rsidTr="00400B1C">
        <w:trPr>
          <w:trHeight w:val="506"/>
        </w:trPr>
        <w:tc>
          <w:tcPr>
            <w:tcW w:w="1384" w:type="dxa"/>
            <w:vAlign w:val="center"/>
          </w:tcPr>
          <w:p w14:paraId="3BC98DEC"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CO1</w:t>
            </w:r>
          </w:p>
        </w:tc>
        <w:tc>
          <w:tcPr>
            <w:tcW w:w="824" w:type="dxa"/>
            <w:vAlign w:val="center"/>
          </w:tcPr>
          <w:p w14:paraId="3E565F91"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95" w:type="dxa"/>
            <w:vAlign w:val="center"/>
          </w:tcPr>
          <w:p w14:paraId="129D066F"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2D0C921D"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564E2871" w14:textId="77777777" w:rsidR="00B4679A" w:rsidRPr="00B32582" w:rsidRDefault="00B4679A" w:rsidP="00400B1C">
            <w:pPr>
              <w:jc w:val="center"/>
              <w:rPr>
                <w:rFonts w:asciiTheme="majorBidi" w:hAnsiTheme="majorBidi" w:cstheme="majorBidi"/>
                <w:b/>
              </w:rPr>
            </w:pPr>
          </w:p>
        </w:tc>
        <w:tc>
          <w:tcPr>
            <w:tcW w:w="756" w:type="dxa"/>
            <w:vAlign w:val="center"/>
          </w:tcPr>
          <w:p w14:paraId="0F7262F3"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324ACD5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7AB41389"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695E70EB" w14:textId="77777777" w:rsidR="00B4679A" w:rsidRPr="00B32582" w:rsidRDefault="00B4679A" w:rsidP="00400B1C">
            <w:pPr>
              <w:jc w:val="center"/>
              <w:rPr>
                <w:rFonts w:asciiTheme="majorBidi" w:hAnsiTheme="majorBidi" w:cstheme="majorBidi"/>
                <w:b/>
              </w:rPr>
            </w:pPr>
          </w:p>
        </w:tc>
        <w:tc>
          <w:tcPr>
            <w:tcW w:w="756" w:type="dxa"/>
            <w:vAlign w:val="center"/>
          </w:tcPr>
          <w:p w14:paraId="671ED4D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05" w:type="dxa"/>
            <w:vAlign w:val="center"/>
          </w:tcPr>
          <w:p w14:paraId="24D82468" w14:textId="77777777" w:rsidR="00B4679A" w:rsidRPr="00B32582" w:rsidRDefault="00B4679A" w:rsidP="00400B1C">
            <w:pPr>
              <w:jc w:val="center"/>
              <w:rPr>
                <w:rFonts w:asciiTheme="majorBidi" w:hAnsiTheme="majorBidi" w:cstheme="majorBidi"/>
                <w:b/>
              </w:rPr>
            </w:pPr>
          </w:p>
        </w:tc>
      </w:tr>
      <w:tr w:rsidR="00B4679A" w:rsidRPr="00B32582" w14:paraId="06A2E49E" w14:textId="77777777" w:rsidTr="00400B1C">
        <w:trPr>
          <w:trHeight w:val="506"/>
        </w:trPr>
        <w:tc>
          <w:tcPr>
            <w:tcW w:w="1384" w:type="dxa"/>
            <w:vAlign w:val="center"/>
          </w:tcPr>
          <w:p w14:paraId="085546C9"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CO2</w:t>
            </w:r>
          </w:p>
        </w:tc>
        <w:tc>
          <w:tcPr>
            <w:tcW w:w="824" w:type="dxa"/>
            <w:vAlign w:val="center"/>
          </w:tcPr>
          <w:p w14:paraId="4A893076"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895" w:type="dxa"/>
            <w:vAlign w:val="center"/>
          </w:tcPr>
          <w:p w14:paraId="0C14F57D"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1B1A6EFD" w14:textId="77777777" w:rsidR="00B4679A" w:rsidRPr="00B32582" w:rsidRDefault="00B4679A" w:rsidP="00400B1C">
            <w:pPr>
              <w:jc w:val="center"/>
              <w:rPr>
                <w:rFonts w:asciiTheme="majorBidi" w:hAnsiTheme="majorBidi" w:cstheme="majorBidi"/>
                <w:b/>
              </w:rPr>
            </w:pPr>
          </w:p>
        </w:tc>
        <w:tc>
          <w:tcPr>
            <w:tcW w:w="827" w:type="dxa"/>
            <w:vAlign w:val="center"/>
          </w:tcPr>
          <w:p w14:paraId="6020AAB0"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6041066A"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39A0009A"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4A43E398" w14:textId="77777777" w:rsidR="00B4679A" w:rsidRPr="00B32582" w:rsidRDefault="00B4679A" w:rsidP="00400B1C">
            <w:pPr>
              <w:jc w:val="center"/>
              <w:rPr>
                <w:rFonts w:asciiTheme="majorBidi" w:hAnsiTheme="majorBidi" w:cstheme="majorBidi"/>
                <w:b/>
              </w:rPr>
            </w:pPr>
          </w:p>
        </w:tc>
        <w:tc>
          <w:tcPr>
            <w:tcW w:w="756" w:type="dxa"/>
            <w:vAlign w:val="center"/>
          </w:tcPr>
          <w:p w14:paraId="297F1B4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0C466390" w14:textId="77777777" w:rsidR="00B4679A" w:rsidRPr="00B32582" w:rsidRDefault="00B4679A" w:rsidP="00400B1C">
            <w:pPr>
              <w:jc w:val="center"/>
              <w:rPr>
                <w:rFonts w:asciiTheme="majorBidi" w:hAnsiTheme="majorBidi" w:cstheme="majorBidi"/>
                <w:b/>
              </w:rPr>
            </w:pPr>
          </w:p>
        </w:tc>
        <w:tc>
          <w:tcPr>
            <w:tcW w:w="705" w:type="dxa"/>
            <w:vAlign w:val="center"/>
          </w:tcPr>
          <w:p w14:paraId="03664CF4"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r>
      <w:tr w:rsidR="00B4679A" w:rsidRPr="00B32582" w14:paraId="57789384" w14:textId="77777777" w:rsidTr="00400B1C">
        <w:trPr>
          <w:trHeight w:val="506"/>
        </w:trPr>
        <w:tc>
          <w:tcPr>
            <w:tcW w:w="1384" w:type="dxa"/>
            <w:vAlign w:val="center"/>
          </w:tcPr>
          <w:p w14:paraId="322928D0"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CO3</w:t>
            </w:r>
          </w:p>
        </w:tc>
        <w:tc>
          <w:tcPr>
            <w:tcW w:w="824" w:type="dxa"/>
            <w:vAlign w:val="center"/>
          </w:tcPr>
          <w:p w14:paraId="700F7BDE" w14:textId="77777777" w:rsidR="00B4679A" w:rsidRPr="00B32582" w:rsidRDefault="00B4679A" w:rsidP="00400B1C">
            <w:pPr>
              <w:jc w:val="center"/>
              <w:rPr>
                <w:rFonts w:asciiTheme="majorBidi" w:hAnsiTheme="majorBidi" w:cstheme="majorBidi"/>
                <w:b/>
              </w:rPr>
            </w:pPr>
          </w:p>
        </w:tc>
        <w:tc>
          <w:tcPr>
            <w:tcW w:w="895" w:type="dxa"/>
            <w:vAlign w:val="center"/>
          </w:tcPr>
          <w:p w14:paraId="1D0FD85B" w14:textId="77777777" w:rsidR="00B4679A" w:rsidRPr="00B32582" w:rsidRDefault="00B4679A" w:rsidP="00400B1C">
            <w:pPr>
              <w:jc w:val="center"/>
              <w:rPr>
                <w:rFonts w:asciiTheme="majorBidi" w:hAnsiTheme="majorBidi" w:cstheme="majorBidi"/>
                <w:b/>
              </w:rPr>
            </w:pPr>
          </w:p>
        </w:tc>
        <w:tc>
          <w:tcPr>
            <w:tcW w:w="827" w:type="dxa"/>
            <w:vAlign w:val="center"/>
          </w:tcPr>
          <w:p w14:paraId="03EBD35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827" w:type="dxa"/>
            <w:vAlign w:val="center"/>
          </w:tcPr>
          <w:p w14:paraId="0917272B"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58465471" w14:textId="77777777" w:rsidR="00B4679A" w:rsidRPr="00B32582" w:rsidRDefault="00B4679A" w:rsidP="00400B1C">
            <w:pPr>
              <w:jc w:val="center"/>
              <w:rPr>
                <w:rFonts w:asciiTheme="majorBidi" w:hAnsiTheme="majorBidi" w:cstheme="majorBidi"/>
                <w:b/>
              </w:rPr>
            </w:pPr>
          </w:p>
        </w:tc>
        <w:tc>
          <w:tcPr>
            <w:tcW w:w="756" w:type="dxa"/>
            <w:vAlign w:val="center"/>
          </w:tcPr>
          <w:p w14:paraId="1D225941" w14:textId="77777777" w:rsidR="00B4679A" w:rsidRPr="00B32582" w:rsidRDefault="00B4679A" w:rsidP="00400B1C">
            <w:pPr>
              <w:jc w:val="center"/>
              <w:rPr>
                <w:rFonts w:asciiTheme="majorBidi" w:hAnsiTheme="majorBidi" w:cstheme="majorBidi"/>
                <w:b/>
              </w:rPr>
            </w:pPr>
          </w:p>
        </w:tc>
        <w:tc>
          <w:tcPr>
            <w:tcW w:w="756" w:type="dxa"/>
            <w:vAlign w:val="center"/>
          </w:tcPr>
          <w:p w14:paraId="49C6E329"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56" w:type="dxa"/>
            <w:vAlign w:val="center"/>
          </w:tcPr>
          <w:p w14:paraId="6E057FD9"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64068D82"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05" w:type="dxa"/>
            <w:vAlign w:val="center"/>
          </w:tcPr>
          <w:p w14:paraId="6A6FA0CC"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r>
      <w:tr w:rsidR="00B4679A" w:rsidRPr="00B32582" w14:paraId="48571357" w14:textId="77777777" w:rsidTr="00400B1C">
        <w:trPr>
          <w:trHeight w:val="529"/>
        </w:trPr>
        <w:tc>
          <w:tcPr>
            <w:tcW w:w="1384" w:type="dxa"/>
            <w:vAlign w:val="center"/>
          </w:tcPr>
          <w:p w14:paraId="47C00DE3"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CO4</w:t>
            </w:r>
          </w:p>
        </w:tc>
        <w:tc>
          <w:tcPr>
            <w:tcW w:w="824" w:type="dxa"/>
            <w:vAlign w:val="center"/>
          </w:tcPr>
          <w:p w14:paraId="2DE19CA0"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95" w:type="dxa"/>
            <w:vAlign w:val="center"/>
          </w:tcPr>
          <w:p w14:paraId="434273D3"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67624D5A"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827" w:type="dxa"/>
            <w:vAlign w:val="center"/>
          </w:tcPr>
          <w:p w14:paraId="413E5E85" w14:textId="77777777" w:rsidR="00B4679A" w:rsidRPr="00B32582" w:rsidRDefault="00B4679A" w:rsidP="00400B1C">
            <w:pPr>
              <w:jc w:val="center"/>
              <w:rPr>
                <w:rFonts w:asciiTheme="majorBidi" w:hAnsiTheme="majorBidi" w:cstheme="majorBidi"/>
                <w:b/>
              </w:rPr>
            </w:pPr>
          </w:p>
        </w:tc>
        <w:tc>
          <w:tcPr>
            <w:tcW w:w="756" w:type="dxa"/>
            <w:vAlign w:val="center"/>
          </w:tcPr>
          <w:p w14:paraId="10BCF294"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3BB2DE93"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581179D4"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56" w:type="dxa"/>
            <w:vAlign w:val="center"/>
          </w:tcPr>
          <w:p w14:paraId="317B9E59" w14:textId="77777777" w:rsidR="00B4679A" w:rsidRPr="00B32582" w:rsidRDefault="00B4679A" w:rsidP="00400B1C">
            <w:pPr>
              <w:jc w:val="center"/>
              <w:rPr>
                <w:rFonts w:asciiTheme="majorBidi" w:hAnsiTheme="majorBidi" w:cstheme="majorBidi"/>
                <w:b/>
              </w:rPr>
            </w:pPr>
          </w:p>
        </w:tc>
        <w:tc>
          <w:tcPr>
            <w:tcW w:w="756" w:type="dxa"/>
            <w:vAlign w:val="center"/>
          </w:tcPr>
          <w:p w14:paraId="6E76781F"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05" w:type="dxa"/>
            <w:vAlign w:val="center"/>
          </w:tcPr>
          <w:p w14:paraId="51EB3B84" w14:textId="77777777" w:rsidR="00B4679A" w:rsidRPr="00B32582" w:rsidRDefault="00B4679A" w:rsidP="00400B1C">
            <w:pPr>
              <w:jc w:val="center"/>
              <w:rPr>
                <w:rFonts w:asciiTheme="majorBidi" w:hAnsiTheme="majorBidi" w:cstheme="majorBidi"/>
                <w:b/>
              </w:rPr>
            </w:pPr>
          </w:p>
        </w:tc>
      </w:tr>
      <w:tr w:rsidR="00B4679A" w:rsidRPr="00B32582" w14:paraId="732D82BE" w14:textId="77777777" w:rsidTr="00400B1C">
        <w:trPr>
          <w:trHeight w:val="529"/>
        </w:trPr>
        <w:tc>
          <w:tcPr>
            <w:tcW w:w="1384" w:type="dxa"/>
            <w:vAlign w:val="center"/>
          </w:tcPr>
          <w:p w14:paraId="4F8DC90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CO5</w:t>
            </w:r>
          </w:p>
        </w:tc>
        <w:tc>
          <w:tcPr>
            <w:tcW w:w="824" w:type="dxa"/>
            <w:vAlign w:val="center"/>
          </w:tcPr>
          <w:p w14:paraId="0D65AB8C"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95" w:type="dxa"/>
            <w:vAlign w:val="center"/>
          </w:tcPr>
          <w:p w14:paraId="1072CE76"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827" w:type="dxa"/>
            <w:vAlign w:val="center"/>
          </w:tcPr>
          <w:p w14:paraId="1F674BFA" w14:textId="77777777" w:rsidR="00B4679A" w:rsidRPr="00B32582" w:rsidRDefault="00B4679A" w:rsidP="00400B1C">
            <w:pPr>
              <w:jc w:val="center"/>
              <w:rPr>
                <w:rFonts w:asciiTheme="majorBidi" w:hAnsiTheme="majorBidi" w:cstheme="majorBidi"/>
                <w:b/>
              </w:rPr>
            </w:pPr>
          </w:p>
        </w:tc>
        <w:tc>
          <w:tcPr>
            <w:tcW w:w="827" w:type="dxa"/>
            <w:vAlign w:val="center"/>
          </w:tcPr>
          <w:p w14:paraId="58DA77C2"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50312152"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07D82A73"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56" w:type="dxa"/>
            <w:vAlign w:val="center"/>
          </w:tcPr>
          <w:p w14:paraId="0AE12139" w14:textId="77777777" w:rsidR="00B4679A" w:rsidRPr="00B32582" w:rsidRDefault="00B4679A" w:rsidP="00400B1C">
            <w:pPr>
              <w:jc w:val="center"/>
              <w:rPr>
                <w:rFonts w:asciiTheme="majorBidi" w:hAnsiTheme="majorBidi" w:cstheme="majorBidi"/>
                <w:b/>
              </w:rPr>
            </w:pPr>
          </w:p>
        </w:tc>
        <w:tc>
          <w:tcPr>
            <w:tcW w:w="756" w:type="dxa"/>
            <w:vAlign w:val="center"/>
          </w:tcPr>
          <w:p w14:paraId="79C437F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77A3B14E" w14:textId="77777777" w:rsidR="00B4679A" w:rsidRPr="00B32582" w:rsidRDefault="00B4679A" w:rsidP="00400B1C">
            <w:pPr>
              <w:jc w:val="center"/>
              <w:rPr>
                <w:rFonts w:asciiTheme="majorBidi" w:hAnsiTheme="majorBidi" w:cstheme="majorBidi"/>
                <w:b/>
              </w:rPr>
            </w:pPr>
          </w:p>
        </w:tc>
        <w:tc>
          <w:tcPr>
            <w:tcW w:w="705" w:type="dxa"/>
            <w:vAlign w:val="center"/>
          </w:tcPr>
          <w:p w14:paraId="5DD5EE8D"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r>
    </w:tbl>
    <w:p w14:paraId="33FDA5F7" w14:textId="77777777" w:rsidR="00B4679A" w:rsidRPr="00B32582" w:rsidRDefault="00B4679A" w:rsidP="00B4679A">
      <w:pPr>
        <w:widowControl w:val="0"/>
        <w:spacing w:after="0" w:line="240" w:lineRule="auto"/>
        <w:jc w:val="both"/>
        <w:rPr>
          <w:rFonts w:asciiTheme="majorBidi" w:eastAsia="Arial Unicode MS" w:hAnsiTheme="majorBidi" w:cstheme="majorBidi"/>
          <w:szCs w:val="24"/>
        </w:rPr>
      </w:pPr>
      <w:r w:rsidRPr="00B32582">
        <w:rPr>
          <w:rFonts w:asciiTheme="majorBidi" w:eastAsia="Arial Unicode MS" w:hAnsiTheme="majorBidi" w:cstheme="majorBidi"/>
          <w:szCs w:val="24"/>
        </w:rPr>
        <w:t xml:space="preserve">PO- Programme Outcome, </w:t>
      </w:r>
      <w:proofErr w:type="gramStart"/>
      <w:r w:rsidRPr="00B32582">
        <w:rPr>
          <w:rFonts w:asciiTheme="majorBidi" w:eastAsia="Arial Unicode MS" w:hAnsiTheme="majorBidi" w:cstheme="majorBidi"/>
          <w:szCs w:val="24"/>
        </w:rPr>
        <w:t>CO  -</w:t>
      </w:r>
      <w:proofErr w:type="gramEnd"/>
      <w:r w:rsidRPr="00B32582">
        <w:rPr>
          <w:rFonts w:asciiTheme="majorBidi" w:eastAsia="Arial Unicode MS" w:hAnsiTheme="majorBidi" w:cstheme="majorBidi"/>
          <w:szCs w:val="24"/>
        </w:rPr>
        <w:t xml:space="preserve"> Course outcome,S – Strong. M- Medium, L- Low </w:t>
      </w:r>
    </w:p>
    <w:p w14:paraId="24D4C0C9"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sz w:val="24"/>
          <w:szCs w:val="24"/>
          <w:lang w:eastAsia="en-IN"/>
        </w:rPr>
      </w:pPr>
    </w:p>
    <w:p w14:paraId="10F4A083" w14:textId="77777777" w:rsidR="00B4679A" w:rsidRPr="00B32582" w:rsidRDefault="00B4679A" w:rsidP="00B4679A">
      <w:pPr>
        <w:autoSpaceDE w:val="0"/>
        <w:autoSpaceDN w:val="0"/>
        <w:adjustRightInd w:val="0"/>
        <w:spacing w:after="0" w:line="240" w:lineRule="auto"/>
        <w:jc w:val="center"/>
        <w:rPr>
          <w:rFonts w:asciiTheme="majorBidi" w:eastAsia="Arial Unicode MS" w:hAnsiTheme="majorBidi" w:cstheme="majorBidi"/>
          <w:b/>
          <w:bCs/>
          <w:sz w:val="24"/>
          <w:szCs w:val="24"/>
          <w:cs/>
          <w:lang w:eastAsia="en-IN"/>
        </w:rPr>
      </w:pPr>
    </w:p>
    <w:p w14:paraId="13BE6BA1" w14:textId="5304DBCC" w:rsidR="00D202C1" w:rsidRPr="00B32582" w:rsidRDefault="00D202C1">
      <w:pP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sz w:val="24"/>
          <w:szCs w:val="24"/>
          <w:lang w:eastAsia="en-IN"/>
        </w:rPr>
        <w:br w:type="page"/>
      </w:r>
    </w:p>
    <w:p w14:paraId="7C70F10E" w14:textId="77777777" w:rsidR="00B4679A" w:rsidRPr="00B32582" w:rsidRDefault="00B4679A" w:rsidP="00B4679A">
      <w:pPr>
        <w:autoSpaceDE w:val="0"/>
        <w:autoSpaceDN w:val="0"/>
        <w:adjustRightInd w:val="0"/>
        <w:spacing w:after="0" w:line="240" w:lineRule="auto"/>
        <w:jc w:val="center"/>
        <w:rPr>
          <w:rFonts w:asciiTheme="majorBidi" w:eastAsia="Arial Unicode MS" w:hAnsiTheme="majorBidi" w:cstheme="majorBidi"/>
          <w:b/>
          <w:bCs/>
          <w:sz w:val="24"/>
          <w:szCs w:val="24"/>
          <w:cs/>
          <w:lang w:eastAsia="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1941"/>
        <w:gridCol w:w="1526"/>
        <w:gridCol w:w="344"/>
        <w:gridCol w:w="356"/>
        <w:gridCol w:w="366"/>
        <w:gridCol w:w="366"/>
        <w:gridCol w:w="559"/>
        <w:gridCol w:w="559"/>
        <w:gridCol w:w="559"/>
        <w:gridCol w:w="559"/>
        <w:gridCol w:w="728"/>
      </w:tblGrid>
      <w:tr w:rsidR="00D0320A" w:rsidRPr="00B32582" w14:paraId="5553B195" w14:textId="77777777" w:rsidTr="009030A1">
        <w:trPr>
          <w:cantSplit/>
          <w:trHeight w:val="170"/>
        </w:trPr>
        <w:tc>
          <w:tcPr>
            <w:tcW w:w="703" w:type="pct"/>
            <w:vMerge w:val="restart"/>
            <w:shd w:val="clear" w:color="auto" w:fill="auto"/>
            <w:vAlign w:val="center"/>
          </w:tcPr>
          <w:p w14:paraId="1131E8A8" w14:textId="77777777" w:rsidR="00D0320A" w:rsidRPr="00B32582" w:rsidRDefault="00D0320A"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lang w:eastAsia="en-IN"/>
              </w:rPr>
              <w:t>Course Code</w:t>
            </w:r>
          </w:p>
        </w:tc>
        <w:tc>
          <w:tcPr>
            <w:tcW w:w="1213" w:type="pct"/>
            <w:vMerge w:val="restart"/>
            <w:shd w:val="clear" w:color="auto" w:fill="auto"/>
            <w:vAlign w:val="center"/>
          </w:tcPr>
          <w:p w14:paraId="42B71DB8" w14:textId="77777777" w:rsidR="00D0320A" w:rsidRPr="00B32582" w:rsidRDefault="00D0320A"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lang w:eastAsia="en-IN"/>
              </w:rPr>
              <w:t>Course Name</w:t>
            </w:r>
          </w:p>
        </w:tc>
        <w:tc>
          <w:tcPr>
            <w:tcW w:w="986" w:type="pct"/>
            <w:vMerge w:val="restart"/>
            <w:shd w:val="clear" w:color="auto" w:fill="auto"/>
            <w:vAlign w:val="center"/>
          </w:tcPr>
          <w:p w14:paraId="05FBE786" w14:textId="77777777" w:rsidR="00D0320A" w:rsidRPr="00B32582" w:rsidRDefault="00D0320A"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Category</w:t>
            </w:r>
          </w:p>
        </w:tc>
        <w:tc>
          <w:tcPr>
            <w:tcW w:w="163" w:type="pct"/>
            <w:vMerge w:val="restart"/>
            <w:shd w:val="clear" w:color="auto" w:fill="auto"/>
            <w:vAlign w:val="center"/>
          </w:tcPr>
          <w:p w14:paraId="2BEDC4B1" w14:textId="77777777" w:rsidR="00D0320A" w:rsidRPr="00B32582" w:rsidRDefault="00D0320A"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L</w:t>
            </w:r>
          </w:p>
        </w:tc>
        <w:tc>
          <w:tcPr>
            <w:tcW w:w="163" w:type="pct"/>
            <w:vMerge w:val="restart"/>
            <w:shd w:val="clear" w:color="auto" w:fill="auto"/>
            <w:vAlign w:val="center"/>
          </w:tcPr>
          <w:p w14:paraId="5B9F78F1" w14:textId="77777777" w:rsidR="00D0320A" w:rsidRPr="00B32582" w:rsidRDefault="00D0320A"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T</w:t>
            </w:r>
          </w:p>
        </w:tc>
        <w:tc>
          <w:tcPr>
            <w:tcW w:w="163" w:type="pct"/>
            <w:vMerge w:val="restart"/>
            <w:shd w:val="clear" w:color="auto" w:fill="auto"/>
            <w:vAlign w:val="center"/>
          </w:tcPr>
          <w:p w14:paraId="0FEF89B3" w14:textId="77777777" w:rsidR="00D0320A" w:rsidRPr="00B32582" w:rsidRDefault="00D0320A"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P</w:t>
            </w:r>
          </w:p>
        </w:tc>
        <w:tc>
          <w:tcPr>
            <w:tcW w:w="163" w:type="pct"/>
            <w:vMerge w:val="restart"/>
            <w:shd w:val="clear" w:color="auto" w:fill="auto"/>
            <w:vAlign w:val="center"/>
          </w:tcPr>
          <w:p w14:paraId="73824AD3" w14:textId="77777777" w:rsidR="00D0320A" w:rsidRPr="00B32582" w:rsidRDefault="00D0320A"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S</w:t>
            </w:r>
          </w:p>
        </w:tc>
        <w:tc>
          <w:tcPr>
            <w:tcW w:w="215" w:type="pct"/>
            <w:vMerge w:val="restart"/>
            <w:shd w:val="clear" w:color="auto" w:fill="auto"/>
            <w:textDirection w:val="btLr"/>
            <w:vAlign w:val="center"/>
          </w:tcPr>
          <w:p w14:paraId="687D86B2" w14:textId="77777777" w:rsidR="00D0320A" w:rsidRPr="00B32582" w:rsidRDefault="00D0320A" w:rsidP="004F5F03">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Credit</w:t>
            </w:r>
          </w:p>
        </w:tc>
        <w:tc>
          <w:tcPr>
            <w:tcW w:w="255" w:type="pct"/>
            <w:vMerge w:val="restart"/>
            <w:shd w:val="clear" w:color="auto" w:fill="auto"/>
            <w:textDirection w:val="btLr"/>
            <w:vAlign w:val="center"/>
          </w:tcPr>
          <w:p w14:paraId="32A55938" w14:textId="77777777" w:rsidR="00D0320A" w:rsidRPr="00B32582" w:rsidRDefault="00D0320A" w:rsidP="004F5F03">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Ins. Hours</w:t>
            </w:r>
          </w:p>
        </w:tc>
        <w:tc>
          <w:tcPr>
            <w:tcW w:w="976" w:type="pct"/>
            <w:gridSpan w:val="3"/>
            <w:shd w:val="clear" w:color="auto" w:fill="auto"/>
            <w:vAlign w:val="center"/>
          </w:tcPr>
          <w:p w14:paraId="0C5C8B2B" w14:textId="77777777" w:rsidR="00D0320A" w:rsidRPr="00B32582" w:rsidRDefault="00D0320A"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Marks</w:t>
            </w:r>
          </w:p>
        </w:tc>
      </w:tr>
      <w:tr w:rsidR="00D0320A" w:rsidRPr="00B32582" w14:paraId="58FEEB90" w14:textId="77777777" w:rsidTr="009030A1">
        <w:trPr>
          <w:cantSplit/>
          <w:trHeight w:val="1205"/>
        </w:trPr>
        <w:tc>
          <w:tcPr>
            <w:tcW w:w="703" w:type="pct"/>
            <w:vMerge/>
            <w:shd w:val="clear" w:color="auto" w:fill="auto"/>
            <w:vAlign w:val="center"/>
          </w:tcPr>
          <w:p w14:paraId="06D08D7B" w14:textId="77777777" w:rsidR="00D0320A" w:rsidRPr="00B32582" w:rsidRDefault="00D0320A" w:rsidP="004F5F03">
            <w:pPr>
              <w:spacing w:after="0" w:line="240" w:lineRule="auto"/>
              <w:jc w:val="center"/>
              <w:rPr>
                <w:rFonts w:asciiTheme="majorBidi" w:eastAsia="Arial Unicode MS" w:hAnsiTheme="majorBidi" w:cstheme="majorBidi"/>
                <w:b/>
                <w:bCs/>
                <w:color w:val="000000" w:themeColor="text1"/>
                <w:sz w:val="24"/>
                <w:szCs w:val="24"/>
                <w:lang w:eastAsia="en-IN"/>
              </w:rPr>
            </w:pPr>
          </w:p>
        </w:tc>
        <w:tc>
          <w:tcPr>
            <w:tcW w:w="1213" w:type="pct"/>
            <w:vMerge/>
            <w:shd w:val="clear" w:color="auto" w:fill="auto"/>
            <w:vAlign w:val="center"/>
          </w:tcPr>
          <w:p w14:paraId="09D04DD3" w14:textId="77777777" w:rsidR="00D0320A" w:rsidRPr="00B32582" w:rsidRDefault="00D0320A" w:rsidP="004F5F03">
            <w:pPr>
              <w:spacing w:after="0" w:line="240" w:lineRule="auto"/>
              <w:jc w:val="center"/>
              <w:rPr>
                <w:rFonts w:asciiTheme="majorBidi" w:eastAsia="Arial Unicode MS" w:hAnsiTheme="majorBidi" w:cstheme="majorBidi"/>
                <w:b/>
                <w:bCs/>
                <w:color w:val="000000" w:themeColor="text1"/>
                <w:sz w:val="24"/>
                <w:szCs w:val="24"/>
                <w:lang w:eastAsia="en-IN"/>
              </w:rPr>
            </w:pPr>
          </w:p>
        </w:tc>
        <w:tc>
          <w:tcPr>
            <w:tcW w:w="986" w:type="pct"/>
            <w:vMerge/>
            <w:shd w:val="clear" w:color="auto" w:fill="auto"/>
            <w:textDirection w:val="btLr"/>
            <w:vAlign w:val="center"/>
          </w:tcPr>
          <w:p w14:paraId="17465C97" w14:textId="77777777" w:rsidR="00D0320A" w:rsidRPr="00B32582" w:rsidRDefault="00D0320A" w:rsidP="004F5F03">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015AC488" w14:textId="77777777" w:rsidR="00D0320A" w:rsidRPr="00B32582" w:rsidRDefault="00D0320A" w:rsidP="004F5F03">
            <w:pPr>
              <w:spacing w:after="0" w:line="240" w:lineRule="auto"/>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12324750" w14:textId="77777777" w:rsidR="00D0320A" w:rsidRPr="00B32582" w:rsidRDefault="00D0320A" w:rsidP="004F5F03">
            <w:pPr>
              <w:spacing w:after="0" w:line="240" w:lineRule="auto"/>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2DE67A7E" w14:textId="77777777" w:rsidR="00D0320A" w:rsidRPr="00B32582" w:rsidRDefault="00D0320A" w:rsidP="004F5F03">
            <w:pPr>
              <w:spacing w:after="0" w:line="240" w:lineRule="auto"/>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7DF5FC1D" w14:textId="77777777" w:rsidR="00D0320A" w:rsidRPr="00B32582" w:rsidRDefault="00D0320A" w:rsidP="004F5F03">
            <w:pPr>
              <w:spacing w:after="0" w:line="240" w:lineRule="auto"/>
              <w:jc w:val="center"/>
              <w:rPr>
                <w:rFonts w:asciiTheme="majorBidi" w:eastAsia="Arial Unicode MS" w:hAnsiTheme="majorBidi" w:cstheme="majorBidi"/>
                <w:b/>
                <w:bCs/>
                <w:color w:val="000000" w:themeColor="text1"/>
                <w:sz w:val="24"/>
                <w:szCs w:val="24"/>
              </w:rPr>
            </w:pPr>
          </w:p>
        </w:tc>
        <w:tc>
          <w:tcPr>
            <w:tcW w:w="215" w:type="pct"/>
            <w:vMerge/>
            <w:shd w:val="clear" w:color="auto" w:fill="auto"/>
            <w:textDirection w:val="btLr"/>
            <w:vAlign w:val="center"/>
          </w:tcPr>
          <w:p w14:paraId="60D5DFE7" w14:textId="77777777" w:rsidR="00D0320A" w:rsidRPr="00B32582" w:rsidRDefault="00D0320A" w:rsidP="004F5F03">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255" w:type="pct"/>
            <w:vMerge/>
            <w:shd w:val="clear" w:color="auto" w:fill="auto"/>
            <w:textDirection w:val="btLr"/>
            <w:vAlign w:val="center"/>
          </w:tcPr>
          <w:p w14:paraId="07FB90CA" w14:textId="77777777" w:rsidR="00D0320A" w:rsidRPr="00B32582" w:rsidRDefault="00D0320A" w:rsidP="004F5F03">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253" w:type="pct"/>
            <w:shd w:val="clear" w:color="auto" w:fill="auto"/>
            <w:textDirection w:val="btLr"/>
            <w:vAlign w:val="center"/>
          </w:tcPr>
          <w:p w14:paraId="58EE5020" w14:textId="77777777" w:rsidR="00D0320A" w:rsidRPr="00B32582" w:rsidRDefault="00D0320A" w:rsidP="004F5F03">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CIA</w:t>
            </w:r>
          </w:p>
        </w:tc>
        <w:tc>
          <w:tcPr>
            <w:tcW w:w="256" w:type="pct"/>
            <w:shd w:val="clear" w:color="auto" w:fill="auto"/>
            <w:textDirection w:val="btLr"/>
            <w:vAlign w:val="center"/>
          </w:tcPr>
          <w:p w14:paraId="4984C50D" w14:textId="77777777" w:rsidR="00D0320A" w:rsidRPr="00B32582" w:rsidRDefault="00D0320A" w:rsidP="004F5F03">
            <w:pPr>
              <w:spacing w:after="0" w:line="240" w:lineRule="auto"/>
              <w:ind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External</w:t>
            </w:r>
          </w:p>
        </w:tc>
        <w:tc>
          <w:tcPr>
            <w:tcW w:w="467" w:type="pct"/>
            <w:shd w:val="clear" w:color="auto" w:fill="auto"/>
            <w:vAlign w:val="center"/>
          </w:tcPr>
          <w:p w14:paraId="05884D02" w14:textId="77777777" w:rsidR="00D0320A" w:rsidRPr="00B32582" w:rsidRDefault="00D0320A"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Total</w:t>
            </w:r>
          </w:p>
        </w:tc>
      </w:tr>
      <w:tr w:rsidR="00D0320A" w:rsidRPr="00B32582" w14:paraId="3404A659" w14:textId="77777777" w:rsidTr="009030A1">
        <w:trPr>
          <w:trHeight w:val="539"/>
        </w:trPr>
        <w:tc>
          <w:tcPr>
            <w:tcW w:w="703" w:type="pct"/>
            <w:shd w:val="clear" w:color="auto" w:fill="auto"/>
            <w:vAlign w:val="center"/>
          </w:tcPr>
          <w:p w14:paraId="469FE91A" w14:textId="378610EB" w:rsidR="00D0320A" w:rsidRPr="00B32582" w:rsidRDefault="00D0320A" w:rsidP="00D0320A">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hAnsiTheme="majorBidi" w:cstheme="majorBidi"/>
              </w:rPr>
              <w:t>23UBTLC52</w:t>
            </w:r>
          </w:p>
        </w:tc>
        <w:tc>
          <w:tcPr>
            <w:tcW w:w="1213" w:type="pct"/>
            <w:shd w:val="clear" w:color="auto" w:fill="auto"/>
            <w:vAlign w:val="center"/>
          </w:tcPr>
          <w:p w14:paraId="7FBE5299" w14:textId="312214FA" w:rsidR="00D0320A" w:rsidRPr="00B32582" w:rsidRDefault="00D0320A" w:rsidP="004F5F03">
            <w:pPr>
              <w:spacing w:after="0" w:line="240" w:lineRule="auto"/>
              <w:jc w:val="center"/>
              <w:rPr>
                <w:rFonts w:asciiTheme="majorBidi" w:eastAsia="Arial Unicode MS" w:hAnsiTheme="majorBidi" w:cstheme="majorBidi"/>
                <w:b/>
                <w:bCs/>
                <w:color w:val="000000" w:themeColor="text1"/>
                <w:sz w:val="24"/>
                <w:szCs w:val="24"/>
                <w:rtl/>
                <w:cs/>
                <w:lang w:val="en-US"/>
              </w:rPr>
            </w:pPr>
            <w:r w:rsidRPr="00B32582">
              <w:rPr>
                <w:rFonts w:asciiTheme="majorBidi" w:eastAsia="Arial Unicode MS" w:hAnsiTheme="majorBidi" w:cstheme="majorBidi"/>
                <w:b/>
                <w:bCs/>
                <w:color w:val="000000" w:themeColor="text1"/>
                <w:lang w:val="en-US"/>
              </w:rPr>
              <w:t>சங்க இலக்கியம் பகுதி 1</w:t>
            </w:r>
          </w:p>
        </w:tc>
        <w:tc>
          <w:tcPr>
            <w:tcW w:w="986" w:type="pct"/>
            <w:shd w:val="clear" w:color="auto" w:fill="auto"/>
            <w:vAlign w:val="center"/>
          </w:tcPr>
          <w:p w14:paraId="4373B4B6" w14:textId="38DF00B5" w:rsidR="00D0320A" w:rsidRPr="00B32582" w:rsidRDefault="00D0320A" w:rsidP="00D0320A">
            <w:pPr>
              <w:spacing w:after="0" w:line="240" w:lineRule="auto"/>
              <w:jc w:val="center"/>
              <w:rPr>
                <w:rFonts w:asciiTheme="majorBidi" w:eastAsia="Arial Unicode MS" w:hAnsiTheme="majorBidi" w:cstheme="majorBidi"/>
                <w:b/>
                <w:bCs/>
                <w:color w:val="000000" w:themeColor="text1"/>
                <w:sz w:val="24"/>
                <w:szCs w:val="24"/>
                <w:rtl/>
              </w:rPr>
            </w:pPr>
            <w:r w:rsidRPr="00B32582">
              <w:rPr>
                <w:rFonts w:asciiTheme="majorBidi" w:eastAsia="Arial Unicode MS" w:hAnsiTheme="majorBidi" w:cstheme="majorBidi"/>
                <w:b/>
                <w:bCs/>
                <w:color w:val="000000" w:themeColor="text1"/>
                <w:lang w:val="en-US"/>
              </w:rPr>
              <w:t>Core  Course-10</w:t>
            </w:r>
          </w:p>
        </w:tc>
        <w:tc>
          <w:tcPr>
            <w:tcW w:w="163" w:type="pct"/>
            <w:shd w:val="clear" w:color="auto" w:fill="auto"/>
            <w:vAlign w:val="center"/>
          </w:tcPr>
          <w:p w14:paraId="48E89125" w14:textId="77777777" w:rsidR="00D0320A" w:rsidRPr="00B32582" w:rsidRDefault="00D0320A"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63" w:type="pct"/>
            <w:shd w:val="clear" w:color="auto" w:fill="auto"/>
            <w:vAlign w:val="center"/>
          </w:tcPr>
          <w:p w14:paraId="1D1508EB" w14:textId="77777777" w:rsidR="00D0320A" w:rsidRPr="00B32582" w:rsidRDefault="00D0320A"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63" w:type="pct"/>
            <w:shd w:val="clear" w:color="auto" w:fill="auto"/>
            <w:vAlign w:val="center"/>
          </w:tcPr>
          <w:p w14:paraId="4B03D5FE" w14:textId="77777777" w:rsidR="00D0320A" w:rsidRPr="00B32582" w:rsidRDefault="00D0320A"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63" w:type="pct"/>
            <w:shd w:val="clear" w:color="auto" w:fill="auto"/>
            <w:vAlign w:val="center"/>
          </w:tcPr>
          <w:p w14:paraId="6D355B12" w14:textId="77777777" w:rsidR="00D0320A" w:rsidRPr="00B32582" w:rsidRDefault="00D0320A"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215" w:type="pct"/>
            <w:shd w:val="clear" w:color="auto" w:fill="auto"/>
            <w:vAlign w:val="center"/>
          </w:tcPr>
          <w:p w14:paraId="32F3ADA9" w14:textId="77777777" w:rsidR="00D0320A" w:rsidRPr="00B32582" w:rsidRDefault="00D0320A"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4</w:t>
            </w:r>
          </w:p>
        </w:tc>
        <w:tc>
          <w:tcPr>
            <w:tcW w:w="255" w:type="pct"/>
            <w:shd w:val="clear" w:color="auto" w:fill="auto"/>
            <w:vAlign w:val="center"/>
          </w:tcPr>
          <w:p w14:paraId="495A0A6E" w14:textId="77777777" w:rsidR="00D0320A" w:rsidRPr="00B32582" w:rsidRDefault="00D0320A"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5</w:t>
            </w:r>
          </w:p>
        </w:tc>
        <w:tc>
          <w:tcPr>
            <w:tcW w:w="253" w:type="pct"/>
            <w:shd w:val="clear" w:color="auto" w:fill="auto"/>
            <w:vAlign w:val="center"/>
          </w:tcPr>
          <w:p w14:paraId="1E4EF63B" w14:textId="77777777" w:rsidR="00D0320A" w:rsidRPr="00B32582" w:rsidRDefault="00D0320A"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25</w:t>
            </w:r>
          </w:p>
        </w:tc>
        <w:tc>
          <w:tcPr>
            <w:tcW w:w="256" w:type="pct"/>
            <w:shd w:val="clear" w:color="auto" w:fill="auto"/>
            <w:vAlign w:val="center"/>
          </w:tcPr>
          <w:p w14:paraId="5648E7DC" w14:textId="77777777" w:rsidR="00D0320A" w:rsidRPr="00B32582" w:rsidRDefault="00D0320A"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75</w:t>
            </w:r>
          </w:p>
        </w:tc>
        <w:tc>
          <w:tcPr>
            <w:tcW w:w="467" w:type="pct"/>
            <w:shd w:val="clear" w:color="auto" w:fill="auto"/>
            <w:vAlign w:val="center"/>
          </w:tcPr>
          <w:p w14:paraId="45F3C620" w14:textId="77777777" w:rsidR="00D0320A" w:rsidRPr="00B32582" w:rsidRDefault="00D0320A"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100</w:t>
            </w:r>
          </w:p>
        </w:tc>
      </w:tr>
    </w:tbl>
    <w:p w14:paraId="73E72EB2" w14:textId="77777777" w:rsidR="00D0320A" w:rsidRPr="00B32582" w:rsidRDefault="00D0320A" w:rsidP="00B4679A">
      <w:pPr>
        <w:autoSpaceDE w:val="0"/>
        <w:autoSpaceDN w:val="0"/>
        <w:adjustRightInd w:val="0"/>
        <w:spacing w:after="0" w:line="240" w:lineRule="auto"/>
        <w:ind w:right="-270"/>
        <w:jc w:val="center"/>
        <w:rPr>
          <w:rFonts w:asciiTheme="majorBidi" w:eastAsia="Arial Unicode MS" w:hAnsiTheme="majorBidi" w:cstheme="majorBidi"/>
          <w:b/>
          <w:bCs/>
          <w:color w:val="C00000"/>
          <w:kern w:val="0"/>
          <w:sz w:val="38"/>
          <w:szCs w:val="38"/>
          <w:lang w:eastAsia="en-IN" w:bidi="ta-IN"/>
        </w:rPr>
      </w:pPr>
    </w:p>
    <w:p w14:paraId="0B33AF25" w14:textId="4A67319D" w:rsidR="00B4679A" w:rsidRPr="00B32582" w:rsidRDefault="00B4679A" w:rsidP="00B4679A">
      <w:pPr>
        <w:autoSpaceDE w:val="0"/>
        <w:autoSpaceDN w:val="0"/>
        <w:adjustRightInd w:val="0"/>
        <w:spacing w:after="0" w:line="240" w:lineRule="auto"/>
        <w:ind w:right="-270"/>
        <w:jc w:val="center"/>
        <w:rPr>
          <w:rFonts w:asciiTheme="majorBidi" w:eastAsia="Arial Unicode MS" w:hAnsiTheme="majorBidi" w:cstheme="majorBidi"/>
          <w:b/>
          <w:bCs/>
          <w:color w:val="C00000"/>
          <w:kern w:val="0"/>
          <w:sz w:val="38"/>
          <w:szCs w:val="38"/>
          <w:lang w:eastAsia="en-IN" w:bidi="ta-IN"/>
        </w:rPr>
      </w:pPr>
      <w:r w:rsidRPr="00B32582">
        <w:rPr>
          <w:rFonts w:asciiTheme="majorBidi" w:eastAsia="Arial Unicode MS" w:hAnsiTheme="majorBidi" w:cstheme="majorBidi"/>
          <w:b/>
          <w:bCs/>
          <w:color w:val="C00000"/>
          <w:kern w:val="0"/>
          <w:sz w:val="38"/>
          <w:szCs w:val="38"/>
          <w:lang w:eastAsia="en-IN" w:bidi="ta-IN"/>
        </w:rPr>
        <w:t>முதன்மைப் பாடம் 10 – சங்க இலக்கியம் பகுதி 1</w:t>
      </w:r>
    </w:p>
    <w:p w14:paraId="58D2E5FF" w14:textId="77777777" w:rsidR="00B4679A" w:rsidRPr="00B32582" w:rsidRDefault="00B4679A" w:rsidP="00B4679A">
      <w:pPr>
        <w:autoSpaceDE w:val="0"/>
        <w:autoSpaceDN w:val="0"/>
        <w:adjustRightInd w:val="0"/>
        <w:spacing w:after="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நோக்கம்</w:t>
      </w:r>
      <w:r w:rsidRPr="00B32582">
        <w:rPr>
          <w:rFonts w:asciiTheme="majorBidi" w:eastAsia="Arial Unicode MS" w:hAnsiTheme="majorBidi" w:cstheme="majorBidi"/>
          <w:b/>
          <w:bCs/>
          <w:sz w:val="24"/>
          <w:szCs w:val="24"/>
          <w:lang w:eastAsia="en-IN"/>
        </w:rPr>
        <w:t xml:space="preserve"> </w:t>
      </w:r>
      <w:r w:rsidRPr="00B32582">
        <w:rPr>
          <w:rFonts w:asciiTheme="majorBidi" w:eastAsia="Arial Unicode MS" w:hAnsiTheme="majorBidi" w:cstheme="majorBidi"/>
          <w:sz w:val="24"/>
          <w:szCs w:val="24"/>
          <w:lang w:eastAsia="en-IN"/>
        </w:rPr>
        <w:tab/>
      </w:r>
    </w:p>
    <w:p w14:paraId="2DCE5363" w14:textId="77777777" w:rsidR="00B4679A" w:rsidRPr="00B32582" w:rsidRDefault="00B4679A" w:rsidP="00B4679A">
      <w:pPr>
        <w:pStyle w:val="ListParagraph"/>
        <w:numPr>
          <w:ilvl w:val="2"/>
          <w:numId w:val="67"/>
        </w:numPr>
        <w:autoSpaceDE w:val="0"/>
        <w:autoSpaceDN w:val="0"/>
        <w:adjustRightInd w:val="0"/>
        <w:spacing w:after="0" w:line="240" w:lineRule="auto"/>
        <w:ind w:left="738" w:hanging="288"/>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இயற்கையுடன் இணைந்த அறிவுமரபை முன்னிறுத்தும் பழந்தமிழ் இலக்கியங்களின் சிறப்பியல்புகளையும் பல்வேறு போக்குகளையும் உணர்த்துதல்</w:t>
      </w:r>
    </w:p>
    <w:p w14:paraId="5F61B815" w14:textId="77777777" w:rsidR="00B4679A" w:rsidRPr="00B32582" w:rsidRDefault="00B4679A" w:rsidP="00B4679A">
      <w:pPr>
        <w:pStyle w:val="ListParagraph"/>
        <w:numPr>
          <w:ilvl w:val="2"/>
          <w:numId w:val="67"/>
        </w:numPr>
        <w:autoSpaceDE w:val="0"/>
        <w:autoSpaceDN w:val="0"/>
        <w:adjustRightInd w:val="0"/>
        <w:spacing w:after="0" w:line="240" w:lineRule="auto"/>
        <w:ind w:left="738" w:hanging="288"/>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இலக்கியங்களின் வழியாகப் பழந்தமிழ்ச் சமூக வாழ்முறையைக் கற்பித்தல்</w:t>
      </w:r>
    </w:p>
    <w:p w14:paraId="42DFE388" w14:textId="77777777" w:rsidR="00B4679A" w:rsidRPr="00B32582" w:rsidRDefault="00B4679A" w:rsidP="00B4679A">
      <w:pPr>
        <w:pStyle w:val="ListParagraph"/>
        <w:numPr>
          <w:ilvl w:val="2"/>
          <w:numId w:val="67"/>
        </w:numPr>
        <w:autoSpaceDE w:val="0"/>
        <w:autoSpaceDN w:val="0"/>
        <w:adjustRightInd w:val="0"/>
        <w:spacing w:after="0" w:line="240" w:lineRule="auto"/>
        <w:ind w:left="738" w:hanging="288"/>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அகவாழ்வின் அழகினை எடுத்துரைத்தல்</w:t>
      </w:r>
    </w:p>
    <w:p w14:paraId="2228B372" w14:textId="77777777" w:rsidR="00B4679A" w:rsidRPr="00B32582" w:rsidRDefault="00B4679A" w:rsidP="00B4679A">
      <w:pPr>
        <w:pStyle w:val="ListParagraph"/>
        <w:numPr>
          <w:ilvl w:val="2"/>
          <w:numId w:val="67"/>
        </w:numPr>
        <w:autoSpaceDE w:val="0"/>
        <w:autoSpaceDN w:val="0"/>
        <w:adjustRightInd w:val="0"/>
        <w:spacing w:after="0" w:line="240" w:lineRule="auto"/>
        <w:ind w:left="738" w:hanging="288"/>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வீரம் பற்றி மாணவர்களுக்கு உணர்த்துதல்</w:t>
      </w:r>
    </w:p>
    <w:p w14:paraId="0E78EA7E" w14:textId="77777777" w:rsidR="00B4679A" w:rsidRPr="00B32582" w:rsidRDefault="00B4679A" w:rsidP="00B4679A">
      <w:pPr>
        <w:pStyle w:val="ListParagraph"/>
        <w:numPr>
          <w:ilvl w:val="2"/>
          <w:numId w:val="67"/>
        </w:numPr>
        <w:autoSpaceDE w:val="0"/>
        <w:autoSpaceDN w:val="0"/>
        <w:adjustRightInd w:val="0"/>
        <w:spacing w:after="0" w:line="240" w:lineRule="auto"/>
        <w:ind w:left="738" w:hanging="288"/>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முருகன் அருள்திறத்தினை உணர்த்துதல்</w:t>
      </w:r>
    </w:p>
    <w:p w14:paraId="4FC8A197" w14:textId="77777777" w:rsidR="00B4679A" w:rsidRPr="00B32582" w:rsidRDefault="00B4679A" w:rsidP="00B4679A">
      <w:pPr>
        <w:autoSpaceDE w:val="0"/>
        <w:autoSpaceDN w:val="0"/>
        <w:adjustRightInd w:val="0"/>
        <w:spacing w:after="0" w:line="240" w:lineRule="auto"/>
        <w:ind w:left="1440" w:hanging="1440"/>
        <w:jc w:val="both"/>
        <w:rPr>
          <w:rFonts w:asciiTheme="majorBidi" w:eastAsia="Arial Unicode MS" w:hAnsiTheme="majorBidi" w:cstheme="majorBidi"/>
          <w:b/>
          <w:bCs/>
          <w:sz w:val="24"/>
          <w:szCs w:val="24"/>
          <w:cs/>
          <w:lang w:eastAsia="en-IN"/>
        </w:rPr>
      </w:pPr>
    </w:p>
    <w:p w14:paraId="5EEBF213" w14:textId="77777777" w:rsidR="00B4679A" w:rsidRPr="00B32582" w:rsidRDefault="00B4679A" w:rsidP="00B4679A">
      <w:pPr>
        <w:autoSpaceDE w:val="0"/>
        <w:autoSpaceDN w:val="0"/>
        <w:adjustRightInd w:val="0"/>
        <w:spacing w:after="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 xml:space="preserve"> 1</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sz w:val="24"/>
          <w:szCs w:val="24"/>
          <w:cs/>
          <w:lang w:eastAsia="en-IN"/>
        </w:rPr>
        <w:t>குறுந்தொகை</w:t>
      </w:r>
      <w:r w:rsidRPr="00B32582">
        <w:rPr>
          <w:rFonts w:asciiTheme="majorBidi" w:eastAsia="Arial Unicode MS" w:hAnsiTheme="majorBidi" w:cstheme="majorBidi"/>
          <w:sz w:val="24"/>
          <w:szCs w:val="24"/>
          <w:lang w:eastAsia="en-IN"/>
        </w:rPr>
        <w:t xml:space="preserve"> 121 </w:t>
      </w:r>
      <w:r w:rsidRPr="00B32582">
        <w:rPr>
          <w:rFonts w:asciiTheme="majorBidi" w:eastAsia="Arial Unicode MS" w:hAnsiTheme="majorBidi" w:cstheme="majorBidi"/>
          <w:sz w:val="24"/>
          <w:szCs w:val="24"/>
          <w:cs/>
          <w:lang w:eastAsia="en-IN"/>
        </w:rPr>
        <w:t>முதல்</w:t>
      </w:r>
      <w:r w:rsidRPr="00B32582">
        <w:rPr>
          <w:rFonts w:asciiTheme="majorBidi" w:eastAsia="Arial Unicode MS" w:hAnsiTheme="majorBidi" w:cstheme="majorBidi"/>
          <w:sz w:val="24"/>
          <w:szCs w:val="24"/>
          <w:lang w:eastAsia="en-IN"/>
        </w:rPr>
        <w:t xml:space="preserve"> 140 </w:t>
      </w:r>
      <w:r w:rsidRPr="00B32582">
        <w:rPr>
          <w:rFonts w:asciiTheme="majorBidi" w:eastAsia="Arial Unicode MS" w:hAnsiTheme="majorBidi" w:cstheme="majorBidi"/>
          <w:sz w:val="24"/>
          <w:szCs w:val="24"/>
          <w:cs/>
          <w:lang w:eastAsia="en-IN"/>
        </w:rPr>
        <w:t>பாடல்கள்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வரை</w:t>
      </w:r>
    </w:p>
    <w:p w14:paraId="1CB2A30A" w14:textId="77777777" w:rsidR="00B4679A" w:rsidRPr="00B32582" w:rsidRDefault="00B4679A" w:rsidP="00B4679A">
      <w:pPr>
        <w:autoSpaceDE w:val="0"/>
        <w:autoSpaceDN w:val="0"/>
        <w:adjustRightInd w:val="0"/>
        <w:spacing w:after="0" w:line="240" w:lineRule="auto"/>
        <w:ind w:left="720" w:firstLine="72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cs/>
          <w:lang w:eastAsia="en-IN"/>
        </w:rPr>
        <w:t>நற்றிணை</w:t>
      </w:r>
      <w:r w:rsidRPr="00B32582">
        <w:rPr>
          <w:rFonts w:asciiTheme="majorBidi" w:eastAsia="Arial Unicode MS" w:hAnsiTheme="majorBidi" w:cstheme="majorBidi"/>
          <w:sz w:val="24"/>
          <w:szCs w:val="24"/>
          <w:lang w:eastAsia="en-IN"/>
        </w:rPr>
        <w:t xml:space="preserve"> 301 </w:t>
      </w:r>
      <w:r w:rsidRPr="00B32582">
        <w:rPr>
          <w:rFonts w:asciiTheme="majorBidi" w:eastAsia="Arial Unicode MS" w:hAnsiTheme="majorBidi" w:cstheme="majorBidi"/>
          <w:sz w:val="24"/>
          <w:szCs w:val="24"/>
          <w:cs/>
          <w:lang w:eastAsia="en-IN"/>
        </w:rPr>
        <w:t>முதல்</w:t>
      </w:r>
      <w:r w:rsidRPr="00B32582">
        <w:rPr>
          <w:rFonts w:asciiTheme="majorBidi" w:eastAsia="Arial Unicode MS" w:hAnsiTheme="majorBidi" w:cstheme="majorBidi"/>
          <w:sz w:val="24"/>
          <w:szCs w:val="24"/>
          <w:lang w:eastAsia="en-IN"/>
        </w:rPr>
        <w:t xml:space="preserve"> 315 </w:t>
      </w:r>
      <w:r w:rsidRPr="00B32582">
        <w:rPr>
          <w:rFonts w:asciiTheme="majorBidi" w:eastAsia="Arial Unicode MS" w:hAnsiTheme="majorBidi" w:cstheme="majorBidi"/>
          <w:sz w:val="24"/>
          <w:szCs w:val="24"/>
          <w:cs/>
          <w:lang w:eastAsia="en-IN"/>
        </w:rPr>
        <w:t>பாடல்கள்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வரை</w:t>
      </w:r>
    </w:p>
    <w:p w14:paraId="0C256BD6" w14:textId="77777777" w:rsidR="00B4679A" w:rsidRPr="00B32582" w:rsidRDefault="00B4679A" w:rsidP="00B4679A">
      <w:pPr>
        <w:autoSpaceDE w:val="0"/>
        <w:autoSpaceDN w:val="0"/>
        <w:adjustRightInd w:val="0"/>
        <w:spacing w:after="0" w:line="240" w:lineRule="auto"/>
        <w:ind w:left="720" w:firstLine="720"/>
        <w:jc w:val="both"/>
        <w:rPr>
          <w:rFonts w:asciiTheme="majorBidi" w:eastAsia="Arial Unicode MS" w:hAnsiTheme="majorBidi" w:cstheme="majorBidi"/>
          <w:sz w:val="6"/>
          <w:szCs w:val="6"/>
          <w:lang w:eastAsia="en-IN"/>
        </w:rPr>
      </w:pPr>
    </w:p>
    <w:p w14:paraId="12A6A2DF"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 xml:space="preserve"> 2</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sz w:val="24"/>
          <w:szCs w:val="24"/>
          <w:cs/>
          <w:lang w:eastAsia="en-IN"/>
        </w:rPr>
        <w:t>அகநானூறு</w:t>
      </w:r>
      <w:r w:rsidRPr="00B32582">
        <w:rPr>
          <w:rFonts w:asciiTheme="majorBidi" w:eastAsia="Arial Unicode MS" w:hAnsiTheme="majorBidi" w:cstheme="majorBidi"/>
          <w:sz w:val="24"/>
          <w:szCs w:val="24"/>
          <w:lang w:eastAsia="en-IN"/>
        </w:rPr>
        <w:t xml:space="preserve"> - - </w:t>
      </w:r>
      <w:r w:rsidRPr="00B32582">
        <w:rPr>
          <w:rFonts w:asciiTheme="majorBidi" w:eastAsia="Arial Unicode MS" w:hAnsiTheme="majorBidi" w:cstheme="majorBidi"/>
          <w:sz w:val="24"/>
          <w:szCs w:val="24"/>
          <w:cs/>
          <w:lang w:eastAsia="en-IN"/>
        </w:rPr>
        <w:t>களிற்றியானை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நிரை (</w:t>
      </w:r>
      <w:r w:rsidRPr="00B32582">
        <w:rPr>
          <w:rFonts w:asciiTheme="majorBidi" w:eastAsia="Arial Unicode MS" w:hAnsiTheme="majorBidi" w:cstheme="majorBidi"/>
          <w:sz w:val="24"/>
          <w:szCs w:val="24"/>
          <w:lang w:eastAsia="en-IN"/>
        </w:rPr>
        <w:t xml:space="preserve"> 1 </w:t>
      </w:r>
      <w:r w:rsidRPr="00B32582">
        <w:rPr>
          <w:rFonts w:asciiTheme="majorBidi" w:eastAsia="Arial Unicode MS" w:hAnsiTheme="majorBidi" w:cstheme="majorBidi"/>
          <w:sz w:val="24"/>
          <w:szCs w:val="24"/>
          <w:cs/>
          <w:lang w:eastAsia="en-IN"/>
        </w:rPr>
        <w:t>முதல்</w:t>
      </w:r>
      <w:r w:rsidRPr="00B32582">
        <w:rPr>
          <w:rFonts w:asciiTheme="majorBidi" w:eastAsia="Arial Unicode MS" w:hAnsiTheme="majorBidi" w:cstheme="majorBidi"/>
          <w:sz w:val="24"/>
          <w:szCs w:val="24"/>
          <w:lang w:eastAsia="en-IN"/>
        </w:rPr>
        <w:t xml:space="preserve"> 10 பாடல்கள் </w:t>
      </w:r>
      <w:r w:rsidRPr="00B32582">
        <w:rPr>
          <w:rFonts w:asciiTheme="majorBidi" w:eastAsia="Arial Unicode MS" w:hAnsiTheme="majorBidi" w:cstheme="majorBidi"/>
          <w:sz w:val="24"/>
          <w:szCs w:val="24"/>
          <w:cs/>
          <w:lang w:eastAsia="en-IN"/>
        </w:rPr>
        <w:t>வரை)</w:t>
      </w:r>
    </w:p>
    <w:p w14:paraId="1DC30C59"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sz w:val="12"/>
          <w:szCs w:val="12"/>
          <w:lang w:eastAsia="en-IN"/>
        </w:rPr>
      </w:pPr>
    </w:p>
    <w:p w14:paraId="5EBD62CF"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 xml:space="preserve"> 3</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sz w:val="24"/>
          <w:szCs w:val="24"/>
          <w:cs/>
          <w:lang w:eastAsia="en-IN"/>
        </w:rPr>
        <w:t>புறநானூறு</w:t>
      </w:r>
      <w:r w:rsidRPr="00B32582">
        <w:rPr>
          <w:rFonts w:asciiTheme="majorBidi" w:eastAsia="Arial Unicode MS" w:hAnsiTheme="majorBidi" w:cstheme="majorBidi"/>
          <w:sz w:val="24"/>
          <w:szCs w:val="24"/>
          <w:lang w:eastAsia="en-IN"/>
        </w:rPr>
        <w:t xml:space="preserve">  (301 </w:t>
      </w:r>
      <w:r w:rsidRPr="00B32582">
        <w:rPr>
          <w:rFonts w:asciiTheme="majorBidi" w:eastAsia="Arial Unicode MS" w:hAnsiTheme="majorBidi" w:cstheme="majorBidi"/>
          <w:sz w:val="24"/>
          <w:szCs w:val="24"/>
          <w:cs/>
          <w:lang w:eastAsia="en-IN"/>
        </w:rPr>
        <w:t>முதல்</w:t>
      </w:r>
      <w:r w:rsidRPr="00B32582">
        <w:rPr>
          <w:rFonts w:asciiTheme="majorBidi" w:eastAsia="Arial Unicode MS" w:hAnsiTheme="majorBidi" w:cstheme="majorBidi"/>
          <w:sz w:val="24"/>
          <w:szCs w:val="24"/>
          <w:lang w:eastAsia="en-IN"/>
        </w:rPr>
        <w:t xml:space="preserve"> 315 </w:t>
      </w:r>
      <w:r w:rsidRPr="00B32582">
        <w:rPr>
          <w:rFonts w:asciiTheme="majorBidi" w:eastAsia="Arial Unicode MS" w:hAnsiTheme="majorBidi" w:cstheme="majorBidi"/>
          <w:sz w:val="24"/>
          <w:szCs w:val="24"/>
          <w:cs/>
          <w:lang w:eastAsia="en-IN"/>
        </w:rPr>
        <w:t>பாடல்கள்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வரை)</w:t>
      </w:r>
    </w:p>
    <w:p w14:paraId="22848D0C"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sz w:val="10"/>
          <w:szCs w:val="10"/>
          <w:lang w:eastAsia="en-IN"/>
        </w:rPr>
      </w:pPr>
    </w:p>
    <w:p w14:paraId="5223C3C6" w14:textId="77777777" w:rsidR="00B4679A" w:rsidRPr="00B32582" w:rsidRDefault="00B4679A" w:rsidP="00B4679A">
      <w:pPr>
        <w:autoSpaceDE w:val="0"/>
        <w:autoSpaceDN w:val="0"/>
        <w:adjustRightInd w:val="0"/>
        <w:spacing w:after="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 xml:space="preserve"> 4</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sz w:val="24"/>
          <w:szCs w:val="24"/>
          <w:cs/>
          <w:lang w:eastAsia="en-IN"/>
        </w:rPr>
        <w:t>ஐங்குறுநூறு</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நெய்தல்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திணை</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அம்மூவனார்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பாடிய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தாய்க்குரைத்த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பத்து</w:t>
      </w:r>
      <w:r w:rsidRPr="00B32582">
        <w:rPr>
          <w:rFonts w:asciiTheme="majorBidi" w:eastAsia="Arial Unicode MS" w:hAnsiTheme="majorBidi" w:cstheme="majorBidi"/>
          <w:sz w:val="24"/>
          <w:szCs w:val="24"/>
          <w:lang w:eastAsia="en-IN"/>
        </w:rPr>
        <w:t xml:space="preserve"> 1</w:t>
      </w:r>
      <w:r w:rsidRPr="00B32582">
        <w:rPr>
          <w:rFonts w:asciiTheme="majorBidi" w:eastAsia="Arial Unicode MS" w:hAnsiTheme="majorBidi" w:cstheme="majorBidi"/>
          <w:sz w:val="24"/>
          <w:szCs w:val="24"/>
          <w:cs/>
          <w:lang w:eastAsia="en-IN"/>
        </w:rPr>
        <w:t>முதல்</w:t>
      </w:r>
      <w:r w:rsidRPr="00B32582">
        <w:rPr>
          <w:rFonts w:asciiTheme="majorBidi" w:eastAsia="Arial Unicode MS" w:hAnsiTheme="majorBidi" w:cstheme="majorBidi"/>
          <w:sz w:val="24"/>
          <w:szCs w:val="24"/>
          <w:lang w:eastAsia="en-IN"/>
        </w:rPr>
        <w:t xml:space="preserve"> 10 </w:t>
      </w:r>
      <w:r w:rsidRPr="00B32582">
        <w:rPr>
          <w:rFonts w:asciiTheme="majorBidi" w:eastAsia="Arial Unicode MS" w:hAnsiTheme="majorBidi" w:cstheme="majorBidi"/>
          <w:sz w:val="24"/>
          <w:szCs w:val="24"/>
          <w:cs/>
          <w:lang w:eastAsia="en-IN"/>
        </w:rPr>
        <w:t>பாடல்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வரை)</w:t>
      </w:r>
      <w:r w:rsidRPr="00B32582">
        <w:rPr>
          <w:rFonts w:asciiTheme="majorBidi" w:eastAsia="Arial Unicode MS" w:hAnsiTheme="majorBidi" w:cstheme="majorBidi"/>
          <w:sz w:val="24"/>
          <w:szCs w:val="24"/>
          <w:lang w:eastAsia="en-IN"/>
        </w:rPr>
        <w:t>.</w:t>
      </w:r>
    </w:p>
    <w:p w14:paraId="411A6888"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sz w:val="10"/>
          <w:szCs w:val="10"/>
          <w:lang w:eastAsia="en-IN"/>
        </w:rPr>
      </w:pPr>
    </w:p>
    <w:p w14:paraId="2D290EF0"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 xml:space="preserve"> 5</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sz w:val="24"/>
          <w:szCs w:val="24"/>
          <w:cs/>
          <w:lang w:eastAsia="en-IN"/>
        </w:rPr>
        <w:t>பரிபாடல்</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முருகன்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பற்றிய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முதல்</w:t>
      </w:r>
      <w:r w:rsidRPr="00B32582">
        <w:rPr>
          <w:rFonts w:asciiTheme="majorBidi" w:eastAsia="Arial Unicode MS" w:hAnsiTheme="majorBidi" w:cstheme="majorBidi"/>
          <w:sz w:val="24"/>
          <w:szCs w:val="24"/>
          <w:lang w:eastAsia="en-IN"/>
        </w:rPr>
        <w:t xml:space="preserve"> 3 </w:t>
      </w:r>
      <w:r w:rsidRPr="00B32582">
        <w:rPr>
          <w:rFonts w:asciiTheme="majorBidi" w:eastAsia="Arial Unicode MS" w:hAnsiTheme="majorBidi" w:cstheme="majorBidi"/>
          <w:sz w:val="24"/>
          <w:szCs w:val="24"/>
          <w:cs/>
          <w:lang w:eastAsia="en-IN"/>
        </w:rPr>
        <w:t>பாடல்கள்</w:t>
      </w:r>
      <w:r w:rsidRPr="00B32582">
        <w:rPr>
          <w:rFonts w:asciiTheme="majorBidi" w:eastAsia="Arial Unicode MS" w:hAnsiTheme="majorBidi" w:cstheme="majorBidi"/>
          <w:sz w:val="24"/>
          <w:szCs w:val="24"/>
          <w:lang w:eastAsia="en-IN"/>
        </w:rPr>
        <w:t xml:space="preserve"> </w:t>
      </w:r>
    </w:p>
    <w:p w14:paraId="1B2EC563"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sz w:val="24"/>
          <w:szCs w:val="24"/>
          <w:lang w:eastAsia="en-IN"/>
        </w:rPr>
      </w:pPr>
    </w:p>
    <w:p w14:paraId="6C572348" w14:textId="77777777" w:rsidR="00B4679A" w:rsidRPr="00B32582" w:rsidRDefault="00B4679A" w:rsidP="00B4679A">
      <w:pPr>
        <w:autoSpaceDE w:val="0"/>
        <w:autoSpaceDN w:val="0"/>
        <w:adjustRightInd w:val="0"/>
        <w:spacing w:after="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பயன்</w:t>
      </w:r>
      <w:r w:rsidRPr="00B32582">
        <w:rPr>
          <w:rFonts w:asciiTheme="majorBidi" w:eastAsia="Arial Unicode MS" w:hAnsiTheme="majorBidi" w:cstheme="majorBidi"/>
          <w:sz w:val="24"/>
          <w:szCs w:val="24"/>
          <w:lang w:eastAsia="en-IN"/>
        </w:rPr>
        <w:tab/>
      </w:r>
    </w:p>
    <w:p w14:paraId="65F16376" w14:textId="77777777" w:rsidR="00B4679A" w:rsidRPr="00B32582" w:rsidRDefault="00B4679A" w:rsidP="00B4679A">
      <w:pPr>
        <w:pStyle w:val="ListParagraph"/>
        <w:numPr>
          <w:ilvl w:val="2"/>
          <w:numId w:val="68"/>
        </w:numPr>
        <w:autoSpaceDE w:val="0"/>
        <w:autoSpaceDN w:val="0"/>
        <w:adjustRightInd w:val="0"/>
        <w:spacing w:after="0" w:line="240" w:lineRule="auto"/>
        <w:ind w:left="477" w:hanging="324"/>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பழந்தமிழ் இலக்கியங்களின் சிறப்பியல்புகளையும் இயற்கையுடன் இணைந்த அறிவுமரபை முன்னிறுத்தும் பல்வேறு போக்குகளையும் உணர்தல்</w:t>
      </w:r>
    </w:p>
    <w:p w14:paraId="78818BB1" w14:textId="77777777" w:rsidR="00B4679A" w:rsidRPr="00B32582" w:rsidRDefault="00B4679A" w:rsidP="00B4679A">
      <w:pPr>
        <w:pStyle w:val="ListParagraph"/>
        <w:numPr>
          <w:ilvl w:val="2"/>
          <w:numId w:val="68"/>
        </w:numPr>
        <w:autoSpaceDE w:val="0"/>
        <w:autoSpaceDN w:val="0"/>
        <w:adjustRightInd w:val="0"/>
        <w:spacing w:after="0" w:line="240" w:lineRule="auto"/>
        <w:ind w:left="477" w:hanging="324"/>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பழந்தமிழ்ச் சமூக வாழ்முறையை இலக்கியங்களின் வழியாகக் கற்றல்</w:t>
      </w:r>
    </w:p>
    <w:p w14:paraId="1CD8FFBC" w14:textId="77777777" w:rsidR="00B4679A" w:rsidRPr="00B32582" w:rsidRDefault="00B4679A" w:rsidP="00B4679A">
      <w:pPr>
        <w:pStyle w:val="ListParagraph"/>
        <w:numPr>
          <w:ilvl w:val="2"/>
          <w:numId w:val="68"/>
        </w:numPr>
        <w:autoSpaceDE w:val="0"/>
        <w:autoSpaceDN w:val="0"/>
        <w:adjustRightInd w:val="0"/>
        <w:spacing w:after="0" w:line="240" w:lineRule="auto"/>
        <w:ind w:left="477" w:hanging="324"/>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அகவாழ்வினை மகிழ்வோடு வாழ அறிதல்</w:t>
      </w:r>
    </w:p>
    <w:p w14:paraId="4BD7A1A5" w14:textId="77777777" w:rsidR="00B4679A" w:rsidRPr="00B32582" w:rsidRDefault="00B4679A" w:rsidP="00B4679A">
      <w:pPr>
        <w:pStyle w:val="ListParagraph"/>
        <w:numPr>
          <w:ilvl w:val="2"/>
          <w:numId w:val="68"/>
        </w:numPr>
        <w:autoSpaceDE w:val="0"/>
        <w:autoSpaceDN w:val="0"/>
        <w:adjustRightInd w:val="0"/>
        <w:spacing w:after="0" w:line="240" w:lineRule="auto"/>
        <w:ind w:left="477" w:hanging="324"/>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மண்ணில் பிறந்த யாவருக்கும் வீரம் அவசியம் என உணர்தல்</w:t>
      </w:r>
    </w:p>
    <w:p w14:paraId="2A610252" w14:textId="77777777" w:rsidR="00B4679A" w:rsidRPr="00B32582" w:rsidRDefault="00B4679A" w:rsidP="00B4679A">
      <w:pPr>
        <w:pStyle w:val="ListParagraph"/>
        <w:numPr>
          <w:ilvl w:val="2"/>
          <w:numId w:val="68"/>
        </w:numPr>
        <w:autoSpaceDE w:val="0"/>
        <w:autoSpaceDN w:val="0"/>
        <w:adjustRightInd w:val="0"/>
        <w:spacing w:after="0" w:line="240" w:lineRule="auto"/>
        <w:ind w:left="477" w:hanging="324"/>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இறையருள் அனைவருக்கும் என உணர்தல்</w:t>
      </w:r>
    </w:p>
    <w:p w14:paraId="66A2D349"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b/>
          <w:sz w:val="24"/>
          <w:szCs w:val="24"/>
          <w:lang w:eastAsia="en-IN"/>
        </w:rPr>
      </w:pPr>
    </w:p>
    <w:p w14:paraId="0F908D03"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b/>
          <w:sz w:val="24"/>
          <w:szCs w:val="24"/>
          <w:lang w:eastAsia="en-IN"/>
        </w:rPr>
      </w:pPr>
      <w:r w:rsidRPr="00B32582">
        <w:rPr>
          <w:rFonts w:asciiTheme="majorBidi" w:eastAsia="Arial Unicode MS" w:hAnsiTheme="majorBidi" w:cstheme="majorBidi"/>
          <w:b/>
          <w:sz w:val="24"/>
          <w:szCs w:val="24"/>
          <w:lang w:eastAsia="en-IN"/>
        </w:rPr>
        <w:t>பாடநூல்கள்:</w:t>
      </w:r>
    </w:p>
    <w:p w14:paraId="377E5860" w14:textId="77777777" w:rsidR="00B4679A" w:rsidRPr="00B32582" w:rsidRDefault="00B4679A" w:rsidP="00B4679A">
      <w:pPr>
        <w:pStyle w:val="ListParagraph"/>
        <w:numPr>
          <w:ilvl w:val="0"/>
          <w:numId w:val="66"/>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சோமசுந்தரனார். பொ.வே., குறுந்தொகை மூலமும் உரையும், கழக வெளியீடு, சென்னை.</w:t>
      </w:r>
    </w:p>
    <w:p w14:paraId="05111BC4" w14:textId="77777777" w:rsidR="00B4679A" w:rsidRPr="00B32582" w:rsidRDefault="00B4679A" w:rsidP="00B4679A">
      <w:pPr>
        <w:pStyle w:val="ListParagraph"/>
        <w:numPr>
          <w:ilvl w:val="0"/>
          <w:numId w:val="66"/>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நராயணசாமி ஐயர், நற்றிணை மூலமும் உரையும், கழக வெளியீடு, சென்னை.</w:t>
      </w:r>
    </w:p>
    <w:p w14:paraId="7C62ED37" w14:textId="77777777" w:rsidR="00B4679A" w:rsidRPr="00B32582" w:rsidRDefault="00B4679A" w:rsidP="00B4679A">
      <w:pPr>
        <w:pStyle w:val="ListParagraph"/>
        <w:numPr>
          <w:ilvl w:val="0"/>
          <w:numId w:val="66"/>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துரைசாமிப்பிள்ளை. ஔவை., புறநானூறு மூலமும் உரையும், கழக வெளியீடு, சென்னை.</w:t>
      </w:r>
    </w:p>
    <w:p w14:paraId="7A334DF7" w14:textId="77777777" w:rsidR="00B4679A" w:rsidRPr="00B32582" w:rsidRDefault="00B4679A" w:rsidP="00B4679A">
      <w:pPr>
        <w:pStyle w:val="ListParagraph"/>
        <w:numPr>
          <w:ilvl w:val="0"/>
          <w:numId w:val="66"/>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அகநானூறு மூலமும் உரையும், கழக வெளியீடு, சென்னை.</w:t>
      </w:r>
    </w:p>
    <w:p w14:paraId="1D42E7A8" w14:textId="77777777" w:rsidR="00B4679A" w:rsidRPr="00B32582" w:rsidRDefault="00B4679A" w:rsidP="00B4679A">
      <w:pPr>
        <w:pStyle w:val="ListParagraph"/>
        <w:numPr>
          <w:ilvl w:val="0"/>
          <w:numId w:val="66"/>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பரிபாடல் மூலமும் உரையும், கழக வெளியீடு, சென்னை.</w:t>
      </w:r>
    </w:p>
    <w:p w14:paraId="2ABDD34D" w14:textId="77777777" w:rsidR="00B4679A" w:rsidRPr="00B32582" w:rsidRDefault="00B4679A" w:rsidP="00B4679A">
      <w:pPr>
        <w:pStyle w:val="ListParagraph"/>
        <w:autoSpaceDE w:val="0"/>
        <w:autoSpaceDN w:val="0"/>
        <w:adjustRightInd w:val="0"/>
        <w:spacing w:after="0" w:line="240" w:lineRule="auto"/>
        <w:ind w:left="420"/>
        <w:jc w:val="both"/>
        <w:rPr>
          <w:rFonts w:asciiTheme="majorBidi" w:eastAsia="Arial Unicode MS" w:hAnsiTheme="majorBidi" w:cstheme="majorBidi"/>
          <w:sz w:val="24"/>
          <w:szCs w:val="24"/>
          <w:lang w:eastAsia="en-IN"/>
        </w:rPr>
      </w:pPr>
    </w:p>
    <w:p w14:paraId="4F5FFE73" w14:textId="77777777" w:rsidR="00B4679A" w:rsidRPr="00B32582" w:rsidRDefault="00B4679A" w:rsidP="00B4679A">
      <w:pPr>
        <w:autoSpaceDE w:val="0"/>
        <w:autoSpaceDN w:val="0"/>
        <w:adjustRightInd w:val="0"/>
        <w:spacing w:after="0" w:line="240" w:lineRule="auto"/>
        <w:ind w:left="60"/>
        <w:jc w:val="both"/>
        <w:rPr>
          <w:rFonts w:asciiTheme="majorBidi" w:eastAsia="Arial Unicode MS" w:hAnsiTheme="majorBidi" w:cstheme="majorBidi"/>
          <w:b/>
          <w:sz w:val="24"/>
          <w:szCs w:val="24"/>
          <w:lang w:eastAsia="en-IN"/>
        </w:rPr>
      </w:pPr>
      <w:r w:rsidRPr="00B32582">
        <w:rPr>
          <w:rFonts w:asciiTheme="majorBidi" w:eastAsia="Arial Unicode MS" w:hAnsiTheme="majorBidi" w:cstheme="majorBidi"/>
          <w:b/>
          <w:sz w:val="24"/>
          <w:szCs w:val="24"/>
          <w:lang w:eastAsia="en-IN"/>
        </w:rPr>
        <w:t>பார்வை நூல்கள்:</w:t>
      </w:r>
    </w:p>
    <w:p w14:paraId="30B15493" w14:textId="77777777" w:rsidR="00B4679A" w:rsidRPr="00B32582" w:rsidRDefault="00B4679A" w:rsidP="00B4679A">
      <w:pPr>
        <w:pStyle w:val="ListParagraph"/>
        <w:numPr>
          <w:ilvl w:val="0"/>
          <w:numId w:val="69"/>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அம்மன்கிளி முருகதாஸ், சங்கக் கவிதையாக்கம் மரபும் மாற்றமும், குமரன் பதிப்பகம், சென்னை: 2006.</w:t>
      </w:r>
    </w:p>
    <w:p w14:paraId="1E065A3B" w14:textId="77777777" w:rsidR="00B4679A" w:rsidRPr="00B32582" w:rsidRDefault="00B4679A" w:rsidP="00B4679A">
      <w:pPr>
        <w:pStyle w:val="ListParagraph"/>
        <w:numPr>
          <w:ilvl w:val="0"/>
          <w:numId w:val="69"/>
        </w:numPr>
        <w:spacing w:after="0" w:line="240" w:lineRule="auto"/>
        <w:jc w:val="both"/>
        <w:rPr>
          <w:rFonts w:asciiTheme="majorBidi" w:eastAsia="Arial Unicode MS" w:hAnsiTheme="majorBidi" w:cstheme="majorBidi"/>
          <w:szCs w:val="24"/>
        </w:rPr>
      </w:pPr>
      <w:r w:rsidRPr="00B32582">
        <w:rPr>
          <w:rFonts w:asciiTheme="majorBidi" w:eastAsia="Arial Unicode MS" w:hAnsiTheme="majorBidi" w:cstheme="majorBidi"/>
          <w:szCs w:val="24"/>
        </w:rPr>
        <w:t>அய்யப்பப் பணிக்கர் (தமிழில் ந. மனோகரன்), இந்திய இலக்கியக் கோட்பாடுகள் சூழல் - பொருத்தம், மாற்று வெளியீடு, சென்னை: 2012.</w:t>
      </w:r>
    </w:p>
    <w:p w14:paraId="74C04034" w14:textId="77777777" w:rsidR="00B4679A" w:rsidRPr="00B32582" w:rsidRDefault="00B4679A" w:rsidP="00B4679A">
      <w:pPr>
        <w:pStyle w:val="ListParagraph"/>
        <w:numPr>
          <w:ilvl w:val="0"/>
          <w:numId w:val="69"/>
        </w:numPr>
        <w:spacing w:after="0" w:line="240" w:lineRule="auto"/>
        <w:jc w:val="both"/>
        <w:rPr>
          <w:rFonts w:asciiTheme="majorBidi" w:eastAsia="Arial Unicode MS" w:hAnsiTheme="majorBidi" w:cstheme="majorBidi"/>
          <w:szCs w:val="24"/>
        </w:rPr>
      </w:pPr>
      <w:r w:rsidRPr="00B32582">
        <w:rPr>
          <w:rFonts w:asciiTheme="majorBidi" w:eastAsia="Arial Unicode MS" w:hAnsiTheme="majorBidi" w:cstheme="majorBidi"/>
          <w:szCs w:val="24"/>
          <w:cs/>
        </w:rPr>
        <w:t>இந்திரா மனுவேல், இலா., செவ்வியல் ஆய்வுக்களங்கள்</w:t>
      </w:r>
      <w:r w:rsidRPr="00B32582">
        <w:rPr>
          <w:rFonts w:asciiTheme="majorBidi" w:eastAsia="Arial Unicode MS" w:hAnsiTheme="majorBidi" w:cstheme="majorBidi"/>
          <w:szCs w:val="24"/>
        </w:rPr>
        <w:t xml:space="preserve">, </w:t>
      </w:r>
      <w:r w:rsidRPr="00B32582">
        <w:rPr>
          <w:rFonts w:asciiTheme="majorBidi" w:eastAsia="Arial Unicode MS" w:hAnsiTheme="majorBidi" w:cstheme="majorBidi"/>
          <w:szCs w:val="24"/>
          <w:cs/>
        </w:rPr>
        <w:t>கிரேஸ்வேதம்பதிப்பகம்</w:t>
      </w:r>
      <w:r w:rsidRPr="00B32582">
        <w:rPr>
          <w:rFonts w:asciiTheme="majorBidi" w:eastAsia="Arial Unicode MS" w:hAnsiTheme="majorBidi" w:cstheme="majorBidi"/>
          <w:szCs w:val="24"/>
        </w:rPr>
        <w:t xml:space="preserve">, </w:t>
      </w:r>
      <w:r w:rsidRPr="00B32582">
        <w:rPr>
          <w:rFonts w:asciiTheme="majorBidi" w:eastAsia="Arial Unicode MS" w:hAnsiTheme="majorBidi" w:cstheme="majorBidi"/>
          <w:szCs w:val="24"/>
          <w:cs/>
        </w:rPr>
        <w:t>திருச்சிராப்பள்ளி</w:t>
      </w:r>
      <w:r w:rsidRPr="00B32582">
        <w:rPr>
          <w:rFonts w:asciiTheme="majorBidi" w:eastAsia="Arial Unicode MS" w:hAnsiTheme="majorBidi" w:cstheme="majorBidi"/>
          <w:szCs w:val="24"/>
        </w:rPr>
        <w:t>.</w:t>
      </w:r>
    </w:p>
    <w:p w14:paraId="0E6C02A1" w14:textId="77777777" w:rsidR="00B4679A" w:rsidRPr="00B32582" w:rsidRDefault="00B4679A" w:rsidP="00B4679A">
      <w:pPr>
        <w:pStyle w:val="ListParagraph"/>
        <w:numPr>
          <w:ilvl w:val="0"/>
          <w:numId w:val="69"/>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கார்த்திகேசு சிவத்தம்பி, பண்டைத்தமிழ்ச் சமூகம் வரலாற்றுப் புரிதலை நோக்கி, மக்கள் வெளியீடு, சென்னை: 2003.</w:t>
      </w:r>
    </w:p>
    <w:p w14:paraId="60AD9827" w14:textId="77777777" w:rsidR="00B4679A" w:rsidRPr="00B32582" w:rsidRDefault="00B4679A" w:rsidP="00B4679A">
      <w:pPr>
        <w:pStyle w:val="ListParagraph"/>
        <w:numPr>
          <w:ilvl w:val="0"/>
          <w:numId w:val="69"/>
        </w:numPr>
        <w:spacing w:after="0" w:line="240" w:lineRule="auto"/>
        <w:jc w:val="both"/>
        <w:rPr>
          <w:rFonts w:asciiTheme="majorBidi" w:eastAsia="Arial Unicode MS" w:hAnsiTheme="majorBidi" w:cstheme="majorBidi"/>
          <w:szCs w:val="24"/>
        </w:rPr>
      </w:pPr>
      <w:r w:rsidRPr="00B32582">
        <w:rPr>
          <w:rFonts w:asciiTheme="majorBidi" w:eastAsia="Arial Unicode MS" w:hAnsiTheme="majorBidi" w:cstheme="majorBidi"/>
          <w:szCs w:val="24"/>
          <w:cs/>
        </w:rPr>
        <w:t>குளோறியா சுந்தரமதி</w:t>
      </w:r>
      <w:r w:rsidRPr="00B32582">
        <w:rPr>
          <w:rFonts w:asciiTheme="majorBidi" w:eastAsia="Arial Unicode MS" w:hAnsiTheme="majorBidi" w:cstheme="majorBidi"/>
          <w:szCs w:val="24"/>
        </w:rPr>
        <w:t xml:space="preserve">, </w:t>
      </w:r>
      <w:r w:rsidRPr="00B32582">
        <w:rPr>
          <w:rFonts w:asciiTheme="majorBidi" w:eastAsia="Arial Unicode MS" w:hAnsiTheme="majorBidi" w:cstheme="majorBidi"/>
          <w:szCs w:val="24"/>
          <w:cs/>
        </w:rPr>
        <w:t>இலா</w:t>
      </w:r>
      <w:r w:rsidRPr="00B32582">
        <w:rPr>
          <w:rFonts w:asciiTheme="majorBidi" w:eastAsia="Arial Unicode MS" w:hAnsiTheme="majorBidi" w:cstheme="majorBidi"/>
          <w:szCs w:val="24"/>
        </w:rPr>
        <w:t xml:space="preserve">., </w:t>
      </w:r>
      <w:r w:rsidRPr="00B32582">
        <w:rPr>
          <w:rFonts w:asciiTheme="majorBidi" w:eastAsia="Arial Unicode MS" w:hAnsiTheme="majorBidi" w:cstheme="majorBidi"/>
          <w:szCs w:val="24"/>
          <w:cs/>
        </w:rPr>
        <w:t>இலக்கியக் கல்வியும் பகுப்பாய்வும்</w:t>
      </w:r>
      <w:r w:rsidRPr="00B32582">
        <w:rPr>
          <w:rFonts w:asciiTheme="majorBidi" w:eastAsia="Arial Unicode MS" w:hAnsiTheme="majorBidi" w:cstheme="majorBidi"/>
          <w:szCs w:val="24"/>
        </w:rPr>
        <w:t xml:space="preserve">, </w:t>
      </w:r>
      <w:r w:rsidRPr="00B32582">
        <w:rPr>
          <w:rFonts w:asciiTheme="majorBidi" w:eastAsia="Arial Unicode MS" w:hAnsiTheme="majorBidi" w:cstheme="majorBidi"/>
          <w:szCs w:val="24"/>
          <w:cs/>
        </w:rPr>
        <w:t>மெய்யப்பன் தமிழாய்வகம் சிதம்பரம்.</w:t>
      </w:r>
    </w:p>
    <w:p w14:paraId="7EB2FCCF" w14:textId="77777777" w:rsidR="00B4679A" w:rsidRPr="00B32582" w:rsidRDefault="00B4679A" w:rsidP="00B4679A">
      <w:pPr>
        <w:pStyle w:val="ListParagraph"/>
        <w:numPr>
          <w:ilvl w:val="0"/>
          <w:numId w:val="69"/>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கைலாசபதி. க., வீரநிலைக்கவிதை, குமரன் பதிப்பகம், சென்னை: 2006.</w:t>
      </w:r>
    </w:p>
    <w:p w14:paraId="33999FF0" w14:textId="77777777" w:rsidR="00B4679A" w:rsidRPr="00B32582" w:rsidRDefault="00B4679A" w:rsidP="00B4679A">
      <w:pPr>
        <w:pStyle w:val="ListParagraph"/>
        <w:numPr>
          <w:ilvl w:val="0"/>
          <w:numId w:val="69"/>
        </w:numPr>
        <w:spacing w:after="0" w:line="240" w:lineRule="auto"/>
        <w:jc w:val="both"/>
        <w:rPr>
          <w:rFonts w:asciiTheme="majorBidi" w:eastAsia="Arial Unicode MS" w:hAnsiTheme="majorBidi" w:cstheme="majorBidi"/>
          <w:szCs w:val="24"/>
        </w:rPr>
      </w:pPr>
      <w:r w:rsidRPr="00B32582">
        <w:rPr>
          <w:rFonts w:asciiTheme="majorBidi" w:eastAsia="Arial Unicode MS" w:hAnsiTheme="majorBidi" w:cstheme="majorBidi"/>
          <w:szCs w:val="24"/>
        </w:rPr>
        <w:t>சி</w:t>
      </w:r>
      <w:r w:rsidRPr="00B32582">
        <w:rPr>
          <w:rFonts w:asciiTheme="majorBidi" w:eastAsia="Arial Unicode MS" w:hAnsiTheme="majorBidi" w:cstheme="majorBidi"/>
          <w:szCs w:val="24"/>
          <w:cs/>
        </w:rPr>
        <w:t xml:space="preserve">வத்தம்பி, கா. </w:t>
      </w:r>
      <w:r w:rsidRPr="00B32582">
        <w:rPr>
          <w:rFonts w:asciiTheme="majorBidi" w:eastAsia="Arial Unicode MS" w:hAnsiTheme="majorBidi" w:cstheme="majorBidi"/>
          <w:szCs w:val="24"/>
        </w:rPr>
        <w:t xml:space="preserve">, </w:t>
      </w:r>
      <w:r w:rsidRPr="00B32582">
        <w:rPr>
          <w:rFonts w:asciiTheme="majorBidi" w:eastAsia="Arial Unicode MS" w:hAnsiTheme="majorBidi" w:cstheme="majorBidi"/>
          <w:szCs w:val="24"/>
          <w:cs/>
        </w:rPr>
        <w:t>பண்டைத் தமிழ்ச்சமூகம் வராலாற்றுப் புரிதலை நோக்கி</w:t>
      </w:r>
      <w:r w:rsidRPr="00B32582">
        <w:rPr>
          <w:rFonts w:asciiTheme="majorBidi" w:eastAsia="Arial Unicode MS" w:hAnsiTheme="majorBidi" w:cstheme="majorBidi"/>
          <w:szCs w:val="24"/>
        </w:rPr>
        <w:t xml:space="preserve">, NCBH, </w:t>
      </w:r>
      <w:r w:rsidRPr="00B32582">
        <w:rPr>
          <w:rFonts w:asciiTheme="majorBidi" w:eastAsia="Arial Unicode MS" w:hAnsiTheme="majorBidi" w:cstheme="majorBidi"/>
          <w:szCs w:val="24"/>
          <w:cs/>
        </w:rPr>
        <w:t>சென்னை</w:t>
      </w:r>
      <w:r w:rsidRPr="00B32582">
        <w:rPr>
          <w:rFonts w:asciiTheme="majorBidi" w:eastAsia="Arial Unicode MS" w:hAnsiTheme="majorBidi" w:cstheme="majorBidi"/>
          <w:szCs w:val="24"/>
        </w:rPr>
        <w:t>.</w:t>
      </w:r>
    </w:p>
    <w:p w14:paraId="27999514" w14:textId="77777777" w:rsidR="00B4679A" w:rsidRPr="00B32582" w:rsidRDefault="00B4679A" w:rsidP="00B4679A">
      <w:pPr>
        <w:pStyle w:val="ListParagraph"/>
        <w:numPr>
          <w:ilvl w:val="0"/>
          <w:numId w:val="69"/>
        </w:numPr>
        <w:spacing w:after="0" w:line="240" w:lineRule="auto"/>
        <w:jc w:val="both"/>
        <w:rPr>
          <w:rFonts w:asciiTheme="majorBidi" w:eastAsia="Arial Unicode MS" w:hAnsiTheme="majorBidi" w:cstheme="majorBidi"/>
          <w:szCs w:val="24"/>
        </w:rPr>
      </w:pPr>
      <w:r w:rsidRPr="00B32582">
        <w:rPr>
          <w:rFonts w:asciiTheme="majorBidi" w:eastAsia="Arial Unicode MS" w:hAnsiTheme="majorBidi" w:cstheme="majorBidi"/>
          <w:szCs w:val="24"/>
          <w:cs/>
        </w:rPr>
        <w:t>சிவத்தம்பி, கா., தமிழின் கவிதையியல், குமரன் பதிப்பகம், சென்னை:2007.</w:t>
      </w:r>
    </w:p>
    <w:p w14:paraId="49F8E067" w14:textId="77777777" w:rsidR="00B4679A" w:rsidRPr="00B32582" w:rsidRDefault="00B4679A" w:rsidP="00B4679A">
      <w:pPr>
        <w:pStyle w:val="ListParagraph"/>
        <w:numPr>
          <w:ilvl w:val="0"/>
          <w:numId w:val="69"/>
        </w:numPr>
        <w:spacing w:after="0" w:line="240" w:lineRule="auto"/>
        <w:jc w:val="both"/>
        <w:rPr>
          <w:rFonts w:asciiTheme="majorBidi" w:eastAsia="Arial Unicode MS" w:hAnsiTheme="majorBidi" w:cstheme="majorBidi"/>
          <w:szCs w:val="24"/>
        </w:rPr>
      </w:pPr>
      <w:r w:rsidRPr="00B32582">
        <w:rPr>
          <w:rFonts w:asciiTheme="majorBidi" w:eastAsia="Arial Unicode MS" w:hAnsiTheme="majorBidi" w:cstheme="majorBidi"/>
          <w:szCs w:val="24"/>
          <w:cs/>
        </w:rPr>
        <w:t>பூரணச்சந்திரன், க.</w:t>
      </w:r>
      <w:r w:rsidRPr="00B32582">
        <w:rPr>
          <w:rFonts w:asciiTheme="majorBidi" w:eastAsia="Arial Unicode MS" w:hAnsiTheme="majorBidi" w:cstheme="majorBidi"/>
          <w:szCs w:val="24"/>
        </w:rPr>
        <w:t xml:space="preserve">, </w:t>
      </w:r>
      <w:r w:rsidRPr="00B32582">
        <w:rPr>
          <w:rFonts w:asciiTheme="majorBidi" w:eastAsia="Arial Unicode MS" w:hAnsiTheme="majorBidi" w:cstheme="majorBidi"/>
          <w:szCs w:val="24"/>
          <w:cs/>
        </w:rPr>
        <w:t>கவிதையியல்</w:t>
      </w:r>
      <w:r w:rsidRPr="00B32582">
        <w:rPr>
          <w:rFonts w:asciiTheme="majorBidi" w:eastAsia="Arial Unicode MS" w:hAnsiTheme="majorBidi" w:cstheme="majorBidi"/>
          <w:szCs w:val="24"/>
        </w:rPr>
        <w:t xml:space="preserve">, </w:t>
      </w:r>
      <w:r w:rsidRPr="00B32582">
        <w:rPr>
          <w:rFonts w:asciiTheme="majorBidi" w:eastAsia="Arial Unicode MS" w:hAnsiTheme="majorBidi" w:cstheme="majorBidi"/>
          <w:szCs w:val="24"/>
          <w:cs/>
        </w:rPr>
        <w:t>அடையாளம்பதிப்பகம்</w:t>
      </w:r>
      <w:r w:rsidRPr="00B32582">
        <w:rPr>
          <w:rFonts w:asciiTheme="majorBidi" w:eastAsia="Arial Unicode MS" w:hAnsiTheme="majorBidi" w:cstheme="majorBidi"/>
          <w:szCs w:val="24"/>
        </w:rPr>
        <w:t xml:space="preserve">, </w:t>
      </w:r>
      <w:r w:rsidRPr="00B32582">
        <w:rPr>
          <w:rFonts w:asciiTheme="majorBidi" w:eastAsia="Arial Unicode MS" w:hAnsiTheme="majorBidi" w:cstheme="majorBidi"/>
          <w:szCs w:val="24"/>
          <w:cs/>
        </w:rPr>
        <w:t>புத்தாநத்தம்</w:t>
      </w:r>
      <w:r w:rsidRPr="00B32582">
        <w:rPr>
          <w:rFonts w:asciiTheme="majorBidi" w:eastAsia="Arial Unicode MS" w:hAnsiTheme="majorBidi" w:cstheme="majorBidi"/>
          <w:szCs w:val="24"/>
        </w:rPr>
        <w:t>.</w:t>
      </w:r>
    </w:p>
    <w:p w14:paraId="6BC5BBD6" w14:textId="77777777" w:rsidR="00B4679A" w:rsidRPr="00B32582" w:rsidRDefault="00B4679A" w:rsidP="00B4679A">
      <w:pPr>
        <w:pStyle w:val="ListParagraph"/>
        <w:numPr>
          <w:ilvl w:val="0"/>
          <w:numId w:val="69"/>
        </w:numPr>
        <w:spacing w:after="0" w:line="240" w:lineRule="auto"/>
        <w:jc w:val="both"/>
        <w:rPr>
          <w:rFonts w:asciiTheme="majorBidi" w:eastAsia="Arial Unicode MS" w:hAnsiTheme="majorBidi" w:cstheme="majorBidi"/>
          <w:szCs w:val="24"/>
        </w:rPr>
      </w:pPr>
      <w:r w:rsidRPr="00B32582">
        <w:rPr>
          <w:rFonts w:asciiTheme="majorBidi" w:eastAsia="Arial Unicode MS" w:hAnsiTheme="majorBidi" w:cstheme="majorBidi"/>
          <w:szCs w:val="24"/>
        </w:rPr>
        <w:t xml:space="preserve">மாணிக்கம், </w:t>
      </w:r>
      <w:proofErr w:type="gramStart"/>
      <w:r w:rsidRPr="00B32582">
        <w:rPr>
          <w:rFonts w:asciiTheme="majorBidi" w:eastAsia="Arial Unicode MS" w:hAnsiTheme="majorBidi" w:cstheme="majorBidi"/>
          <w:szCs w:val="24"/>
        </w:rPr>
        <w:t>வ.சுப</w:t>
      </w:r>
      <w:proofErr w:type="gramEnd"/>
      <w:r w:rsidRPr="00B32582">
        <w:rPr>
          <w:rFonts w:asciiTheme="majorBidi" w:eastAsia="Arial Unicode MS" w:hAnsiTheme="majorBidi" w:cstheme="majorBidi"/>
          <w:szCs w:val="24"/>
        </w:rPr>
        <w:t>., தமிழ்க்காதல், மெய்யப்பன் பதிப்பகம், சிதம்பரம்: 2005.</w:t>
      </w:r>
    </w:p>
    <w:p w14:paraId="1BC3FA94" w14:textId="77777777" w:rsidR="00B4679A" w:rsidRPr="00B32582" w:rsidRDefault="00B4679A" w:rsidP="00B4679A">
      <w:pPr>
        <w:pStyle w:val="ListParagraph"/>
        <w:numPr>
          <w:ilvl w:val="0"/>
          <w:numId w:val="69"/>
        </w:numPr>
        <w:spacing w:after="0" w:line="240" w:lineRule="auto"/>
        <w:jc w:val="both"/>
        <w:rPr>
          <w:rFonts w:asciiTheme="majorBidi" w:eastAsia="Arial Unicode MS" w:hAnsiTheme="majorBidi" w:cstheme="majorBidi"/>
          <w:szCs w:val="24"/>
        </w:rPr>
      </w:pPr>
      <w:r w:rsidRPr="00B32582">
        <w:rPr>
          <w:rFonts w:asciiTheme="majorBidi" w:eastAsia="Arial Unicode MS" w:hAnsiTheme="majorBidi" w:cstheme="majorBidi"/>
          <w:szCs w:val="24"/>
        </w:rPr>
        <w:t>மாதையன், பெ., அகத்திணைக் கோட்பாடும் சங்க அகக்கவிதை மரபும், பாவை பப்ளிகேஷன்ஸ், சென்னை: 2009.</w:t>
      </w:r>
    </w:p>
    <w:p w14:paraId="4870C0BA" w14:textId="77777777" w:rsidR="00B4679A" w:rsidRPr="00B32582" w:rsidRDefault="00B4679A" w:rsidP="00B4679A">
      <w:pPr>
        <w:pStyle w:val="ListParagraph"/>
        <w:numPr>
          <w:ilvl w:val="0"/>
          <w:numId w:val="69"/>
        </w:numPr>
        <w:spacing w:after="0" w:line="240" w:lineRule="auto"/>
        <w:jc w:val="both"/>
        <w:rPr>
          <w:rFonts w:asciiTheme="majorBidi" w:eastAsia="Arial Unicode MS" w:hAnsiTheme="majorBidi" w:cstheme="majorBidi"/>
          <w:szCs w:val="24"/>
        </w:rPr>
      </w:pPr>
      <w:r w:rsidRPr="00B32582">
        <w:rPr>
          <w:rFonts w:asciiTheme="majorBidi" w:eastAsia="Arial Unicode MS" w:hAnsiTheme="majorBidi" w:cstheme="majorBidi"/>
          <w:szCs w:val="24"/>
        </w:rPr>
        <w:t xml:space="preserve">மாதையன், பெ., தமிழ்ச் செவ்வியல் இலக்கியங்கள் காலமும் கருத்தும், நியூ செஞ்சுரி </w:t>
      </w:r>
      <w:proofErr w:type="gramStart"/>
      <w:r w:rsidRPr="00B32582">
        <w:rPr>
          <w:rFonts w:asciiTheme="majorBidi" w:eastAsia="Arial Unicode MS" w:hAnsiTheme="majorBidi" w:cstheme="majorBidi"/>
          <w:szCs w:val="24"/>
        </w:rPr>
        <w:t>புக்ஹவுஸ்,சென்னை</w:t>
      </w:r>
      <w:proofErr w:type="gramEnd"/>
      <w:r w:rsidRPr="00B32582">
        <w:rPr>
          <w:rFonts w:asciiTheme="majorBidi" w:eastAsia="Arial Unicode MS" w:hAnsiTheme="majorBidi" w:cstheme="majorBidi"/>
          <w:szCs w:val="24"/>
        </w:rPr>
        <w:t xml:space="preserve"> : 2011.</w:t>
      </w:r>
    </w:p>
    <w:p w14:paraId="289E8BEB" w14:textId="77777777" w:rsidR="00B4679A" w:rsidRPr="00B32582" w:rsidRDefault="00B4679A" w:rsidP="00B4679A">
      <w:pPr>
        <w:pStyle w:val="ListParagraph"/>
        <w:numPr>
          <w:ilvl w:val="0"/>
          <w:numId w:val="69"/>
        </w:numPr>
        <w:spacing w:after="0" w:line="240" w:lineRule="auto"/>
        <w:jc w:val="both"/>
        <w:rPr>
          <w:rFonts w:asciiTheme="majorBidi" w:eastAsia="Arial Unicode MS" w:hAnsiTheme="majorBidi" w:cstheme="majorBidi"/>
          <w:szCs w:val="24"/>
        </w:rPr>
      </w:pPr>
      <w:r w:rsidRPr="00B32582">
        <w:rPr>
          <w:rFonts w:asciiTheme="majorBidi" w:eastAsia="Arial Unicode MS" w:hAnsiTheme="majorBidi" w:cstheme="majorBidi"/>
          <w:szCs w:val="24"/>
          <w:cs/>
        </w:rPr>
        <w:t>மாதையன்</w:t>
      </w:r>
      <w:r w:rsidRPr="00B32582">
        <w:rPr>
          <w:rFonts w:asciiTheme="majorBidi" w:eastAsia="Arial Unicode MS" w:hAnsiTheme="majorBidi" w:cstheme="majorBidi"/>
          <w:szCs w:val="24"/>
        </w:rPr>
        <w:t>.</w:t>
      </w:r>
      <w:r w:rsidRPr="00B32582">
        <w:rPr>
          <w:rFonts w:asciiTheme="majorBidi" w:eastAsia="Arial Unicode MS" w:hAnsiTheme="majorBidi" w:cstheme="majorBidi"/>
          <w:szCs w:val="24"/>
          <w:cs/>
        </w:rPr>
        <w:t>பெ</w:t>
      </w:r>
      <w:r w:rsidRPr="00B32582">
        <w:rPr>
          <w:rFonts w:asciiTheme="majorBidi" w:eastAsia="Arial Unicode MS" w:hAnsiTheme="majorBidi" w:cstheme="majorBidi"/>
          <w:szCs w:val="24"/>
        </w:rPr>
        <w:t xml:space="preserve">, </w:t>
      </w:r>
      <w:r w:rsidRPr="00B32582">
        <w:rPr>
          <w:rFonts w:asciiTheme="majorBidi" w:eastAsia="Arial Unicode MS" w:hAnsiTheme="majorBidi" w:cstheme="majorBidi"/>
          <w:szCs w:val="24"/>
          <w:cs/>
        </w:rPr>
        <w:t>சங்கக் கவிதையியல்</w:t>
      </w:r>
      <w:r w:rsidRPr="00B32582">
        <w:rPr>
          <w:rFonts w:asciiTheme="majorBidi" w:eastAsia="Arial Unicode MS" w:hAnsiTheme="majorBidi" w:cstheme="majorBidi"/>
          <w:szCs w:val="24"/>
        </w:rPr>
        <w:t xml:space="preserve">, </w:t>
      </w:r>
      <w:r w:rsidRPr="00B32582">
        <w:rPr>
          <w:rFonts w:asciiTheme="majorBidi" w:eastAsia="Arial Unicode MS" w:hAnsiTheme="majorBidi" w:cstheme="majorBidi"/>
          <w:szCs w:val="24"/>
          <w:cs/>
        </w:rPr>
        <w:t>இராசகுணா</w:t>
      </w:r>
      <w:r w:rsidRPr="00B32582">
        <w:rPr>
          <w:rFonts w:asciiTheme="majorBidi" w:eastAsia="Arial Unicode MS" w:hAnsiTheme="majorBidi" w:cstheme="majorBidi"/>
          <w:szCs w:val="24"/>
        </w:rPr>
        <w:t xml:space="preserve">, </w:t>
      </w:r>
      <w:r w:rsidRPr="00B32582">
        <w:rPr>
          <w:rFonts w:asciiTheme="majorBidi" w:eastAsia="Arial Unicode MS" w:hAnsiTheme="majorBidi" w:cstheme="majorBidi"/>
          <w:szCs w:val="24"/>
          <w:cs/>
        </w:rPr>
        <w:t>பதிப்பகம்</w:t>
      </w:r>
      <w:r w:rsidRPr="00B32582">
        <w:rPr>
          <w:rFonts w:asciiTheme="majorBidi" w:eastAsia="Arial Unicode MS" w:hAnsiTheme="majorBidi" w:cstheme="majorBidi"/>
          <w:szCs w:val="24"/>
        </w:rPr>
        <w:t xml:space="preserve">, </w:t>
      </w:r>
      <w:r w:rsidRPr="00B32582">
        <w:rPr>
          <w:rFonts w:asciiTheme="majorBidi" w:eastAsia="Arial Unicode MS" w:hAnsiTheme="majorBidi" w:cstheme="majorBidi"/>
          <w:szCs w:val="24"/>
          <w:cs/>
        </w:rPr>
        <w:t>சென்னை</w:t>
      </w:r>
      <w:r w:rsidRPr="00B32582">
        <w:rPr>
          <w:rFonts w:asciiTheme="majorBidi" w:eastAsia="Arial Unicode MS" w:hAnsiTheme="majorBidi" w:cstheme="majorBidi"/>
          <w:szCs w:val="24"/>
        </w:rPr>
        <w:t>.</w:t>
      </w:r>
    </w:p>
    <w:p w14:paraId="656A82DF" w14:textId="77777777" w:rsidR="00B4679A" w:rsidRPr="00B32582" w:rsidRDefault="00B4679A" w:rsidP="00B4679A">
      <w:pPr>
        <w:pStyle w:val="ListParagraph"/>
        <w:numPr>
          <w:ilvl w:val="0"/>
          <w:numId w:val="69"/>
        </w:numPr>
        <w:spacing w:after="0" w:line="240" w:lineRule="auto"/>
        <w:jc w:val="both"/>
        <w:rPr>
          <w:rFonts w:asciiTheme="majorBidi" w:eastAsia="Arial Unicode MS" w:hAnsiTheme="majorBidi" w:cstheme="majorBidi"/>
          <w:szCs w:val="24"/>
        </w:rPr>
      </w:pPr>
      <w:r w:rsidRPr="00B32582">
        <w:rPr>
          <w:rFonts w:asciiTheme="majorBidi" w:eastAsia="Arial Unicode MS" w:hAnsiTheme="majorBidi" w:cstheme="majorBidi"/>
          <w:szCs w:val="24"/>
          <w:cs/>
        </w:rPr>
        <w:t>மாதையன்</w:t>
      </w:r>
      <w:r w:rsidRPr="00B32582">
        <w:rPr>
          <w:rFonts w:asciiTheme="majorBidi" w:eastAsia="Arial Unicode MS" w:hAnsiTheme="majorBidi" w:cstheme="majorBidi"/>
          <w:szCs w:val="24"/>
        </w:rPr>
        <w:t>.</w:t>
      </w:r>
      <w:r w:rsidRPr="00B32582">
        <w:rPr>
          <w:rFonts w:asciiTheme="majorBidi" w:eastAsia="Arial Unicode MS" w:hAnsiTheme="majorBidi" w:cstheme="majorBidi"/>
          <w:szCs w:val="24"/>
          <w:cs/>
        </w:rPr>
        <w:t>பெ</w:t>
      </w:r>
      <w:r w:rsidRPr="00B32582">
        <w:rPr>
          <w:rFonts w:asciiTheme="majorBidi" w:eastAsia="Arial Unicode MS" w:hAnsiTheme="majorBidi" w:cstheme="majorBidi"/>
          <w:szCs w:val="24"/>
        </w:rPr>
        <w:t xml:space="preserve">, </w:t>
      </w:r>
      <w:r w:rsidRPr="00B32582">
        <w:rPr>
          <w:rFonts w:asciiTheme="majorBidi" w:eastAsia="Arial Unicode MS" w:hAnsiTheme="majorBidi" w:cstheme="majorBidi"/>
          <w:szCs w:val="24"/>
          <w:cs/>
        </w:rPr>
        <w:t>தமிழ்ச்செவ்வியல் படைப்புகள்</w:t>
      </w:r>
      <w:r w:rsidRPr="00B32582">
        <w:rPr>
          <w:rFonts w:asciiTheme="majorBidi" w:eastAsia="Arial Unicode MS" w:hAnsiTheme="majorBidi" w:cstheme="majorBidi"/>
          <w:szCs w:val="24"/>
        </w:rPr>
        <w:t xml:space="preserve"> (</w:t>
      </w:r>
      <w:r w:rsidRPr="00B32582">
        <w:rPr>
          <w:rFonts w:asciiTheme="majorBidi" w:eastAsia="Arial Unicode MS" w:hAnsiTheme="majorBidi" w:cstheme="majorBidi"/>
          <w:szCs w:val="24"/>
          <w:cs/>
        </w:rPr>
        <w:t>கவிதையியல் சமூகவியல் நோக்கு</w:t>
      </w:r>
      <w:r w:rsidRPr="00B32582">
        <w:rPr>
          <w:rFonts w:asciiTheme="majorBidi" w:eastAsia="Arial Unicode MS" w:hAnsiTheme="majorBidi" w:cstheme="majorBidi"/>
          <w:szCs w:val="24"/>
        </w:rPr>
        <w:t>) நியூ செஞ்சுரி புக்ஹவுஸ்,சென்னை: 2011.</w:t>
      </w:r>
    </w:p>
    <w:p w14:paraId="422B904F" w14:textId="77777777" w:rsidR="00B4679A" w:rsidRPr="00B32582" w:rsidRDefault="00B4679A" w:rsidP="00B4679A">
      <w:pPr>
        <w:pStyle w:val="ListParagraph"/>
        <w:numPr>
          <w:ilvl w:val="0"/>
          <w:numId w:val="69"/>
        </w:numPr>
        <w:spacing w:after="0" w:line="240" w:lineRule="auto"/>
        <w:jc w:val="both"/>
        <w:rPr>
          <w:rFonts w:asciiTheme="majorBidi" w:eastAsia="Arial Unicode MS" w:hAnsiTheme="majorBidi" w:cstheme="majorBidi"/>
          <w:szCs w:val="24"/>
        </w:rPr>
      </w:pPr>
      <w:r w:rsidRPr="00B32582">
        <w:rPr>
          <w:rFonts w:asciiTheme="majorBidi" w:eastAsia="Arial Unicode MS" w:hAnsiTheme="majorBidi" w:cstheme="majorBidi"/>
          <w:szCs w:val="24"/>
          <w:cs/>
        </w:rPr>
        <w:t xml:space="preserve">மீனாட்சிசுந்தரனார், தெ.பொ., </w:t>
      </w:r>
      <w:r w:rsidRPr="00B32582">
        <w:rPr>
          <w:rFonts w:asciiTheme="majorBidi" w:eastAsia="Arial Unicode MS" w:hAnsiTheme="majorBidi" w:cstheme="majorBidi"/>
          <w:szCs w:val="24"/>
        </w:rPr>
        <w:t xml:space="preserve">. </w:t>
      </w:r>
      <w:r w:rsidRPr="00B32582">
        <w:rPr>
          <w:rFonts w:asciiTheme="majorBidi" w:eastAsia="Arial Unicode MS" w:hAnsiTheme="majorBidi" w:cstheme="majorBidi"/>
          <w:szCs w:val="24"/>
          <w:cs/>
        </w:rPr>
        <w:t>தமிழ்இலக்கியவரலாறு</w:t>
      </w:r>
      <w:r w:rsidRPr="00B32582">
        <w:rPr>
          <w:rFonts w:asciiTheme="majorBidi" w:eastAsia="Arial Unicode MS" w:hAnsiTheme="majorBidi" w:cstheme="majorBidi"/>
          <w:szCs w:val="24"/>
        </w:rPr>
        <w:t xml:space="preserve"> ,</w:t>
      </w:r>
      <w:r w:rsidRPr="00B32582">
        <w:rPr>
          <w:rFonts w:asciiTheme="majorBidi" w:eastAsia="Arial Unicode MS" w:hAnsiTheme="majorBidi" w:cstheme="majorBidi"/>
          <w:szCs w:val="24"/>
          <w:cs/>
        </w:rPr>
        <w:t>சங்ககாலம்</w:t>
      </w:r>
      <w:r w:rsidRPr="00B32582">
        <w:rPr>
          <w:rFonts w:asciiTheme="majorBidi" w:eastAsia="Arial Unicode MS" w:hAnsiTheme="majorBidi" w:cstheme="majorBidi"/>
          <w:szCs w:val="24"/>
        </w:rPr>
        <w:t>.</w:t>
      </w:r>
    </w:p>
    <w:p w14:paraId="308E2704" w14:textId="77777777" w:rsidR="00931942" w:rsidRDefault="00931942">
      <w:pPr>
        <w:rPr>
          <w:rFonts w:asciiTheme="majorBidi" w:eastAsia="Arial Unicode MS" w:hAnsiTheme="majorBidi" w:cstheme="majorBidi"/>
          <w:szCs w:val="24"/>
          <w:cs/>
        </w:rPr>
      </w:pPr>
      <w:r>
        <w:rPr>
          <w:rFonts w:asciiTheme="majorBidi" w:eastAsia="Arial Unicode MS" w:hAnsiTheme="majorBidi" w:cstheme="majorBidi"/>
          <w:szCs w:val="24"/>
        </w:rPr>
        <w:br w:type="page"/>
      </w:r>
    </w:p>
    <w:p w14:paraId="1C4C04BD" w14:textId="1BC35B31" w:rsidR="00B4679A" w:rsidRPr="00B32582" w:rsidRDefault="00B4679A" w:rsidP="00B4679A">
      <w:pPr>
        <w:pStyle w:val="ListParagraph"/>
        <w:widowControl w:val="0"/>
        <w:numPr>
          <w:ilvl w:val="0"/>
          <w:numId w:val="69"/>
        </w:numPr>
        <w:spacing w:after="0" w:line="240" w:lineRule="auto"/>
        <w:jc w:val="both"/>
        <w:rPr>
          <w:rFonts w:asciiTheme="majorBidi" w:eastAsia="Arial Unicode MS" w:hAnsiTheme="majorBidi" w:cstheme="majorBidi"/>
          <w:szCs w:val="24"/>
          <w:cs/>
        </w:rPr>
      </w:pPr>
      <w:r w:rsidRPr="00B32582">
        <w:rPr>
          <w:rFonts w:asciiTheme="majorBidi" w:eastAsia="Arial Unicode MS" w:hAnsiTheme="majorBidi" w:cstheme="majorBidi"/>
          <w:szCs w:val="24"/>
          <w:cs/>
        </w:rPr>
        <w:lastRenderedPageBreak/>
        <w:t>யரோஸ்லவ் வாச்சக், சங்க இலக்கியத்தில் இயற்கைக் குறியீடு(தமிழில் பாலசுப்பிரமணியன், கோ.,), அடையாளம், புத்தாநத்தம், திருச்சி :2015.</w:t>
      </w:r>
    </w:p>
    <w:p w14:paraId="2B5E7890" w14:textId="77777777" w:rsidR="00B4679A" w:rsidRPr="00B32582" w:rsidRDefault="00B4679A" w:rsidP="00B4679A">
      <w:pPr>
        <w:pStyle w:val="ListParagraph"/>
        <w:numPr>
          <w:ilvl w:val="0"/>
          <w:numId w:val="69"/>
        </w:numPr>
        <w:spacing w:after="0" w:line="240" w:lineRule="auto"/>
        <w:jc w:val="both"/>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szCs w:val="24"/>
          <w:cs/>
        </w:rPr>
        <w:t>ராஜ்கௌதமன்</w:t>
      </w:r>
      <w:r w:rsidRPr="00B32582">
        <w:rPr>
          <w:rFonts w:asciiTheme="majorBidi" w:eastAsia="Arial Unicode MS" w:hAnsiTheme="majorBidi" w:cstheme="majorBidi"/>
          <w:szCs w:val="24"/>
        </w:rPr>
        <w:t xml:space="preserve">, </w:t>
      </w:r>
      <w:r w:rsidRPr="00B32582">
        <w:rPr>
          <w:rFonts w:asciiTheme="majorBidi" w:eastAsia="Arial Unicode MS" w:hAnsiTheme="majorBidi" w:cstheme="majorBidi"/>
          <w:szCs w:val="24"/>
          <w:cs/>
        </w:rPr>
        <w:t>பாட்டும் தொகையும் தொல்காப்பியமும் தமிழ்ச்சமூக உருவாக்கமும்</w:t>
      </w:r>
      <w:r w:rsidRPr="00B32582">
        <w:rPr>
          <w:rFonts w:asciiTheme="majorBidi" w:eastAsia="Arial Unicode MS" w:hAnsiTheme="majorBidi" w:cstheme="majorBidi"/>
          <w:szCs w:val="24"/>
        </w:rPr>
        <w:t xml:space="preserve">, </w:t>
      </w:r>
      <w:r w:rsidRPr="00B32582">
        <w:rPr>
          <w:rFonts w:asciiTheme="majorBidi" w:eastAsia="Arial Unicode MS" w:hAnsiTheme="majorBidi" w:cstheme="majorBidi"/>
          <w:szCs w:val="24"/>
          <w:cs/>
        </w:rPr>
        <w:t>தமிழினி பதிப்பகம்</w:t>
      </w:r>
      <w:r w:rsidRPr="00B32582">
        <w:rPr>
          <w:rFonts w:asciiTheme="majorBidi" w:eastAsia="Arial Unicode MS" w:hAnsiTheme="majorBidi" w:cstheme="majorBidi"/>
          <w:szCs w:val="24"/>
        </w:rPr>
        <w:t xml:space="preserve">, </w:t>
      </w:r>
      <w:r w:rsidRPr="00B32582">
        <w:rPr>
          <w:rFonts w:asciiTheme="majorBidi" w:eastAsia="Arial Unicode MS" w:hAnsiTheme="majorBidi" w:cstheme="majorBidi"/>
          <w:szCs w:val="24"/>
          <w:cs/>
        </w:rPr>
        <w:t>சென்னை</w:t>
      </w:r>
      <w:r w:rsidRPr="00B32582">
        <w:rPr>
          <w:rFonts w:asciiTheme="majorBidi" w:eastAsia="Arial Unicode MS" w:hAnsiTheme="majorBidi" w:cstheme="majorBidi"/>
          <w:szCs w:val="24"/>
        </w:rPr>
        <w:t>.</w:t>
      </w:r>
    </w:p>
    <w:p w14:paraId="6244051A" w14:textId="77777777" w:rsidR="00B4679A" w:rsidRPr="00B32582" w:rsidRDefault="00B4679A" w:rsidP="00B4679A">
      <w:pPr>
        <w:ind w:left="360"/>
        <w:rPr>
          <w:rFonts w:asciiTheme="majorBidi" w:hAnsiTheme="majorBidi" w:cstheme="majorBidi"/>
          <w:b/>
        </w:rPr>
      </w:pPr>
    </w:p>
    <w:p w14:paraId="5BEB3E5F" w14:textId="77777777" w:rsidR="00B4679A" w:rsidRPr="00B32582" w:rsidRDefault="00B4679A" w:rsidP="00B4679A">
      <w:pPr>
        <w:spacing w:after="0" w:line="240" w:lineRule="auto"/>
        <w:rPr>
          <w:rFonts w:asciiTheme="majorBidi" w:hAnsiTheme="majorBidi" w:cstheme="majorBidi"/>
          <w:b/>
        </w:rPr>
      </w:pPr>
      <w:r w:rsidRPr="00B32582">
        <w:rPr>
          <w:rFonts w:asciiTheme="majorBidi" w:hAnsiTheme="majorBidi" w:cstheme="majorBidi"/>
          <w:b/>
        </w:rPr>
        <w:t>OUTCOME MAPPING</w:t>
      </w:r>
    </w:p>
    <w:tbl>
      <w:tblPr>
        <w:tblStyle w:val="TableGrid"/>
        <w:tblW w:w="0" w:type="auto"/>
        <w:tblLook w:val="04A0" w:firstRow="1" w:lastRow="0" w:firstColumn="1" w:lastColumn="0" w:noHBand="0" w:noVBand="1"/>
      </w:tblPr>
      <w:tblGrid>
        <w:gridCol w:w="1358"/>
        <w:gridCol w:w="814"/>
        <w:gridCol w:w="882"/>
        <w:gridCol w:w="817"/>
        <w:gridCol w:w="817"/>
        <w:gridCol w:w="750"/>
        <w:gridCol w:w="750"/>
        <w:gridCol w:w="750"/>
        <w:gridCol w:w="750"/>
        <w:gridCol w:w="750"/>
        <w:gridCol w:w="732"/>
      </w:tblGrid>
      <w:tr w:rsidR="00B4679A" w:rsidRPr="00B32582" w14:paraId="54454188" w14:textId="77777777" w:rsidTr="00400B1C">
        <w:trPr>
          <w:trHeight w:val="529"/>
        </w:trPr>
        <w:tc>
          <w:tcPr>
            <w:tcW w:w="1384" w:type="dxa"/>
            <w:vAlign w:val="center"/>
          </w:tcPr>
          <w:p w14:paraId="6AC4A26B"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CO/PO</w:t>
            </w:r>
          </w:p>
        </w:tc>
        <w:tc>
          <w:tcPr>
            <w:tcW w:w="824" w:type="dxa"/>
            <w:vAlign w:val="center"/>
          </w:tcPr>
          <w:p w14:paraId="1497CFE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PO1</w:t>
            </w:r>
          </w:p>
        </w:tc>
        <w:tc>
          <w:tcPr>
            <w:tcW w:w="895" w:type="dxa"/>
            <w:vAlign w:val="center"/>
          </w:tcPr>
          <w:p w14:paraId="1F0F42C2"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PO2</w:t>
            </w:r>
          </w:p>
        </w:tc>
        <w:tc>
          <w:tcPr>
            <w:tcW w:w="827" w:type="dxa"/>
            <w:vAlign w:val="center"/>
          </w:tcPr>
          <w:p w14:paraId="2780D9A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PO3</w:t>
            </w:r>
          </w:p>
        </w:tc>
        <w:tc>
          <w:tcPr>
            <w:tcW w:w="827" w:type="dxa"/>
            <w:vAlign w:val="center"/>
          </w:tcPr>
          <w:p w14:paraId="152AB8F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PO4</w:t>
            </w:r>
          </w:p>
        </w:tc>
        <w:tc>
          <w:tcPr>
            <w:tcW w:w="756" w:type="dxa"/>
            <w:vAlign w:val="center"/>
          </w:tcPr>
          <w:p w14:paraId="230647F4"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PO5</w:t>
            </w:r>
          </w:p>
        </w:tc>
        <w:tc>
          <w:tcPr>
            <w:tcW w:w="756" w:type="dxa"/>
            <w:vAlign w:val="center"/>
          </w:tcPr>
          <w:p w14:paraId="430310EA"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PO6</w:t>
            </w:r>
          </w:p>
        </w:tc>
        <w:tc>
          <w:tcPr>
            <w:tcW w:w="756" w:type="dxa"/>
            <w:vAlign w:val="center"/>
          </w:tcPr>
          <w:p w14:paraId="67ACC07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PO7</w:t>
            </w:r>
          </w:p>
        </w:tc>
        <w:tc>
          <w:tcPr>
            <w:tcW w:w="756" w:type="dxa"/>
            <w:vAlign w:val="center"/>
          </w:tcPr>
          <w:p w14:paraId="69607ECD"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PO8</w:t>
            </w:r>
          </w:p>
        </w:tc>
        <w:tc>
          <w:tcPr>
            <w:tcW w:w="756" w:type="dxa"/>
            <w:vAlign w:val="center"/>
          </w:tcPr>
          <w:p w14:paraId="35ED7C0E"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PO9</w:t>
            </w:r>
          </w:p>
        </w:tc>
        <w:tc>
          <w:tcPr>
            <w:tcW w:w="705" w:type="dxa"/>
            <w:vAlign w:val="center"/>
          </w:tcPr>
          <w:p w14:paraId="72BCE90B"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PO10</w:t>
            </w:r>
          </w:p>
        </w:tc>
      </w:tr>
      <w:tr w:rsidR="00B4679A" w:rsidRPr="00B32582" w14:paraId="5014B427" w14:textId="77777777" w:rsidTr="00400B1C">
        <w:trPr>
          <w:trHeight w:val="506"/>
        </w:trPr>
        <w:tc>
          <w:tcPr>
            <w:tcW w:w="1384" w:type="dxa"/>
            <w:vAlign w:val="center"/>
          </w:tcPr>
          <w:p w14:paraId="7FEFE60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CO1</w:t>
            </w:r>
          </w:p>
        </w:tc>
        <w:tc>
          <w:tcPr>
            <w:tcW w:w="824" w:type="dxa"/>
            <w:vAlign w:val="center"/>
          </w:tcPr>
          <w:p w14:paraId="3158A2C4"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95" w:type="dxa"/>
            <w:vAlign w:val="center"/>
          </w:tcPr>
          <w:p w14:paraId="3068F55F"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459A11E2"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42ACD2CF" w14:textId="77777777" w:rsidR="00B4679A" w:rsidRPr="00B32582" w:rsidRDefault="00B4679A" w:rsidP="00400B1C">
            <w:pPr>
              <w:jc w:val="center"/>
              <w:rPr>
                <w:rFonts w:asciiTheme="majorBidi" w:hAnsiTheme="majorBidi" w:cstheme="majorBidi"/>
                <w:b/>
              </w:rPr>
            </w:pPr>
          </w:p>
        </w:tc>
        <w:tc>
          <w:tcPr>
            <w:tcW w:w="756" w:type="dxa"/>
            <w:vAlign w:val="center"/>
          </w:tcPr>
          <w:p w14:paraId="7B202284"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1AD9218F"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16E92B51"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0A2F7707" w14:textId="77777777" w:rsidR="00B4679A" w:rsidRPr="00B32582" w:rsidRDefault="00B4679A" w:rsidP="00400B1C">
            <w:pPr>
              <w:jc w:val="center"/>
              <w:rPr>
                <w:rFonts w:asciiTheme="majorBidi" w:hAnsiTheme="majorBidi" w:cstheme="majorBidi"/>
                <w:b/>
              </w:rPr>
            </w:pPr>
          </w:p>
        </w:tc>
        <w:tc>
          <w:tcPr>
            <w:tcW w:w="756" w:type="dxa"/>
            <w:vAlign w:val="center"/>
          </w:tcPr>
          <w:p w14:paraId="59F60EA6"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05" w:type="dxa"/>
            <w:vAlign w:val="center"/>
          </w:tcPr>
          <w:p w14:paraId="4F9CDE9B" w14:textId="77777777" w:rsidR="00B4679A" w:rsidRPr="00B32582" w:rsidRDefault="00B4679A" w:rsidP="00400B1C">
            <w:pPr>
              <w:jc w:val="center"/>
              <w:rPr>
                <w:rFonts w:asciiTheme="majorBidi" w:hAnsiTheme="majorBidi" w:cstheme="majorBidi"/>
                <w:b/>
              </w:rPr>
            </w:pPr>
          </w:p>
        </w:tc>
      </w:tr>
      <w:tr w:rsidR="00B4679A" w:rsidRPr="00B32582" w14:paraId="6FA517DA" w14:textId="77777777" w:rsidTr="00400B1C">
        <w:trPr>
          <w:trHeight w:val="506"/>
        </w:trPr>
        <w:tc>
          <w:tcPr>
            <w:tcW w:w="1384" w:type="dxa"/>
            <w:vAlign w:val="center"/>
          </w:tcPr>
          <w:p w14:paraId="45501FD3"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CO2</w:t>
            </w:r>
          </w:p>
        </w:tc>
        <w:tc>
          <w:tcPr>
            <w:tcW w:w="824" w:type="dxa"/>
            <w:vAlign w:val="center"/>
          </w:tcPr>
          <w:p w14:paraId="2DE1AB7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95" w:type="dxa"/>
            <w:vAlign w:val="center"/>
          </w:tcPr>
          <w:p w14:paraId="457B7E1F"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2DA24434" w14:textId="77777777" w:rsidR="00B4679A" w:rsidRPr="00B32582" w:rsidRDefault="00B4679A" w:rsidP="00400B1C">
            <w:pPr>
              <w:jc w:val="center"/>
              <w:rPr>
                <w:rFonts w:asciiTheme="majorBidi" w:hAnsiTheme="majorBidi" w:cstheme="majorBidi"/>
                <w:b/>
              </w:rPr>
            </w:pPr>
          </w:p>
        </w:tc>
        <w:tc>
          <w:tcPr>
            <w:tcW w:w="827" w:type="dxa"/>
            <w:vAlign w:val="center"/>
          </w:tcPr>
          <w:p w14:paraId="451F49AB"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5C5A0999"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052F22AE"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7C52167E" w14:textId="77777777" w:rsidR="00B4679A" w:rsidRPr="00B32582" w:rsidRDefault="00B4679A" w:rsidP="00400B1C">
            <w:pPr>
              <w:jc w:val="center"/>
              <w:rPr>
                <w:rFonts w:asciiTheme="majorBidi" w:hAnsiTheme="majorBidi" w:cstheme="majorBidi"/>
                <w:b/>
              </w:rPr>
            </w:pPr>
          </w:p>
        </w:tc>
        <w:tc>
          <w:tcPr>
            <w:tcW w:w="756" w:type="dxa"/>
            <w:vAlign w:val="center"/>
          </w:tcPr>
          <w:p w14:paraId="7435E332"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5259E615" w14:textId="77777777" w:rsidR="00B4679A" w:rsidRPr="00B32582" w:rsidRDefault="00B4679A" w:rsidP="00400B1C">
            <w:pPr>
              <w:jc w:val="center"/>
              <w:rPr>
                <w:rFonts w:asciiTheme="majorBidi" w:hAnsiTheme="majorBidi" w:cstheme="majorBidi"/>
                <w:b/>
              </w:rPr>
            </w:pPr>
          </w:p>
        </w:tc>
        <w:tc>
          <w:tcPr>
            <w:tcW w:w="705" w:type="dxa"/>
            <w:vAlign w:val="center"/>
          </w:tcPr>
          <w:p w14:paraId="5DDC834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r>
      <w:tr w:rsidR="00B4679A" w:rsidRPr="00B32582" w14:paraId="025B3B9E" w14:textId="77777777" w:rsidTr="00400B1C">
        <w:trPr>
          <w:trHeight w:val="506"/>
        </w:trPr>
        <w:tc>
          <w:tcPr>
            <w:tcW w:w="1384" w:type="dxa"/>
            <w:vAlign w:val="center"/>
          </w:tcPr>
          <w:p w14:paraId="2B90F6F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CO3</w:t>
            </w:r>
          </w:p>
        </w:tc>
        <w:tc>
          <w:tcPr>
            <w:tcW w:w="824" w:type="dxa"/>
            <w:vAlign w:val="center"/>
          </w:tcPr>
          <w:p w14:paraId="735F2371" w14:textId="77777777" w:rsidR="00B4679A" w:rsidRPr="00B32582" w:rsidRDefault="00B4679A" w:rsidP="00400B1C">
            <w:pPr>
              <w:jc w:val="center"/>
              <w:rPr>
                <w:rFonts w:asciiTheme="majorBidi" w:hAnsiTheme="majorBidi" w:cstheme="majorBidi"/>
                <w:b/>
              </w:rPr>
            </w:pPr>
          </w:p>
        </w:tc>
        <w:tc>
          <w:tcPr>
            <w:tcW w:w="895" w:type="dxa"/>
            <w:vAlign w:val="center"/>
          </w:tcPr>
          <w:p w14:paraId="23DF8B5B" w14:textId="77777777" w:rsidR="00B4679A" w:rsidRPr="00B32582" w:rsidRDefault="00B4679A" w:rsidP="00400B1C">
            <w:pPr>
              <w:jc w:val="center"/>
              <w:rPr>
                <w:rFonts w:asciiTheme="majorBidi" w:hAnsiTheme="majorBidi" w:cstheme="majorBidi"/>
                <w:b/>
              </w:rPr>
            </w:pPr>
          </w:p>
        </w:tc>
        <w:tc>
          <w:tcPr>
            <w:tcW w:w="827" w:type="dxa"/>
            <w:vAlign w:val="center"/>
          </w:tcPr>
          <w:p w14:paraId="51F1EBB6"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827" w:type="dxa"/>
            <w:vAlign w:val="center"/>
          </w:tcPr>
          <w:p w14:paraId="48EC9429"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36FCCA14" w14:textId="77777777" w:rsidR="00B4679A" w:rsidRPr="00B32582" w:rsidRDefault="00B4679A" w:rsidP="00400B1C">
            <w:pPr>
              <w:jc w:val="center"/>
              <w:rPr>
                <w:rFonts w:asciiTheme="majorBidi" w:hAnsiTheme="majorBidi" w:cstheme="majorBidi"/>
                <w:b/>
              </w:rPr>
            </w:pPr>
          </w:p>
        </w:tc>
        <w:tc>
          <w:tcPr>
            <w:tcW w:w="756" w:type="dxa"/>
            <w:vAlign w:val="center"/>
          </w:tcPr>
          <w:p w14:paraId="1AE12B4C" w14:textId="77777777" w:rsidR="00B4679A" w:rsidRPr="00B32582" w:rsidRDefault="00B4679A" w:rsidP="00400B1C">
            <w:pPr>
              <w:jc w:val="center"/>
              <w:rPr>
                <w:rFonts w:asciiTheme="majorBidi" w:hAnsiTheme="majorBidi" w:cstheme="majorBidi"/>
                <w:b/>
              </w:rPr>
            </w:pPr>
          </w:p>
        </w:tc>
        <w:tc>
          <w:tcPr>
            <w:tcW w:w="756" w:type="dxa"/>
            <w:vAlign w:val="center"/>
          </w:tcPr>
          <w:p w14:paraId="4B46C7C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56" w:type="dxa"/>
            <w:vAlign w:val="center"/>
          </w:tcPr>
          <w:p w14:paraId="756A9D24"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161B6059"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05" w:type="dxa"/>
            <w:vAlign w:val="center"/>
          </w:tcPr>
          <w:p w14:paraId="334BE9F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r>
      <w:tr w:rsidR="00B4679A" w:rsidRPr="00B32582" w14:paraId="732951A0" w14:textId="77777777" w:rsidTr="00400B1C">
        <w:trPr>
          <w:trHeight w:val="529"/>
        </w:trPr>
        <w:tc>
          <w:tcPr>
            <w:tcW w:w="1384" w:type="dxa"/>
            <w:vAlign w:val="center"/>
          </w:tcPr>
          <w:p w14:paraId="010AC730"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CO4</w:t>
            </w:r>
          </w:p>
        </w:tc>
        <w:tc>
          <w:tcPr>
            <w:tcW w:w="824" w:type="dxa"/>
            <w:vAlign w:val="center"/>
          </w:tcPr>
          <w:p w14:paraId="1588250E"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895" w:type="dxa"/>
            <w:vAlign w:val="center"/>
          </w:tcPr>
          <w:p w14:paraId="23023F6E"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28483244"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827" w:type="dxa"/>
            <w:vAlign w:val="center"/>
          </w:tcPr>
          <w:p w14:paraId="74BD1572" w14:textId="77777777" w:rsidR="00B4679A" w:rsidRPr="00B32582" w:rsidRDefault="00B4679A" w:rsidP="00400B1C">
            <w:pPr>
              <w:jc w:val="center"/>
              <w:rPr>
                <w:rFonts w:asciiTheme="majorBidi" w:hAnsiTheme="majorBidi" w:cstheme="majorBidi"/>
                <w:b/>
              </w:rPr>
            </w:pPr>
          </w:p>
        </w:tc>
        <w:tc>
          <w:tcPr>
            <w:tcW w:w="756" w:type="dxa"/>
            <w:vAlign w:val="center"/>
          </w:tcPr>
          <w:p w14:paraId="14EC9FD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54BCC476"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68C9B609"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56" w:type="dxa"/>
            <w:vAlign w:val="center"/>
          </w:tcPr>
          <w:p w14:paraId="1D5968F0" w14:textId="77777777" w:rsidR="00B4679A" w:rsidRPr="00B32582" w:rsidRDefault="00B4679A" w:rsidP="00400B1C">
            <w:pPr>
              <w:jc w:val="center"/>
              <w:rPr>
                <w:rFonts w:asciiTheme="majorBidi" w:hAnsiTheme="majorBidi" w:cstheme="majorBidi"/>
                <w:b/>
              </w:rPr>
            </w:pPr>
          </w:p>
        </w:tc>
        <w:tc>
          <w:tcPr>
            <w:tcW w:w="756" w:type="dxa"/>
            <w:vAlign w:val="center"/>
          </w:tcPr>
          <w:p w14:paraId="0A1B87B9"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05" w:type="dxa"/>
            <w:vAlign w:val="center"/>
          </w:tcPr>
          <w:p w14:paraId="5D327116" w14:textId="77777777" w:rsidR="00B4679A" w:rsidRPr="00B32582" w:rsidRDefault="00B4679A" w:rsidP="00400B1C">
            <w:pPr>
              <w:jc w:val="center"/>
              <w:rPr>
                <w:rFonts w:asciiTheme="majorBidi" w:hAnsiTheme="majorBidi" w:cstheme="majorBidi"/>
                <w:b/>
              </w:rPr>
            </w:pPr>
          </w:p>
        </w:tc>
      </w:tr>
      <w:tr w:rsidR="00B4679A" w:rsidRPr="00B32582" w14:paraId="50692B7F" w14:textId="77777777" w:rsidTr="00400B1C">
        <w:trPr>
          <w:trHeight w:val="529"/>
        </w:trPr>
        <w:tc>
          <w:tcPr>
            <w:tcW w:w="1384" w:type="dxa"/>
            <w:vAlign w:val="center"/>
          </w:tcPr>
          <w:p w14:paraId="132D51E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CO5</w:t>
            </w:r>
          </w:p>
        </w:tc>
        <w:tc>
          <w:tcPr>
            <w:tcW w:w="824" w:type="dxa"/>
            <w:vAlign w:val="center"/>
          </w:tcPr>
          <w:p w14:paraId="4CABB840"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95" w:type="dxa"/>
            <w:vAlign w:val="center"/>
          </w:tcPr>
          <w:p w14:paraId="72C844F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827" w:type="dxa"/>
            <w:vAlign w:val="center"/>
          </w:tcPr>
          <w:p w14:paraId="080AB025" w14:textId="77777777" w:rsidR="00B4679A" w:rsidRPr="00B32582" w:rsidRDefault="00B4679A" w:rsidP="00400B1C">
            <w:pPr>
              <w:jc w:val="center"/>
              <w:rPr>
                <w:rFonts w:asciiTheme="majorBidi" w:hAnsiTheme="majorBidi" w:cstheme="majorBidi"/>
                <w:b/>
              </w:rPr>
            </w:pPr>
          </w:p>
        </w:tc>
        <w:tc>
          <w:tcPr>
            <w:tcW w:w="827" w:type="dxa"/>
            <w:vAlign w:val="center"/>
          </w:tcPr>
          <w:p w14:paraId="1D142B06"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29C345C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43586012"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306A73A6" w14:textId="77777777" w:rsidR="00B4679A" w:rsidRPr="00B32582" w:rsidRDefault="00B4679A" w:rsidP="00400B1C">
            <w:pPr>
              <w:jc w:val="center"/>
              <w:rPr>
                <w:rFonts w:asciiTheme="majorBidi" w:hAnsiTheme="majorBidi" w:cstheme="majorBidi"/>
                <w:b/>
              </w:rPr>
            </w:pPr>
          </w:p>
        </w:tc>
        <w:tc>
          <w:tcPr>
            <w:tcW w:w="756" w:type="dxa"/>
            <w:vAlign w:val="center"/>
          </w:tcPr>
          <w:p w14:paraId="7EE36A5D"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56" w:type="dxa"/>
            <w:vAlign w:val="center"/>
          </w:tcPr>
          <w:p w14:paraId="7574616D" w14:textId="77777777" w:rsidR="00B4679A" w:rsidRPr="00B32582" w:rsidRDefault="00B4679A" w:rsidP="00400B1C">
            <w:pPr>
              <w:jc w:val="center"/>
              <w:rPr>
                <w:rFonts w:asciiTheme="majorBidi" w:hAnsiTheme="majorBidi" w:cstheme="majorBidi"/>
                <w:b/>
              </w:rPr>
            </w:pPr>
          </w:p>
        </w:tc>
        <w:tc>
          <w:tcPr>
            <w:tcW w:w="705" w:type="dxa"/>
            <w:vAlign w:val="center"/>
          </w:tcPr>
          <w:p w14:paraId="0CCA8551"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r>
    </w:tbl>
    <w:p w14:paraId="6DB69461" w14:textId="77777777" w:rsidR="00B4679A" w:rsidRPr="00B32582" w:rsidRDefault="00B4679A" w:rsidP="00B4679A">
      <w:pPr>
        <w:widowControl w:val="0"/>
        <w:spacing w:after="0" w:line="240" w:lineRule="auto"/>
        <w:jc w:val="both"/>
        <w:rPr>
          <w:rFonts w:asciiTheme="majorBidi" w:eastAsia="Arial Unicode MS" w:hAnsiTheme="majorBidi" w:cstheme="majorBidi"/>
          <w:szCs w:val="24"/>
        </w:rPr>
      </w:pPr>
      <w:r w:rsidRPr="00B32582">
        <w:rPr>
          <w:rFonts w:asciiTheme="majorBidi" w:eastAsia="Arial Unicode MS" w:hAnsiTheme="majorBidi" w:cstheme="majorBidi"/>
          <w:szCs w:val="24"/>
        </w:rPr>
        <w:t xml:space="preserve">PO- Programme Outcome, </w:t>
      </w:r>
      <w:proofErr w:type="gramStart"/>
      <w:r w:rsidRPr="00B32582">
        <w:rPr>
          <w:rFonts w:asciiTheme="majorBidi" w:eastAsia="Arial Unicode MS" w:hAnsiTheme="majorBidi" w:cstheme="majorBidi"/>
          <w:szCs w:val="24"/>
        </w:rPr>
        <w:t>CO  -</w:t>
      </w:r>
      <w:proofErr w:type="gramEnd"/>
      <w:r w:rsidRPr="00B32582">
        <w:rPr>
          <w:rFonts w:asciiTheme="majorBidi" w:eastAsia="Arial Unicode MS" w:hAnsiTheme="majorBidi" w:cstheme="majorBidi"/>
          <w:szCs w:val="24"/>
        </w:rPr>
        <w:t xml:space="preserve"> Course outcome,S – Strong. M- Medium, L- Low </w:t>
      </w:r>
    </w:p>
    <w:p w14:paraId="10674700" w14:textId="77777777" w:rsidR="00B4679A" w:rsidRPr="00B32582" w:rsidRDefault="00B4679A" w:rsidP="00B4679A">
      <w:pPr>
        <w:rPr>
          <w:rFonts w:asciiTheme="majorBidi" w:eastAsia="Arial Unicode MS" w:hAnsiTheme="majorBidi" w:cstheme="majorBidi"/>
          <w:b/>
          <w:bCs/>
          <w:sz w:val="24"/>
          <w:szCs w:val="24"/>
          <w:cs/>
          <w:lang w:eastAsia="en-IN" w:bidi="ta-IN"/>
        </w:rPr>
      </w:pPr>
      <w:r w:rsidRPr="00B32582">
        <w:rPr>
          <w:rFonts w:asciiTheme="majorBidi" w:eastAsia="Arial Unicode MS" w:hAnsiTheme="majorBidi" w:cstheme="majorBidi"/>
          <w:b/>
          <w:bCs/>
          <w:sz w:val="24"/>
          <w:szCs w:val="24"/>
          <w:cs/>
          <w:lang w:eastAsia="en-I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2223"/>
        <w:gridCol w:w="1244"/>
        <w:gridCol w:w="344"/>
        <w:gridCol w:w="356"/>
        <w:gridCol w:w="366"/>
        <w:gridCol w:w="366"/>
        <w:gridCol w:w="559"/>
        <w:gridCol w:w="559"/>
        <w:gridCol w:w="559"/>
        <w:gridCol w:w="559"/>
        <w:gridCol w:w="728"/>
      </w:tblGrid>
      <w:tr w:rsidR="004F5F03" w:rsidRPr="00B32582" w14:paraId="67A7D475" w14:textId="77777777" w:rsidTr="009030A1">
        <w:trPr>
          <w:cantSplit/>
          <w:trHeight w:val="170"/>
        </w:trPr>
        <w:tc>
          <w:tcPr>
            <w:tcW w:w="703" w:type="pct"/>
            <w:vMerge w:val="restart"/>
            <w:shd w:val="clear" w:color="auto" w:fill="auto"/>
            <w:vAlign w:val="center"/>
          </w:tcPr>
          <w:p w14:paraId="48FDABF2"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lang w:eastAsia="en-IN"/>
              </w:rPr>
              <w:lastRenderedPageBreak/>
              <w:t>Course Code</w:t>
            </w:r>
          </w:p>
        </w:tc>
        <w:tc>
          <w:tcPr>
            <w:tcW w:w="1213" w:type="pct"/>
            <w:vMerge w:val="restart"/>
            <w:shd w:val="clear" w:color="auto" w:fill="auto"/>
            <w:vAlign w:val="center"/>
          </w:tcPr>
          <w:p w14:paraId="46BA3FAD"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lang w:eastAsia="en-IN"/>
              </w:rPr>
              <w:t>Course Name</w:t>
            </w:r>
          </w:p>
        </w:tc>
        <w:tc>
          <w:tcPr>
            <w:tcW w:w="986" w:type="pct"/>
            <w:vMerge w:val="restart"/>
            <w:shd w:val="clear" w:color="auto" w:fill="auto"/>
            <w:vAlign w:val="center"/>
          </w:tcPr>
          <w:p w14:paraId="7229A4BD"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Category</w:t>
            </w:r>
          </w:p>
        </w:tc>
        <w:tc>
          <w:tcPr>
            <w:tcW w:w="163" w:type="pct"/>
            <w:vMerge w:val="restart"/>
            <w:shd w:val="clear" w:color="auto" w:fill="auto"/>
            <w:vAlign w:val="center"/>
          </w:tcPr>
          <w:p w14:paraId="42A1DF25"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L</w:t>
            </w:r>
          </w:p>
        </w:tc>
        <w:tc>
          <w:tcPr>
            <w:tcW w:w="163" w:type="pct"/>
            <w:vMerge w:val="restart"/>
            <w:shd w:val="clear" w:color="auto" w:fill="auto"/>
            <w:vAlign w:val="center"/>
          </w:tcPr>
          <w:p w14:paraId="56FA6B47"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T</w:t>
            </w:r>
          </w:p>
        </w:tc>
        <w:tc>
          <w:tcPr>
            <w:tcW w:w="163" w:type="pct"/>
            <w:vMerge w:val="restart"/>
            <w:shd w:val="clear" w:color="auto" w:fill="auto"/>
            <w:vAlign w:val="center"/>
          </w:tcPr>
          <w:p w14:paraId="5FF25EA7"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P</w:t>
            </w:r>
          </w:p>
        </w:tc>
        <w:tc>
          <w:tcPr>
            <w:tcW w:w="163" w:type="pct"/>
            <w:vMerge w:val="restart"/>
            <w:shd w:val="clear" w:color="auto" w:fill="auto"/>
            <w:vAlign w:val="center"/>
          </w:tcPr>
          <w:p w14:paraId="70262107"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S</w:t>
            </w:r>
          </w:p>
        </w:tc>
        <w:tc>
          <w:tcPr>
            <w:tcW w:w="215" w:type="pct"/>
            <w:vMerge w:val="restart"/>
            <w:shd w:val="clear" w:color="auto" w:fill="auto"/>
            <w:textDirection w:val="btLr"/>
            <w:vAlign w:val="center"/>
          </w:tcPr>
          <w:p w14:paraId="01CE0D1F" w14:textId="77777777" w:rsidR="004F5F03" w:rsidRPr="00B32582" w:rsidRDefault="004F5F03" w:rsidP="004F5F03">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Credit</w:t>
            </w:r>
          </w:p>
        </w:tc>
        <w:tc>
          <w:tcPr>
            <w:tcW w:w="255" w:type="pct"/>
            <w:vMerge w:val="restart"/>
            <w:shd w:val="clear" w:color="auto" w:fill="auto"/>
            <w:textDirection w:val="btLr"/>
            <w:vAlign w:val="center"/>
          </w:tcPr>
          <w:p w14:paraId="58DA103D" w14:textId="77777777" w:rsidR="004F5F03" w:rsidRPr="00B32582" w:rsidRDefault="004F5F03" w:rsidP="004F5F03">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Ins. Hours</w:t>
            </w:r>
          </w:p>
        </w:tc>
        <w:tc>
          <w:tcPr>
            <w:tcW w:w="976" w:type="pct"/>
            <w:gridSpan w:val="3"/>
            <w:shd w:val="clear" w:color="auto" w:fill="auto"/>
            <w:vAlign w:val="center"/>
          </w:tcPr>
          <w:p w14:paraId="40ADD3EC"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Marks</w:t>
            </w:r>
          </w:p>
        </w:tc>
      </w:tr>
      <w:tr w:rsidR="004F5F03" w:rsidRPr="00B32582" w14:paraId="110E34C0" w14:textId="77777777" w:rsidTr="009030A1">
        <w:trPr>
          <w:cantSplit/>
          <w:trHeight w:val="1205"/>
        </w:trPr>
        <w:tc>
          <w:tcPr>
            <w:tcW w:w="703" w:type="pct"/>
            <w:vMerge/>
            <w:shd w:val="clear" w:color="auto" w:fill="auto"/>
            <w:vAlign w:val="center"/>
          </w:tcPr>
          <w:p w14:paraId="2C8E7089"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lang w:eastAsia="en-IN"/>
              </w:rPr>
            </w:pPr>
          </w:p>
        </w:tc>
        <w:tc>
          <w:tcPr>
            <w:tcW w:w="1213" w:type="pct"/>
            <w:vMerge/>
            <w:shd w:val="clear" w:color="auto" w:fill="auto"/>
            <w:vAlign w:val="center"/>
          </w:tcPr>
          <w:p w14:paraId="6F7FFE0D"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lang w:eastAsia="en-IN"/>
              </w:rPr>
            </w:pPr>
          </w:p>
        </w:tc>
        <w:tc>
          <w:tcPr>
            <w:tcW w:w="986" w:type="pct"/>
            <w:vMerge/>
            <w:shd w:val="clear" w:color="auto" w:fill="auto"/>
            <w:textDirection w:val="btLr"/>
            <w:vAlign w:val="center"/>
          </w:tcPr>
          <w:p w14:paraId="1C42211A" w14:textId="77777777" w:rsidR="004F5F03" w:rsidRPr="00B32582" w:rsidRDefault="004F5F03" w:rsidP="004F5F03">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2FFC96F9"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08388E99"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7CC349A3"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6AECEC0C"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p>
        </w:tc>
        <w:tc>
          <w:tcPr>
            <w:tcW w:w="215" w:type="pct"/>
            <w:vMerge/>
            <w:shd w:val="clear" w:color="auto" w:fill="auto"/>
            <w:textDirection w:val="btLr"/>
            <w:vAlign w:val="center"/>
          </w:tcPr>
          <w:p w14:paraId="1E286FB0" w14:textId="77777777" w:rsidR="004F5F03" w:rsidRPr="00B32582" w:rsidRDefault="004F5F03" w:rsidP="004F5F03">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255" w:type="pct"/>
            <w:vMerge/>
            <w:shd w:val="clear" w:color="auto" w:fill="auto"/>
            <w:textDirection w:val="btLr"/>
            <w:vAlign w:val="center"/>
          </w:tcPr>
          <w:p w14:paraId="10517900" w14:textId="77777777" w:rsidR="004F5F03" w:rsidRPr="00B32582" w:rsidRDefault="004F5F03" w:rsidP="004F5F03">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253" w:type="pct"/>
            <w:shd w:val="clear" w:color="auto" w:fill="auto"/>
            <w:textDirection w:val="btLr"/>
            <w:vAlign w:val="center"/>
          </w:tcPr>
          <w:p w14:paraId="209BA21C" w14:textId="77777777" w:rsidR="004F5F03" w:rsidRPr="00B32582" w:rsidRDefault="004F5F03" w:rsidP="004F5F03">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CIA</w:t>
            </w:r>
          </w:p>
        </w:tc>
        <w:tc>
          <w:tcPr>
            <w:tcW w:w="256" w:type="pct"/>
            <w:shd w:val="clear" w:color="auto" w:fill="auto"/>
            <w:textDirection w:val="btLr"/>
            <w:vAlign w:val="center"/>
          </w:tcPr>
          <w:p w14:paraId="0DA6CCFD" w14:textId="77777777" w:rsidR="004F5F03" w:rsidRPr="00B32582" w:rsidRDefault="004F5F03" w:rsidP="004F5F03">
            <w:pPr>
              <w:spacing w:after="0" w:line="240" w:lineRule="auto"/>
              <w:ind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External</w:t>
            </w:r>
          </w:p>
        </w:tc>
        <w:tc>
          <w:tcPr>
            <w:tcW w:w="467" w:type="pct"/>
            <w:shd w:val="clear" w:color="auto" w:fill="auto"/>
            <w:vAlign w:val="center"/>
          </w:tcPr>
          <w:p w14:paraId="5312BDF5"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Total</w:t>
            </w:r>
          </w:p>
        </w:tc>
      </w:tr>
      <w:tr w:rsidR="004F5F03" w:rsidRPr="00B32582" w14:paraId="46B75EEB" w14:textId="77777777" w:rsidTr="009030A1">
        <w:trPr>
          <w:trHeight w:val="539"/>
        </w:trPr>
        <w:tc>
          <w:tcPr>
            <w:tcW w:w="703" w:type="pct"/>
            <w:shd w:val="clear" w:color="auto" w:fill="auto"/>
            <w:vAlign w:val="center"/>
          </w:tcPr>
          <w:p w14:paraId="690A6DEF" w14:textId="22ACF8CF"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hAnsiTheme="majorBidi" w:cstheme="majorBidi"/>
              </w:rPr>
              <w:t>23UBTLC53</w:t>
            </w:r>
          </w:p>
        </w:tc>
        <w:tc>
          <w:tcPr>
            <w:tcW w:w="1213" w:type="pct"/>
            <w:shd w:val="clear" w:color="auto" w:fill="auto"/>
            <w:vAlign w:val="center"/>
          </w:tcPr>
          <w:p w14:paraId="50284EE7" w14:textId="5F8511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tl/>
                <w:cs/>
                <w:lang w:val="en-US"/>
              </w:rPr>
            </w:pPr>
            <w:r w:rsidRPr="00B32582">
              <w:rPr>
                <w:rFonts w:asciiTheme="majorBidi" w:eastAsia="Arial Unicode MS" w:hAnsiTheme="majorBidi" w:cstheme="majorBidi"/>
                <w:b/>
                <w:bCs/>
                <w:color w:val="000000" w:themeColor="text1"/>
                <w:lang w:val="en-US"/>
              </w:rPr>
              <w:t>தொல்காப்பியம் பொருளதிகாரம் பகுதி 1</w:t>
            </w:r>
          </w:p>
        </w:tc>
        <w:tc>
          <w:tcPr>
            <w:tcW w:w="986" w:type="pct"/>
            <w:shd w:val="clear" w:color="auto" w:fill="auto"/>
            <w:vAlign w:val="center"/>
          </w:tcPr>
          <w:p w14:paraId="3567CF08" w14:textId="7E61F87D"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tl/>
              </w:rPr>
            </w:pPr>
            <w:r w:rsidRPr="00B32582">
              <w:rPr>
                <w:rFonts w:asciiTheme="majorBidi" w:eastAsia="Arial Unicode MS" w:hAnsiTheme="majorBidi" w:cstheme="majorBidi"/>
                <w:b/>
                <w:bCs/>
                <w:color w:val="000000" w:themeColor="text1"/>
                <w:lang w:val="en-US"/>
              </w:rPr>
              <w:t>Core  Course-11</w:t>
            </w:r>
          </w:p>
        </w:tc>
        <w:tc>
          <w:tcPr>
            <w:tcW w:w="163" w:type="pct"/>
            <w:shd w:val="clear" w:color="auto" w:fill="auto"/>
            <w:vAlign w:val="center"/>
          </w:tcPr>
          <w:p w14:paraId="6A7E3AF3"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63" w:type="pct"/>
            <w:shd w:val="clear" w:color="auto" w:fill="auto"/>
            <w:vAlign w:val="center"/>
          </w:tcPr>
          <w:p w14:paraId="07A85C57"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63" w:type="pct"/>
            <w:shd w:val="clear" w:color="auto" w:fill="auto"/>
            <w:vAlign w:val="center"/>
          </w:tcPr>
          <w:p w14:paraId="60EB23D6"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63" w:type="pct"/>
            <w:shd w:val="clear" w:color="auto" w:fill="auto"/>
            <w:vAlign w:val="center"/>
          </w:tcPr>
          <w:p w14:paraId="37CAA55B"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215" w:type="pct"/>
            <w:shd w:val="clear" w:color="auto" w:fill="auto"/>
            <w:vAlign w:val="center"/>
          </w:tcPr>
          <w:p w14:paraId="74365B03"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4</w:t>
            </w:r>
          </w:p>
        </w:tc>
        <w:tc>
          <w:tcPr>
            <w:tcW w:w="255" w:type="pct"/>
            <w:shd w:val="clear" w:color="auto" w:fill="auto"/>
            <w:vAlign w:val="center"/>
          </w:tcPr>
          <w:p w14:paraId="644E82D1"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5</w:t>
            </w:r>
          </w:p>
        </w:tc>
        <w:tc>
          <w:tcPr>
            <w:tcW w:w="253" w:type="pct"/>
            <w:shd w:val="clear" w:color="auto" w:fill="auto"/>
            <w:vAlign w:val="center"/>
          </w:tcPr>
          <w:p w14:paraId="32FD682A"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25</w:t>
            </w:r>
          </w:p>
        </w:tc>
        <w:tc>
          <w:tcPr>
            <w:tcW w:w="256" w:type="pct"/>
            <w:shd w:val="clear" w:color="auto" w:fill="auto"/>
            <w:vAlign w:val="center"/>
          </w:tcPr>
          <w:p w14:paraId="3E91DDBD"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75</w:t>
            </w:r>
          </w:p>
        </w:tc>
        <w:tc>
          <w:tcPr>
            <w:tcW w:w="467" w:type="pct"/>
            <w:shd w:val="clear" w:color="auto" w:fill="auto"/>
            <w:vAlign w:val="center"/>
          </w:tcPr>
          <w:p w14:paraId="7CF46443"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100</w:t>
            </w:r>
          </w:p>
        </w:tc>
      </w:tr>
    </w:tbl>
    <w:p w14:paraId="06D39AB9" w14:textId="77777777" w:rsidR="00974D63" w:rsidRDefault="00974D63" w:rsidP="00B4679A">
      <w:pPr>
        <w:autoSpaceDE w:val="0"/>
        <w:autoSpaceDN w:val="0"/>
        <w:adjustRightInd w:val="0"/>
        <w:spacing w:after="0" w:line="240" w:lineRule="auto"/>
        <w:ind w:right="-270"/>
        <w:jc w:val="center"/>
        <w:rPr>
          <w:rFonts w:asciiTheme="majorBidi" w:eastAsia="Arial Unicode MS" w:hAnsiTheme="majorBidi" w:cstheme="majorBidi"/>
          <w:b/>
          <w:bCs/>
          <w:color w:val="C00000"/>
          <w:kern w:val="0"/>
          <w:sz w:val="38"/>
          <w:szCs w:val="38"/>
          <w:lang w:eastAsia="en-IN" w:bidi="ta-IN"/>
        </w:rPr>
      </w:pPr>
    </w:p>
    <w:p w14:paraId="7EE358AF" w14:textId="77777777" w:rsidR="00974D63" w:rsidRDefault="00974D63" w:rsidP="00974D63">
      <w:pPr>
        <w:autoSpaceDE w:val="0"/>
        <w:autoSpaceDN w:val="0"/>
        <w:adjustRightInd w:val="0"/>
        <w:spacing w:after="0" w:line="240" w:lineRule="auto"/>
        <w:ind w:right="-270"/>
        <w:jc w:val="center"/>
        <w:rPr>
          <w:rFonts w:ascii="Arial Unicode MS" w:eastAsia="Arial Unicode MS" w:hAnsi="Arial Unicode MS" w:cs="Arial Unicode MS"/>
          <w:b/>
          <w:bCs/>
          <w:color w:val="C00000"/>
          <w:kern w:val="0"/>
          <w:sz w:val="38"/>
          <w:szCs w:val="38"/>
          <w:lang w:eastAsia="en-IN" w:bidi="ta-IN"/>
        </w:rPr>
      </w:pPr>
      <w:r>
        <w:rPr>
          <w:rFonts w:ascii="Arial Unicode MS" w:eastAsia="Arial Unicode MS" w:hAnsi="Arial Unicode MS" w:cs="Arial Unicode MS"/>
          <w:b/>
          <w:bCs/>
          <w:color w:val="C00000"/>
          <w:kern w:val="0"/>
          <w:sz w:val="38"/>
          <w:szCs w:val="38"/>
          <w:lang w:eastAsia="en-IN" w:bidi="ta-IN"/>
        </w:rPr>
        <w:t>முதன்மைப் பாடம் 11</w:t>
      </w:r>
    </w:p>
    <w:p w14:paraId="72CE3B97" w14:textId="77777777" w:rsidR="00974D63" w:rsidRDefault="00974D63" w:rsidP="00974D63">
      <w:pPr>
        <w:autoSpaceDE w:val="0"/>
        <w:autoSpaceDN w:val="0"/>
        <w:adjustRightInd w:val="0"/>
        <w:spacing w:after="0" w:line="240" w:lineRule="auto"/>
        <w:ind w:right="-270"/>
        <w:jc w:val="center"/>
        <w:rPr>
          <w:rFonts w:ascii="Arial Unicode MS" w:eastAsia="Arial Unicode MS" w:hAnsi="Arial Unicode MS" w:cs="Arial Unicode MS"/>
          <w:b/>
          <w:bCs/>
          <w:color w:val="C00000"/>
          <w:kern w:val="0"/>
          <w:sz w:val="38"/>
          <w:szCs w:val="38"/>
          <w:lang w:eastAsia="en-IN" w:bidi="ta-IN"/>
        </w:rPr>
      </w:pPr>
      <w:r>
        <w:rPr>
          <w:rFonts w:ascii="Arial Unicode MS" w:eastAsia="Arial Unicode MS" w:hAnsi="Arial Unicode MS" w:cs="Arial Unicode MS"/>
          <w:b/>
          <w:bCs/>
          <w:color w:val="C00000"/>
          <w:kern w:val="0"/>
          <w:sz w:val="38"/>
          <w:szCs w:val="38"/>
          <w:lang w:eastAsia="en-IN" w:bidi="ta-IN"/>
        </w:rPr>
        <w:t>தொல்காப்பியம் பொருளதிகாரம் பகுதி 1</w:t>
      </w:r>
    </w:p>
    <w:p w14:paraId="6CD1002C" w14:textId="77777777" w:rsidR="00974D63" w:rsidRDefault="00974D63" w:rsidP="00974D63">
      <w:pPr>
        <w:autoSpaceDE w:val="0"/>
        <w:autoSpaceDN w:val="0"/>
        <w:adjustRightInd w:val="0"/>
        <w:spacing w:after="120" w:line="240" w:lineRule="auto"/>
        <w:ind w:left="1440" w:hanging="1440"/>
        <w:jc w:val="both"/>
        <w:rPr>
          <w:rFonts w:ascii="Arial Unicode MS" w:eastAsia="Arial Unicode MS" w:hAnsi="Arial Unicode MS" w:cs="Arial Unicode MS"/>
          <w:sz w:val="24"/>
          <w:szCs w:val="24"/>
          <w:lang w:eastAsia="en-IN"/>
        </w:rPr>
      </w:pPr>
      <w:r w:rsidRPr="00467775">
        <w:rPr>
          <w:rFonts w:ascii="Arial Unicode MS" w:eastAsia="Arial Unicode MS" w:hAnsi="Arial Unicode MS" w:cs="Arial Unicode MS" w:hint="eastAsia"/>
          <w:b/>
          <w:bCs/>
          <w:sz w:val="24"/>
          <w:szCs w:val="24"/>
          <w:cs/>
          <w:lang w:eastAsia="en-IN"/>
        </w:rPr>
        <w:t>நோக்கம்</w:t>
      </w:r>
      <w:r>
        <w:rPr>
          <w:rFonts w:ascii="Arial Unicode MS" w:eastAsia="Arial Unicode MS" w:hAnsi="Arial Unicode MS" w:cs="Arial Unicode MS"/>
          <w:sz w:val="24"/>
          <w:szCs w:val="24"/>
          <w:lang w:eastAsia="en-IN"/>
        </w:rPr>
        <w:tab/>
      </w:r>
    </w:p>
    <w:p w14:paraId="29007C9D" w14:textId="77777777" w:rsidR="00974D63" w:rsidRPr="00065328" w:rsidRDefault="00974D63" w:rsidP="00974D63">
      <w:pPr>
        <w:pStyle w:val="ListParagraph"/>
        <w:numPr>
          <w:ilvl w:val="0"/>
          <w:numId w:val="72"/>
        </w:numPr>
        <w:autoSpaceDE w:val="0"/>
        <w:autoSpaceDN w:val="0"/>
        <w:adjustRightInd w:val="0"/>
        <w:spacing w:after="120" w:line="240" w:lineRule="auto"/>
        <w:jc w:val="both"/>
        <w:rPr>
          <w:rFonts w:ascii="Arial Unicode MS" w:eastAsia="Arial Unicode MS" w:hAnsi="Arial Unicode MS" w:cs="Arial Unicode MS"/>
          <w:sz w:val="24"/>
          <w:szCs w:val="24"/>
          <w:lang w:eastAsia="en-IN"/>
        </w:rPr>
      </w:pPr>
      <w:r w:rsidRPr="00065328">
        <w:rPr>
          <w:rFonts w:ascii="Arial Unicode MS" w:eastAsia="Arial Unicode MS" w:hAnsi="Arial Unicode MS" w:cs="Arial Unicode MS"/>
          <w:sz w:val="24"/>
          <w:szCs w:val="24"/>
          <w:lang w:eastAsia="en-IN"/>
        </w:rPr>
        <w:t>பழந்தமிழ் அறிவுமரபின் கொடையான தொல்காப்பியப் பொருளிலக்கணக்கத்தின் தனிச்சிறப்புகளைக் கற்பித்தல்</w:t>
      </w:r>
    </w:p>
    <w:p w14:paraId="12B96AC7" w14:textId="77777777" w:rsidR="00974D63" w:rsidRDefault="00974D63" w:rsidP="00974D63">
      <w:pPr>
        <w:pStyle w:val="ListParagraph"/>
        <w:numPr>
          <w:ilvl w:val="0"/>
          <w:numId w:val="72"/>
        </w:numPr>
        <w:autoSpaceDE w:val="0"/>
        <w:autoSpaceDN w:val="0"/>
        <w:adjustRightInd w:val="0"/>
        <w:spacing w:after="120" w:line="240" w:lineRule="auto"/>
        <w:jc w:val="both"/>
        <w:rPr>
          <w:rFonts w:ascii="Arial Unicode MS" w:eastAsia="Arial Unicode MS" w:hAnsi="Arial Unicode MS" w:cs="Arial Unicode MS"/>
          <w:sz w:val="24"/>
          <w:szCs w:val="24"/>
          <w:lang w:eastAsia="en-IN"/>
        </w:rPr>
      </w:pPr>
      <w:r w:rsidRPr="00065328">
        <w:rPr>
          <w:rFonts w:ascii="Arial Unicode MS" w:eastAsia="Arial Unicode MS" w:hAnsi="Arial Unicode MS" w:cs="Arial Unicode MS"/>
          <w:sz w:val="24"/>
          <w:szCs w:val="24"/>
          <w:lang w:eastAsia="en-IN"/>
        </w:rPr>
        <w:t>தொல்காப்பியத்தின் பழந்தமிழ் இலக்கியக் கோட்பாடுகளை உணர்த்துதல்</w:t>
      </w:r>
      <w:r>
        <w:rPr>
          <w:rFonts w:ascii="Arial Unicode MS" w:eastAsia="Arial Unicode MS" w:hAnsi="Arial Unicode MS" w:cs="Arial Unicode MS"/>
          <w:sz w:val="24"/>
          <w:szCs w:val="24"/>
          <w:lang w:eastAsia="en-IN"/>
        </w:rPr>
        <w:t xml:space="preserve">  </w:t>
      </w:r>
    </w:p>
    <w:p w14:paraId="6E4222AA" w14:textId="77777777" w:rsidR="00974D63" w:rsidRDefault="00974D63" w:rsidP="00974D63">
      <w:pPr>
        <w:pStyle w:val="ListParagraph"/>
        <w:numPr>
          <w:ilvl w:val="0"/>
          <w:numId w:val="72"/>
        </w:numPr>
        <w:autoSpaceDE w:val="0"/>
        <w:autoSpaceDN w:val="0"/>
        <w:adjustRightInd w:val="0"/>
        <w:spacing w:after="120" w:line="240" w:lineRule="auto"/>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lang w:eastAsia="en-IN"/>
        </w:rPr>
        <w:t>ஐந்திணையிலும் மக்கள் வாழ்வியல் நிலையினைக் கற்பித்தல்</w:t>
      </w:r>
    </w:p>
    <w:p w14:paraId="7A38D3CF" w14:textId="77777777" w:rsidR="00974D63" w:rsidRDefault="00974D63" w:rsidP="00974D63">
      <w:pPr>
        <w:pStyle w:val="ListParagraph"/>
        <w:numPr>
          <w:ilvl w:val="0"/>
          <w:numId w:val="72"/>
        </w:numPr>
        <w:autoSpaceDE w:val="0"/>
        <w:autoSpaceDN w:val="0"/>
        <w:adjustRightInd w:val="0"/>
        <w:spacing w:after="120" w:line="240" w:lineRule="auto"/>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lang w:eastAsia="en-IN"/>
        </w:rPr>
        <w:t>அறம்சார்ந்த போரினை திணை சார்ந்தவர்கள் நடத்தியவிதம் உணர்த்துதல்</w:t>
      </w:r>
    </w:p>
    <w:p w14:paraId="7122965F" w14:textId="77777777" w:rsidR="00974D63" w:rsidRDefault="00974D63" w:rsidP="00974D63">
      <w:pPr>
        <w:pStyle w:val="ListParagraph"/>
        <w:numPr>
          <w:ilvl w:val="0"/>
          <w:numId w:val="72"/>
        </w:numPr>
        <w:autoSpaceDE w:val="0"/>
        <w:autoSpaceDN w:val="0"/>
        <w:adjustRightInd w:val="0"/>
        <w:spacing w:after="120" w:line="240" w:lineRule="auto"/>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lang w:eastAsia="en-IN"/>
        </w:rPr>
        <w:t xml:space="preserve">களவு, </w:t>
      </w:r>
      <w:proofErr w:type="gramStart"/>
      <w:r>
        <w:rPr>
          <w:rFonts w:ascii="Arial Unicode MS" w:eastAsia="Arial Unicode MS" w:hAnsi="Arial Unicode MS" w:cs="Arial Unicode MS"/>
          <w:sz w:val="24"/>
          <w:szCs w:val="24"/>
          <w:lang w:eastAsia="en-IN"/>
        </w:rPr>
        <w:t>கற்பொழுக்க  மரபுகள்</w:t>
      </w:r>
      <w:proofErr w:type="gramEnd"/>
      <w:r>
        <w:rPr>
          <w:rFonts w:ascii="Arial Unicode MS" w:eastAsia="Arial Unicode MS" w:hAnsi="Arial Unicode MS" w:cs="Arial Unicode MS"/>
          <w:sz w:val="24"/>
          <w:szCs w:val="24"/>
          <w:lang w:eastAsia="en-IN"/>
        </w:rPr>
        <w:t xml:space="preserve"> குறித்துக் கற்பித்தல்</w:t>
      </w:r>
    </w:p>
    <w:p w14:paraId="56EFA32F" w14:textId="77777777" w:rsidR="00974D63" w:rsidRPr="00065328" w:rsidRDefault="00974D63" w:rsidP="00974D63">
      <w:pPr>
        <w:pStyle w:val="ListParagraph"/>
        <w:autoSpaceDE w:val="0"/>
        <w:autoSpaceDN w:val="0"/>
        <w:adjustRightInd w:val="0"/>
        <w:spacing w:after="120" w:line="240" w:lineRule="auto"/>
        <w:ind w:left="2160"/>
        <w:jc w:val="both"/>
        <w:rPr>
          <w:rFonts w:ascii="Arial Unicode MS" w:eastAsia="Arial Unicode MS" w:hAnsi="Arial Unicode MS" w:cs="Arial Unicode MS"/>
          <w:sz w:val="24"/>
          <w:szCs w:val="24"/>
          <w:lang w:eastAsia="en-IN"/>
        </w:rPr>
      </w:pPr>
    </w:p>
    <w:p w14:paraId="425438D6" w14:textId="77777777" w:rsidR="00974D63" w:rsidRDefault="00974D63" w:rsidP="00974D63">
      <w:pPr>
        <w:autoSpaceDE w:val="0"/>
        <w:autoSpaceDN w:val="0"/>
        <w:adjustRightInd w:val="0"/>
        <w:spacing w:after="120" w:line="240" w:lineRule="auto"/>
        <w:ind w:left="1440" w:hanging="1440"/>
        <w:jc w:val="both"/>
        <w:rPr>
          <w:rFonts w:ascii="Arial Unicode MS" w:eastAsia="Arial Unicode MS" w:hAnsi="Arial Unicode MS" w:cs="Arial Unicode MS"/>
          <w:sz w:val="24"/>
          <w:szCs w:val="24"/>
          <w:lang w:eastAsia="en-IN"/>
        </w:rPr>
      </w:pPr>
      <w:r w:rsidRPr="00EF388E">
        <w:rPr>
          <w:rFonts w:ascii="Arial Unicode MS" w:eastAsia="Arial Unicode MS" w:hAnsi="Arial Unicode MS" w:cs="Arial Unicode MS" w:hint="eastAsia"/>
          <w:b/>
          <w:bCs/>
          <w:sz w:val="24"/>
          <w:szCs w:val="24"/>
          <w:cs/>
          <w:lang w:eastAsia="en-IN"/>
        </w:rPr>
        <w:t>கூறு</w:t>
      </w:r>
      <w:r w:rsidRPr="00EF388E">
        <w:rPr>
          <w:rFonts w:ascii="Arial Unicode MS" w:eastAsia="Arial Unicode MS" w:hAnsi="Arial Unicode MS" w:cs="Arial Unicode MS"/>
          <w:b/>
          <w:bCs/>
          <w:sz w:val="24"/>
          <w:szCs w:val="24"/>
          <w:lang w:eastAsia="en-IN"/>
        </w:rPr>
        <w:t>-1</w:t>
      </w:r>
      <w:r>
        <w:rPr>
          <w:rFonts w:ascii="Arial Unicode MS" w:eastAsia="Arial Unicode MS" w:hAnsi="Arial Unicode MS" w:cs="Arial Unicode MS"/>
          <w:sz w:val="24"/>
          <w:szCs w:val="24"/>
          <w:lang w:eastAsia="en-IN"/>
        </w:rPr>
        <w:t xml:space="preserve"> </w:t>
      </w:r>
      <w:r>
        <w:rPr>
          <w:rFonts w:ascii="Arial Unicode MS" w:eastAsia="Arial Unicode MS" w:hAnsi="Arial Unicode MS" w:cs="Arial Unicode MS"/>
          <w:sz w:val="24"/>
          <w:szCs w:val="24"/>
          <w:lang w:eastAsia="en-IN"/>
        </w:rPr>
        <w:tab/>
      </w:r>
      <w:r>
        <w:rPr>
          <w:rFonts w:ascii="Arial Unicode MS" w:eastAsia="Arial Unicode MS" w:hAnsi="Arial Unicode MS" w:cs="Arial Unicode MS"/>
          <w:b/>
          <w:sz w:val="24"/>
          <w:szCs w:val="24"/>
          <w:lang w:eastAsia="en-IN"/>
        </w:rPr>
        <w:t xml:space="preserve">அகத்திணையியல்: </w:t>
      </w:r>
      <w:r w:rsidRPr="00675D51">
        <w:rPr>
          <w:rFonts w:ascii="Arial Unicode MS" w:eastAsia="Arial Unicode MS" w:hAnsi="Arial Unicode MS" w:cs="Arial Unicode MS" w:hint="eastAsia"/>
          <w:sz w:val="24"/>
          <w:szCs w:val="24"/>
          <w:cs/>
          <w:lang w:eastAsia="en-IN"/>
        </w:rPr>
        <w:t>அகத்திணையில்</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ஏழுதிணைகள்</w:t>
      </w:r>
      <w:r w:rsidRPr="00675D51">
        <w:rPr>
          <w:rFonts w:ascii="Arial Unicode MS" w:eastAsia="Arial Unicode MS" w:hAnsi="Arial Unicode MS" w:cs="Arial Unicode MS"/>
          <w:sz w:val="24"/>
          <w:szCs w:val="24"/>
          <w:lang w:eastAsia="en-IN"/>
        </w:rPr>
        <w:t>-</w:t>
      </w:r>
      <w:r w:rsidRPr="00675D51">
        <w:rPr>
          <w:rFonts w:ascii="Arial Unicode MS" w:eastAsia="Arial Unicode MS" w:hAnsi="Arial Unicode MS" w:cs="Arial Unicode MS" w:hint="eastAsia"/>
          <w:sz w:val="24"/>
          <w:szCs w:val="24"/>
          <w:cs/>
          <w:lang w:eastAsia="en-IN"/>
        </w:rPr>
        <w:t>கைக்கிளை</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முதலாகப்</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பெருந்திணை</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ஈறாக</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உள்ளவை</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அன்பின்</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ஐந்திணை</w:t>
      </w:r>
      <w:r w:rsidRPr="00675D51">
        <w:rPr>
          <w:rFonts w:ascii="Arial Unicode MS" w:eastAsia="Arial Unicode MS" w:hAnsi="Arial Unicode MS" w:cs="Arial Unicode MS"/>
          <w:sz w:val="24"/>
          <w:szCs w:val="24"/>
          <w:lang w:eastAsia="en-IN"/>
        </w:rPr>
        <w:t>-</w:t>
      </w:r>
      <w:r w:rsidRPr="00675D51">
        <w:rPr>
          <w:rFonts w:ascii="Arial Unicode MS" w:eastAsia="Arial Unicode MS" w:hAnsi="Arial Unicode MS" w:cs="Arial Unicode MS" w:hint="eastAsia"/>
          <w:sz w:val="24"/>
          <w:szCs w:val="24"/>
          <w:cs/>
          <w:lang w:eastAsia="en-IN"/>
        </w:rPr>
        <w:t>குறிஞ்சி</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முல்லை</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மருதம்</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நெய்தல்</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பாலை</w:t>
      </w:r>
      <w:r>
        <w:rPr>
          <w:rFonts w:ascii="Arial Unicode MS" w:eastAsia="Arial Unicode MS" w:hAnsi="Arial Unicode MS" w:cs="Arial Unicode MS"/>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அகமாந்தர்தம்</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கூற்றுகள்</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நற்றாய்</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செவிலி</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தலைவன்</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தோழி</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பாலை</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மரபுகள்</w:t>
      </w:r>
      <w:r>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முதல்</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கரு</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உரிப்பொருள்கள்</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முதல்</w:t>
      </w:r>
      <w:r w:rsidRPr="00675D51">
        <w:rPr>
          <w:rFonts w:ascii="Arial Unicode MS" w:eastAsia="Arial Unicode MS" w:hAnsi="Arial Unicode MS" w:cs="Arial Unicode MS"/>
          <w:sz w:val="24"/>
          <w:szCs w:val="24"/>
          <w:lang w:eastAsia="en-IN"/>
        </w:rPr>
        <w:t>-</w:t>
      </w:r>
      <w:r w:rsidRPr="00675D51">
        <w:rPr>
          <w:rFonts w:ascii="Arial Unicode MS" w:eastAsia="Arial Unicode MS" w:hAnsi="Arial Unicode MS" w:cs="Arial Unicode MS" w:hint="eastAsia"/>
          <w:sz w:val="24"/>
          <w:szCs w:val="24"/>
          <w:cs/>
          <w:lang w:eastAsia="en-IN"/>
        </w:rPr>
        <w:t>நிலம்</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பொழுது</w:t>
      </w:r>
      <w:r w:rsidRPr="00675D51">
        <w:rPr>
          <w:rFonts w:ascii="Arial Unicode MS" w:eastAsia="Arial Unicode MS" w:hAnsi="Arial Unicode MS" w:cs="Arial Unicode MS"/>
          <w:sz w:val="24"/>
          <w:szCs w:val="24"/>
          <w:lang w:eastAsia="en-IN"/>
        </w:rPr>
        <w:t>-</w:t>
      </w:r>
      <w:r w:rsidRPr="00675D51">
        <w:rPr>
          <w:rFonts w:ascii="Arial Unicode MS" w:eastAsia="Arial Unicode MS" w:hAnsi="Arial Unicode MS" w:cs="Arial Unicode MS" w:hint="eastAsia"/>
          <w:sz w:val="24"/>
          <w:szCs w:val="24"/>
          <w:cs/>
          <w:lang w:eastAsia="en-IN"/>
        </w:rPr>
        <w:t>சிறுபொழுது</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பெரும்பொழுது</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கருப்பொருள்கள்</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தெய்வம்</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உணா</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மா</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மரம்</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புள்</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பறை</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செய்தி</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யாழ்</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முதலியன</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உரிப்பொருள்</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புணர்தல்</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பிரிதல்</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இருத்தல்</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இரங்கல்</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ஊடல்</w:t>
      </w:r>
      <w:r>
        <w:rPr>
          <w:rFonts w:ascii="Arial Unicode MS" w:eastAsia="Arial Unicode MS" w:hAnsi="Arial Unicode MS" w:cs="Arial Unicode MS"/>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உள்ளுறை</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உவமம்</w:t>
      </w:r>
      <w:r w:rsidRPr="00675D51">
        <w:rPr>
          <w:rFonts w:ascii="Arial Unicode MS" w:eastAsia="Arial Unicode MS" w:hAnsi="Arial Unicode MS" w:cs="Arial Unicode MS"/>
          <w:sz w:val="24"/>
          <w:szCs w:val="24"/>
          <w:lang w:eastAsia="en-IN"/>
        </w:rPr>
        <w:t>-</w:t>
      </w:r>
      <w:r w:rsidRPr="00675D51">
        <w:rPr>
          <w:rFonts w:ascii="Arial Unicode MS" w:eastAsia="Arial Unicode MS" w:hAnsi="Arial Unicode MS" w:cs="Arial Unicode MS" w:hint="eastAsia"/>
          <w:sz w:val="24"/>
          <w:szCs w:val="24"/>
          <w:cs/>
          <w:lang w:eastAsia="en-IN"/>
        </w:rPr>
        <w:t>இயற்பெயர்</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சுட்டாத</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மரபு</w:t>
      </w:r>
      <w:r>
        <w:rPr>
          <w:rFonts w:ascii="Arial Unicode MS" w:eastAsia="Arial Unicode MS" w:hAnsi="Arial Unicode MS" w:cs="Arial Unicode MS"/>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பிரிவுவகைகள்</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ஓதல்</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பகை</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தூது</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தெய்வவழிபாடு</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அறம்</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நிறுத்தற்</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பிரிவு</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பொருள்</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வயின்</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பிரிவு</w:t>
      </w:r>
      <w:r w:rsidRPr="00675D51">
        <w:rPr>
          <w:rFonts w:ascii="Arial Unicode MS" w:eastAsia="Arial Unicode MS" w:hAnsi="Arial Unicode MS" w:cs="Arial Unicode MS"/>
          <w:sz w:val="24"/>
          <w:szCs w:val="24"/>
          <w:lang w:eastAsia="en-IN"/>
        </w:rPr>
        <w:t>.</w:t>
      </w:r>
    </w:p>
    <w:p w14:paraId="34153FC3" w14:textId="77777777" w:rsidR="00974D63" w:rsidRPr="00675D51" w:rsidRDefault="00974D63" w:rsidP="00974D63">
      <w:pPr>
        <w:autoSpaceDE w:val="0"/>
        <w:autoSpaceDN w:val="0"/>
        <w:adjustRightInd w:val="0"/>
        <w:spacing w:after="120" w:line="240" w:lineRule="auto"/>
        <w:ind w:left="1440" w:hanging="1440"/>
        <w:jc w:val="both"/>
        <w:rPr>
          <w:rFonts w:ascii="Arial Unicode MS" w:eastAsia="Arial Unicode MS" w:hAnsi="Arial Unicode MS" w:cs="Arial Unicode MS"/>
          <w:sz w:val="24"/>
          <w:szCs w:val="24"/>
          <w:lang w:eastAsia="en-IN"/>
        </w:rPr>
      </w:pPr>
      <w:r w:rsidRPr="00EF388E">
        <w:rPr>
          <w:rFonts w:ascii="Arial Unicode MS" w:eastAsia="Arial Unicode MS" w:hAnsi="Arial Unicode MS" w:cs="Arial Unicode MS" w:hint="eastAsia"/>
          <w:b/>
          <w:bCs/>
          <w:sz w:val="24"/>
          <w:szCs w:val="24"/>
          <w:cs/>
          <w:lang w:eastAsia="en-IN"/>
        </w:rPr>
        <w:t>கூறு</w:t>
      </w:r>
      <w:r w:rsidRPr="00EF388E">
        <w:rPr>
          <w:rFonts w:ascii="Arial Unicode MS" w:eastAsia="Arial Unicode MS" w:hAnsi="Arial Unicode MS" w:cs="Arial Unicode MS"/>
          <w:b/>
          <w:bCs/>
          <w:sz w:val="24"/>
          <w:szCs w:val="24"/>
          <w:lang w:eastAsia="en-IN"/>
        </w:rPr>
        <w:t>-2</w:t>
      </w:r>
      <w:r>
        <w:rPr>
          <w:rFonts w:ascii="Arial Unicode MS" w:eastAsia="Arial Unicode MS" w:hAnsi="Arial Unicode MS" w:cs="Arial Unicode MS"/>
          <w:sz w:val="24"/>
          <w:szCs w:val="24"/>
          <w:lang w:eastAsia="en-IN"/>
        </w:rPr>
        <w:t xml:space="preserve"> </w:t>
      </w:r>
      <w:r>
        <w:rPr>
          <w:rFonts w:ascii="Arial Unicode MS" w:eastAsia="Arial Unicode MS" w:hAnsi="Arial Unicode MS" w:cs="Arial Unicode MS"/>
          <w:sz w:val="24"/>
          <w:szCs w:val="24"/>
          <w:lang w:eastAsia="en-IN"/>
        </w:rPr>
        <w:tab/>
      </w:r>
      <w:r>
        <w:rPr>
          <w:rFonts w:ascii="Arial Unicode MS" w:eastAsia="Arial Unicode MS" w:hAnsi="Arial Unicode MS" w:cs="Arial Unicode MS"/>
          <w:b/>
          <w:sz w:val="24"/>
          <w:szCs w:val="24"/>
          <w:lang w:eastAsia="en-IN"/>
        </w:rPr>
        <w:t xml:space="preserve">புறத்திணையியல்: </w:t>
      </w:r>
      <w:r w:rsidRPr="00675D51">
        <w:rPr>
          <w:rFonts w:ascii="Arial Unicode MS" w:eastAsia="Arial Unicode MS" w:hAnsi="Arial Unicode MS" w:cs="Arial Unicode MS" w:hint="eastAsia"/>
          <w:sz w:val="24"/>
          <w:szCs w:val="24"/>
          <w:cs/>
          <w:lang w:eastAsia="en-IN"/>
        </w:rPr>
        <w:t>புறத்திணைகள்</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ஏழு</w:t>
      </w:r>
      <w:r>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sz w:val="24"/>
          <w:szCs w:val="24"/>
          <w:lang w:eastAsia="en-IN"/>
        </w:rPr>
        <w:t>-</w:t>
      </w:r>
      <w:r>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வெட்சித்திணை</w:t>
      </w:r>
      <w:r w:rsidRPr="00675D51">
        <w:rPr>
          <w:rFonts w:ascii="Arial Unicode MS" w:eastAsia="Arial Unicode MS" w:hAnsi="Arial Unicode MS" w:cs="Arial Unicode MS"/>
          <w:sz w:val="24"/>
          <w:szCs w:val="24"/>
          <w:lang w:eastAsia="en-IN"/>
        </w:rPr>
        <w:t xml:space="preserve"> </w:t>
      </w:r>
      <w:r>
        <w:rPr>
          <w:rFonts w:ascii="Arial Unicode MS" w:eastAsia="Arial Unicode MS" w:hAnsi="Arial Unicode MS" w:cs="Arial Unicode MS"/>
          <w:sz w:val="24"/>
          <w:szCs w:val="24"/>
          <w:cs/>
          <w:lang w:eastAsia="en-IN"/>
        </w:rPr>
        <w:t>இ</w:t>
      </w:r>
      <w:r w:rsidRPr="00675D51">
        <w:rPr>
          <w:rFonts w:ascii="Arial Unicode MS" w:eastAsia="Arial Unicode MS" w:hAnsi="Arial Unicode MS" w:cs="Arial Unicode MS" w:hint="eastAsia"/>
          <w:sz w:val="24"/>
          <w:szCs w:val="24"/>
          <w:cs/>
          <w:lang w:eastAsia="en-IN"/>
        </w:rPr>
        <w:t>லக்கணம்</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துறைகள்</w:t>
      </w:r>
      <w:r w:rsidRPr="00675D51">
        <w:rPr>
          <w:rFonts w:ascii="Arial Unicode MS" w:eastAsia="Arial Unicode MS" w:hAnsi="Arial Unicode MS" w:cs="Arial Unicode MS"/>
          <w:sz w:val="24"/>
          <w:szCs w:val="24"/>
          <w:lang w:eastAsia="en-IN"/>
        </w:rPr>
        <w:t>-</w:t>
      </w:r>
      <w:r w:rsidRPr="00675D51">
        <w:rPr>
          <w:rFonts w:ascii="Arial Unicode MS" w:eastAsia="Arial Unicode MS" w:hAnsi="Arial Unicode MS" w:cs="Arial Unicode MS" w:hint="eastAsia"/>
          <w:sz w:val="24"/>
          <w:szCs w:val="24"/>
          <w:cs/>
          <w:lang w:eastAsia="en-IN"/>
        </w:rPr>
        <w:t>வெட்சிக்கும்</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ஏனைய</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திணைகளுக்குமான</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பொதுக்கூறுகள்</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வஞ்சித்</w:t>
      </w:r>
      <w:r>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திணை</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துறைகள்</w:t>
      </w:r>
      <w:r>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sz w:val="24"/>
          <w:szCs w:val="24"/>
          <w:lang w:eastAsia="en-IN"/>
        </w:rPr>
        <w:t>-</w:t>
      </w:r>
      <w:r>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உழிஞைத்திணை</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வகைகள்</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உழிஞைத்</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lastRenderedPageBreak/>
        <w:t>துறையின்</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வகைகள்</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தும்பைத்திணை</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இலக்கணம்</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சிறப்பியல்புகள்</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துறை</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வகைகள்</w:t>
      </w:r>
      <w:r w:rsidRPr="00675D51">
        <w:rPr>
          <w:rFonts w:ascii="Arial Unicode MS" w:eastAsia="Arial Unicode MS" w:hAnsi="Arial Unicode MS" w:cs="Arial Unicode MS"/>
          <w:sz w:val="24"/>
          <w:szCs w:val="24"/>
          <w:lang w:eastAsia="en-IN"/>
        </w:rPr>
        <w:t>-</w:t>
      </w:r>
      <w:r>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வாகைத்திணை</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துறைகள்</w:t>
      </w:r>
      <w:r w:rsidRPr="00675D51">
        <w:rPr>
          <w:rFonts w:ascii="Arial Unicode MS" w:eastAsia="Arial Unicode MS" w:hAnsi="Arial Unicode MS" w:cs="Arial Unicode MS"/>
          <w:sz w:val="24"/>
          <w:szCs w:val="24"/>
          <w:lang w:eastAsia="en-IN"/>
        </w:rPr>
        <w:t>-</w:t>
      </w:r>
      <w:r w:rsidRPr="00675D51">
        <w:rPr>
          <w:rFonts w:ascii="Arial Unicode MS" w:eastAsia="Arial Unicode MS" w:hAnsi="Arial Unicode MS" w:cs="Arial Unicode MS" w:hint="eastAsia"/>
          <w:sz w:val="24"/>
          <w:szCs w:val="24"/>
          <w:cs/>
          <w:lang w:eastAsia="en-IN"/>
        </w:rPr>
        <w:t>காஞ்சித்திணை</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துறைகள்</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பாடாண்திணை</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இலக்கணம்</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பாடாணில்</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அடங்கும்</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சிற்றிலக்கியக்</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கூறுகள்</w:t>
      </w:r>
      <w:r w:rsidRPr="00675D51">
        <w:rPr>
          <w:rFonts w:ascii="Arial Unicode MS" w:eastAsia="Arial Unicode MS" w:hAnsi="Arial Unicode MS" w:cs="Arial Unicode MS"/>
          <w:sz w:val="24"/>
          <w:szCs w:val="24"/>
          <w:lang w:eastAsia="en-IN"/>
        </w:rPr>
        <w:t>-</w:t>
      </w:r>
      <w:r w:rsidRPr="00675D51">
        <w:rPr>
          <w:rFonts w:ascii="Arial Unicode MS" w:eastAsia="Arial Unicode MS" w:hAnsi="Arial Unicode MS" w:cs="Arial Unicode MS" w:hint="eastAsia"/>
          <w:sz w:val="24"/>
          <w:szCs w:val="24"/>
          <w:cs/>
          <w:lang w:eastAsia="en-IN"/>
        </w:rPr>
        <w:t>பிள்ளைத்தமிழ்</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ஆற்றுப்படை</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திருப்பள்ளியெழுச்சி</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உலா</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நாயக</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நாயகி</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பாவம்</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கடவுள்</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வாழ்த்து</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கொடிநிலை</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கந்தழி</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வள்ளி</w:t>
      </w:r>
      <w:r w:rsidRPr="00675D51">
        <w:rPr>
          <w:rFonts w:ascii="Arial Unicode MS" w:eastAsia="Arial Unicode MS" w:hAnsi="Arial Unicode MS" w:cs="Arial Unicode MS"/>
          <w:sz w:val="24"/>
          <w:szCs w:val="24"/>
          <w:lang w:eastAsia="en-IN"/>
        </w:rPr>
        <w:t>.</w:t>
      </w:r>
    </w:p>
    <w:p w14:paraId="2E3BE366" w14:textId="77777777" w:rsidR="00974D63" w:rsidRPr="00675D51" w:rsidRDefault="00974D63" w:rsidP="00974D63">
      <w:pPr>
        <w:autoSpaceDE w:val="0"/>
        <w:autoSpaceDN w:val="0"/>
        <w:adjustRightInd w:val="0"/>
        <w:spacing w:after="120" w:line="240" w:lineRule="auto"/>
        <w:ind w:left="1440" w:hanging="1440"/>
        <w:jc w:val="both"/>
        <w:rPr>
          <w:rFonts w:ascii="Arial Unicode MS" w:eastAsia="Arial Unicode MS" w:hAnsi="Arial Unicode MS" w:cs="Arial Unicode MS"/>
          <w:sz w:val="24"/>
          <w:szCs w:val="24"/>
          <w:lang w:eastAsia="en-IN"/>
        </w:rPr>
      </w:pPr>
      <w:r w:rsidRPr="00EF388E">
        <w:rPr>
          <w:rFonts w:ascii="Arial Unicode MS" w:eastAsia="Arial Unicode MS" w:hAnsi="Arial Unicode MS" w:cs="Arial Unicode MS" w:hint="eastAsia"/>
          <w:b/>
          <w:bCs/>
          <w:sz w:val="24"/>
          <w:szCs w:val="24"/>
          <w:cs/>
          <w:lang w:eastAsia="en-IN"/>
        </w:rPr>
        <w:t>கூறு</w:t>
      </w:r>
      <w:r w:rsidRPr="00EF388E">
        <w:rPr>
          <w:rFonts w:ascii="Arial Unicode MS" w:eastAsia="Arial Unicode MS" w:hAnsi="Arial Unicode MS" w:cs="Arial Unicode MS"/>
          <w:b/>
          <w:bCs/>
          <w:sz w:val="24"/>
          <w:szCs w:val="24"/>
          <w:lang w:eastAsia="en-IN"/>
        </w:rPr>
        <w:t>-3</w:t>
      </w:r>
      <w:r>
        <w:rPr>
          <w:rFonts w:ascii="Arial Unicode MS" w:eastAsia="Arial Unicode MS" w:hAnsi="Arial Unicode MS" w:cs="Arial Unicode MS"/>
          <w:sz w:val="24"/>
          <w:szCs w:val="24"/>
          <w:lang w:eastAsia="en-IN"/>
        </w:rPr>
        <w:t xml:space="preserve"> </w:t>
      </w:r>
      <w:r>
        <w:rPr>
          <w:rFonts w:ascii="Arial Unicode MS" w:eastAsia="Arial Unicode MS" w:hAnsi="Arial Unicode MS" w:cs="Arial Unicode MS"/>
          <w:sz w:val="24"/>
          <w:szCs w:val="24"/>
          <w:lang w:eastAsia="en-IN"/>
        </w:rPr>
        <w:tab/>
      </w:r>
      <w:r>
        <w:rPr>
          <w:rFonts w:ascii="Arial Unicode MS" w:eastAsia="Arial Unicode MS" w:hAnsi="Arial Unicode MS" w:cs="Arial Unicode MS"/>
          <w:b/>
          <w:sz w:val="24"/>
          <w:szCs w:val="24"/>
          <w:lang w:eastAsia="en-IN"/>
        </w:rPr>
        <w:t xml:space="preserve">களவியல்: </w:t>
      </w:r>
      <w:r w:rsidRPr="00675D51">
        <w:rPr>
          <w:rFonts w:ascii="Arial Unicode MS" w:eastAsia="Arial Unicode MS" w:hAnsi="Arial Unicode MS" w:cs="Arial Unicode MS" w:hint="eastAsia"/>
          <w:sz w:val="24"/>
          <w:szCs w:val="24"/>
          <w:cs/>
          <w:lang w:eastAsia="en-IN"/>
        </w:rPr>
        <w:t>களவொழுக்கம்</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இலக்கணம்</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காட்சி</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ஐயம்</w:t>
      </w:r>
      <w:r w:rsidRPr="00675D51">
        <w:rPr>
          <w:rFonts w:ascii="Arial Unicode MS" w:eastAsia="Arial Unicode MS" w:hAnsi="Arial Unicode MS" w:cs="Arial Unicode MS"/>
          <w:sz w:val="24"/>
          <w:szCs w:val="24"/>
          <w:lang w:eastAsia="en-IN"/>
        </w:rPr>
        <w:t xml:space="preserve">- </w:t>
      </w:r>
      <w:r>
        <w:rPr>
          <w:rFonts w:ascii="Arial Unicode MS" w:eastAsia="Arial Unicode MS" w:hAnsi="Arial Unicode MS" w:cs="Arial Unicode MS" w:hint="eastAsia"/>
          <w:sz w:val="24"/>
          <w:szCs w:val="24"/>
          <w:cs/>
          <w:lang w:eastAsia="en-IN"/>
        </w:rPr>
        <w:t>தெளி</w:t>
      </w:r>
      <w:r w:rsidRPr="00675D51">
        <w:rPr>
          <w:rFonts w:ascii="Arial Unicode MS" w:eastAsia="Arial Unicode MS" w:hAnsi="Arial Unicode MS" w:cs="Arial Unicode MS" w:hint="eastAsia"/>
          <w:sz w:val="24"/>
          <w:szCs w:val="24"/>
          <w:cs/>
          <w:lang w:eastAsia="en-IN"/>
        </w:rPr>
        <w:t>வு</w:t>
      </w:r>
      <w:r w:rsidRPr="00675D51">
        <w:rPr>
          <w:rFonts w:ascii="Arial Unicode MS" w:eastAsia="Arial Unicode MS" w:hAnsi="Arial Unicode MS" w:cs="Arial Unicode MS"/>
          <w:sz w:val="24"/>
          <w:szCs w:val="24"/>
          <w:lang w:eastAsia="en-IN"/>
        </w:rPr>
        <w:t>-</w:t>
      </w:r>
      <w:r w:rsidRPr="00675D51">
        <w:rPr>
          <w:rFonts w:ascii="Arial Unicode MS" w:eastAsia="Arial Unicode MS" w:hAnsi="Arial Unicode MS" w:cs="Arial Unicode MS" w:hint="eastAsia"/>
          <w:sz w:val="24"/>
          <w:szCs w:val="24"/>
          <w:cs/>
          <w:lang w:eastAsia="en-IN"/>
        </w:rPr>
        <w:t>குறிப்பறிதல்</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இயற்கைப்</w:t>
      </w:r>
      <w:r>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புணர்ச்சி</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இடந்தலைப்பாடு</w:t>
      </w:r>
      <w:r w:rsidRPr="00675D51">
        <w:rPr>
          <w:rFonts w:ascii="Arial Unicode MS" w:eastAsia="Arial Unicode MS" w:hAnsi="Arial Unicode MS" w:cs="Arial Unicode MS"/>
          <w:sz w:val="24"/>
          <w:szCs w:val="24"/>
          <w:lang w:eastAsia="en-IN"/>
        </w:rPr>
        <w:t>-</w:t>
      </w:r>
      <w:r w:rsidRPr="00675D51">
        <w:rPr>
          <w:rFonts w:ascii="Arial Unicode MS" w:eastAsia="Arial Unicode MS" w:hAnsi="Arial Unicode MS" w:cs="Arial Unicode MS" w:hint="eastAsia"/>
          <w:sz w:val="24"/>
          <w:szCs w:val="24"/>
          <w:cs/>
          <w:lang w:eastAsia="en-IN"/>
        </w:rPr>
        <w:t>பாங்கர்</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கூட்டம்</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பாங்கியர்</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கூட்டம்</w:t>
      </w:r>
      <w:r w:rsidRPr="00675D51">
        <w:rPr>
          <w:rFonts w:ascii="Arial Unicode MS" w:eastAsia="Arial Unicode MS" w:hAnsi="Arial Unicode MS" w:cs="Arial Unicode MS"/>
          <w:sz w:val="24"/>
          <w:szCs w:val="24"/>
          <w:lang w:eastAsia="en-IN"/>
        </w:rPr>
        <w:t>-</w:t>
      </w:r>
      <w:r w:rsidRPr="00675D51">
        <w:rPr>
          <w:rFonts w:ascii="Arial Unicode MS" w:eastAsia="Arial Unicode MS" w:hAnsi="Arial Unicode MS" w:cs="Arial Unicode MS" w:hint="eastAsia"/>
          <w:sz w:val="24"/>
          <w:szCs w:val="24"/>
          <w:cs/>
          <w:lang w:eastAsia="en-IN"/>
        </w:rPr>
        <w:t>தலைவன்</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கூற்று</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தோழி</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கூற்று</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செவிலி</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கூற்று</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நற்றாய்</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கூற்று</w:t>
      </w:r>
      <w:r w:rsidRPr="00675D51">
        <w:rPr>
          <w:rFonts w:ascii="Arial Unicode MS" w:eastAsia="Arial Unicode MS" w:hAnsi="Arial Unicode MS" w:cs="Arial Unicode MS"/>
          <w:sz w:val="24"/>
          <w:szCs w:val="24"/>
          <w:lang w:eastAsia="en-IN"/>
        </w:rPr>
        <w:t>.</w:t>
      </w:r>
      <w:r>
        <w:rPr>
          <w:rFonts w:ascii="Arial Unicode MS" w:eastAsia="Arial Unicode MS" w:hAnsi="Arial Unicode MS" w:cs="Arial Unicode MS"/>
          <w:sz w:val="24"/>
          <w:szCs w:val="24"/>
          <w:lang w:eastAsia="en-IN"/>
        </w:rPr>
        <w:t xml:space="preserve"> </w:t>
      </w:r>
      <w:r w:rsidRPr="005715D9">
        <w:rPr>
          <w:rFonts w:ascii="Arial Unicode MS" w:eastAsia="Arial Unicode MS" w:hAnsi="Arial Unicode MS" w:cs="Arial Unicode MS"/>
          <w:bCs/>
          <w:sz w:val="24"/>
          <w:szCs w:val="24"/>
          <w:lang w:eastAsia="en-IN"/>
        </w:rPr>
        <w:t>களவொழுக்க மரபுகள்:</w:t>
      </w:r>
      <w:r>
        <w:rPr>
          <w:rFonts w:ascii="Arial Unicode MS" w:eastAsia="Arial Unicode MS" w:hAnsi="Arial Unicode MS" w:cs="Arial Unicode MS"/>
          <w:b/>
          <w:sz w:val="24"/>
          <w:szCs w:val="24"/>
          <w:lang w:eastAsia="en-IN"/>
        </w:rPr>
        <w:t xml:space="preserve"> </w:t>
      </w:r>
      <w:r w:rsidRPr="00675D51">
        <w:rPr>
          <w:rFonts w:ascii="Arial Unicode MS" w:eastAsia="Arial Unicode MS" w:hAnsi="Arial Unicode MS" w:cs="Arial Unicode MS" w:hint="eastAsia"/>
          <w:sz w:val="24"/>
          <w:szCs w:val="24"/>
          <w:cs/>
          <w:lang w:eastAsia="en-IN"/>
        </w:rPr>
        <w:t>அறிவர்</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மரபு</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குறியிடம்</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பகற்குறி</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இரவுக்குறி</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குறியிடம்</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கூறுவதற்கு</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உரியோர்</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வரைதல்</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வகைகள்</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மதியுடம்படுதல்</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களவுக்காலத்தில்</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தோழியின்</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பங்களிப்பு</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களவுக்கால</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வாயில்கள்</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வரைவிடை</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வைத்துப்</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பொருள்</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வயின்</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பிரிவு</w:t>
      </w:r>
      <w:r w:rsidRPr="00675D51">
        <w:rPr>
          <w:rFonts w:ascii="Arial Unicode MS" w:eastAsia="Arial Unicode MS" w:hAnsi="Arial Unicode MS" w:cs="Arial Unicode MS"/>
          <w:sz w:val="24"/>
          <w:szCs w:val="24"/>
          <w:lang w:eastAsia="en-IN"/>
        </w:rPr>
        <w:t>.</w:t>
      </w:r>
    </w:p>
    <w:p w14:paraId="4A8F8570" w14:textId="77777777" w:rsidR="00974D63" w:rsidRDefault="00974D63" w:rsidP="00974D63">
      <w:pPr>
        <w:autoSpaceDE w:val="0"/>
        <w:autoSpaceDN w:val="0"/>
        <w:adjustRightInd w:val="0"/>
        <w:spacing w:after="120" w:line="240" w:lineRule="auto"/>
        <w:ind w:left="1440" w:hanging="1440"/>
        <w:jc w:val="both"/>
        <w:rPr>
          <w:rFonts w:ascii="Arial Unicode MS" w:eastAsia="Arial Unicode MS" w:hAnsi="Arial Unicode MS" w:cs="Arial Unicode MS"/>
          <w:sz w:val="24"/>
          <w:szCs w:val="24"/>
          <w:lang w:eastAsia="en-IN"/>
        </w:rPr>
      </w:pPr>
      <w:r w:rsidRPr="00EF388E">
        <w:rPr>
          <w:rFonts w:ascii="Arial Unicode MS" w:eastAsia="Arial Unicode MS" w:hAnsi="Arial Unicode MS" w:cs="Arial Unicode MS" w:hint="eastAsia"/>
          <w:b/>
          <w:bCs/>
          <w:sz w:val="24"/>
          <w:szCs w:val="24"/>
          <w:cs/>
          <w:lang w:eastAsia="en-IN"/>
        </w:rPr>
        <w:t>கூறு</w:t>
      </w:r>
      <w:r w:rsidRPr="00EF388E">
        <w:rPr>
          <w:rFonts w:ascii="Arial Unicode MS" w:eastAsia="Arial Unicode MS" w:hAnsi="Arial Unicode MS" w:cs="Arial Unicode MS"/>
          <w:b/>
          <w:bCs/>
          <w:sz w:val="24"/>
          <w:szCs w:val="24"/>
          <w:lang w:eastAsia="en-IN"/>
        </w:rPr>
        <w:t>-</w:t>
      </w:r>
      <w:r>
        <w:rPr>
          <w:rFonts w:ascii="Arial Unicode MS" w:eastAsia="Arial Unicode MS" w:hAnsi="Arial Unicode MS" w:cs="Arial Unicode MS"/>
          <w:b/>
          <w:bCs/>
          <w:sz w:val="24"/>
          <w:szCs w:val="24"/>
          <w:lang w:eastAsia="en-IN"/>
        </w:rPr>
        <w:t>4</w:t>
      </w:r>
      <w:r>
        <w:rPr>
          <w:rFonts w:ascii="Arial Unicode MS" w:eastAsia="Arial Unicode MS" w:hAnsi="Arial Unicode MS" w:cs="Arial Unicode MS"/>
          <w:sz w:val="24"/>
          <w:szCs w:val="24"/>
          <w:lang w:eastAsia="en-IN"/>
        </w:rPr>
        <w:t xml:space="preserve"> </w:t>
      </w:r>
      <w:r>
        <w:rPr>
          <w:rFonts w:ascii="Arial Unicode MS" w:eastAsia="Arial Unicode MS" w:hAnsi="Arial Unicode MS" w:cs="Arial Unicode MS"/>
          <w:sz w:val="24"/>
          <w:szCs w:val="24"/>
          <w:lang w:eastAsia="en-IN"/>
        </w:rPr>
        <w:tab/>
      </w:r>
      <w:r>
        <w:rPr>
          <w:rFonts w:ascii="Arial Unicode MS" w:eastAsia="Arial Unicode MS" w:hAnsi="Arial Unicode MS" w:cs="Arial Unicode MS"/>
          <w:b/>
          <w:sz w:val="24"/>
          <w:szCs w:val="24"/>
          <w:lang w:eastAsia="en-IN"/>
        </w:rPr>
        <w:t xml:space="preserve">கற்பியல்: </w:t>
      </w:r>
      <w:r w:rsidRPr="00675D51">
        <w:rPr>
          <w:rFonts w:ascii="Arial Unicode MS" w:eastAsia="Arial Unicode MS" w:hAnsi="Arial Unicode MS" w:cs="Arial Unicode MS" w:hint="eastAsia"/>
          <w:sz w:val="24"/>
          <w:szCs w:val="24"/>
          <w:cs/>
          <w:lang w:eastAsia="en-IN"/>
        </w:rPr>
        <w:t>கற்பொழுக்கம்</w:t>
      </w:r>
      <w:r w:rsidRPr="00675D51">
        <w:rPr>
          <w:rFonts w:ascii="Arial Unicode MS" w:eastAsia="Arial Unicode MS" w:hAnsi="Arial Unicode MS" w:cs="Arial Unicode MS"/>
          <w:sz w:val="24"/>
          <w:szCs w:val="24"/>
          <w:lang w:eastAsia="en-IN"/>
        </w:rPr>
        <w:t xml:space="preserve"> </w:t>
      </w:r>
      <w:r>
        <w:rPr>
          <w:rFonts w:ascii="Arial Unicode MS" w:eastAsia="Arial Unicode MS" w:hAnsi="Arial Unicode MS" w:cs="Arial Unicode MS"/>
          <w:sz w:val="24"/>
          <w:szCs w:val="24"/>
          <w:cs/>
          <w:lang w:eastAsia="en-IN"/>
        </w:rPr>
        <w:t>இ</w:t>
      </w:r>
      <w:r w:rsidRPr="00675D51">
        <w:rPr>
          <w:rFonts w:ascii="Arial Unicode MS" w:eastAsia="Arial Unicode MS" w:hAnsi="Arial Unicode MS" w:cs="Arial Unicode MS" w:hint="eastAsia"/>
          <w:sz w:val="24"/>
          <w:szCs w:val="24"/>
          <w:cs/>
          <w:lang w:eastAsia="en-IN"/>
        </w:rPr>
        <w:t>லக்கணம்</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உடன்போக்கு</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கற்புக்காலத்தில்</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அகமாந்தர்தம்</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கூற்றுகள்</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தலைவன்</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தலைவி</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தோழி</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காமக்கிழத்தியர்</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செவிலி</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கற்புக்கால</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வாயில்கள்</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கூத்தர்</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பாணர்</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விறலியர்</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இளையோர்</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அந்தணர்</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வாயில்களுக்குரிய</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மரபுகள்</w:t>
      </w:r>
      <w:r w:rsidRPr="00675D51">
        <w:rPr>
          <w:rFonts w:ascii="Arial Unicode MS" w:eastAsia="Arial Unicode MS" w:hAnsi="Arial Unicode MS" w:cs="Arial Unicode MS"/>
          <w:sz w:val="24"/>
          <w:szCs w:val="24"/>
          <w:lang w:eastAsia="en-IN"/>
        </w:rPr>
        <w:t xml:space="preserve"> - </w:t>
      </w:r>
      <w:r w:rsidRPr="00675D51">
        <w:rPr>
          <w:rFonts w:ascii="Arial Unicode MS" w:eastAsia="Arial Unicode MS" w:hAnsi="Arial Unicode MS" w:cs="Arial Unicode MS" w:hint="eastAsia"/>
          <w:sz w:val="24"/>
          <w:szCs w:val="24"/>
          <w:cs/>
          <w:lang w:eastAsia="en-IN"/>
        </w:rPr>
        <w:t>பொருள்வயின்</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பிரிவு</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பரத்தையர்</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பிரிவு</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கற்புக்காலத்தில்</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பரத்தையர்</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பெறுமிடம்</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கற்புக்காலத்தில்</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தோழியின்</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நிலை</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பாங்கர்</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கூட்டம்</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பன்னிரண்டு</w:t>
      </w:r>
      <w:r w:rsidRPr="00675D51">
        <w:rPr>
          <w:rFonts w:ascii="Arial Unicode MS" w:eastAsia="Arial Unicode MS" w:hAnsi="Arial Unicode MS" w:cs="Arial Unicode MS"/>
          <w:sz w:val="24"/>
          <w:szCs w:val="24"/>
          <w:lang w:eastAsia="en-IN"/>
        </w:rPr>
        <w:t>.</w:t>
      </w:r>
    </w:p>
    <w:p w14:paraId="7EFEFB2A" w14:textId="77777777" w:rsidR="00974D63" w:rsidRDefault="00974D63" w:rsidP="00974D63">
      <w:pPr>
        <w:autoSpaceDE w:val="0"/>
        <w:autoSpaceDN w:val="0"/>
        <w:adjustRightInd w:val="0"/>
        <w:spacing w:after="0" w:line="240" w:lineRule="auto"/>
        <w:ind w:left="1440" w:hanging="1440"/>
        <w:jc w:val="both"/>
        <w:rPr>
          <w:rFonts w:ascii="Arial Unicode MS" w:eastAsia="Arial Unicode MS" w:hAnsi="Arial Unicode MS" w:cs="Arial Unicode MS"/>
          <w:sz w:val="24"/>
          <w:szCs w:val="24"/>
          <w:lang w:eastAsia="en-IN"/>
        </w:rPr>
      </w:pPr>
      <w:r w:rsidRPr="00EF388E">
        <w:rPr>
          <w:rFonts w:ascii="Arial Unicode MS" w:eastAsia="Arial Unicode MS" w:hAnsi="Arial Unicode MS" w:cs="Arial Unicode MS" w:hint="eastAsia"/>
          <w:b/>
          <w:bCs/>
          <w:sz w:val="24"/>
          <w:szCs w:val="24"/>
          <w:cs/>
          <w:lang w:eastAsia="en-IN"/>
        </w:rPr>
        <w:t>கூறு</w:t>
      </w:r>
      <w:r w:rsidRPr="00EF388E">
        <w:rPr>
          <w:rFonts w:ascii="Arial Unicode MS" w:eastAsia="Arial Unicode MS" w:hAnsi="Arial Unicode MS" w:cs="Arial Unicode MS"/>
          <w:b/>
          <w:bCs/>
          <w:sz w:val="24"/>
          <w:szCs w:val="24"/>
          <w:lang w:eastAsia="en-IN"/>
        </w:rPr>
        <w:t>-</w:t>
      </w:r>
      <w:r>
        <w:rPr>
          <w:rFonts w:ascii="Arial Unicode MS" w:eastAsia="Arial Unicode MS" w:hAnsi="Arial Unicode MS" w:cs="Arial Unicode MS"/>
          <w:b/>
          <w:bCs/>
          <w:sz w:val="24"/>
          <w:szCs w:val="24"/>
          <w:lang w:eastAsia="en-IN"/>
        </w:rPr>
        <w:t>5</w:t>
      </w:r>
      <w:r>
        <w:rPr>
          <w:rFonts w:ascii="Arial Unicode MS" w:eastAsia="Arial Unicode MS" w:hAnsi="Arial Unicode MS" w:cs="Arial Unicode MS"/>
          <w:b/>
          <w:bCs/>
          <w:sz w:val="24"/>
          <w:szCs w:val="24"/>
          <w:lang w:eastAsia="en-IN"/>
        </w:rPr>
        <w:tab/>
        <w:t xml:space="preserve">பொருளியல் </w:t>
      </w:r>
      <w:r w:rsidRPr="00675D51">
        <w:rPr>
          <w:rFonts w:ascii="Arial Unicode MS" w:eastAsia="Arial Unicode MS" w:hAnsi="Arial Unicode MS" w:cs="Arial Unicode MS" w:hint="eastAsia"/>
          <w:sz w:val="24"/>
          <w:szCs w:val="24"/>
          <w:cs/>
          <w:lang w:eastAsia="en-IN"/>
        </w:rPr>
        <w:t>தொடர்</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மொழியில்</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பொருளுணர்த்தல்</w:t>
      </w:r>
      <w:r w:rsidRPr="00675D51">
        <w:rPr>
          <w:rFonts w:ascii="Arial Unicode MS" w:eastAsia="Arial Unicode MS" w:hAnsi="Arial Unicode MS" w:cs="Arial Unicode MS"/>
          <w:sz w:val="24"/>
          <w:szCs w:val="24"/>
          <w:lang w:eastAsia="en-IN"/>
        </w:rPr>
        <w:t>-</w:t>
      </w:r>
      <w:r w:rsidRPr="00675D51">
        <w:rPr>
          <w:rFonts w:ascii="Arial Unicode MS" w:eastAsia="Arial Unicode MS" w:hAnsi="Arial Unicode MS" w:cs="Arial Unicode MS" w:hint="eastAsia"/>
          <w:sz w:val="24"/>
          <w:szCs w:val="24"/>
          <w:cs/>
          <w:lang w:eastAsia="en-IN"/>
        </w:rPr>
        <w:t>அசை</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திரிந்து</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இசையா</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ஒருசால்</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காமப்பொருண்மை</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பற்றி</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தலைமக்கள்</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கூற்று</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நிகழ்த்துதல்</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களவுக்கால</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இடர்ப்பாடுகள்</w:t>
      </w:r>
      <w:r w:rsidRPr="00675D51">
        <w:rPr>
          <w:rFonts w:ascii="Arial Unicode MS" w:eastAsia="Arial Unicode MS" w:hAnsi="Arial Unicode MS" w:cs="Arial Unicode MS"/>
          <w:sz w:val="24"/>
          <w:szCs w:val="24"/>
          <w:lang w:eastAsia="en-IN"/>
        </w:rPr>
        <w:t>-</w:t>
      </w:r>
      <w:r w:rsidRPr="00675D51">
        <w:rPr>
          <w:rFonts w:ascii="Arial Unicode MS" w:eastAsia="Arial Unicode MS" w:hAnsi="Arial Unicode MS" w:cs="Arial Unicode MS" w:hint="eastAsia"/>
          <w:sz w:val="24"/>
          <w:szCs w:val="24"/>
          <w:cs/>
          <w:lang w:eastAsia="en-IN"/>
        </w:rPr>
        <w:t>உடல்</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மெலிவு</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பசலை</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நோய்</w:t>
      </w:r>
      <w:r w:rsidRPr="00675D51">
        <w:rPr>
          <w:rFonts w:ascii="Arial Unicode MS" w:eastAsia="Arial Unicode MS" w:hAnsi="Arial Unicode MS" w:cs="Arial Unicode MS"/>
          <w:sz w:val="24"/>
          <w:szCs w:val="24"/>
          <w:lang w:eastAsia="en-IN"/>
        </w:rPr>
        <w:t xml:space="preserve"> - </w:t>
      </w:r>
      <w:r w:rsidRPr="00675D51">
        <w:rPr>
          <w:rFonts w:ascii="Arial Unicode MS" w:eastAsia="Arial Unicode MS" w:hAnsi="Arial Unicode MS" w:cs="Arial Unicode MS" w:hint="eastAsia"/>
          <w:sz w:val="24"/>
          <w:szCs w:val="24"/>
          <w:cs/>
          <w:lang w:eastAsia="en-IN"/>
        </w:rPr>
        <w:t>அறத்தொடு</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நிற்றல்</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உயிர்</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நாண்</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மடன்</w:t>
      </w:r>
      <w:r w:rsidRPr="00675D51">
        <w:rPr>
          <w:rFonts w:ascii="Arial Unicode MS" w:eastAsia="Arial Unicode MS" w:hAnsi="Arial Unicode MS" w:cs="Arial Unicode MS"/>
          <w:sz w:val="24"/>
          <w:szCs w:val="24"/>
          <w:lang w:eastAsia="en-IN"/>
        </w:rPr>
        <w:t xml:space="preserve"> - </w:t>
      </w:r>
      <w:r w:rsidRPr="00675D51">
        <w:rPr>
          <w:rFonts w:ascii="Arial Unicode MS" w:eastAsia="Arial Unicode MS" w:hAnsi="Arial Unicode MS" w:cs="Arial Unicode MS" w:hint="eastAsia"/>
          <w:sz w:val="24"/>
          <w:szCs w:val="24"/>
          <w:cs/>
          <w:lang w:eastAsia="en-IN"/>
        </w:rPr>
        <w:t>பால்கெழு</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கிளவி</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நால்வர்</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மரபுகள்</w:t>
      </w:r>
      <w:r w:rsidRPr="00675D51">
        <w:rPr>
          <w:rFonts w:ascii="Arial Unicode MS" w:eastAsia="Arial Unicode MS" w:hAnsi="Arial Unicode MS" w:cs="Arial Unicode MS"/>
          <w:sz w:val="24"/>
          <w:szCs w:val="24"/>
          <w:lang w:eastAsia="en-IN"/>
        </w:rPr>
        <w:t xml:space="preserve"> - </w:t>
      </w:r>
      <w:r w:rsidRPr="00675D51">
        <w:rPr>
          <w:rFonts w:ascii="Arial Unicode MS" w:eastAsia="Arial Unicode MS" w:hAnsi="Arial Unicode MS" w:cs="Arial Unicode MS" w:hint="eastAsia"/>
          <w:sz w:val="24"/>
          <w:szCs w:val="24"/>
          <w:cs/>
          <w:lang w:eastAsia="en-IN"/>
        </w:rPr>
        <w:t>கனவு</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தலைமகளின்</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இயல்பு</w:t>
      </w:r>
      <w:r w:rsidRPr="00675D51">
        <w:rPr>
          <w:rFonts w:ascii="Arial Unicode MS" w:eastAsia="Arial Unicode MS" w:hAnsi="Arial Unicode MS" w:cs="Arial Unicode MS"/>
          <w:sz w:val="24"/>
          <w:szCs w:val="24"/>
          <w:lang w:eastAsia="en-IN"/>
        </w:rPr>
        <w:t xml:space="preserve"> - </w:t>
      </w:r>
      <w:r w:rsidRPr="00675D51">
        <w:rPr>
          <w:rFonts w:ascii="Arial Unicode MS" w:eastAsia="Arial Unicode MS" w:hAnsi="Arial Unicode MS" w:cs="Arial Unicode MS" w:hint="eastAsia"/>
          <w:sz w:val="24"/>
          <w:szCs w:val="24"/>
          <w:cs/>
          <w:lang w:eastAsia="en-IN"/>
        </w:rPr>
        <w:t>எல்லா</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உயிர்க்கும்</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இன்பம்</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பரத்தையர்</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பிரிவுக்கு</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உரியர்</w:t>
      </w:r>
      <w:r w:rsidRPr="00675D51">
        <w:rPr>
          <w:rFonts w:ascii="Arial Unicode MS" w:eastAsia="Arial Unicode MS" w:hAnsi="Arial Unicode MS" w:cs="Arial Unicode MS"/>
          <w:sz w:val="24"/>
          <w:szCs w:val="24"/>
          <w:lang w:eastAsia="en-IN"/>
        </w:rPr>
        <w:t>.</w:t>
      </w:r>
      <w:r>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வரைவிடை</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வைத்துப்</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பொருளீட்டச்</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செல்லுதல்</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பிரிவிடை</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ஆற்றாமை</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தலைவி</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தோழி</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நட்புறவு</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பெண்டிர்க்குரிய</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இயல்புகள்</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தலைமக்கள்</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ஒருவரை</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ஒருவர்</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புகழ்தல்</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எழுத்து</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சொல்</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மரபு</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உள்ளுறை</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வகைகள்</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சுட்டு</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நகை</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சிறப்பு</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உவமம்</w:t>
      </w:r>
      <w:r w:rsidRPr="00675D51">
        <w:rPr>
          <w:rFonts w:ascii="Arial Unicode MS" w:eastAsia="Arial Unicode MS" w:hAnsi="Arial Unicode MS" w:cs="Arial Unicode MS"/>
          <w:sz w:val="24"/>
          <w:szCs w:val="24"/>
          <w:lang w:eastAsia="en-IN"/>
        </w:rPr>
        <w:t xml:space="preserve"> - </w:t>
      </w:r>
      <w:r w:rsidRPr="00675D51">
        <w:rPr>
          <w:rFonts w:ascii="Arial Unicode MS" w:eastAsia="Arial Unicode MS" w:hAnsi="Arial Unicode MS" w:cs="Arial Unicode MS" w:hint="eastAsia"/>
          <w:sz w:val="24"/>
          <w:szCs w:val="24"/>
          <w:cs/>
          <w:lang w:eastAsia="en-IN"/>
        </w:rPr>
        <w:t>இறைச்சி</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இலக்கணம்</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வாயில்</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கிளவி</w:t>
      </w:r>
      <w:r w:rsidRPr="00675D51">
        <w:rPr>
          <w:rFonts w:ascii="Arial Unicode MS" w:eastAsia="Arial Unicode MS" w:hAnsi="Arial Unicode MS" w:cs="Arial Unicode MS"/>
          <w:sz w:val="24"/>
          <w:szCs w:val="24"/>
          <w:lang w:eastAsia="en-IN"/>
        </w:rPr>
        <w:t xml:space="preserve"> </w:t>
      </w:r>
      <w:r>
        <w:rPr>
          <w:rFonts w:ascii="Arial Unicode MS" w:eastAsia="Arial Unicode MS" w:hAnsi="Arial Unicode MS" w:cs="Arial Unicode MS" w:hint="eastAsia"/>
          <w:sz w:val="24"/>
          <w:szCs w:val="24"/>
          <w:cs/>
          <w:lang w:eastAsia="en-IN"/>
        </w:rPr>
        <w:t>வெளி</w:t>
      </w:r>
      <w:r w:rsidRPr="00675D51">
        <w:rPr>
          <w:rFonts w:ascii="Arial Unicode MS" w:eastAsia="Arial Unicode MS" w:hAnsi="Arial Unicode MS" w:cs="Arial Unicode MS" w:hint="eastAsia"/>
          <w:sz w:val="24"/>
          <w:szCs w:val="24"/>
          <w:cs/>
          <w:lang w:eastAsia="en-IN"/>
        </w:rPr>
        <w:t>ப்படக்</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கிளத்தல்</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உயர்மொழிக்</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கிளவி</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காட்டலாகாப்</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பொருள்கள்</w:t>
      </w:r>
    </w:p>
    <w:p w14:paraId="16F68687" w14:textId="77777777" w:rsidR="00974D63" w:rsidRDefault="00974D63" w:rsidP="00974D63">
      <w:pPr>
        <w:autoSpaceDE w:val="0"/>
        <w:autoSpaceDN w:val="0"/>
        <w:adjustRightInd w:val="0"/>
        <w:spacing w:after="0" w:line="240" w:lineRule="auto"/>
        <w:ind w:left="1440" w:hanging="1440"/>
        <w:jc w:val="both"/>
        <w:rPr>
          <w:rFonts w:ascii="Arial Unicode MS" w:eastAsia="Arial Unicode MS" w:hAnsi="Arial Unicode MS" w:cs="Arial Unicode MS"/>
          <w:b/>
          <w:bCs/>
          <w:sz w:val="24"/>
          <w:szCs w:val="24"/>
          <w:lang w:eastAsia="en-IN"/>
        </w:rPr>
      </w:pPr>
    </w:p>
    <w:p w14:paraId="68E040C2" w14:textId="77777777" w:rsidR="00974D63" w:rsidRDefault="00974D63">
      <w:pPr>
        <w:rPr>
          <w:rFonts w:ascii="Arial Unicode MS" w:eastAsia="Arial Unicode MS" w:hAnsi="Arial Unicode MS" w:cs="Arial Unicode MS"/>
          <w:b/>
          <w:bCs/>
          <w:sz w:val="24"/>
          <w:szCs w:val="24"/>
          <w:cs/>
          <w:lang w:eastAsia="en-IN"/>
        </w:rPr>
      </w:pPr>
      <w:r>
        <w:rPr>
          <w:rFonts w:ascii="Arial Unicode MS" w:eastAsia="Arial Unicode MS" w:hAnsi="Arial Unicode MS" w:cs="Arial Unicode MS"/>
          <w:b/>
          <w:bCs/>
          <w:sz w:val="24"/>
          <w:szCs w:val="24"/>
          <w:lang w:eastAsia="en-IN"/>
        </w:rPr>
        <w:br w:type="page"/>
      </w:r>
    </w:p>
    <w:p w14:paraId="0A939DB9" w14:textId="28A8A575" w:rsidR="00974D63" w:rsidRDefault="00974D63" w:rsidP="00974D63">
      <w:pPr>
        <w:autoSpaceDE w:val="0"/>
        <w:autoSpaceDN w:val="0"/>
        <w:adjustRightInd w:val="0"/>
        <w:spacing w:after="0" w:line="240" w:lineRule="auto"/>
        <w:ind w:left="1440" w:hanging="1440"/>
        <w:jc w:val="both"/>
        <w:rPr>
          <w:rFonts w:ascii="Arial Unicode MS" w:eastAsia="Arial Unicode MS" w:hAnsi="Arial Unicode MS" w:cs="Arial Unicode MS"/>
          <w:sz w:val="24"/>
          <w:szCs w:val="24"/>
          <w:lang w:eastAsia="en-IN"/>
        </w:rPr>
      </w:pPr>
      <w:r w:rsidRPr="00467775">
        <w:rPr>
          <w:rFonts w:ascii="Arial Unicode MS" w:eastAsia="Arial Unicode MS" w:hAnsi="Arial Unicode MS" w:cs="Arial Unicode MS" w:hint="eastAsia"/>
          <w:b/>
          <w:bCs/>
          <w:sz w:val="24"/>
          <w:szCs w:val="24"/>
          <w:cs/>
          <w:lang w:eastAsia="en-IN"/>
        </w:rPr>
        <w:lastRenderedPageBreak/>
        <w:t>பயன்</w:t>
      </w:r>
      <w:r>
        <w:rPr>
          <w:rFonts w:ascii="Arial Unicode MS" w:eastAsia="Arial Unicode MS" w:hAnsi="Arial Unicode MS" w:cs="Arial Unicode MS"/>
          <w:sz w:val="24"/>
          <w:szCs w:val="24"/>
          <w:lang w:eastAsia="en-IN"/>
        </w:rPr>
        <w:tab/>
      </w:r>
    </w:p>
    <w:p w14:paraId="5C1669EB" w14:textId="77777777" w:rsidR="00974D63" w:rsidRDefault="00974D63" w:rsidP="00974D63">
      <w:pPr>
        <w:autoSpaceDE w:val="0"/>
        <w:autoSpaceDN w:val="0"/>
        <w:adjustRightInd w:val="0"/>
        <w:spacing w:after="0" w:line="240" w:lineRule="auto"/>
        <w:jc w:val="both"/>
        <w:rPr>
          <w:rFonts w:ascii="Arial Unicode MS" w:eastAsia="Arial Unicode MS" w:hAnsi="Arial Unicode MS" w:cs="Arial Unicode MS"/>
          <w:sz w:val="8"/>
          <w:szCs w:val="8"/>
          <w:lang w:eastAsia="en-IN"/>
        </w:rPr>
      </w:pPr>
    </w:p>
    <w:p w14:paraId="62EA408C" w14:textId="77777777" w:rsidR="00974D63" w:rsidRPr="00065328" w:rsidRDefault="00974D63" w:rsidP="00974D63">
      <w:pPr>
        <w:pStyle w:val="ListParagraph"/>
        <w:numPr>
          <w:ilvl w:val="0"/>
          <w:numId w:val="72"/>
        </w:numPr>
        <w:autoSpaceDE w:val="0"/>
        <w:autoSpaceDN w:val="0"/>
        <w:adjustRightInd w:val="0"/>
        <w:spacing w:after="120" w:line="240" w:lineRule="auto"/>
        <w:jc w:val="both"/>
        <w:rPr>
          <w:rFonts w:ascii="Arial Unicode MS" w:eastAsia="Arial Unicode MS" w:hAnsi="Arial Unicode MS" w:cs="Arial Unicode MS"/>
          <w:sz w:val="24"/>
          <w:szCs w:val="24"/>
          <w:lang w:eastAsia="en-IN"/>
        </w:rPr>
      </w:pPr>
      <w:r w:rsidRPr="00065328">
        <w:rPr>
          <w:rFonts w:ascii="Arial Unicode MS" w:eastAsia="Arial Unicode MS" w:hAnsi="Arial Unicode MS" w:cs="Arial Unicode MS"/>
          <w:sz w:val="24"/>
          <w:szCs w:val="24"/>
          <w:lang w:eastAsia="en-IN"/>
        </w:rPr>
        <w:t xml:space="preserve">பழந்தமிழ் அறிவுமரபின் கொடையான தொல்காப்பியப் பொருளிலக்கணக்கத்தின் தனிச்சிறப்புகளைக் </w:t>
      </w:r>
      <w:r>
        <w:rPr>
          <w:rFonts w:ascii="Arial Unicode MS" w:eastAsia="Arial Unicode MS" w:hAnsi="Arial Unicode MS" w:cs="Arial Unicode MS"/>
          <w:sz w:val="24"/>
          <w:szCs w:val="24"/>
          <w:lang w:eastAsia="en-IN"/>
        </w:rPr>
        <w:t>கற்ற</w:t>
      </w:r>
      <w:r w:rsidRPr="00065328">
        <w:rPr>
          <w:rFonts w:ascii="Arial Unicode MS" w:eastAsia="Arial Unicode MS" w:hAnsi="Arial Unicode MS" w:cs="Arial Unicode MS"/>
          <w:sz w:val="24"/>
          <w:szCs w:val="24"/>
          <w:lang w:eastAsia="en-IN"/>
        </w:rPr>
        <w:t>ல்</w:t>
      </w:r>
    </w:p>
    <w:p w14:paraId="4FBB3571" w14:textId="77777777" w:rsidR="00974D63" w:rsidRDefault="00974D63" w:rsidP="00974D63">
      <w:pPr>
        <w:pStyle w:val="ListParagraph"/>
        <w:numPr>
          <w:ilvl w:val="0"/>
          <w:numId w:val="72"/>
        </w:numPr>
        <w:autoSpaceDE w:val="0"/>
        <w:autoSpaceDN w:val="0"/>
        <w:adjustRightInd w:val="0"/>
        <w:spacing w:after="120" w:line="240" w:lineRule="auto"/>
        <w:jc w:val="both"/>
        <w:rPr>
          <w:rFonts w:ascii="Arial Unicode MS" w:eastAsia="Arial Unicode MS" w:hAnsi="Arial Unicode MS" w:cs="Arial Unicode MS"/>
          <w:sz w:val="24"/>
          <w:szCs w:val="24"/>
          <w:lang w:eastAsia="en-IN"/>
        </w:rPr>
      </w:pPr>
      <w:r w:rsidRPr="00065328">
        <w:rPr>
          <w:rFonts w:ascii="Arial Unicode MS" w:eastAsia="Arial Unicode MS" w:hAnsi="Arial Unicode MS" w:cs="Arial Unicode MS"/>
          <w:sz w:val="24"/>
          <w:szCs w:val="24"/>
          <w:lang w:eastAsia="en-IN"/>
        </w:rPr>
        <w:t xml:space="preserve">தொல்காப்பியத்தின் பழந்தமிழ் இலக்கியக் கோட்பாடுகளை </w:t>
      </w:r>
      <w:r>
        <w:rPr>
          <w:rFonts w:ascii="Arial Unicode MS" w:eastAsia="Arial Unicode MS" w:hAnsi="Arial Unicode MS" w:cs="Arial Unicode MS"/>
          <w:sz w:val="24"/>
          <w:szCs w:val="24"/>
          <w:lang w:eastAsia="en-IN"/>
        </w:rPr>
        <w:t>உணர்</w:t>
      </w:r>
      <w:r w:rsidRPr="00065328">
        <w:rPr>
          <w:rFonts w:ascii="Arial Unicode MS" w:eastAsia="Arial Unicode MS" w:hAnsi="Arial Unicode MS" w:cs="Arial Unicode MS"/>
          <w:sz w:val="24"/>
          <w:szCs w:val="24"/>
          <w:lang w:eastAsia="en-IN"/>
        </w:rPr>
        <w:t>தல்</w:t>
      </w:r>
    </w:p>
    <w:p w14:paraId="5BFE102F" w14:textId="77777777" w:rsidR="00974D63" w:rsidRDefault="00974D63" w:rsidP="00974D63">
      <w:pPr>
        <w:pStyle w:val="ListParagraph"/>
        <w:numPr>
          <w:ilvl w:val="0"/>
          <w:numId w:val="72"/>
        </w:numPr>
        <w:autoSpaceDE w:val="0"/>
        <w:autoSpaceDN w:val="0"/>
        <w:adjustRightInd w:val="0"/>
        <w:spacing w:after="120" w:line="240" w:lineRule="auto"/>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lang w:eastAsia="en-IN"/>
        </w:rPr>
        <w:t>ஒவ்வொரு திணையிலும் மக்களின் வாழ்வியலை உணர்த்துதல்</w:t>
      </w:r>
    </w:p>
    <w:p w14:paraId="3CBFB6A3" w14:textId="77777777" w:rsidR="00974D63" w:rsidRDefault="00974D63" w:rsidP="00974D63">
      <w:pPr>
        <w:pStyle w:val="ListParagraph"/>
        <w:numPr>
          <w:ilvl w:val="0"/>
          <w:numId w:val="72"/>
        </w:numPr>
        <w:autoSpaceDE w:val="0"/>
        <w:autoSpaceDN w:val="0"/>
        <w:adjustRightInd w:val="0"/>
        <w:spacing w:after="120" w:line="240" w:lineRule="auto"/>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lang w:eastAsia="en-IN"/>
        </w:rPr>
        <w:t>போர் அறம் சார்ந்து நிகழ்ந்ததனை அறிதல்</w:t>
      </w:r>
    </w:p>
    <w:p w14:paraId="21CE63B5" w14:textId="77777777" w:rsidR="00974D63" w:rsidRPr="00065328" w:rsidRDefault="00974D63" w:rsidP="00974D63">
      <w:pPr>
        <w:pStyle w:val="ListParagraph"/>
        <w:numPr>
          <w:ilvl w:val="0"/>
          <w:numId w:val="72"/>
        </w:numPr>
        <w:autoSpaceDE w:val="0"/>
        <w:autoSpaceDN w:val="0"/>
        <w:adjustRightInd w:val="0"/>
        <w:spacing w:after="120" w:line="240" w:lineRule="auto"/>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lang w:eastAsia="en-IN"/>
        </w:rPr>
        <w:t>வாழ்க்கையில் களவு, கற்பு இரண்டுமே இருந்த நிலையினை உணர்தல்</w:t>
      </w:r>
    </w:p>
    <w:p w14:paraId="05D3DE17" w14:textId="77777777" w:rsidR="00974D63" w:rsidRPr="00467775" w:rsidRDefault="00974D63" w:rsidP="00974D63">
      <w:pPr>
        <w:autoSpaceDE w:val="0"/>
        <w:autoSpaceDN w:val="0"/>
        <w:adjustRightInd w:val="0"/>
        <w:spacing w:after="0" w:line="240" w:lineRule="auto"/>
        <w:jc w:val="both"/>
        <w:rPr>
          <w:rFonts w:ascii="Arial Unicode MS" w:eastAsia="Arial Unicode MS" w:hAnsi="Arial Unicode MS" w:cs="Arial Unicode MS"/>
          <w:b/>
          <w:bCs/>
          <w:sz w:val="24"/>
          <w:szCs w:val="24"/>
          <w:lang w:eastAsia="en-IN"/>
        </w:rPr>
      </w:pPr>
      <w:r w:rsidRPr="00467775">
        <w:rPr>
          <w:rFonts w:ascii="Arial Unicode MS" w:eastAsia="Arial Unicode MS" w:hAnsi="Arial Unicode MS" w:cs="Arial Unicode MS" w:hint="eastAsia"/>
          <w:b/>
          <w:bCs/>
          <w:sz w:val="24"/>
          <w:szCs w:val="24"/>
          <w:cs/>
          <w:lang w:eastAsia="en-IN"/>
        </w:rPr>
        <w:t>பாட</w:t>
      </w:r>
      <w:r w:rsidRPr="00467775">
        <w:rPr>
          <w:rFonts w:ascii="Arial Unicode MS" w:eastAsia="Arial Unicode MS" w:hAnsi="Arial Unicode MS" w:cs="Arial Unicode MS"/>
          <w:b/>
          <w:bCs/>
          <w:sz w:val="24"/>
          <w:szCs w:val="24"/>
          <w:lang w:eastAsia="en-IN"/>
        </w:rPr>
        <w:t xml:space="preserve"> </w:t>
      </w:r>
      <w:r w:rsidRPr="00467775">
        <w:rPr>
          <w:rFonts w:ascii="Arial Unicode MS" w:eastAsia="Arial Unicode MS" w:hAnsi="Arial Unicode MS" w:cs="Arial Unicode MS" w:hint="eastAsia"/>
          <w:b/>
          <w:bCs/>
          <w:sz w:val="24"/>
          <w:szCs w:val="24"/>
          <w:cs/>
          <w:lang w:eastAsia="en-IN"/>
        </w:rPr>
        <w:t>நூல்</w:t>
      </w:r>
      <w:r w:rsidRPr="00467775">
        <w:rPr>
          <w:rFonts w:ascii="Arial Unicode MS" w:eastAsia="Arial Unicode MS" w:hAnsi="Arial Unicode MS" w:cs="Arial Unicode MS"/>
          <w:b/>
          <w:bCs/>
          <w:sz w:val="24"/>
          <w:szCs w:val="24"/>
          <w:lang w:eastAsia="en-IN"/>
        </w:rPr>
        <w:t xml:space="preserve"> </w:t>
      </w:r>
    </w:p>
    <w:p w14:paraId="2BFBC8D6" w14:textId="77777777" w:rsidR="00974D63" w:rsidRPr="00467775" w:rsidRDefault="00974D63" w:rsidP="00974D63">
      <w:pPr>
        <w:pStyle w:val="ListParagraph"/>
        <w:numPr>
          <w:ilvl w:val="0"/>
          <w:numId w:val="70"/>
        </w:numPr>
        <w:autoSpaceDE w:val="0"/>
        <w:autoSpaceDN w:val="0"/>
        <w:adjustRightInd w:val="0"/>
        <w:spacing w:after="0" w:line="240" w:lineRule="auto"/>
        <w:jc w:val="both"/>
        <w:rPr>
          <w:rFonts w:ascii="Arial Unicode MS" w:eastAsia="Arial Unicode MS" w:hAnsi="Arial Unicode MS" w:cs="Arial Unicode MS"/>
          <w:sz w:val="24"/>
          <w:szCs w:val="24"/>
          <w:lang w:eastAsia="en-IN"/>
        </w:rPr>
      </w:pPr>
      <w:r w:rsidRPr="00467775">
        <w:rPr>
          <w:rFonts w:ascii="Arial Unicode MS" w:eastAsia="Arial Unicode MS" w:hAnsi="Arial Unicode MS" w:cs="Arial Unicode MS" w:hint="eastAsia"/>
          <w:sz w:val="24"/>
          <w:szCs w:val="24"/>
          <w:cs/>
          <w:lang w:eastAsia="en-IN"/>
        </w:rPr>
        <w:t>தொல்காப்பியம்</w:t>
      </w:r>
      <w:r w:rsidRPr="00467775">
        <w:rPr>
          <w:rFonts w:ascii="Arial Unicode MS" w:eastAsia="Arial Unicode MS" w:hAnsi="Arial Unicode MS" w:cs="Arial Unicode MS"/>
          <w:sz w:val="24"/>
          <w:szCs w:val="24"/>
          <w:lang w:eastAsia="en-IN"/>
        </w:rPr>
        <w:t xml:space="preserve"> - </w:t>
      </w:r>
      <w:r w:rsidRPr="00467775">
        <w:rPr>
          <w:rFonts w:ascii="Arial Unicode MS" w:eastAsia="Arial Unicode MS" w:hAnsi="Arial Unicode MS" w:cs="Arial Unicode MS" w:hint="eastAsia"/>
          <w:sz w:val="24"/>
          <w:szCs w:val="24"/>
          <w:cs/>
          <w:lang w:eastAsia="en-IN"/>
        </w:rPr>
        <w:t>பொருளதிகாரம்</w:t>
      </w:r>
      <w:r w:rsidRPr="00467775">
        <w:rPr>
          <w:rFonts w:ascii="Arial Unicode MS" w:eastAsia="Arial Unicode MS" w:hAnsi="Arial Unicode MS" w:cs="Arial Unicode MS"/>
          <w:sz w:val="24"/>
          <w:szCs w:val="24"/>
          <w:lang w:eastAsia="en-IN"/>
        </w:rPr>
        <w:t xml:space="preserve"> </w:t>
      </w:r>
      <w:r w:rsidRPr="00467775">
        <w:rPr>
          <w:rFonts w:ascii="Arial Unicode MS" w:eastAsia="Arial Unicode MS" w:hAnsi="Arial Unicode MS" w:cs="Arial Unicode MS" w:hint="eastAsia"/>
          <w:sz w:val="24"/>
          <w:szCs w:val="24"/>
          <w:cs/>
          <w:lang w:eastAsia="en-IN"/>
        </w:rPr>
        <w:t>இளம்பூரணர்</w:t>
      </w:r>
      <w:r w:rsidRPr="00467775">
        <w:rPr>
          <w:rFonts w:ascii="Arial Unicode MS" w:eastAsia="Arial Unicode MS" w:hAnsi="Arial Unicode MS" w:cs="Arial Unicode MS"/>
          <w:sz w:val="24"/>
          <w:szCs w:val="24"/>
          <w:lang w:eastAsia="en-IN"/>
        </w:rPr>
        <w:t xml:space="preserve"> </w:t>
      </w:r>
      <w:r w:rsidRPr="00467775">
        <w:rPr>
          <w:rFonts w:ascii="Arial Unicode MS" w:eastAsia="Arial Unicode MS" w:hAnsi="Arial Unicode MS" w:cs="Arial Unicode MS" w:hint="eastAsia"/>
          <w:sz w:val="24"/>
          <w:szCs w:val="24"/>
          <w:cs/>
          <w:lang w:eastAsia="en-IN"/>
        </w:rPr>
        <w:t>உரை</w:t>
      </w:r>
      <w:r w:rsidRPr="00467775">
        <w:rPr>
          <w:rFonts w:ascii="Arial Unicode MS" w:eastAsia="Arial Unicode MS" w:hAnsi="Arial Unicode MS" w:cs="Arial Unicode MS" w:hint="eastAsia"/>
          <w:sz w:val="24"/>
          <w:szCs w:val="24"/>
          <w:lang w:eastAsia="en-IN"/>
        </w:rPr>
        <w:t>,</w:t>
      </w:r>
      <w:r w:rsidRPr="00467775">
        <w:rPr>
          <w:rFonts w:ascii="Arial Unicode MS" w:eastAsia="Arial Unicode MS" w:hAnsi="Arial Unicode MS" w:cs="Arial Unicode MS"/>
          <w:sz w:val="24"/>
          <w:szCs w:val="24"/>
          <w:lang w:eastAsia="en-IN"/>
        </w:rPr>
        <w:t xml:space="preserve"> </w:t>
      </w:r>
      <w:r w:rsidRPr="00467775">
        <w:rPr>
          <w:rFonts w:ascii="Arial Unicode MS" w:eastAsia="Arial Unicode MS" w:hAnsi="Arial Unicode MS" w:cs="Arial Unicode MS" w:hint="eastAsia"/>
          <w:sz w:val="24"/>
          <w:szCs w:val="24"/>
          <w:cs/>
          <w:lang w:eastAsia="en-IN"/>
        </w:rPr>
        <w:t>கழக</w:t>
      </w:r>
      <w:r w:rsidRPr="00467775">
        <w:rPr>
          <w:rFonts w:ascii="Arial Unicode MS" w:eastAsia="Arial Unicode MS" w:hAnsi="Arial Unicode MS" w:cs="Arial Unicode MS"/>
          <w:sz w:val="24"/>
          <w:szCs w:val="24"/>
          <w:lang w:eastAsia="en-IN"/>
        </w:rPr>
        <w:t xml:space="preserve"> </w:t>
      </w:r>
      <w:r w:rsidRPr="00467775">
        <w:rPr>
          <w:rFonts w:ascii="Arial Unicode MS" w:eastAsia="Arial Unicode MS" w:hAnsi="Arial Unicode MS" w:cs="Arial Unicode MS" w:hint="eastAsia"/>
          <w:sz w:val="24"/>
          <w:szCs w:val="24"/>
          <w:cs/>
          <w:lang w:eastAsia="en-IN"/>
        </w:rPr>
        <w:t>வெளியீடு</w:t>
      </w:r>
      <w:r w:rsidRPr="00467775">
        <w:rPr>
          <w:rFonts w:ascii="Arial Unicode MS" w:eastAsia="Arial Unicode MS" w:hAnsi="Arial Unicode MS" w:cs="Arial Unicode MS"/>
          <w:sz w:val="24"/>
          <w:szCs w:val="24"/>
          <w:lang w:eastAsia="en-IN"/>
        </w:rPr>
        <w:t>.</w:t>
      </w:r>
    </w:p>
    <w:p w14:paraId="75548139" w14:textId="77777777" w:rsidR="00974D63" w:rsidRPr="00467775" w:rsidRDefault="00974D63" w:rsidP="00974D63">
      <w:pPr>
        <w:autoSpaceDE w:val="0"/>
        <w:autoSpaceDN w:val="0"/>
        <w:adjustRightInd w:val="0"/>
        <w:spacing w:after="0" w:line="240" w:lineRule="auto"/>
        <w:jc w:val="both"/>
        <w:rPr>
          <w:rFonts w:ascii="Arial Unicode MS" w:eastAsia="Arial Unicode MS" w:hAnsi="Arial Unicode MS" w:cs="Arial Unicode MS"/>
          <w:sz w:val="14"/>
          <w:szCs w:val="14"/>
          <w:lang w:eastAsia="en-IN"/>
        </w:rPr>
      </w:pPr>
    </w:p>
    <w:p w14:paraId="45EE4C7C" w14:textId="77777777" w:rsidR="00974D63" w:rsidRPr="00467775" w:rsidRDefault="00974D63" w:rsidP="00974D63">
      <w:pPr>
        <w:autoSpaceDE w:val="0"/>
        <w:autoSpaceDN w:val="0"/>
        <w:adjustRightInd w:val="0"/>
        <w:spacing w:after="0" w:line="240" w:lineRule="auto"/>
        <w:jc w:val="both"/>
        <w:rPr>
          <w:rFonts w:ascii="Arial Unicode MS" w:eastAsia="Arial Unicode MS" w:hAnsi="Arial Unicode MS" w:cs="Arial Unicode MS"/>
          <w:b/>
          <w:bCs/>
          <w:sz w:val="24"/>
          <w:szCs w:val="24"/>
          <w:lang w:eastAsia="en-IN"/>
        </w:rPr>
      </w:pPr>
      <w:r w:rsidRPr="00467775">
        <w:rPr>
          <w:rFonts w:ascii="Arial Unicode MS" w:eastAsia="Arial Unicode MS" w:hAnsi="Arial Unicode MS" w:cs="Arial Unicode MS" w:hint="eastAsia"/>
          <w:b/>
          <w:bCs/>
          <w:sz w:val="24"/>
          <w:szCs w:val="24"/>
          <w:cs/>
          <w:lang w:eastAsia="en-IN"/>
        </w:rPr>
        <w:t>பார்வை</w:t>
      </w:r>
      <w:r w:rsidRPr="00467775">
        <w:rPr>
          <w:rFonts w:ascii="Arial Unicode MS" w:eastAsia="Arial Unicode MS" w:hAnsi="Arial Unicode MS" w:cs="Arial Unicode MS"/>
          <w:b/>
          <w:bCs/>
          <w:sz w:val="24"/>
          <w:szCs w:val="24"/>
          <w:lang w:eastAsia="en-IN"/>
        </w:rPr>
        <w:t xml:space="preserve"> </w:t>
      </w:r>
      <w:r w:rsidRPr="00467775">
        <w:rPr>
          <w:rFonts w:ascii="Arial Unicode MS" w:eastAsia="Arial Unicode MS" w:hAnsi="Arial Unicode MS" w:cs="Arial Unicode MS" w:hint="eastAsia"/>
          <w:b/>
          <w:bCs/>
          <w:sz w:val="24"/>
          <w:szCs w:val="24"/>
          <w:cs/>
          <w:lang w:eastAsia="en-IN"/>
        </w:rPr>
        <w:t>நூல்</w:t>
      </w:r>
    </w:p>
    <w:p w14:paraId="61F916B9" w14:textId="77777777" w:rsidR="00974D63" w:rsidRDefault="00974D63" w:rsidP="00974D63">
      <w:pPr>
        <w:pStyle w:val="ListParagraph"/>
        <w:numPr>
          <w:ilvl w:val="0"/>
          <w:numId w:val="71"/>
        </w:numPr>
        <w:autoSpaceDE w:val="0"/>
        <w:autoSpaceDN w:val="0"/>
        <w:adjustRightInd w:val="0"/>
        <w:spacing w:after="0" w:line="240" w:lineRule="auto"/>
        <w:jc w:val="both"/>
        <w:rPr>
          <w:rFonts w:ascii="Arial Unicode MS" w:eastAsia="Arial Unicode MS" w:hAnsi="Arial Unicode MS" w:cs="Arial Unicode MS"/>
          <w:sz w:val="24"/>
          <w:szCs w:val="24"/>
          <w:lang w:eastAsia="en-IN"/>
        </w:rPr>
      </w:pPr>
      <w:r w:rsidRPr="00467775">
        <w:rPr>
          <w:rFonts w:ascii="Arial Unicode MS" w:eastAsia="Arial Unicode MS" w:hAnsi="Arial Unicode MS" w:cs="Arial Unicode MS" w:hint="eastAsia"/>
          <w:sz w:val="24"/>
          <w:szCs w:val="24"/>
          <w:cs/>
          <w:lang w:eastAsia="en-IN"/>
        </w:rPr>
        <w:t>சண்முகம்பிள்ளை</w:t>
      </w:r>
      <w:r>
        <w:rPr>
          <w:rFonts w:ascii="Arial Unicode MS" w:eastAsia="Arial Unicode MS" w:hAnsi="Arial Unicode MS" w:cs="Arial Unicode MS"/>
          <w:sz w:val="24"/>
          <w:szCs w:val="24"/>
          <w:cs/>
          <w:lang w:eastAsia="en-IN"/>
        </w:rPr>
        <w:t xml:space="preserve">. </w:t>
      </w:r>
      <w:r w:rsidRPr="00467775">
        <w:rPr>
          <w:rFonts w:ascii="Arial Unicode MS" w:eastAsia="Arial Unicode MS" w:hAnsi="Arial Unicode MS" w:cs="Arial Unicode MS" w:hint="eastAsia"/>
          <w:sz w:val="24"/>
          <w:szCs w:val="24"/>
          <w:cs/>
          <w:lang w:eastAsia="en-IN"/>
        </w:rPr>
        <w:t>மு</w:t>
      </w:r>
      <w:r w:rsidRPr="00467775">
        <w:rPr>
          <w:rFonts w:ascii="Arial Unicode MS" w:eastAsia="Arial Unicode MS" w:hAnsi="Arial Unicode MS" w:cs="Arial Unicode MS"/>
          <w:sz w:val="24"/>
          <w:szCs w:val="24"/>
          <w:lang w:eastAsia="en-IN"/>
        </w:rPr>
        <w:t>. (</w:t>
      </w:r>
      <w:r w:rsidRPr="00467775">
        <w:rPr>
          <w:rFonts w:ascii="Arial Unicode MS" w:eastAsia="Arial Unicode MS" w:hAnsi="Arial Unicode MS" w:cs="Arial Unicode MS" w:hint="eastAsia"/>
          <w:sz w:val="24"/>
          <w:szCs w:val="24"/>
          <w:cs/>
          <w:lang w:eastAsia="en-IN"/>
        </w:rPr>
        <w:t>ப</w:t>
      </w:r>
      <w:r w:rsidRPr="00467775">
        <w:rPr>
          <w:rFonts w:ascii="Arial Unicode MS" w:eastAsia="Arial Unicode MS" w:hAnsi="Arial Unicode MS" w:cs="Arial Unicode MS"/>
          <w:sz w:val="24"/>
          <w:szCs w:val="24"/>
          <w:lang w:eastAsia="en-IN"/>
        </w:rPr>
        <w:t>.</w:t>
      </w:r>
      <w:r w:rsidRPr="00467775">
        <w:rPr>
          <w:rFonts w:ascii="Arial Unicode MS" w:eastAsia="Arial Unicode MS" w:hAnsi="Arial Unicode MS" w:cs="Arial Unicode MS" w:hint="eastAsia"/>
          <w:sz w:val="24"/>
          <w:szCs w:val="24"/>
          <w:cs/>
          <w:lang w:eastAsia="en-IN"/>
        </w:rPr>
        <w:t>ஆ</w:t>
      </w:r>
      <w:proofErr w:type="gramStart"/>
      <w:r w:rsidRPr="00467775">
        <w:rPr>
          <w:rFonts w:ascii="Arial Unicode MS" w:eastAsia="Arial Unicode MS" w:hAnsi="Arial Unicode MS" w:cs="Arial Unicode MS"/>
          <w:sz w:val="24"/>
          <w:szCs w:val="24"/>
          <w:lang w:eastAsia="en-IN"/>
        </w:rPr>
        <w:t>)</w:t>
      </w:r>
      <w:r>
        <w:rPr>
          <w:rFonts w:ascii="Arial Unicode MS" w:eastAsia="Arial Unicode MS" w:hAnsi="Arial Unicode MS" w:cs="Arial Unicode MS"/>
          <w:sz w:val="24"/>
          <w:szCs w:val="24"/>
          <w:lang w:eastAsia="en-IN"/>
        </w:rPr>
        <w:t xml:space="preserve">, </w:t>
      </w:r>
      <w:r w:rsidRPr="00467775">
        <w:rPr>
          <w:rFonts w:ascii="Arial Unicode MS" w:eastAsia="Arial Unicode MS" w:hAnsi="Arial Unicode MS" w:cs="Arial Unicode MS"/>
          <w:sz w:val="24"/>
          <w:szCs w:val="24"/>
          <w:lang w:eastAsia="en-IN"/>
        </w:rPr>
        <w:t xml:space="preserve"> </w:t>
      </w:r>
      <w:r w:rsidRPr="00467775">
        <w:rPr>
          <w:rFonts w:ascii="Arial Unicode MS" w:eastAsia="Arial Unicode MS" w:hAnsi="Arial Unicode MS" w:cs="Arial Unicode MS" w:hint="eastAsia"/>
          <w:sz w:val="24"/>
          <w:szCs w:val="24"/>
          <w:cs/>
          <w:lang w:eastAsia="en-IN"/>
        </w:rPr>
        <w:t>தொல்காப்பியம்</w:t>
      </w:r>
      <w:proofErr w:type="gramEnd"/>
      <w:r w:rsidRPr="00467775">
        <w:rPr>
          <w:rFonts w:ascii="Arial Unicode MS" w:eastAsia="Arial Unicode MS" w:hAnsi="Arial Unicode MS" w:cs="Arial Unicode MS"/>
          <w:sz w:val="24"/>
          <w:szCs w:val="24"/>
          <w:lang w:eastAsia="en-IN"/>
        </w:rPr>
        <w:t xml:space="preserve"> </w:t>
      </w:r>
      <w:r w:rsidRPr="00467775">
        <w:rPr>
          <w:rFonts w:ascii="Arial Unicode MS" w:eastAsia="Arial Unicode MS" w:hAnsi="Arial Unicode MS" w:cs="Arial Unicode MS" w:hint="eastAsia"/>
          <w:sz w:val="24"/>
          <w:szCs w:val="24"/>
          <w:cs/>
          <w:lang w:eastAsia="en-IN"/>
        </w:rPr>
        <w:t>பொருளதிகாரம்</w:t>
      </w:r>
      <w:r w:rsidRPr="00467775">
        <w:rPr>
          <w:rFonts w:ascii="Arial Unicode MS" w:eastAsia="Arial Unicode MS" w:hAnsi="Arial Unicode MS" w:cs="Arial Unicode MS" w:hint="eastAsia"/>
          <w:sz w:val="24"/>
          <w:szCs w:val="24"/>
          <w:lang w:eastAsia="en-IN"/>
        </w:rPr>
        <w:t>,</w:t>
      </w:r>
      <w:r w:rsidRPr="00467775">
        <w:rPr>
          <w:rFonts w:ascii="Arial Unicode MS" w:eastAsia="Arial Unicode MS" w:hAnsi="Arial Unicode MS" w:cs="Arial Unicode MS"/>
          <w:sz w:val="24"/>
          <w:szCs w:val="24"/>
          <w:lang w:eastAsia="en-IN"/>
        </w:rPr>
        <w:t xml:space="preserve"> 184</w:t>
      </w:r>
      <w:r w:rsidRPr="00467775">
        <w:rPr>
          <w:rFonts w:ascii="Arial Unicode MS" w:eastAsia="Arial Unicode MS" w:hAnsi="Arial Unicode MS" w:cs="Arial Unicode MS" w:hint="eastAsia"/>
          <w:sz w:val="24"/>
          <w:szCs w:val="24"/>
          <w:cs/>
          <w:lang w:eastAsia="en-IN"/>
        </w:rPr>
        <w:t>ஈ</w:t>
      </w:r>
      <w:r w:rsidRPr="00467775">
        <w:rPr>
          <w:rFonts w:ascii="Arial Unicode MS" w:eastAsia="Arial Unicode MS" w:hAnsi="Arial Unicode MS" w:cs="Arial Unicode MS"/>
          <w:sz w:val="24"/>
          <w:szCs w:val="24"/>
          <w:lang w:eastAsia="en-IN"/>
        </w:rPr>
        <w:t xml:space="preserve"> </w:t>
      </w:r>
      <w:r w:rsidRPr="00467775">
        <w:rPr>
          <w:rFonts w:ascii="Arial Unicode MS" w:eastAsia="Arial Unicode MS" w:hAnsi="Arial Unicode MS" w:cs="Arial Unicode MS" w:hint="eastAsia"/>
          <w:sz w:val="24"/>
          <w:szCs w:val="24"/>
          <w:cs/>
          <w:lang w:eastAsia="en-IN"/>
        </w:rPr>
        <w:t>பிராட்வே</w:t>
      </w:r>
      <w:r w:rsidRPr="00467775">
        <w:rPr>
          <w:rFonts w:ascii="Arial Unicode MS" w:eastAsia="Arial Unicode MS" w:hAnsi="Arial Unicode MS" w:cs="Arial Unicode MS" w:hint="eastAsia"/>
          <w:sz w:val="24"/>
          <w:szCs w:val="24"/>
          <w:lang w:eastAsia="en-IN"/>
        </w:rPr>
        <w:t>,</w:t>
      </w:r>
      <w:r w:rsidRPr="00467775">
        <w:rPr>
          <w:rFonts w:ascii="Arial Unicode MS" w:eastAsia="Arial Unicode MS" w:hAnsi="Arial Unicode MS" w:cs="Arial Unicode MS"/>
          <w:sz w:val="24"/>
          <w:szCs w:val="24"/>
          <w:lang w:eastAsia="en-IN"/>
        </w:rPr>
        <w:t xml:space="preserve"> </w:t>
      </w:r>
      <w:r w:rsidRPr="00467775">
        <w:rPr>
          <w:rFonts w:ascii="Arial Unicode MS" w:eastAsia="Arial Unicode MS" w:hAnsi="Arial Unicode MS" w:cs="Arial Unicode MS" w:hint="eastAsia"/>
          <w:sz w:val="24"/>
          <w:szCs w:val="24"/>
          <w:cs/>
          <w:lang w:eastAsia="en-IN"/>
        </w:rPr>
        <w:t>முல்லை</w:t>
      </w:r>
      <w:r w:rsidRPr="00467775">
        <w:rPr>
          <w:rFonts w:ascii="Arial Unicode MS" w:eastAsia="Arial Unicode MS" w:hAnsi="Arial Unicode MS" w:cs="Arial Unicode MS"/>
          <w:sz w:val="24"/>
          <w:szCs w:val="24"/>
          <w:lang w:eastAsia="en-IN"/>
        </w:rPr>
        <w:t xml:space="preserve"> </w:t>
      </w:r>
      <w:r w:rsidRPr="00467775">
        <w:rPr>
          <w:rFonts w:ascii="Arial Unicode MS" w:eastAsia="Arial Unicode MS" w:hAnsi="Arial Unicode MS" w:cs="Arial Unicode MS" w:hint="eastAsia"/>
          <w:sz w:val="24"/>
          <w:szCs w:val="24"/>
          <w:cs/>
          <w:lang w:eastAsia="en-IN"/>
        </w:rPr>
        <w:t>நிலையம்</w:t>
      </w:r>
      <w:r w:rsidRPr="00467775">
        <w:rPr>
          <w:rFonts w:ascii="Arial Unicode MS" w:eastAsia="Arial Unicode MS" w:hAnsi="Arial Unicode MS" w:cs="Arial Unicode MS" w:hint="eastAsia"/>
          <w:sz w:val="24"/>
          <w:szCs w:val="24"/>
          <w:lang w:eastAsia="en-IN"/>
        </w:rPr>
        <w:t>,</w:t>
      </w:r>
      <w:r w:rsidRPr="00467775">
        <w:rPr>
          <w:rFonts w:ascii="Arial Unicode MS" w:eastAsia="Arial Unicode MS" w:hAnsi="Arial Unicode MS" w:cs="Arial Unicode MS"/>
          <w:sz w:val="24"/>
          <w:szCs w:val="24"/>
          <w:lang w:eastAsia="en-IN"/>
        </w:rPr>
        <w:t xml:space="preserve"> </w:t>
      </w:r>
      <w:r w:rsidRPr="00467775">
        <w:rPr>
          <w:rFonts w:ascii="Arial Unicode MS" w:eastAsia="Arial Unicode MS" w:hAnsi="Arial Unicode MS" w:cs="Arial Unicode MS" w:hint="eastAsia"/>
          <w:sz w:val="24"/>
          <w:szCs w:val="24"/>
          <w:cs/>
          <w:lang w:eastAsia="en-IN"/>
        </w:rPr>
        <w:t>சென்னை</w:t>
      </w:r>
      <w:r w:rsidRPr="00467775">
        <w:rPr>
          <w:rFonts w:ascii="Arial Unicode MS" w:eastAsia="Arial Unicode MS" w:hAnsi="Arial Unicode MS" w:cs="Arial Unicode MS"/>
          <w:sz w:val="24"/>
          <w:szCs w:val="24"/>
          <w:lang w:eastAsia="en-IN"/>
        </w:rPr>
        <w:t>.</w:t>
      </w:r>
    </w:p>
    <w:p w14:paraId="2BE9A3B4" w14:textId="77777777" w:rsidR="00974D63" w:rsidRDefault="00974D63" w:rsidP="00974D63">
      <w:pPr>
        <w:pStyle w:val="ListParagraph"/>
        <w:numPr>
          <w:ilvl w:val="0"/>
          <w:numId w:val="71"/>
        </w:numPr>
        <w:autoSpaceDE w:val="0"/>
        <w:autoSpaceDN w:val="0"/>
        <w:adjustRightInd w:val="0"/>
        <w:spacing w:after="0" w:line="240" w:lineRule="auto"/>
        <w:jc w:val="both"/>
        <w:rPr>
          <w:rFonts w:ascii="Arial Unicode MS" w:eastAsia="Arial Unicode MS" w:hAnsi="Arial Unicode MS" w:cs="Arial Unicode MS"/>
          <w:sz w:val="24"/>
          <w:szCs w:val="24"/>
          <w:lang w:eastAsia="en-IN"/>
        </w:rPr>
      </w:pPr>
      <w:r w:rsidRPr="00467775">
        <w:rPr>
          <w:rFonts w:ascii="Arial Unicode MS" w:eastAsia="Arial Unicode MS" w:hAnsi="Arial Unicode MS" w:cs="Arial Unicode MS" w:hint="eastAsia"/>
          <w:sz w:val="24"/>
          <w:szCs w:val="24"/>
          <w:cs/>
          <w:lang w:eastAsia="en-IN"/>
        </w:rPr>
        <w:t>சுந்தரமூர்த்தி</w:t>
      </w:r>
      <w:r>
        <w:rPr>
          <w:rFonts w:ascii="Arial Unicode MS" w:eastAsia="Arial Unicode MS" w:hAnsi="Arial Unicode MS" w:cs="Arial Unicode MS"/>
          <w:sz w:val="24"/>
          <w:szCs w:val="24"/>
          <w:cs/>
          <w:lang w:eastAsia="en-IN"/>
        </w:rPr>
        <w:t xml:space="preserve">. </w:t>
      </w:r>
      <w:r w:rsidRPr="00467775">
        <w:rPr>
          <w:rFonts w:ascii="Arial Unicode MS" w:eastAsia="Arial Unicode MS" w:hAnsi="Arial Unicode MS" w:cs="Arial Unicode MS" w:hint="eastAsia"/>
          <w:sz w:val="24"/>
          <w:szCs w:val="24"/>
          <w:cs/>
          <w:lang w:eastAsia="en-IN"/>
        </w:rPr>
        <w:t>கு</w:t>
      </w:r>
      <w:r w:rsidRPr="00467775">
        <w:rPr>
          <w:rFonts w:ascii="Arial Unicode MS" w:eastAsia="Arial Unicode MS" w:hAnsi="Arial Unicode MS" w:cs="Arial Unicode MS"/>
          <w:sz w:val="24"/>
          <w:szCs w:val="24"/>
          <w:lang w:eastAsia="en-IN"/>
        </w:rPr>
        <w:t>. (</w:t>
      </w:r>
      <w:r w:rsidRPr="00467775">
        <w:rPr>
          <w:rFonts w:ascii="Arial Unicode MS" w:eastAsia="Arial Unicode MS" w:hAnsi="Arial Unicode MS" w:cs="Arial Unicode MS" w:hint="eastAsia"/>
          <w:sz w:val="24"/>
          <w:szCs w:val="24"/>
          <w:cs/>
          <w:lang w:eastAsia="en-IN"/>
        </w:rPr>
        <w:t>ப</w:t>
      </w:r>
      <w:r w:rsidRPr="00467775">
        <w:rPr>
          <w:rFonts w:ascii="Arial Unicode MS" w:eastAsia="Arial Unicode MS" w:hAnsi="Arial Unicode MS" w:cs="Arial Unicode MS"/>
          <w:sz w:val="24"/>
          <w:szCs w:val="24"/>
          <w:lang w:eastAsia="en-IN"/>
        </w:rPr>
        <w:t>.</w:t>
      </w:r>
      <w:r w:rsidRPr="00467775">
        <w:rPr>
          <w:rFonts w:ascii="Arial Unicode MS" w:eastAsia="Arial Unicode MS" w:hAnsi="Arial Unicode MS" w:cs="Arial Unicode MS" w:hint="eastAsia"/>
          <w:sz w:val="24"/>
          <w:szCs w:val="24"/>
          <w:cs/>
          <w:lang w:eastAsia="en-IN"/>
        </w:rPr>
        <w:t>ஆ</w:t>
      </w:r>
      <w:r w:rsidRPr="00467775">
        <w:rPr>
          <w:rFonts w:ascii="Arial Unicode MS" w:eastAsia="Arial Unicode MS" w:hAnsi="Arial Unicode MS" w:cs="Arial Unicode MS"/>
          <w:sz w:val="24"/>
          <w:szCs w:val="24"/>
          <w:lang w:eastAsia="en-IN"/>
        </w:rPr>
        <w:t>)</w:t>
      </w:r>
      <w:r>
        <w:rPr>
          <w:rFonts w:ascii="Arial Unicode MS" w:eastAsia="Arial Unicode MS" w:hAnsi="Arial Unicode MS" w:cs="Arial Unicode MS"/>
          <w:sz w:val="24"/>
          <w:szCs w:val="24"/>
          <w:lang w:eastAsia="en-IN"/>
        </w:rPr>
        <w:t>,</w:t>
      </w:r>
      <w:r w:rsidRPr="00467775">
        <w:rPr>
          <w:rFonts w:ascii="Arial Unicode MS" w:eastAsia="Arial Unicode MS" w:hAnsi="Arial Unicode MS" w:cs="Arial Unicode MS"/>
          <w:sz w:val="24"/>
          <w:szCs w:val="24"/>
          <w:lang w:eastAsia="en-IN"/>
        </w:rPr>
        <w:t xml:space="preserve"> </w:t>
      </w:r>
      <w:r w:rsidRPr="00467775">
        <w:rPr>
          <w:rFonts w:ascii="Arial Unicode MS" w:eastAsia="Arial Unicode MS" w:hAnsi="Arial Unicode MS" w:cs="Arial Unicode MS" w:hint="eastAsia"/>
          <w:sz w:val="24"/>
          <w:szCs w:val="24"/>
          <w:cs/>
          <w:lang w:eastAsia="en-IN"/>
        </w:rPr>
        <w:t>தொல்காப்பியம்</w:t>
      </w:r>
      <w:r w:rsidRPr="00467775">
        <w:rPr>
          <w:rFonts w:ascii="Arial Unicode MS" w:eastAsia="Arial Unicode MS" w:hAnsi="Arial Unicode MS" w:cs="Arial Unicode MS"/>
          <w:sz w:val="24"/>
          <w:szCs w:val="24"/>
          <w:lang w:eastAsia="en-IN"/>
        </w:rPr>
        <w:t xml:space="preserve"> </w:t>
      </w:r>
      <w:r w:rsidRPr="00467775">
        <w:rPr>
          <w:rFonts w:ascii="Arial Unicode MS" w:eastAsia="Arial Unicode MS" w:hAnsi="Arial Unicode MS" w:cs="Arial Unicode MS" w:hint="eastAsia"/>
          <w:sz w:val="24"/>
          <w:szCs w:val="24"/>
          <w:cs/>
          <w:lang w:eastAsia="en-IN"/>
        </w:rPr>
        <w:t>பொருளதிகாரம்</w:t>
      </w:r>
      <w:r w:rsidRPr="00467775">
        <w:rPr>
          <w:rFonts w:ascii="Arial Unicode MS" w:eastAsia="Arial Unicode MS" w:hAnsi="Arial Unicode MS" w:cs="Arial Unicode MS" w:hint="eastAsia"/>
          <w:sz w:val="24"/>
          <w:szCs w:val="24"/>
          <w:lang w:eastAsia="en-IN"/>
        </w:rPr>
        <w:t>,</w:t>
      </w:r>
      <w:r w:rsidRPr="00467775">
        <w:rPr>
          <w:rFonts w:ascii="Arial Unicode MS" w:eastAsia="Arial Unicode MS" w:hAnsi="Arial Unicode MS" w:cs="Arial Unicode MS"/>
          <w:sz w:val="24"/>
          <w:szCs w:val="24"/>
          <w:lang w:eastAsia="en-IN"/>
        </w:rPr>
        <w:t xml:space="preserve"> </w:t>
      </w:r>
      <w:r w:rsidRPr="00467775">
        <w:rPr>
          <w:rFonts w:ascii="Arial Unicode MS" w:eastAsia="Arial Unicode MS" w:hAnsi="Arial Unicode MS" w:cs="Arial Unicode MS" w:hint="eastAsia"/>
          <w:sz w:val="24"/>
          <w:szCs w:val="24"/>
          <w:cs/>
          <w:lang w:eastAsia="en-IN"/>
        </w:rPr>
        <w:t>அண்ணாமலை</w:t>
      </w:r>
      <w:r w:rsidRPr="00467775">
        <w:rPr>
          <w:rFonts w:ascii="Arial Unicode MS" w:eastAsia="Arial Unicode MS" w:hAnsi="Arial Unicode MS" w:cs="Arial Unicode MS"/>
          <w:sz w:val="24"/>
          <w:szCs w:val="24"/>
          <w:lang w:eastAsia="en-IN"/>
        </w:rPr>
        <w:t xml:space="preserve"> </w:t>
      </w:r>
      <w:r w:rsidRPr="00467775">
        <w:rPr>
          <w:rFonts w:ascii="Arial Unicode MS" w:eastAsia="Arial Unicode MS" w:hAnsi="Arial Unicode MS" w:cs="Arial Unicode MS" w:hint="eastAsia"/>
          <w:sz w:val="24"/>
          <w:szCs w:val="24"/>
          <w:cs/>
          <w:lang w:eastAsia="en-IN"/>
        </w:rPr>
        <w:t>பல்கலைக்</w:t>
      </w:r>
      <w:r>
        <w:rPr>
          <w:rFonts w:ascii="Arial Unicode MS" w:eastAsia="Arial Unicode MS" w:hAnsi="Arial Unicode MS" w:cs="Arial Unicode MS"/>
          <w:sz w:val="24"/>
          <w:szCs w:val="24"/>
          <w:lang w:eastAsia="en-IN"/>
        </w:rPr>
        <w:t xml:space="preserve"> </w:t>
      </w:r>
      <w:r w:rsidRPr="00467775">
        <w:rPr>
          <w:rFonts w:ascii="Arial Unicode MS" w:eastAsia="Arial Unicode MS" w:hAnsi="Arial Unicode MS" w:cs="Arial Unicode MS" w:hint="eastAsia"/>
          <w:sz w:val="24"/>
          <w:szCs w:val="24"/>
          <w:cs/>
          <w:lang w:eastAsia="en-IN"/>
        </w:rPr>
        <w:t>கழகம்</w:t>
      </w:r>
      <w:r w:rsidRPr="00467775">
        <w:rPr>
          <w:rFonts w:ascii="Arial Unicode MS" w:eastAsia="Arial Unicode MS" w:hAnsi="Arial Unicode MS" w:cs="Arial Unicode MS" w:hint="eastAsia"/>
          <w:sz w:val="24"/>
          <w:szCs w:val="24"/>
          <w:lang w:eastAsia="en-IN"/>
        </w:rPr>
        <w:t>,</w:t>
      </w:r>
      <w:r w:rsidRPr="00467775">
        <w:rPr>
          <w:rFonts w:ascii="Arial Unicode MS" w:eastAsia="Arial Unicode MS" w:hAnsi="Arial Unicode MS" w:cs="Arial Unicode MS"/>
          <w:sz w:val="24"/>
          <w:szCs w:val="24"/>
          <w:lang w:eastAsia="en-IN"/>
        </w:rPr>
        <w:t xml:space="preserve"> </w:t>
      </w:r>
      <w:r w:rsidRPr="00467775">
        <w:rPr>
          <w:rFonts w:ascii="Arial Unicode MS" w:eastAsia="Arial Unicode MS" w:hAnsi="Arial Unicode MS" w:cs="Arial Unicode MS" w:hint="eastAsia"/>
          <w:sz w:val="24"/>
          <w:szCs w:val="24"/>
          <w:cs/>
          <w:lang w:eastAsia="en-IN"/>
        </w:rPr>
        <w:t>அண்ணாமலை</w:t>
      </w:r>
      <w:r w:rsidRPr="00467775">
        <w:rPr>
          <w:rFonts w:ascii="Arial Unicode MS" w:eastAsia="Arial Unicode MS" w:hAnsi="Arial Unicode MS" w:cs="Arial Unicode MS"/>
          <w:sz w:val="24"/>
          <w:szCs w:val="24"/>
          <w:lang w:eastAsia="en-IN"/>
        </w:rPr>
        <w:t xml:space="preserve"> </w:t>
      </w:r>
      <w:proofErr w:type="gramStart"/>
      <w:r w:rsidRPr="00467775">
        <w:rPr>
          <w:rFonts w:ascii="Arial Unicode MS" w:eastAsia="Arial Unicode MS" w:hAnsi="Arial Unicode MS" w:cs="Arial Unicode MS" w:hint="eastAsia"/>
          <w:sz w:val="24"/>
          <w:szCs w:val="24"/>
          <w:cs/>
          <w:lang w:eastAsia="en-IN"/>
        </w:rPr>
        <w:t>நகர்</w:t>
      </w:r>
      <w:r>
        <w:rPr>
          <w:rFonts w:ascii="Arial Unicode MS" w:eastAsia="Arial Unicode MS" w:hAnsi="Arial Unicode MS" w:cs="Arial Unicode MS"/>
          <w:sz w:val="24"/>
          <w:szCs w:val="24"/>
          <w:lang w:eastAsia="en-IN"/>
        </w:rPr>
        <w:t xml:space="preserve"> </w:t>
      </w:r>
      <w:r w:rsidRPr="00467775">
        <w:rPr>
          <w:rFonts w:ascii="Arial Unicode MS" w:eastAsia="Arial Unicode MS" w:hAnsi="Arial Unicode MS" w:cs="Arial Unicode MS"/>
          <w:sz w:val="24"/>
          <w:szCs w:val="24"/>
          <w:lang w:eastAsia="en-IN"/>
        </w:rPr>
        <w:t>.</w:t>
      </w:r>
      <w:proofErr w:type="gramEnd"/>
    </w:p>
    <w:p w14:paraId="3D3A0AD4" w14:textId="77777777" w:rsidR="00974D63" w:rsidRDefault="00974D63" w:rsidP="00974D63">
      <w:pPr>
        <w:pStyle w:val="ListParagraph"/>
        <w:numPr>
          <w:ilvl w:val="0"/>
          <w:numId w:val="71"/>
        </w:numPr>
        <w:autoSpaceDE w:val="0"/>
        <w:autoSpaceDN w:val="0"/>
        <w:adjustRightInd w:val="0"/>
        <w:spacing w:after="0" w:line="240" w:lineRule="auto"/>
        <w:jc w:val="both"/>
        <w:rPr>
          <w:rFonts w:ascii="Arial Unicode MS" w:eastAsia="Arial Unicode MS" w:hAnsi="Arial Unicode MS" w:cs="Arial Unicode MS"/>
          <w:sz w:val="24"/>
          <w:szCs w:val="24"/>
          <w:lang w:eastAsia="en-IN"/>
        </w:rPr>
      </w:pPr>
      <w:r w:rsidRPr="00467775">
        <w:rPr>
          <w:rFonts w:ascii="Arial Unicode MS" w:eastAsia="Arial Unicode MS" w:hAnsi="Arial Unicode MS" w:cs="Arial Unicode MS" w:hint="eastAsia"/>
          <w:sz w:val="24"/>
          <w:szCs w:val="24"/>
          <w:cs/>
          <w:lang w:eastAsia="en-IN"/>
        </w:rPr>
        <w:t>அறவாணன்</w:t>
      </w:r>
      <w:r w:rsidRPr="00467775">
        <w:rPr>
          <w:rFonts w:ascii="Arial Unicode MS" w:eastAsia="Arial Unicode MS" w:hAnsi="Arial Unicode MS" w:cs="Arial Unicode MS"/>
          <w:sz w:val="24"/>
          <w:szCs w:val="24"/>
          <w:lang w:eastAsia="en-IN"/>
        </w:rPr>
        <w:t>.</w:t>
      </w:r>
      <w:r>
        <w:rPr>
          <w:rFonts w:ascii="Arial Unicode MS" w:eastAsia="Arial Unicode MS" w:hAnsi="Arial Unicode MS" w:cs="Arial Unicode MS"/>
          <w:sz w:val="24"/>
          <w:szCs w:val="24"/>
          <w:lang w:eastAsia="en-IN"/>
        </w:rPr>
        <w:t xml:space="preserve"> </w:t>
      </w:r>
      <w:r w:rsidRPr="00467775">
        <w:rPr>
          <w:rFonts w:ascii="Arial Unicode MS" w:eastAsia="Arial Unicode MS" w:hAnsi="Arial Unicode MS" w:cs="Arial Unicode MS" w:hint="eastAsia"/>
          <w:sz w:val="24"/>
          <w:szCs w:val="24"/>
          <w:cs/>
          <w:lang w:eastAsia="en-IN"/>
        </w:rPr>
        <w:t>க</w:t>
      </w:r>
      <w:r w:rsidRPr="00467775">
        <w:rPr>
          <w:rFonts w:ascii="Arial Unicode MS" w:eastAsia="Arial Unicode MS" w:hAnsi="Arial Unicode MS" w:cs="Arial Unicode MS"/>
          <w:sz w:val="24"/>
          <w:szCs w:val="24"/>
          <w:lang w:eastAsia="en-IN"/>
        </w:rPr>
        <w:t>.</w:t>
      </w:r>
      <w:r w:rsidRPr="00467775">
        <w:rPr>
          <w:rFonts w:ascii="Arial Unicode MS" w:eastAsia="Arial Unicode MS" w:hAnsi="Arial Unicode MS" w:cs="Arial Unicode MS" w:hint="eastAsia"/>
          <w:sz w:val="24"/>
          <w:szCs w:val="24"/>
          <w:cs/>
          <w:lang w:eastAsia="en-IN"/>
        </w:rPr>
        <w:t>ப</w:t>
      </w:r>
      <w:r>
        <w:rPr>
          <w:rFonts w:ascii="Arial Unicode MS" w:eastAsia="Arial Unicode MS" w:hAnsi="Arial Unicode MS" w:cs="Arial Unicode MS"/>
          <w:sz w:val="24"/>
          <w:szCs w:val="24"/>
          <w:lang w:eastAsia="en-IN"/>
        </w:rPr>
        <w:t>.,</w:t>
      </w:r>
      <w:r w:rsidRPr="00467775">
        <w:rPr>
          <w:rFonts w:ascii="Arial Unicode MS" w:eastAsia="Arial Unicode MS" w:hAnsi="Arial Unicode MS" w:cs="Arial Unicode MS"/>
          <w:sz w:val="24"/>
          <w:szCs w:val="24"/>
          <w:lang w:eastAsia="en-IN"/>
        </w:rPr>
        <w:t xml:space="preserve"> </w:t>
      </w:r>
      <w:r w:rsidRPr="00467775">
        <w:rPr>
          <w:rFonts w:ascii="Arial Unicode MS" w:eastAsia="Arial Unicode MS" w:hAnsi="Arial Unicode MS" w:cs="Arial Unicode MS" w:hint="eastAsia"/>
          <w:sz w:val="24"/>
          <w:szCs w:val="24"/>
          <w:cs/>
          <w:lang w:eastAsia="en-IN"/>
        </w:rPr>
        <w:t>அற்றைநாள்</w:t>
      </w:r>
      <w:r w:rsidRPr="00467775">
        <w:rPr>
          <w:rFonts w:ascii="Arial Unicode MS" w:eastAsia="Arial Unicode MS" w:hAnsi="Arial Unicode MS" w:cs="Arial Unicode MS"/>
          <w:sz w:val="24"/>
          <w:szCs w:val="24"/>
          <w:lang w:eastAsia="en-IN"/>
        </w:rPr>
        <w:t xml:space="preserve"> </w:t>
      </w:r>
      <w:r w:rsidRPr="00467775">
        <w:rPr>
          <w:rFonts w:ascii="Arial Unicode MS" w:eastAsia="Arial Unicode MS" w:hAnsi="Arial Unicode MS" w:cs="Arial Unicode MS" w:hint="eastAsia"/>
          <w:sz w:val="24"/>
          <w:szCs w:val="24"/>
          <w:cs/>
          <w:lang w:eastAsia="en-IN"/>
        </w:rPr>
        <w:t>காதலும்</w:t>
      </w:r>
      <w:r w:rsidRPr="00467775">
        <w:rPr>
          <w:rFonts w:ascii="Arial Unicode MS" w:eastAsia="Arial Unicode MS" w:hAnsi="Arial Unicode MS" w:cs="Arial Unicode MS"/>
          <w:sz w:val="24"/>
          <w:szCs w:val="24"/>
          <w:lang w:eastAsia="en-IN"/>
        </w:rPr>
        <w:t xml:space="preserve"> </w:t>
      </w:r>
      <w:r w:rsidRPr="00467775">
        <w:rPr>
          <w:rFonts w:ascii="Arial Unicode MS" w:eastAsia="Arial Unicode MS" w:hAnsi="Arial Unicode MS" w:cs="Arial Unicode MS" w:hint="eastAsia"/>
          <w:sz w:val="24"/>
          <w:szCs w:val="24"/>
          <w:cs/>
          <w:lang w:eastAsia="en-IN"/>
        </w:rPr>
        <w:t>வீரமும்</w:t>
      </w:r>
      <w:r w:rsidRPr="00467775">
        <w:rPr>
          <w:rFonts w:ascii="Arial Unicode MS" w:eastAsia="Arial Unicode MS" w:hAnsi="Arial Unicode MS" w:cs="Arial Unicode MS" w:hint="eastAsia"/>
          <w:sz w:val="24"/>
          <w:szCs w:val="24"/>
          <w:lang w:eastAsia="en-IN"/>
        </w:rPr>
        <w:t>,</w:t>
      </w:r>
      <w:r w:rsidRPr="00467775">
        <w:rPr>
          <w:rFonts w:ascii="Arial Unicode MS" w:eastAsia="Arial Unicode MS" w:hAnsi="Arial Unicode MS" w:cs="Arial Unicode MS"/>
          <w:sz w:val="24"/>
          <w:szCs w:val="24"/>
          <w:lang w:eastAsia="en-IN"/>
        </w:rPr>
        <w:t xml:space="preserve"> </w:t>
      </w:r>
      <w:r w:rsidRPr="00467775">
        <w:rPr>
          <w:rFonts w:ascii="Arial Unicode MS" w:eastAsia="Arial Unicode MS" w:hAnsi="Arial Unicode MS" w:cs="Arial Unicode MS" w:hint="eastAsia"/>
          <w:sz w:val="24"/>
          <w:szCs w:val="24"/>
          <w:cs/>
          <w:lang w:eastAsia="en-IN"/>
        </w:rPr>
        <w:t>தமிழ்க்கோட்டம்</w:t>
      </w:r>
      <w:r w:rsidRPr="00467775">
        <w:rPr>
          <w:rFonts w:ascii="Arial Unicode MS" w:eastAsia="Arial Unicode MS" w:hAnsi="Arial Unicode MS" w:cs="Arial Unicode MS" w:hint="eastAsia"/>
          <w:sz w:val="24"/>
          <w:szCs w:val="24"/>
          <w:lang w:eastAsia="en-IN"/>
        </w:rPr>
        <w:t>,</w:t>
      </w:r>
      <w:r w:rsidRPr="00467775">
        <w:rPr>
          <w:rFonts w:ascii="Arial Unicode MS" w:eastAsia="Arial Unicode MS" w:hAnsi="Arial Unicode MS" w:cs="Arial Unicode MS"/>
          <w:sz w:val="24"/>
          <w:szCs w:val="24"/>
          <w:lang w:eastAsia="en-IN"/>
        </w:rPr>
        <w:t xml:space="preserve"> </w:t>
      </w:r>
      <w:r w:rsidRPr="00467775">
        <w:rPr>
          <w:rFonts w:ascii="Arial Unicode MS" w:eastAsia="Arial Unicode MS" w:hAnsi="Arial Unicode MS" w:cs="Arial Unicode MS" w:hint="eastAsia"/>
          <w:sz w:val="24"/>
          <w:szCs w:val="24"/>
          <w:cs/>
          <w:lang w:eastAsia="en-IN"/>
        </w:rPr>
        <w:t>கஜபதி</w:t>
      </w:r>
      <w:r w:rsidRPr="00467775">
        <w:rPr>
          <w:rFonts w:ascii="Arial Unicode MS" w:eastAsia="Arial Unicode MS" w:hAnsi="Arial Unicode MS" w:cs="Arial Unicode MS"/>
          <w:sz w:val="24"/>
          <w:szCs w:val="24"/>
          <w:lang w:eastAsia="en-IN"/>
        </w:rPr>
        <w:t xml:space="preserve"> </w:t>
      </w:r>
      <w:r w:rsidRPr="00467775">
        <w:rPr>
          <w:rFonts w:ascii="Arial Unicode MS" w:eastAsia="Arial Unicode MS" w:hAnsi="Arial Unicode MS" w:cs="Arial Unicode MS" w:hint="eastAsia"/>
          <w:sz w:val="24"/>
          <w:szCs w:val="24"/>
          <w:cs/>
          <w:lang w:eastAsia="en-IN"/>
        </w:rPr>
        <w:t>நாயுடு</w:t>
      </w:r>
      <w:r w:rsidRPr="00467775">
        <w:rPr>
          <w:rFonts w:ascii="Arial Unicode MS" w:eastAsia="Arial Unicode MS" w:hAnsi="Arial Unicode MS" w:cs="Arial Unicode MS"/>
          <w:sz w:val="24"/>
          <w:szCs w:val="24"/>
          <w:lang w:eastAsia="en-IN"/>
        </w:rPr>
        <w:t xml:space="preserve"> </w:t>
      </w:r>
      <w:r w:rsidRPr="00467775">
        <w:rPr>
          <w:rFonts w:ascii="Arial Unicode MS" w:eastAsia="Arial Unicode MS" w:hAnsi="Arial Unicode MS" w:cs="Arial Unicode MS" w:hint="eastAsia"/>
          <w:sz w:val="24"/>
          <w:szCs w:val="24"/>
          <w:cs/>
          <w:lang w:eastAsia="en-IN"/>
        </w:rPr>
        <w:t>தெரு</w:t>
      </w:r>
      <w:r w:rsidRPr="00467775">
        <w:rPr>
          <w:rFonts w:ascii="Arial Unicode MS" w:eastAsia="Arial Unicode MS" w:hAnsi="Arial Unicode MS" w:cs="Arial Unicode MS" w:hint="eastAsia"/>
          <w:sz w:val="24"/>
          <w:szCs w:val="24"/>
          <w:lang w:eastAsia="en-IN"/>
        </w:rPr>
        <w:t>,</w:t>
      </w:r>
      <w:r w:rsidRPr="00467775">
        <w:rPr>
          <w:rFonts w:ascii="Arial Unicode MS" w:eastAsia="Arial Unicode MS" w:hAnsi="Arial Unicode MS" w:cs="Arial Unicode MS"/>
          <w:sz w:val="24"/>
          <w:szCs w:val="24"/>
          <w:lang w:eastAsia="en-IN"/>
        </w:rPr>
        <w:t xml:space="preserve"> </w:t>
      </w:r>
      <w:r w:rsidRPr="00467775">
        <w:rPr>
          <w:rFonts w:ascii="Arial Unicode MS" w:eastAsia="Arial Unicode MS" w:hAnsi="Arial Unicode MS" w:cs="Arial Unicode MS" w:hint="eastAsia"/>
          <w:sz w:val="24"/>
          <w:szCs w:val="24"/>
          <w:cs/>
          <w:lang w:eastAsia="en-IN"/>
        </w:rPr>
        <w:t>அமைந்தகரை</w:t>
      </w:r>
      <w:r w:rsidRPr="00467775">
        <w:rPr>
          <w:rFonts w:ascii="Arial Unicode MS" w:eastAsia="Arial Unicode MS" w:hAnsi="Arial Unicode MS" w:cs="Arial Unicode MS" w:hint="eastAsia"/>
          <w:sz w:val="24"/>
          <w:szCs w:val="24"/>
          <w:lang w:eastAsia="en-IN"/>
        </w:rPr>
        <w:t>,</w:t>
      </w:r>
      <w:r w:rsidRPr="00467775">
        <w:rPr>
          <w:rFonts w:ascii="Arial Unicode MS" w:eastAsia="Arial Unicode MS" w:hAnsi="Arial Unicode MS" w:cs="Arial Unicode MS"/>
          <w:sz w:val="24"/>
          <w:szCs w:val="24"/>
          <w:lang w:eastAsia="en-IN"/>
        </w:rPr>
        <w:t xml:space="preserve"> </w:t>
      </w:r>
      <w:r w:rsidRPr="00467775">
        <w:rPr>
          <w:rFonts w:ascii="Arial Unicode MS" w:eastAsia="Arial Unicode MS" w:hAnsi="Arial Unicode MS" w:cs="Arial Unicode MS" w:hint="eastAsia"/>
          <w:sz w:val="24"/>
          <w:szCs w:val="24"/>
          <w:cs/>
          <w:lang w:eastAsia="en-IN"/>
        </w:rPr>
        <w:t>சென்னை</w:t>
      </w:r>
      <w:r>
        <w:rPr>
          <w:rFonts w:ascii="Arial Unicode MS" w:eastAsia="Arial Unicode MS" w:hAnsi="Arial Unicode MS" w:cs="Arial Unicode MS"/>
          <w:sz w:val="24"/>
          <w:szCs w:val="24"/>
          <w:lang w:eastAsia="en-IN"/>
        </w:rPr>
        <w:t>:</w:t>
      </w:r>
      <w:r w:rsidRPr="00A12584">
        <w:rPr>
          <w:rFonts w:ascii="Arial Unicode MS" w:eastAsia="Arial Unicode MS" w:hAnsi="Arial Unicode MS" w:cs="Arial Unicode MS"/>
          <w:sz w:val="24"/>
          <w:szCs w:val="24"/>
          <w:lang w:eastAsia="en-IN"/>
        </w:rPr>
        <w:t xml:space="preserve"> </w:t>
      </w:r>
      <w:r w:rsidRPr="00467775">
        <w:rPr>
          <w:rFonts w:ascii="Arial Unicode MS" w:eastAsia="Arial Unicode MS" w:hAnsi="Arial Unicode MS" w:cs="Arial Unicode MS"/>
          <w:sz w:val="24"/>
          <w:szCs w:val="24"/>
          <w:lang w:eastAsia="en-IN"/>
        </w:rPr>
        <w:t>1971</w:t>
      </w:r>
      <w:r>
        <w:rPr>
          <w:rFonts w:ascii="Arial Unicode MS" w:eastAsia="Arial Unicode MS" w:hAnsi="Arial Unicode MS" w:cs="Arial Unicode MS"/>
          <w:sz w:val="24"/>
          <w:szCs w:val="24"/>
          <w:lang w:eastAsia="en-IN"/>
        </w:rPr>
        <w:t>.</w:t>
      </w:r>
    </w:p>
    <w:p w14:paraId="76BE4A11" w14:textId="77777777" w:rsidR="00974D63" w:rsidRDefault="00974D63" w:rsidP="00974D63">
      <w:pPr>
        <w:pStyle w:val="ListParagraph"/>
        <w:numPr>
          <w:ilvl w:val="0"/>
          <w:numId w:val="71"/>
        </w:numPr>
        <w:autoSpaceDE w:val="0"/>
        <w:autoSpaceDN w:val="0"/>
        <w:adjustRightInd w:val="0"/>
        <w:spacing w:after="0" w:line="240" w:lineRule="auto"/>
        <w:jc w:val="both"/>
        <w:rPr>
          <w:rFonts w:ascii="Arial Unicode MS" w:eastAsia="Arial Unicode MS" w:hAnsi="Arial Unicode MS" w:cs="Arial Unicode MS"/>
          <w:sz w:val="24"/>
          <w:szCs w:val="24"/>
          <w:lang w:eastAsia="en-IN"/>
        </w:rPr>
      </w:pPr>
      <w:r w:rsidRPr="00467775">
        <w:rPr>
          <w:rFonts w:ascii="Arial Unicode MS" w:eastAsia="Arial Unicode MS" w:hAnsi="Arial Unicode MS" w:cs="Arial Unicode MS" w:hint="eastAsia"/>
          <w:sz w:val="24"/>
          <w:szCs w:val="24"/>
          <w:cs/>
          <w:lang w:eastAsia="en-IN"/>
        </w:rPr>
        <w:t>சிவலிங்கனார்</w:t>
      </w:r>
      <w:r>
        <w:rPr>
          <w:rFonts w:ascii="Arial Unicode MS" w:eastAsia="Arial Unicode MS" w:hAnsi="Arial Unicode MS" w:cs="Arial Unicode MS"/>
          <w:sz w:val="24"/>
          <w:szCs w:val="24"/>
          <w:cs/>
          <w:lang w:eastAsia="en-IN"/>
        </w:rPr>
        <w:t xml:space="preserve">. </w:t>
      </w:r>
      <w:r w:rsidRPr="00467775">
        <w:rPr>
          <w:rFonts w:ascii="Arial Unicode MS" w:eastAsia="Arial Unicode MS" w:hAnsi="Arial Unicode MS" w:cs="Arial Unicode MS" w:hint="eastAsia"/>
          <w:sz w:val="24"/>
          <w:szCs w:val="24"/>
          <w:cs/>
          <w:lang w:eastAsia="en-IN"/>
        </w:rPr>
        <w:t>ஆ</w:t>
      </w:r>
      <w:r w:rsidRPr="00467775">
        <w:rPr>
          <w:rFonts w:ascii="Arial Unicode MS" w:eastAsia="Arial Unicode MS" w:hAnsi="Arial Unicode MS" w:cs="Arial Unicode MS"/>
          <w:sz w:val="24"/>
          <w:szCs w:val="24"/>
          <w:lang w:eastAsia="en-IN"/>
        </w:rPr>
        <w:t>.</w:t>
      </w:r>
      <w:r>
        <w:rPr>
          <w:rFonts w:ascii="Arial Unicode MS" w:eastAsia="Arial Unicode MS" w:hAnsi="Arial Unicode MS" w:cs="Arial Unicode MS"/>
          <w:sz w:val="24"/>
          <w:szCs w:val="24"/>
          <w:lang w:eastAsia="en-IN"/>
        </w:rPr>
        <w:t>,</w:t>
      </w:r>
      <w:r w:rsidRPr="00467775">
        <w:rPr>
          <w:rFonts w:ascii="Arial Unicode MS" w:eastAsia="Arial Unicode MS" w:hAnsi="Arial Unicode MS" w:cs="Arial Unicode MS"/>
          <w:sz w:val="24"/>
          <w:szCs w:val="24"/>
          <w:lang w:eastAsia="en-IN"/>
        </w:rPr>
        <w:t xml:space="preserve"> </w:t>
      </w:r>
      <w:r w:rsidRPr="00467775">
        <w:rPr>
          <w:rFonts w:ascii="Arial Unicode MS" w:eastAsia="Arial Unicode MS" w:hAnsi="Arial Unicode MS" w:cs="Arial Unicode MS" w:hint="eastAsia"/>
          <w:sz w:val="24"/>
          <w:szCs w:val="24"/>
          <w:cs/>
          <w:lang w:eastAsia="en-IN"/>
        </w:rPr>
        <w:t>தொல்காப்பிய</w:t>
      </w:r>
      <w:r w:rsidRPr="00467775">
        <w:rPr>
          <w:rFonts w:ascii="Arial Unicode MS" w:eastAsia="Arial Unicode MS" w:hAnsi="Arial Unicode MS" w:cs="Arial Unicode MS"/>
          <w:sz w:val="24"/>
          <w:szCs w:val="24"/>
          <w:lang w:eastAsia="en-IN"/>
        </w:rPr>
        <w:t xml:space="preserve"> </w:t>
      </w:r>
      <w:r w:rsidRPr="00467775">
        <w:rPr>
          <w:rFonts w:ascii="Arial Unicode MS" w:eastAsia="Arial Unicode MS" w:hAnsi="Arial Unicode MS" w:cs="Arial Unicode MS" w:hint="eastAsia"/>
          <w:sz w:val="24"/>
          <w:szCs w:val="24"/>
          <w:cs/>
          <w:lang w:eastAsia="en-IN"/>
        </w:rPr>
        <w:t>உரைவளம்</w:t>
      </w:r>
      <w:r w:rsidRPr="00467775">
        <w:rPr>
          <w:rFonts w:ascii="Arial Unicode MS" w:eastAsia="Arial Unicode MS" w:hAnsi="Arial Unicode MS" w:cs="Arial Unicode MS" w:hint="eastAsia"/>
          <w:sz w:val="24"/>
          <w:szCs w:val="24"/>
          <w:lang w:eastAsia="en-IN"/>
        </w:rPr>
        <w:t>,</w:t>
      </w:r>
      <w:r w:rsidRPr="00467775">
        <w:rPr>
          <w:rFonts w:ascii="Arial Unicode MS" w:eastAsia="Arial Unicode MS" w:hAnsi="Arial Unicode MS" w:cs="Arial Unicode MS"/>
          <w:sz w:val="24"/>
          <w:szCs w:val="24"/>
          <w:lang w:eastAsia="en-IN"/>
        </w:rPr>
        <w:t xml:space="preserve"> </w:t>
      </w:r>
      <w:r w:rsidRPr="00467775">
        <w:rPr>
          <w:rFonts w:ascii="Arial Unicode MS" w:eastAsia="Arial Unicode MS" w:hAnsi="Arial Unicode MS" w:cs="Arial Unicode MS" w:hint="eastAsia"/>
          <w:sz w:val="24"/>
          <w:szCs w:val="24"/>
          <w:cs/>
          <w:lang w:eastAsia="en-IN"/>
        </w:rPr>
        <w:t>உலகத்தமிழாராய்ச்சி</w:t>
      </w:r>
      <w:r w:rsidRPr="00467775">
        <w:rPr>
          <w:rFonts w:ascii="Arial Unicode MS" w:eastAsia="Arial Unicode MS" w:hAnsi="Arial Unicode MS" w:cs="Arial Unicode MS"/>
          <w:sz w:val="24"/>
          <w:szCs w:val="24"/>
          <w:lang w:eastAsia="en-IN"/>
        </w:rPr>
        <w:t xml:space="preserve"> </w:t>
      </w:r>
      <w:r w:rsidRPr="00467775">
        <w:rPr>
          <w:rFonts w:ascii="Arial Unicode MS" w:eastAsia="Arial Unicode MS" w:hAnsi="Arial Unicode MS" w:cs="Arial Unicode MS" w:hint="eastAsia"/>
          <w:sz w:val="24"/>
          <w:szCs w:val="24"/>
          <w:cs/>
          <w:lang w:eastAsia="en-IN"/>
        </w:rPr>
        <w:t>நிறுவனம்</w:t>
      </w:r>
      <w:r w:rsidRPr="00467775">
        <w:rPr>
          <w:rFonts w:ascii="Arial Unicode MS" w:eastAsia="Arial Unicode MS" w:hAnsi="Arial Unicode MS" w:cs="Arial Unicode MS" w:hint="eastAsia"/>
          <w:sz w:val="24"/>
          <w:szCs w:val="24"/>
          <w:lang w:eastAsia="en-IN"/>
        </w:rPr>
        <w:t>,</w:t>
      </w:r>
      <w:r w:rsidRPr="00467775">
        <w:rPr>
          <w:rFonts w:ascii="Arial Unicode MS" w:eastAsia="Arial Unicode MS" w:hAnsi="Arial Unicode MS" w:cs="Arial Unicode MS"/>
          <w:sz w:val="24"/>
          <w:szCs w:val="24"/>
          <w:lang w:eastAsia="en-IN"/>
        </w:rPr>
        <w:t xml:space="preserve"> </w:t>
      </w:r>
      <w:r w:rsidRPr="00467775">
        <w:rPr>
          <w:rFonts w:ascii="Arial Unicode MS" w:eastAsia="Arial Unicode MS" w:hAnsi="Arial Unicode MS" w:cs="Arial Unicode MS" w:hint="eastAsia"/>
          <w:sz w:val="24"/>
          <w:szCs w:val="24"/>
          <w:cs/>
          <w:lang w:eastAsia="en-IN"/>
        </w:rPr>
        <w:t>தரமணி</w:t>
      </w:r>
      <w:r w:rsidRPr="00467775">
        <w:rPr>
          <w:rFonts w:ascii="Arial Unicode MS" w:eastAsia="Arial Unicode MS" w:hAnsi="Arial Unicode MS" w:cs="Arial Unicode MS" w:hint="eastAsia"/>
          <w:sz w:val="24"/>
          <w:szCs w:val="24"/>
          <w:lang w:eastAsia="en-IN"/>
        </w:rPr>
        <w:t>,</w:t>
      </w:r>
      <w:r w:rsidRPr="00467775">
        <w:rPr>
          <w:rFonts w:ascii="Arial Unicode MS" w:eastAsia="Arial Unicode MS" w:hAnsi="Arial Unicode MS" w:cs="Arial Unicode MS"/>
          <w:sz w:val="24"/>
          <w:szCs w:val="24"/>
          <w:lang w:eastAsia="en-IN"/>
        </w:rPr>
        <w:t xml:space="preserve"> </w:t>
      </w:r>
      <w:r w:rsidRPr="00467775">
        <w:rPr>
          <w:rFonts w:ascii="Arial Unicode MS" w:eastAsia="Arial Unicode MS" w:hAnsi="Arial Unicode MS" w:cs="Arial Unicode MS" w:hint="eastAsia"/>
          <w:sz w:val="24"/>
          <w:szCs w:val="24"/>
          <w:cs/>
          <w:lang w:eastAsia="en-IN"/>
        </w:rPr>
        <w:t>சென்னை</w:t>
      </w:r>
      <w:r>
        <w:rPr>
          <w:rFonts w:ascii="Arial Unicode MS" w:eastAsia="Arial Unicode MS" w:hAnsi="Arial Unicode MS" w:cs="Arial Unicode MS"/>
          <w:sz w:val="24"/>
          <w:szCs w:val="24"/>
          <w:cs/>
          <w:lang w:eastAsia="en-IN"/>
        </w:rPr>
        <w:t xml:space="preserve">: </w:t>
      </w:r>
      <w:r>
        <w:rPr>
          <w:rFonts w:ascii="Arial Unicode MS" w:eastAsia="Arial Unicode MS" w:hAnsi="Arial Unicode MS" w:cs="Arial Unicode MS"/>
          <w:sz w:val="24"/>
          <w:szCs w:val="24"/>
          <w:lang w:eastAsia="en-IN"/>
        </w:rPr>
        <w:t>1982.</w:t>
      </w:r>
    </w:p>
    <w:p w14:paraId="7D2C7352" w14:textId="77777777" w:rsidR="00974D63" w:rsidRDefault="00974D63" w:rsidP="00974D63">
      <w:pPr>
        <w:pStyle w:val="ListParagraph"/>
        <w:numPr>
          <w:ilvl w:val="0"/>
          <w:numId w:val="71"/>
        </w:numPr>
        <w:autoSpaceDE w:val="0"/>
        <w:autoSpaceDN w:val="0"/>
        <w:adjustRightInd w:val="0"/>
        <w:spacing w:after="0" w:line="240" w:lineRule="auto"/>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lang w:eastAsia="en-IN"/>
        </w:rPr>
        <w:t>மாதையன்.பெ., தொல்காப்பியப் பொருளதிகார ஆராய்ச்சி வளர்ச்சி வரலாறு, பாவை பப்ஸிகேஷன்ஸ், சென்னை: 2017.</w:t>
      </w:r>
    </w:p>
    <w:p w14:paraId="2D510873" w14:textId="77777777" w:rsidR="00974D63" w:rsidRDefault="00974D63" w:rsidP="00974D63">
      <w:pPr>
        <w:pStyle w:val="ListParagraph"/>
        <w:numPr>
          <w:ilvl w:val="0"/>
          <w:numId w:val="71"/>
        </w:numPr>
        <w:spacing w:after="0" w:line="240" w:lineRule="auto"/>
        <w:jc w:val="both"/>
        <w:rPr>
          <w:rFonts w:ascii="Arial Unicode MS" w:eastAsia="Arial Unicode MS" w:hAnsi="Arial Unicode MS" w:cs="Arial Unicode MS"/>
          <w:szCs w:val="24"/>
        </w:rPr>
      </w:pPr>
      <w:r>
        <w:rPr>
          <w:rFonts w:ascii="Arial Unicode MS" w:eastAsia="Arial Unicode MS" w:hAnsi="Arial Unicode MS" w:cs="Arial Unicode MS" w:hint="eastAsia"/>
          <w:szCs w:val="24"/>
          <w:cs/>
        </w:rPr>
        <w:t>அகத்தியலிங்கம், ச.</w:t>
      </w:r>
      <w:r>
        <w:rPr>
          <w:rFonts w:ascii="Arial Unicode MS" w:eastAsia="Arial Unicode MS" w:hAnsi="Arial Unicode MS" w:cs="Arial Unicode MS" w:hint="eastAsia"/>
          <w:szCs w:val="24"/>
        </w:rPr>
        <w:t xml:space="preserve">, </w:t>
      </w:r>
      <w:r>
        <w:rPr>
          <w:rFonts w:ascii="Arial Unicode MS" w:eastAsia="Arial Unicode MS" w:hAnsi="Arial Unicode MS" w:cs="Arial Unicode MS" w:hint="eastAsia"/>
          <w:szCs w:val="24"/>
          <w:cs/>
        </w:rPr>
        <w:t>தொல்காப்பிய உருவாக்கம்</w:t>
      </w:r>
      <w:r>
        <w:rPr>
          <w:rFonts w:ascii="Arial Unicode MS" w:eastAsia="Arial Unicode MS" w:hAnsi="Arial Unicode MS" w:cs="Arial Unicode MS" w:hint="eastAsia"/>
          <w:szCs w:val="24"/>
        </w:rPr>
        <w:t xml:space="preserve">, </w:t>
      </w:r>
      <w:r>
        <w:rPr>
          <w:rFonts w:ascii="Arial Unicode MS" w:eastAsia="Arial Unicode MS" w:hAnsi="Arial Unicode MS" w:cs="Arial Unicode MS" w:hint="eastAsia"/>
          <w:szCs w:val="24"/>
          <w:cs/>
        </w:rPr>
        <w:t>மெய்யப்பன் பதிப்பகம்</w:t>
      </w:r>
      <w:r>
        <w:rPr>
          <w:rFonts w:ascii="Arial Unicode MS" w:eastAsia="Arial Unicode MS" w:hAnsi="Arial Unicode MS" w:cs="Arial Unicode MS" w:hint="eastAsia"/>
          <w:szCs w:val="24"/>
        </w:rPr>
        <w:t xml:space="preserve">, </w:t>
      </w:r>
      <w:r>
        <w:rPr>
          <w:rFonts w:ascii="Arial Unicode MS" w:eastAsia="Arial Unicode MS" w:hAnsi="Arial Unicode MS" w:cs="Arial Unicode MS" w:hint="eastAsia"/>
          <w:szCs w:val="24"/>
          <w:cs/>
        </w:rPr>
        <w:t>சிதம்பரம்</w:t>
      </w:r>
      <w:r>
        <w:rPr>
          <w:rFonts w:ascii="Arial Unicode MS" w:eastAsia="Arial Unicode MS" w:hAnsi="Arial Unicode MS" w:cs="Arial Unicode MS" w:hint="eastAsia"/>
          <w:szCs w:val="24"/>
        </w:rPr>
        <w:t xml:space="preserve"> :2001.</w:t>
      </w:r>
    </w:p>
    <w:p w14:paraId="18BE00C4" w14:textId="77777777" w:rsidR="00974D63" w:rsidRDefault="00974D63" w:rsidP="00974D63">
      <w:pPr>
        <w:pStyle w:val="ListParagraph"/>
        <w:widowControl w:val="0"/>
        <w:numPr>
          <w:ilvl w:val="0"/>
          <w:numId w:val="71"/>
        </w:numPr>
        <w:spacing w:after="0" w:line="240" w:lineRule="auto"/>
        <w:jc w:val="both"/>
        <w:rPr>
          <w:rFonts w:ascii="Arial Unicode MS" w:eastAsia="Arial Unicode MS" w:hAnsi="Arial Unicode MS" w:cs="Arial Unicode MS"/>
          <w:szCs w:val="24"/>
        </w:rPr>
      </w:pPr>
      <w:r>
        <w:rPr>
          <w:rFonts w:ascii="Arial Unicode MS" w:eastAsia="Arial Unicode MS" w:hAnsi="Arial Unicode MS" w:cs="Arial Unicode MS" w:hint="eastAsia"/>
          <w:szCs w:val="24"/>
          <w:cs/>
        </w:rPr>
        <w:t>அடிகளாசிரியர் பதிப்பு, தொல்காப்பியம் பொருளதிகாரம் இளம்பூரணர் உரை, , தமிழ்ப் பல்கலைக்கழகம், தஞ்சாவூர்: 2008.</w:t>
      </w:r>
    </w:p>
    <w:p w14:paraId="4C3022A3" w14:textId="77777777" w:rsidR="00974D63" w:rsidRDefault="00974D63" w:rsidP="00974D63">
      <w:pPr>
        <w:pStyle w:val="ListParagraph"/>
        <w:numPr>
          <w:ilvl w:val="0"/>
          <w:numId w:val="71"/>
        </w:numPr>
        <w:spacing w:after="0" w:line="240" w:lineRule="auto"/>
        <w:jc w:val="both"/>
        <w:rPr>
          <w:rFonts w:ascii="Arial Unicode MS" w:eastAsia="Arial Unicode MS" w:hAnsi="Arial Unicode MS" w:cs="Arial Unicode MS"/>
          <w:szCs w:val="24"/>
        </w:rPr>
      </w:pPr>
      <w:r>
        <w:rPr>
          <w:rFonts w:ascii="Arial Unicode MS" w:eastAsia="Arial Unicode MS" w:hAnsi="Arial Unicode MS" w:cs="Arial Unicode MS" w:hint="eastAsia"/>
          <w:szCs w:val="24"/>
        </w:rPr>
        <w:t>இலக்குவனார், சி., தொல்காப்பிய ஆராய்ச்சி, வள்ளுவர் பதிப்பகம், புதுக்கோட்டை.</w:t>
      </w:r>
    </w:p>
    <w:p w14:paraId="6DADB355" w14:textId="77777777" w:rsidR="00974D63" w:rsidRDefault="00974D63" w:rsidP="00974D63">
      <w:pPr>
        <w:pStyle w:val="ListParagraph"/>
        <w:widowControl w:val="0"/>
        <w:numPr>
          <w:ilvl w:val="0"/>
          <w:numId w:val="71"/>
        </w:numPr>
        <w:spacing w:after="0" w:line="240" w:lineRule="auto"/>
        <w:jc w:val="both"/>
        <w:rPr>
          <w:rFonts w:ascii="Arial Unicode MS" w:eastAsia="Arial Unicode MS" w:hAnsi="Arial Unicode MS" w:cs="Arial Unicode MS"/>
          <w:szCs w:val="24"/>
          <w:cs/>
        </w:rPr>
      </w:pPr>
      <w:r>
        <w:rPr>
          <w:rFonts w:ascii="Arial Unicode MS" w:eastAsia="Arial Unicode MS" w:hAnsi="Arial Unicode MS" w:cs="Arial Unicode MS" w:hint="eastAsia"/>
          <w:szCs w:val="24"/>
          <w:cs/>
        </w:rPr>
        <w:t>கணேசையர் பதிப்பு, தொல்காப்பியம் பொருளதிகார மூலமும் நச்சினார்க்கினியருரையும் முன்னைந்தியல்கள் உலகத்தமிழாராய்ச்சி நிறுவனம், சென்னை: 2007.</w:t>
      </w:r>
    </w:p>
    <w:p w14:paraId="3BC5C834" w14:textId="77777777" w:rsidR="00974D63" w:rsidRDefault="00974D63" w:rsidP="00974D63">
      <w:pPr>
        <w:pStyle w:val="ListParagraph"/>
        <w:numPr>
          <w:ilvl w:val="0"/>
          <w:numId w:val="71"/>
        </w:numPr>
        <w:spacing w:after="0" w:line="240" w:lineRule="auto"/>
        <w:jc w:val="both"/>
        <w:rPr>
          <w:rFonts w:ascii="Arial Unicode MS" w:eastAsia="Arial Unicode MS" w:hAnsi="Arial Unicode MS" w:cs="Arial Unicode MS"/>
          <w:szCs w:val="24"/>
        </w:rPr>
      </w:pPr>
      <w:r>
        <w:rPr>
          <w:rFonts w:ascii="Arial Unicode MS" w:eastAsia="Arial Unicode MS" w:hAnsi="Arial Unicode MS" w:cs="Arial Unicode MS" w:hint="eastAsia"/>
          <w:szCs w:val="24"/>
        </w:rPr>
        <w:t xml:space="preserve">சண்முகம், செ.வை., பொருளிலக்கணக் கோட்பாடு உவமவியல் தொல்காப்பியம், நியூ செஞ்சுரி </w:t>
      </w:r>
      <w:proofErr w:type="gramStart"/>
      <w:r>
        <w:rPr>
          <w:rFonts w:ascii="Arial Unicode MS" w:eastAsia="Arial Unicode MS" w:hAnsi="Arial Unicode MS" w:cs="Arial Unicode MS" w:hint="eastAsia"/>
          <w:szCs w:val="24"/>
        </w:rPr>
        <w:t>புக்ஹவுஸ்,சென்னை</w:t>
      </w:r>
      <w:proofErr w:type="gramEnd"/>
      <w:r>
        <w:rPr>
          <w:rFonts w:ascii="Arial Unicode MS" w:eastAsia="Arial Unicode MS" w:hAnsi="Arial Unicode MS" w:cs="Arial Unicode MS" w:hint="eastAsia"/>
          <w:szCs w:val="24"/>
        </w:rPr>
        <w:t>.</w:t>
      </w:r>
    </w:p>
    <w:p w14:paraId="2D9E4457" w14:textId="77777777" w:rsidR="00974D63" w:rsidRDefault="00974D63" w:rsidP="00974D63">
      <w:pPr>
        <w:pStyle w:val="ListParagraph"/>
        <w:numPr>
          <w:ilvl w:val="0"/>
          <w:numId w:val="71"/>
        </w:numPr>
        <w:spacing w:after="0" w:line="240" w:lineRule="auto"/>
        <w:jc w:val="both"/>
        <w:rPr>
          <w:rFonts w:ascii="Arial Unicode MS" w:eastAsia="Arial Unicode MS" w:hAnsi="Arial Unicode MS" w:cs="Arial Unicode MS"/>
          <w:szCs w:val="24"/>
        </w:rPr>
      </w:pPr>
      <w:r>
        <w:rPr>
          <w:rFonts w:ascii="Arial Unicode MS" w:eastAsia="Arial Unicode MS" w:hAnsi="Arial Unicode MS" w:cs="Arial Unicode MS" w:hint="eastAsia"/>
          <w:szCs w:val="24"/>
          <w:cs/>
        </w:rPr>
        <w:t>சிவத்தம்பி, கா., தொல்காப்பியமும் கவிதையும்</w:t>
      </w:r>
      <w:r>
        <w:rPr>
          <w:rFonts w:ascii="Arial Unicode MS" w:eastAsia="Arial Unicode MS" w:hAnsi="Arial Unicode MS" w:cs="Arial Unicode MS" w:hint="eastAsia"/>
          <w:szCs w:val="24"/>
        </w:rPr>
        <w:t xml:space="preserve">,  </w:t>
      </w:r>
      <w:r>
        <w:rPr>
          <w:rFonts w:ascii="Arial Unicode MS" w:eastAsia="Arial Unicode MS" w:hAnsi="Arial Unicode MS" w:cs="Arial Unicode MS" w:hint="eastAsia"/>
          <w:szCs w:val="24"/>
          <w:cs/>
        </w:rPr>
        <w:t>என்</w:t>
      </w:r>
      <w:r>
        <w:rPr>
          <w:rFonts w:ascii="Arial Unicode MS" w:eastAsia="Arial Unicode MS" w:hAnsi="Arial Unicode MS" w:cs="Arial Unicode MS" w:hint="eastAsia"/>
          <w:szCs w:val="24"/>
        </w:rPr>
        <w:t>.</w:t>
      </w:r>
      <w:r>
        <w:rPr>
          <w:rFonts w:ascii="Arial Unicode MS" w:eastAsia="Arial Unicode MS" w:hAnsi="Arial Unicode MS" w:cs="Arial Unicode MS" w:hint="eastAsia"/>
          <w:szCs w:val="24"/>
          <w:cs/>
        </w:rPr>
        <w:t>சி</w:t>
      </w:r>
      <w:r>
        <w:rPr>
          <w:rFonts w:ascii="Arial Unicode MS" w:eastAsia="Arial Unicode MS" w:hAnsi="Arial Unicode MS" w:cs="Arial Unicode MS" w:hint="eastAsia"/>
          <w:szCs w:val="24"/>
        </w:rPr>
        <w:t>.</w:t>
      </w:r>
      <w:r>
        <w:rPr>
          <w:rFonts w:ascii="Arial Unicode MS" w:eastAsia="Arial Unicode MS" w:hAnsi="Arial Unicode MS" w:cs="Arial Unicode MS" w:hint="eastAsia"/>
          <w:szCs w:val="24"/>
          <w:cs/>
        </w:rPr>
        <w:t>பி</w:t>
      </w:r>
      <w:r>
        <w:rPr>
          <w:rFonts w:ascii="Arial Unicode MS" w:eastAsia="Arial Unicode MS" w:hAnsi="Arial Unicode MS" w:cs="Arial Unicode MS" w:hint="eastAsia"/>
          <w:szCs w:val="24"/>
        </w:rPr>
        <w:t>.</w:t>
      </w:r>
      <w:r>
        <w:rPr>
          <w:rFonts w:ascii="Arial Unicode MS" w:eastAsia="Arial Unicode MS" w:hAnsi="Arial Unicode MS" w:cs="Arial Unicode MS" w:hint="eastAsia"/>
          <w:szCs w:val="24"/>
          <w:cs/>
        </w:rPr>
        <w:t>எச்</w:t>
      </w:r>
      <w:r>
        <w:rPr>
          <w:rFonts w:ascii="Arial Unicode MS" w:eastAsia="Arial Unicode MS" w:hAnsi="Arial Unicode MS" w:cs="Arial Unicode MS" w:hint="eastAsia"/>
          <w:szCs w:val="24"/>
        </w:rPr>
        <w:t xml:space="preserve">., </w:t>
      </w:r>
      <w:r>
        <w:rPr>
          <w:rFonts w:ascii="Arial Unicode MS" w:eastAsia="Arial Unicode MS" w:hAnsi="Arial Unicode MS" w:cs="Arial Unicode MS" w:hint="eastAsia"/>
          <w:szCs w:val="24"/>
          <w:cs/>
        </w:rPr>
        <w:t>சென்னை.</w:t>
      </w:r>
    </w:p>
    <w:p w14:paraId="2BB08217" w14:textId="77777777" w:rsidR="00974D63" w:rsidRDefault="00974D63" w:rsidP="00974D63">
      <w:pPr>
        <w:pStyle w:val="ListParagraph"/>
        <w:widowControl w:val="0"/>
        <w:numPr>
          <w:ilvl w:val="0"/>
          <w:numId w:val="71"/>
        </w:numPr>
        <w:spacing w:after="0" w:line="240" w:lineRule="auto"/>
        <w:jc w:val="both"/>
        <w:rPr>
          <w:rFonts w:ascii="Arial Unicode MS" w:eastAsia="Arial Unicode MS" w:hAnsi="Arial Unicode MS" w:cs="Arial Unicode MS"/>
          <w:szCs w:val="24"/>
          <w:cs/>
        </w:rPr>
      </w:pPr>
      <w:r>
        <w:rPr>
          <w:rFonts w:ascii="Arial Unicode MS" w:eastAsia="Arial Unicode MS" w:hAnsi="Arial Unicode MS" w:cs="Arial Unicode MS" w:hint="eastAsia"/>
          <w:szCs w:val="24"/>
          <w:cs/>
        </w:rPr>
        <w:t>சுந்தரபாண்டியன், க., தமிழில் பொருளிலக்கண வளர்ச்சி, ஐயனார் பதிப்பகம், சென்னை:2010.</w:t>
      </w:r>
    </w:p>
    <w:p w14:paraId="2D7B86F2" w14:textId="77777777" w:rsidR="00974D63" w:rsidRDefault="00974D63" w:rsidP="00974D63">
      <w:pPr>
        <w:pStyle w:val="ListParagraph"/>
        <w:numPr>
          <w:ilvl w:val="0"/>
          <w:numId w:val="71"/>
        </w:numPr>
        <w:spacing w:after="0" w:line="240" w:lineRule="auto"/>
        <w:jc w:val="both"/>
        <w:rPr>
          <w:rFonts w:ascii="Arial Unicode MS" w:eastAsia="Arial Unicode MS" w:hAnsi="Arial Unicode MS" w:cs="Arial Unicode MS"/>
          <w:szCs w:val="24"/>
        </w:rPr>
      </w:pPr>
      <w:r>
        <w:rPr>
          <w:rFonts w:ascii="Arial Unicode MS" w:eastAsia="Arial Unicode MS" w:hAnsi="Arial Unicode MS" w:cs="Arial Unicode MS" w:hint="eastAsia"/>
          <w:szCs w:val="24"/>
          <w:cs/>
        </w:rPr>
        <w:lastRenderedPageBreak/>
        <w:t>தமிழண்ணல்</w:t>
      </w:r>
      <w:r>
        <w:rPr>
          <w:rFonts w:ascii="Arial Unicode MS" w:eastAsia="Arial Unicode MS" w:hAnsi="Arial Unicode MS" w:cs="Arial Unicode MS" w:hint="eastAsia"/>
          <w:szCs w:val="24"/>
        </w:rPr>
        <w:t xml:space="preserve">. </w:t>
      </w:r>
      <w:r>
        <w:rPr>
          <w:rFonts w:ascii="Arial Unicode MS" w:eastAsia="Arial Unicode MS" w:hAnsi="Arial Unicode MS" w:cs="Arial Unicode MS" w:hint="eastAsia"/>
          <w:szCs w:val="24"/>
          <w:cs/>
        </w:rPr>
        <w:t>தொல்காப்பிய இல</w:t>
      </w:r>
      <w:r>
        <w:rPr>
          <w:rFonts w:ascii="Arial Unicode MS" w:eastAsia="Arial Unicode MS" w:hAnsi="Arial Unicode MS" w:cs="Arial Unicode MS" w:hint="eastAsia"/>
          <w:szCs w:val="24"/>
        </w:rPr>
        <w:t>க்</w:t>
      </w:r>
      <w:r>
        <w:rPr>
          <w:rFonts w:ascii="Arial Unicode MS" w:eastAsia="Arial Unicode MS" w:hAnsi="Arial Unicode MS" w:cs="Arial Unicode MS" w:hint="eastAsia"/>
          <w:szCs w:val="24"/>
          <w:cs/>
        </w:rPr>
        <w:t>கியக்கோட்பாடுகள்</w:t>
      </w:r>
      <w:r>
        <w:rPr>
          <w:rFonts w:ascii="Arial Unicode MS" w:eastAsia="Arial Unicode MS" w:hAnsi="Arial Unicode MS" w:cs="Arial Unicode MS" w:hint="eastAsia"/>
          <w:szCs w:val="24"/>
        </w:rPr>
        <w:t xml:space="preserve">, </w:t>
      </w:r>
      <w:r>
        <w:rPr>
          <w:rFonts w:ascii="Arial Unicode MS" w:eastAsia="Arial Unicode MS" w:hAnsi="Arial Unicode MS" w:cs="Arial Unicode MS" w:hint="eastAsia"/>
          <w:szCs w:val="24"/>
          <w:cs/>
        </w:rPr>
        <w:t>மீனாட்சிநிலையம்</w:t>
      </w:r>
      <w:r>
        <w:rPr>
          <w:rFonts w:ascii="Arial Unicode MS" w:eastAsia="Arial Unicode MS" w:hAnsi="Arial Unicode MS" w:cs="Arial Unicode MS" w:hint="eastAsia"/>
          <w:szCs w:val="24"/>
        </w:rPr>
        <w:t xml:space="preserve">, </w:t>
      </w:r>
      <w:r>
        <w:rPr>
          <w:rFonts w:ascii="Arial Unicode MS" w:eastAsia="Arial Unicode MS" w:hAnsi="Arial Unicode MS" w:cs="Arial Unicode MS" w:hint="eastAsia"/>
          <w:szCs w:val="24"/>
          <w:cs/>
        </w:rPr>
        <w:t>மதுரை</w:t>
      </w:r>
      <w:r>
        <w:rPr>
          <w:rFonts w:ascii="Arial Unicode MS" w:eastAsia="Arial Unicode MS" w:hAnsi="Arial Unicode MS" w:cs="Arial Unicode MS" w:hint="eastAsia"/>
          <w:szCs w:val="24"/>
        </w:rPr>
        <w:t>.</w:t>
      </w:r>
    </w:p>
    <w:p w14:paraId="76F4BC8A" w14:textId="77777777" w:rsidR="00974D63" w:rsidRDefault="00974D63" w:rsidP="00974D63">
      <w:pPr>
        <w:pStyle w:val="ListParagraph"/>
        <w:widowControl w:val="0"/>
        <w:numPr>
          <w:ilvl w:val="0"/>
          <w:numId w:val="71"/>
        </w:numPr>
        <w:spacing w:after="0" w:line="240" w:lineRule="auto"/>
        <w:jc w:val="both"/>
        <w:rPr>
          <w:rFonts w:ascii="Arial Unicode MS" w:eastAsia="Arial Unicode MS" w:hAnsi="Arial Unicode MS" w:cs="Arial Unicode MS"/>
          <w:szCs w:val="24"/>
        </w:rPr>
      </w:pPr>
      <w:r>
        <w:rPr>
          <w:rFonts w:ascii="Arial Unicode MS" w:eastAsia="Arial Unicode MS" w:hAnsi="Arial Unicode MS" w:cs="Arial Unicode MS" w:hint="eastAsia"/>
          <w:szCs w:val="24"/>
          <w:cs/>
        </w:rPr>
        <w:t xml:space="preserve">பாலசுப்பிரமணியன், க., தொல்காப்பிய இலக்கண மரபு, </w:t>
      </w:r>
      <w:r>
        <w:rPr>
          <w:rFonts w:ascii="Arial Unicode MS" w:eastAsia="Arial Unicode MS" w:hAnsi="Arial Unicode MS" w:cs="Arial Unicode MS" w:hint="eastAsia"/>
          <w:szCs w:val="24"/>
        </w:rPr>
        <w:t>அரிமா நோக்கு, சென்னை : 2017.</w:t>
      </w:r>
    </w:p>
    <w:p w14:paraId="25F1F70A" w14:textId="77777777" w:rsidR="00974D63" w:rsidRDefault="00974D63" w:rsidP="00974D63">
      <w:pPr>
        <w:pStyle w:val="ListParagraph"/>
        <w:numPr>
          <w:ilvl w:val="0"/>
          <w:numId w:val="71"/>
        </w:numPr>
        <w:spacing w:after="0" w:line="240" w:lineRule="auto"/>
        <w:jc w:val="both"/>
        <w:rPr>
          <w:rFonts w:ascii="Arial Unicode MS" w:eastAsia="Arial Unicode MS" w:hAnsi="Arial Unicode MS" w:cs="Arial Unicode MS"/>
          <w:szCs w:val="24"/>
        </w:rPr>
      </w:pPr>
      <w:r>
        <w:rPr>
          <w:rFonts w:ascii="Arial Unicode MS" w:eastAsia="Arial Unicode MS" w:hAnsi="Arial Unicode MS" w:cs="Arial Unicode MS" w:hint="eastAsia"/>
          <w:szCs w:val="24"/>
          <w:cs/>
        </w:rPr>
        <w:t>பொருளிலக்கணக் கோட்பாடு</w:t>
      </w:r>
      <w:r>
        <w:rPr>
          <w:rFonts w:ascii="Arial Unicode MS" w:eastAsia="Arial Unicode MS" w:hAnsi="Arial Unicode MS" w:cs="Arial Unicode MS" w:hint="eastAsia"/>
          <w:szCs w:val="24"/>
        </w:rPr>
        <w:t xml:space="preserve">, </w:t>
      </w:r>
      <w:r>
        <w:rPr>
          <w:rFonts w:ascii="Arial Unicode MS" w:eastAsia="Arial Unicode MS" w:hAnsi="Arial Unicode MS" w:cs="Arial Unicode MS" w:hint="eastAsia"/>
          <w:szCs w:val="24"/>
          <w:cs/>
        </w:rPr>
        <w:t>தொல்காப்பியம்</w:t>
      </w:r>
      <w:r>
        <w:rPr>
          <w:rFonts w:ascii="Arial Unicode MS" w:eastAsia="Arial Unicode MS" w:hAnsi="Arial Unicode MS" w:cs="Arial Unicode MS" w:hint="eastAsia"/>
          <w:szCs w:val="24"/>
        </w:rPr>
        <w:t xml:space="preserve">, </w:t>
      </w:r>
      <w:r>
        <w:rPr>
          <w:rFonts w:ascii="Arial Unicode MS" w:eastAsia="Arial Unicode MS" w:hAnsi="Arial Unicode MS" w:cs="Arial Unicode MS" w:hint="eastAsia"/>
          <w:szCs w:val="24"/>
          <w:cs/>
        </w:rPr>
        <w:t>முதல் தொகுதி</w:t>
      </w:r>
      <w:r>
        <w:rPr>
          <w:rFonts w:ascii="Arial Unicode MS" w:eastAsia="Arial Unicode MS" w:hAnsi="Arial Unicode MS" w:cs="Arial Unicode MS" w:hint="eastAsia"/>
          <w:szCs w:val="24"/>
        </w:rPr>
        <w:t>, (</w:t>
      </w:r>
      <w:r>
        <w:rPr>
          <w:rFonts w:ascii="Arial Unicode MS" w:eastAsia="Arial Unicode MS" w:hAnsi="Arial Unicode MS" w:cs="Arial Unicode MS" w:hint="eastAsia"/>
          <w:szCs w:val="24"/>
          <w:cs/>
        </w:rPr>
        <w:t>இறைச்சியும் தொடையும்)</w:t>
      </w:r>
      <w:r>
        <w:rPr>
          <w:rFonts w:ascii="Arial Unicode MS" w:eastAsia="Arial Unicode MS" w:hAnsi="Arial Unicode MS" w:cs="Arial Unicode MS" w:hint="eastAsia"/>
          <w:szCs w:val="24"/>
        </w:rPr>
        <w:t xml:space="preserve">, </w:t>
      </w:r>
      <w:r>
        <w:rPr>
          <w:rFonts w:ascii="Arial Unicode MS" w:eastAsia="Arial Unicode MS" w:hAnsi="Arial Unicode MS" w:cs="Arial Unicode MS" w:hint="eastAsia"/>
          <w:szCs w:val="24"/>
          <w:cs/>
        </w:rPr>
        <w:t>உலகத்தமிழாராய்ச்சி நிறுவனம்</w:t>
      </w:r>
      <w:r>
        <w:rPr>
          <w:rFonts w:ascii="Arial Unicode MS" w:eastAsia="Arial Unicode MS" w:hAnsi="Arial Unicode MS" w:cs="Arial Unicode MS" w:hint="eastAsia"/>
          <w:szCs w:val="24"/>
        </w:rPr>
        <w:t xml:space="preserve">, </w:t>
      </w:r>
      <w:r>
        <w:rPr>
          <w:rFonts w:ascii="Arial Unicode MS" w:eastAsia="Arial Unicode MS" w:hAnsi="Arial Unicode MS" w:cs="Arial Unicode MS" w:hint="eastAsia"/>
          <w:szCs w:val="24"/>
          <w:cs/>
        </w:rPr>
        <w:t>சென்னை.</w:t>
      </w:r>
    </w:p>
    <w:p w14:paraId="4E9F0CAE" w14:textId="77777777" w:rsidR="00974D63" w:rsidRDefault="00974D63" w:rsidP="00974D63">
      <w:pPr>
        <w:pStyle w:val="ListParagraph"/>
        <w:widowControl w:val="0"/>
        <w:numPr>
          <w:ilvl w:val="0"/>
          <w:numId w:val="71"/>
        </w:numPr>
        <w:spacing w:after="0" w:line="240" w:lineRule="auto"/>
        <w:jc w:val="both"/>
        <w:rPr>
          <w:rFonts w:ascii="Arial Unicode MS" w:eastAsia="Arial Unicode MS" w:hAnsi="Arial Unicode MS" w:cs="Arial Unicode MS"/>
          <w:szCs w:val="24"/>
          <w:cs/>
        </w:rPr>
      </w:pPr>
      <w:r>
        <w:rPr>
          <w:rFonts w:ascii="Arial Unicode MS" w:eastAsia="Arial Unicode MS" w:hAnsi="Arial Unicode MS" w:cs="Arial Unicode MS" w:hint="eastAsia"/>
          <w:szCs w:val="24"/>
          <w:cs/>
        </w:rPr>
        <w:t>பொற்கோ, இக்காலத்தமிழ் இலக்கணம், பூம்பொழில் பதிப்பகம், சென்னை: 2006.</w:t>
      </w:r>
    </w:p>
    <w:p w14:paraId="46B64514" w14:textId="77777777" w:rsidR="00974D63" w:rsidRDefault="00974D63" w:rsidP="00974D63">
      <w:pPr>
        <w:autoSpaceDE w:val="0"/>
        <w:autoSpaceDN w:val="0"/>
        <w:adjustRightInd w:val="0"/>
        <w:spacing w:after="0" w:line="240" w:lineRule="auto"/>
        <w:jc w:val="both"/>
        <w:rPr>
          <w:rFonts w:ascii="Arial Unicode MS" w:eastAsia="Arial Unicode MS" w:hAnsi="Arial Unicode MS" w:cs="Arial Unicode MS"/>
          <w:sz w:val="24"/>
          <w:szCs w:val="24"/>
          <w:lang w:eastAsia="en-IN"/>
        </w:rPr>
      </w:pPr>
    </w:p>
    <w:p w14:paraId="5984F03F" w14:textId="77777777" w:rsidR="00974D63" w:rsidRPr="00CF420B" w:rsidRDefault="00974D63" w:rsidP="00974D63">
      <w:pPr>
        <w:spacing w:after="0" w:line="240" w:lineRule="auto"/>
        <w:rPr>
          <w:b/>
        </w:rPr>
      </w:pPr>
      <w:r w:rsidRPr="00CF420B">
        <w:rPr>
          <w:b/>
        </w:rPr>
        <w:t>OUTCOME MAPPING</w:t>
      </w:r>
    </w:p>
    <w:tbl>
      <w:tblPr>
        <w:tblStyle w:val="TableGrid"/>
        <w:tblW w:w="0" w:type="auto"/>
        <w:tblLook w:val="04A0" w:firstRow="1" w:lastRow="0" w:firstColumn="1" w:lastColumn="0" w:noHBand="0" w:noVBand="1"/>
      </w:tblPr>
      <w:tblGrid>
        <w:gridCol w:w="1367"/>
        <w:gridCol w:w="817"/>
        <w:gridCol w:w="886"/>
        <w:gridCol w:w="820"/>
        <w:gridCol w:w="820"/>
        <w:gridCol w:w="751"/>
        <w:gridCol w:w="751"/>
        <w:gridCol w:w="751"/>
        <w:gridCol w:w="751"/>
        <w:gridCol w:w="751"/>
        <w:gridCol w:w="705"/>
      </w:tblGrid>
      <w:tr w:rsidR="00974D63" w14:paraId="68C968A4" w14:textId="77777777" w:rsidTr="000464F3">
        <w:trPr>
          <w:trHeight w:val="529"/>
        </w:trPr>
        <w:tc>
          <w:tcPr>
            <w:tcW w:w="1384" w:type="dxa"/>
            <w:vAlign w:val="center"/>
          </w:tcPr>
          <w:p w14:paraId="5C0194E0" w14:textId="77777777" w:rsidR="00974D63" w:rsidRPr="00691D6C" w:rsidRDefault="00974D63" w:rsidP="000464F3">
            <w:pPr>
              <w:jc w:val="center"/>
              <w:rPr>
                <w:b/>
              </w:rPr>
            </w:pPr>
            <w:r w:rsidRPr="00691D6C">
              <w:rPr>
                <w:b/>
              </w:rPr>
              <w:t>CO/PO</w:t>
            </w:r>
          </w:p>
        </w:tc>
        <w:tc>
          <w:tcPr>
            <w:tcW w:w="824" w:type="dxa"/>
            <w:vAlign w:val="center"/>
          </w:tcPr>
          <w:p w14:paraId="43B9361C" w14:textId="77777777" w:rsidR="00974D63" w:rsidRPr="00691D6C" w:rsidRDefault="00974D63" w:rsidP="000464F3">
            <w:pPr>
              <w:jc w:val="center"/>
              <w:rPr>
                <w:b/>
              </w:rPr>
            </w:pPr>
            <w:r w:rsidRPr="00691D6C">
              <w:rPr>
                <w:b/>
              </w:rPr>
              <w:t>PO1</w:t>
            </w:r>
          </w:p>
        </w:tc>
        <w:tc>
          <w:tcPr>
            <w:tcW w:w="895" w:type="dxa"/>
            <w:vAlign w:val="center"/>
          </w:tcPr>
          <w:p w14:paraId="335D96C1" w14:textId="77777777" w:rsidR="00974D63" w:rsidRPr="00691D6C" w:rsidRDefault="00974D63" w:rsidP="000464F3">
            <w:pPr>
              <w:jc w:val="center"/>
              <w:rPr>
                <w:b/>
              </w:rPr>
            </w:pPr>
            <w:r w:rsidRPr="00691D6C">
              <w:rPr>
                <w:b/>
              </w:rPr>
              <w:t>PO2</w:t>
            </w:r>
          </w:p>
        </w:tc>
        <w:tc>
          <w:tcPr>
            <w:tcW w:w="827" w:type="dxa"/>
            <w:vAlign w:val="center"/>
          </w:tcPr>
          <w:p w14:paraId="286D4800" w14:textId="77777777" w:rsidR="00974D63" w:rsidRPr="00691D6C" w:rsidRDefault="00974D63" w:rsidP="000464F3">
            <w:pPr>
              <w:jc w:val="center"/>
              <w:rPr>
                <w:b/>
              </w:rPr>
            </w:pPr>
            <w:r w:rsidRPr="00691D6C">
              <w:rPr>
                <w:b/>
              </w:rPr>
              <w:t>PO3</w:t>
            </w:r>
          </w:p>
        </w:tc>
        <w:tc>
          <w:tcPr>
            <w:tcW w:w="827" w:type="dxa"/>
            <w:vAlign w:val="center"/>
          </w:tcPr>
          <w:p w14:paraId="036FF255" w14:textId="77777777" w:rsidR="00974D63" w:rsidRPr="00691D6C" w:rsidRDefault="00974D63" w:rsidP="000464F3">
            <w:pPr>
              <w:jc w:val="center"/>
              <w:rPr>
                <w:b/>
              </w:rPr>
            </w:pPr>
            <w:r w:rsidRPr="00691D6C">
              <w:rPr>
                <w:b/>
              </w:rPr>
              <w:t>PO4</w:t>
            </w:r>
          </w:p>
        </w:tc>
        <w:tc>
          <w:tcPr>
            <w:tcW w:w="756" w:type="dxa"/>
            <w:vAlign w:val="center"/>
          </w:tcPr>
          <w:p w14:paraId="78B0618B" w14:textId="77777777" w:rsidR="00974D63" w:rsidRPr="00691D6C" w:rsidRDefault="00974D63" w:rsidP="000464F3">
            <w:pPr>
              <w:jc w:val="center"/>
              <w:rPr>
                <w:b/>
              </w:rPr>
            </w:pPr>
            <w:r w:rsidRPr="00691D6C">
              <w:rPr>
                <w:b/>
              </w:rPr>
              <w:t>PO</w:t>
            </w:r>
            <w:r>
              <w:rPr>
                <w:b/>
              </w:rPr>
              <w:t>5</w:t>
            </w:r>
          </w:p>
        </w:tc>
        <w:tc>
          <w:tcPr>
            <w:tcW w:w="756" w:type="dxa"/>
            <w:vAlign w:val="center"/>
          </w:tcPr>
          <w:p w14:paraId="219B1A51" w14:textId="77777777" w:rsidR="00974D63" w:rsidRPr="00691D6C" w:rsidRDefault="00974D63" w:rsidP="000464F3">
            <w:pPr>
              <w:jc w:val="center"/>
              <w:rPr>
                <w:b/>
              </w:rPr>
            </w:pPr>
            <w:r w:rsidRPr="00691D6C">
              <w:rPr>
                <w:b/>
              </w:rPr>
              <w:t>PO</w:t>
            </w:r>
            <w:r>
              <w:rPr>
                <w:b/>
              </w:rPr>
              <w:t>6</w:t>
            </w:r>
          </w:p>
        </w:tc>
        <w:tc>
          <w:tcPr>
            <w:tcW w:w="756" w:type="dxa"/>
            <w:vAlign w:val="center"/>
          </w:tcPr>
          <w:p w14:paraId="564D62FA" w14:textId="77777777" w:rsidR="00974D63" w:rsidRPr="00691D6C" w:rsidRDefault="00974D63" w:rsidP="000464F3">
            <w:pPr>
              <w:jc w:val="center"/>
              <w:rPr>
                <w:b/>
              </w:rPr>
            </w:pPr>
            <w:r w:rsidRPr="00691D6C">
              <w:rPr>
                <w:b/>
              </w:rPr>
              <w:t>PO</w:t>
            </w:r>
            <w:r>
              <w:rPr>
                <w:b/>
              </w:rPr>
              <w:t>7</w:t>
            </w:r>
          </w:p>
        </w:tc>
        <w:tc>
          <w:tcPr>
            <w:tcW w:w="756" w:type="dxa"/>
            <w:vAlign w:val="center"/>
          </w:tcPr>
          <w:p w14:paraId="71DAEA95" w14:textId="77777777" w:rsidR="00974D63" w:rsidRPr="00691D6C" w:rsidRDefault="00974D63" w:rsidP="000464F3">
            <w:pPr>
              <w:jc w:val="center"/>
              <w:rPr>
                <w:b/>
              </w:rPr>
            </w:pPr>
            <w:r w:rsidRPr="00691D6C">
              <w:rPr>
                <w:b/>
              </w:rPr>
              <w:t>PO</w:t>
            </w:r>
            <w:r>
              <w:rPr>
                <w:b/>
              </w:rPr>
              <w:t>8</w:t>
            </w:r>
          </w:p>
        </w:tc>
        <w:tc>
          <w:tcPr>
            <w:tcW w:w="756" w:type="dxa"/>
            <w:vAlign w:val="center"/>
          </w:tcPr>
          <w:p w14:paraId="76664731" w14:textId="77777777" w:rsidR="00974D63" w:rsidRPr="00691D6C" w:rsidRDefault="00974D63" w:rsidP="000464F3">
            <w:pPr>
              <w:jc w:val="center"/>
              <w:rPr>
                <w:b/>
              </w:rPr>
            </w:pPr>
            <w:r w:rsidRPr="00691D6C">
              <w:rPr>
                <w:b/>
              </w:rPr>
              <w:t>PO</w:t>
            </w:r>
            <w:r>
              <w:rPr>
                <w:b/>
              </w:rPr>
              <w:t>9</w:t>
            </w:r>
          </w:p>
        </w:tc>
        <w:tc>
          <w:tcPr>
            <w:tcW w:w="705" w:type="dxa"/>
            <w:vAlign w:val="center"/>
          </w:tcPr>
          <w:p w14:paraId="4CC626C0" w14:textId="77777777" w:rsidR="00974D63" w:rsidRPr="00691D6C" w:rsidRDefault="00974D63" w:rsidP="000464F3">
            <w:pPr>
              <w:jc w:val="center"/>
              <w:rPr>
                <w:b/>
              </w:rPr>
            </w:pPr>
            <w:r>
              <w:rPr>
                <w:b/>
              </w:rPr>
              <w:t>PO10</w:t>
            </w:r>
          </w:p>
        </w:tc>
      </w:tr>
      <w:tr w:rsidR="00974D63" w14:paraId="3DAC3A8F" w14:textId="77777777" w:rsidTr="000464F3">
        <w:trPr>
          <w:trHeight w:val="506"/>
        </w:trPr>
        <w:tc>
          <w:tcPr>
            <w:tcW w:w="1384" w:type="dxa"/>
            <w:vAlign w:val="center"/>
          </w:tcPr>
          <w:p w14:paraId="11C05411" w14:textId="77777777" w:rsidR="00974D63" w:rsidRPr="00691D6C" w:rsidRDefault="00974D63" w:rsidP="000464F3">
            <w:pPr>
              <w:jc w:val="center"/>
              <w:rPr>
                <w:b/>
              </w:rPr>
            </w:pPr>
            <w:r w:rsidRPr="00691D6C">
              <w:rPr>
                <w:b/>
              </w:rPr>
              <w:t>CO1</w:t>
            </w:r>
          </w:p>
        </w:tc>
        <w:tc>
          <w:tcPr>
            <w:tcW w:w="824" w:type="dxa"/>
            <w:vAlign w:val="center"/>
          </w:tcPr>
          <w:p w14:paraId="1A65C6A7" w14:textId="77777777" w:rsidR="00974D63" w:rsidRPr="00691D6C" w:rsidRDefault="00974D63" w:rsidP="000464F3">
            <w:pPr>
              <w:jc w:val="center"/>
              <w:rPr>
                <w:b/>
              </w:rPr>
            </w:pPr>
            <w:r>
              <w:rPr>
                <w:b/>
              </w:rPr>
              <w:t>S</w:t>
            </w:r>
          </w:p>
        </w:tc>
        <w:tc>
          <w:tcPr>
            <w:tcW w:w="895" w:type="dxa"/>
            <w:vAlign w:val="center"/>
          </w:tcPr>
          <w:p w14:paraId="4D82AA2B" w14:textId="77777777" w:rsidR="00974D63" w:rsidRPr="00691D6C" w:rsidRDefault="00974D63" w:rsidP="000464F3">
            <w:pPr>
              <w:jc w:val="center"/>
              <w:rPr>
                <w:b/>
              </w:rPr>
            </w:pPr>
            <w:r>
              <w:rPr>
                <w:b/>
              </w:rPr>
              <w:t>S</w:t>
            </w:r>
          </w:p>
        </w:tc>
        <w:tc>
          <w:tcPr>
            <w:tcW w:w="827" w:type="dxa"/>
            <w:vAlign w:val="center"/>
          </w:tcPr>
          <w:p w14:paraId="28C701A0" w14:textId="77777777" w:rsidR="00974D63" w:rsidRPr="00691D6C" w:rsidRDefault="00974D63" w:rsidP="000464F3">
            <w:pPr>
              <w:jc w:val="center"/>
              <w:rPr>
                <w:b/>
              </w:rPr>
            </w:pPr>
            <w:r>
              <w:rPr>
                <w:b/>
              </w:rPr>
              <w:t>S</w:t>
            </w:r>
          </w:p>
        </w:tc>
        <w:tc>
          <w:tcPr>
            <w:tcW w:w="827" w:type="dxa"/>
            <w:vAlign w:val="center"/>
          </w:tcPr>
          <w:p w14:paraId="75960DF8" w14:textId="77777777" w:rsidR="00974D63" w:rsidRPr="00691D6C" w:rsidRDefault="00974D63" w:rsidP="000464F3">
            <w:pPr>
              <w:jc w:val="center"/>
              <w:rPr>
                <w:b/>
              </w:rPr>
            </w:pPr>
          </w:p>
        </w:tc>
        <w:tc>
          <w:tcPr>
            <w:tcW w:w="756" w:type="dxa"/>
            <w:vAlign w:val="center"/>
          </w:tcPr>
          <w:p w14:paraId="18A2E1CD" w14:textId="77777777" w:rsidR="00974D63" w:rsidRPr="00691D6C" w:rsidRDefault="00974D63" w:rsidP="000464F3">
            <w:pPr>
              <w:jc w:val="center"/>
              <w:rPr>
                <w:b/>
              </w:rPr>
            </w:pPr>
            <w:r>
              <w:rPr>
                <w:b/>
              </w:rPr>
              <w:t>S</w:t>
            </w:r>
          </w:p>
        </w:tc>
        <w:tc>
          <w:tcPr>
            <w:tcW w:w="756" w:type="dxa"/>
            <w:vAlign w:val="center"/>
          </w:tcPr>
          <w:p w14:paraId="3BBD2EF1" w14:textId="77777777" w:rsidR="00974D63" w:rsidRPr="00691D6C" w:rsidRDefault="00974D63" w:rsidP="000464F3">
            <w:pPr>
              <w:jc w:val="center"/>
              <w:rPr>
                <w:b/>
              </w:rPr>
            </w:pPr>
            <w:r>
              <w:rPr>
                <w:b/>
              </w:rPr>
              <w:t>S</w:t>
            </w:r>
          </w:p>
        </w:tc>
        <w:tc>
          <w:tcPr>
            <w:tcW w:w="756" w:type="dxa"/>
            <w:vAlign w:val="center"/>
          </w:tcPr>
          <w:p w14:paraId="63BEB99A" w14:textId="77777777" w:rsidR="00974D63" w:rsidRPr="00691D6C" w:rsidRDefault="00974D63" w:rsidP="000464F3">
            <w:pPr>
              <w:jc w:val="center"/>
              <w:rPr>
                <w:b/>
              </w:rPr>
            </w:pPr>
            <w:r>
              <w:rPr>
                <w:b/>
              </w:rPr>
              <w:t>S</w:t>
            </w:r>
          </w:p>
        </w:tc>
        <w:tc>
          <w:tcPr>
            <w:tcW w:w="756" w:type="dxa"/>
            <w:vAlign w:val="center"/>
          </w:tcPr>
          <w:p w14:paraId="26E331EC" w14:textId="77777777" w:rsidR="00974D63" w:rsidRPr="00691D6C" w:rsidRDefault="00974D63" w:rsidP="000464F3">
            <w:pPr>
              <w:jc w:val="center"/>
              <w:rPr>
                <w:b/>
              </w:rPr>
            </w:pPr>
          </w:p>
        </w:tc>
        <w:tc>
          <w:tcPr>
            <w:tcW w:w="756" w:type="dxa"/>
            <w:vAlign w:val="center"/>
          </w:tcPr>
          <w:p w14:paraId="74FEF091" w14:textId="77777777" w:rsidR="00974D63" w:rsidRPr="00691D6C" w:rsidRDefault="00974D63" w:rsidP="000464F3">
            <w:pPr>
              <w:jc w:val="center"/>
              <w:rPr>
                <w:b/>
              </w:rPr>
            </w:pPr>
            <w:r>
              <w:rPr>
                <w:b/>
              </w:rPr>
              <w:t>S</w:t>
            </w:r>
          </w:p>
        </w:tc>
        <w:tc>
          <w:tcPr>
            <w:tcW w:w="705" w:type="dxa"/>
            <w:vAlign w:val="center"/>
          </w:tcPr>
          <w:p w14:paraId="735FCF9A" w14:textId="77777777" w:rsidR="00974D63" w:rsidRPr="00691D6C" w:rsidRDefault="00974D63" w:rsidP="000464F3">
            <w:pPr>
              <w:jc w:val="center"/>
              <w:rPr>
                <w:b/>
              </w:rPr>
            </w:pPr>
          </w:p>
        </w:tc>
      </w:tr>
      <w:tr w:rsidR="00974D63" w14:paraId="390D8E6A" w14:textId="77777777" w:rsidTr="000464F3">
        <w:trPr>
          <w:trHeight w:val="506"/>
        </w:trPr>
        <w:tc>
          <w:tcPr>
            <w:tcW w:w="1384" w:type="dxa"/>
            <w:vAlign w:val="center"/>
          </w:tcPr>
          <w:p w14:paraId="134F6448" w14:textId="77777777" w:rsidR="00974D63" w:rsidRPr="00691D6C" w:rsidRDefault="00974D63" w:rsidP="000464F3">
            <w:pPr>
              <w:jc w:val="center"/>
              <w:rPr>
                <w:b/>
              </w:rPr>
            </w:pPr>
            <w:r w:rsidRPr="00691D6C">
              <w:rPr>
                <w:b/>
              </w:rPr>
              <w:t>CO2</w:t>
            </w:r>
          </w:p>
        </w:tc>
        <w:tc>
          <w:tcPr>
            <w:tcW w:w="824" w:type="dxa"/>
            <w:vAlign w:val="center"/>
          </w:tcPr>
          <w:p w14:paraId="67C6D9F2" w14:textId="77777777" w:rsidR="00974D63" w:rsidRPr="00691D6C" w:rsidRDefault="00974D63" w:rsidP="000464F3">
            <w:pPr>
              <w:jc w:val="center"/>
              <w:rPr>
                <w:b/>
              </w:rPr>
            </w:pPr>
            <w:r>
              <w:rPr>
                <w:b/>
              </w:rPr>
              <w:t>M</w:t>
            </w:r>
          </w:p>
        </w:tc>
        <w:tc>
          <w:tcPr>
            <w:tcW w:w="895" w:type="dxa"/>
            <w:vAlign w:val="center"/>
          </w:tcPr>
          <w:p w14:paraId="52A4172B" w14:textId="77777777" w:rsidR="00974D63" w:rsidRPr="00691D6C" w:rsidRDefault="00974D63" w:rsidP="000464F3">
            <w:pPr>
              <w:jc w:val="center"/>
              <w:rPr>
                <w:b/>
              </w:rPr>
            </w:pPr>
            <w:r>
              <w:rPr>
                <w:b/>
              </w:rPr>
              <w:t>S</w:t>
            </w:r>
          </w:p>
        </w:tc>
        <w:tc>
          <w:tcPr>
            <w:tcW w:w="827" w:type="dxa"/>
            <w:vAlign w:val="center"/>
          </w:tcPr>
          <w:p w14:paraId="7C19A8EE" w14:textId="77777777" w:rsidR="00974D63" w:rsidRPr="00691D6C" w:rsidRDefault="00974D63" w:rsidP="000464F3">
            <w:pPr>
              <w:jc w:val="center"/>
              <w:rPr>
                <w:b/>
              </w:rPr>
            </w:pPr>
          </w:p>
        </w:tc>
        <w:tc>
          <w:tcPr>
            <w:tcW w:w="827" w:type="dxa"/>
            <w:vAlign w:val="center"/>
          </w:tcPr>
          <w:p w14:paraId="7F72AA45" w14:textId="77777777" w:rsidR="00974D63" w:rsidRPr="00691D6C" w:rsidRDefault="00974D63" w:rsidP="000464F3">
            <w:pPr>
              <w:jc w:val="center"/>
              <w:rPr>
                <w:b/>
              </w:rPr>
            </w:pPr>
            <w:r>
              <w:rPr>
                <w:b/>
              </w:rPr>
              <w:t>S</w:t>
            </w:r>
          </w:p>
        </w:tc>
        <w:tc>
          <w:tcPr>
            <w:tcW w:w="756" w:type="dxa"/>
            <w:vAlign w:val="center"/>
          </w:tcPr>
          <w:p w14:paraId="6CFB03FD" w14:textId="77777777" w:rsidR="00974D63" w:rsidRPr="00691D6C" w:rsidRDefault="00974D63" w:rsidP="000464F3">
            <w:pPr>
              <w:jc w:val="center"/>
              <w:rPr>
                <w:b/>
              </w:rPr>
            </w:pPr>
            <w:r>
              <w:rPr>
                <w:b/>
              </w:rPr>
              <w:t>M</w:t>
            </w:r>
          </w:p>
        </w:tc>
        <w:tc>
          <w:tcPr>
            <w:tcW w:w="756" w:type="dxa"/>
            <w:vAlign w:val="center"/>
          </w:tcPr>
          <w:p w14:paraId="74D4E28A" w14:textId="77777777" w:rsidR="00974D63" w:rsidRPr="00691D6C" w:rsidRDefault="00974D63" w:rsidP="000464F3">
            <w:pPr>
              <w:jc w:val="center"/>
              <w:rPr>
                <w:b/>
              </w:rPr>
            </w:pPr>
            <w:r>
              <w:rPr>
                <w:b/>
              </w:rPr>
              <w:t>S</w:t>
            </w:r>
          </w:p>
        </w:tc>
        <w:tc>
          <w:tcPr>
            <w:tcW w:w="756" w:type="dxa"/>
            <w:vAlign w:val="center"/>
          </w:tcPr>
          <w:p w14:paraId="2603BC0C" w14:textId="77777777" w:rsidR="00974D63" w:rsidRPr="00691D6C" w:rsidRDefault="00974D63" w:rsidP="000464F3">
            <w:pPr>
              <w:jc w:val="center"/>
              <w:rPr>
                <w:b/>
              </w:rPr>
            </w:pPr>
          </w:p>
        </w:tc>
        <w:tc>
          <w:tcPr>
            <w:tcW w:w="756" w:type="dxa"/>
            <w:vAlign w:val="center"/>
          </w:tcPr>
          <w:p w14:paraId="7851F232" w14:textId="77777777" w:rsidR="00974D63" w:rsidRPr="00691D6C" w:rsidRDefault="00974D63" w:rsidP="000464F3">
            <w:pPr>
              <w:jc w:val="center"/>
              <w:rPr>
                <w:b/>
              </w:rPr>
            </w:pPr>
            <w:r>
              <w:rPr>
                <w:b/>
              </w:rPr>
              <w:t>S</w:t>
            </w:r>
          </w:p>
        </w:tc>
        <w:tc>
          <w:tcPr>
            <w:tcW w:w="756" w:type="dxa"/>
            <w:vAlign w:val="center"/>
          </w:tcPr>
          <w:p w14:paraId="7AC56032" w14:textId="77777777" w:rsidR="00974D63" w:rsidRPr="00691D6C" w:rsidRDefault="00974D63" w:rsidP="000464F3">
            <w:pPr>
              <w:jc w:val="center"/>
              <w:rPr>
                <w:b/>
              </w:rPr>
            </w:pPr>
          </w:p>
        </w:tc>
        <w:tc>
          <w:tcPr>
            <w:tcW w:w="705" w:type="dxa"/>
            <w:vAlign w:val="center"/>
          </w:tcPr>
          <w:p w14:paraId="01085E12" w14:textId="77777777" w:rsidR="00974D63" w:rsidRPr="00691D6C" w:rsidRDefault="00974D63" w:rsidP="000464F3">
            <w:pPr>
              <w:jc w:val="center"/>
              <w:rPr>
                <w:b/>
              </w:rPr>
            </w:pPr>
            <w:r>
              <w:rPr>
                <w:b/>
              </w:rPr>
              <w:t>S</w:t>
            </w:r>
          </w:p>
        </w:tc>
      </w:tr>
      <w:tr w:rsidR="00974D63" w14:paraId="01722DA7" w14:textId="77777777" w:rsidTr="000464F3">
        <w:trPr>
          <w:trHeight w:val="506"/>
        </w:trPr>
        <w:tc>
          <w:tcPr>
            <w:tcW w:w="1384" w:type="dxa"/>
            <w:vAlign w:val="center"/>
          </w:tcPr>
          <w:p w14:paraId="581D42FD" w14:textId="77777777" w:rsidR="00974D63" w:rsidRPr="00691D6C" w:rsidRDefault="00974D63" w:rsidP="000464F3">
            <w:pPr>
              <w:jc w:val="center"/>
              <w:rPr>
                <w:b/>
              </w:rPr>
            </w:pPr>
            <w:r w:rsidRPr="00691D6C">
              <w:rPr>
                <w:b/>
              </w:rPr>
              <w:t>CO3</w:t>
            </w:r>
          </w:p>
        </w:tc>
        <w:tc>
          <w:tcPr>
            <w:tcW w:w="824" w:type="dxa"/>
            <w:vAlign w:val="center"/>
          </w:tcPr>
          <w:p w14:paraId="759FB7FA" w14:textId="77777777" w:rsidR="00974D63" w:rsidRPr="00691D6C" w:rsidRDefault="00974D63" w:rsidP="000464F3">
            <w:pPr>
              <w:jc w:val="center"/>
              <w:rPr>
                <w:b/>
              </w:rPr>
            </w:pPr>
          </w:p>
        </w:tc>
        <w:tc>
          <w:tcPr>
            <w:tcW w:w="895" w:type="dxa"/>
            <w:vAlign w:val="center"/>
          </w:tcPr>
          <w:p w14:paraId="0B61EA62" w14:textId="77777777" w:rsidR="00974D63" w:rsidRPr="00691D6C" w:rsidRDefault="00974D63" w:rsidP="000464F3">
            <w:pPr>
              <w:jc w:val="center"/>
              <w:rPr>
                <w:b/>
              </w:rPr>
            </w:pPr>
          </w:p>
        </w:tc>
        <w:tc>
          <w:tcPr>
            <w:tcW w:w="827" w:type="dxa"/>
            <w:vAlign w:val="center"/>
          </w:tcPr>
          <w:p w14:paraId="46696F1E" w14:textId="77777777" w:rsidR="00974D63" w:rsidRPr="00691D6C" w:rsidRDefault="00974D63" w:rsidP="000464F3">
            <w:pPr>
              <w:jc w:val="center"/>
              <w:rPr>
                <w:b/>
              </w:rPr>
            </w:pPr>
            <w:r>
              <w:rPr>
                <w:b/>
              </w:rPr>
              <w:t>M</w:t>
            </w:r>
          </w:p>
        </w:tc>
        <w:tc>
          <w:tcPr>
            <w:tcW w:w="827" w:type="dxa"/>
            <w:vAlign w:val="center"/>
          </w:tcPr>
          <w:p w14:paraId="55D8B09B" w14:textId="77777777" w:rsidR="00974D63" w:rsidRPr="00691D6C" w:rsidRDefault="00974D63" w:rsidP="000464F3">
            <w:pPr>
              <w:jc w:val="center"/>
              <w:rPr>
                <w:b/>
              </w:rPr>
            </w:pPr>
            <w:r>
              <w:rPr>
                <w:b/>
              </w:rPr>
              <w:t>S</w:t>
            </w:r>
          </w:p>
        </w:tc>
        <w:tc>
          <w:tcPr>
            <w:tcW w:w="756" w:type="dxa"/>
            <w:vAlign w:val="center"/>
          </w:tcPr>
          <w:p w14:paraId="74FC1AEC" w14:textId="77777777" w:rsidR="00974D63" w:rsidRPr="00691D6C" w:rsidRDefault="00974D63" w:rsidP="000464F3">
            <w:pPr>
              <w:jc w:val="center"/>
              <w:rPr>
                <w:b/>
              </w:rPr>
            </w:pPr>
          </w:p>
        </w:tc>
        <w:tc>
          <w:tcPr>
            <w:tcW w:w="756" w:type="dxa"/>
            <w:vAlign w:val="center"/>
          </w:tcPr>
          <w:p w14:paraId="06A1D02A" w14:textId="77777777" w:rsidR="00974D63" w:rsidRPr="00691D6C" w:rsidRDefault="00974D63" w:rsidP="000464F3">
            <w:pPr>
              <w:jc w:val="center"/>
              <w:rPr>
                <w:b/>
              </w:rPr>
            </w:pPr>
          </w:p>
        </w:tc>
        <w:tc>
          <w:tcPr>
            <w:tcW w:w="756" w:type="dxa"/>
            <w:vAlign w:val="center"/>
          </w:tcPr>
          <w:p w14:paraId="08BB9BA0" w14:textId="77777777" w:rsidR="00974D63" w:rsidRPr="00691D6C" w:rsidRDefault="00974D63" w:rsidP="000464F3">
            <w:pPr>
              <w:jc w:val="center"/>
              <w:rPr>
                <w:b/>
              </w:rPr>
            </w:pPr>
            <w:r>
              <w:rPr>
                <w:b/>
              </w:rPr>
              <w:t>M</w:t>
            </w:r>
          </w:p>
        </w:tc>
        <w:tc>
          <w:tcPr>
            <w:tcW w:w="756" w:type="dxa"/>
            <w:vAlign w:val="center"/>
          </w:tcPr>
          <w:p w14:paraId="204DFDBA" w14:textId="77777777" w:rsidR="00974D63" w:rsidRPr="00691D6C" w:rsidRDefault="00974D63" w:rsidP="000464F3">
            <w:pPr>
              <w:jc w:val="center"/>
              <w:rPr>
                <w:b/>
              </w:rPr>
            </w:pPr>
            <w:r>
              <w:rPr>
                <w:b/>
              </w:rPr>
              <w:t>S</w:t>
            </w:r>
          </w:p>
        </w:tc>
        <w:tc>
          <w:tcPr>
            <w:tcW w:w="756" w:type="dxa"/>
            <w:vAlign w:val="center"/>
          </w:tcPr>
          <w:p w14:paraId="6B0B8FAD" w14:textId="77777777" w:rsidR="00974D63" w:rsidRPr="00691D6C" w:rsidRDefault="00974D63" w:rsidP="000464F3">
            <w:pPr>
              <w:jc w:val="center"/>
              <w:rPr>
                <w:b/>
              </w:rPr>
            </w:pPr>
            <w:r>
              <w:rPr>
                <w:b/>
              </w:rPr>
              <w:t>M</w:t>
            </w:r>
          </w:p>
        </w:tc>
        <w:tc>
          <w:tcPr>
            <w:tcW w:w="705" w:type="dxa"/>
            <w:vAlign w:val="center"/>
          </w:tcPr>
          <w:p w14:paraId="3593C826" w14:textId="77777777" w:rsidR="00974D63" w:rsidRPr="00691D6C" w:rsidRDefault="00974D63" w:rsidP="000464F3">
            <w:pPr>
              <w:jc w:val="center"/>
              <w:rPr>
                <w:b/>
              </w:rPr>
            </w:pPr>
            <w:r>
              <w:rPr>
                <w:b/>
              </w:rPr>
              <w:t>M</w:t>
            </w:r>
          </w:p>
        </w:tc>
      </w:tr>
      <w:tr w:rsidR="00974D63" w14:paraId="11EE3492" w14:textId="77777777" w:rsidTr="000464F3">
        <w:trPr>
          <w:trHeight w:val="529"/>
        </w:trPr>
        <w:tc>
          <w:tcPr>
            <w:tcW w:w="1384" w:type="dxa"/>
            <w:vAlign w:val="center"/>
          </w:tcPr>
          <w:p w14:paraId="144E1CF6" w14:textId="77777777" w:rsidR="00974D63" w:rsidRPr="00691D6C" w:rsidRDefault="00974D63" w:rsidP="000464F3">
            <w:pPr>
              <w:jc w:val="center"/>
              <w:rPr>
                <w:b/>
              </w:rPr>
            </w:pPr>
            <w:r w:rsidRPr="00691D6C">
              <w:rPr>
                <w:b/>
              </w:rPr>
              <w:t>CO4</w:t>
            </w:r>
          </w:p>
        </w:tc>
        <w:tc>
          <w:tcPr>
            <w:tcW w:w="824" w:type="dxa"/>
            <w:vAlign w:val="center"/>
          </w:tcPr>
          <w:p w14:paraId="13B9D32D" w14:textId="77777777" w:rsidR="00974D63" w:rsidRPr="00691D6C" w:rsidRDefault="00974D63" w:rsidP="000464F3">
            <w:pPr>
              <w:jc w:val="center"/>
              <w:rPr>
                <w:b/>
              </w:rPr>
            </w:pPr>
            <w:r>
              <w:rPr>
                <w:b/>
              </w:rPr>
              <w:t>S</w:t>
            </w:r>
          </w:p>
        </w:tc>
        <w:tc>
          <w:tcPr>
            <w:tcW w:w="895" w:type="dxa"/>
            <w:vAlign w:val="center"/>
          </w:tcPr>
          <w:p w14:paraId="5AE7211A" w14:textId="77777777" w:rsidR="00974D63" w:rsidRPr="00691D6C" w:rsidRDefault="00974D63" w:rsidP="000464F3">
            <w:pPr>
              <w:jc w:val="center"/>
              <w:rPr>
                <w:b/>
              </w:rPr>
            </w:pPr>
            <w:r>
              <w:rPr>
                <w:b/>
              </w:rPr>
              <w:t>M</w:t>
            </w:r>
          </w:p>
        </w:tc>
        <w:tc>
          <w:tcPr>
            <w:tcW w:w="827" w:type="dxa"/>
            <w:vAlign w:val="center"/>
          </w:tcPr>
          <w:p w14:paraId="6FEDCA08" w14:textId="77777777" w:rsidR="00974D63" w:rsidRPr="00691D6C" w:rsidRDefault="00974D63" w:rsidP="000464F3">
            <w:pPr>
              <w:jc w:val="center"/>
              <w:rPr>
                <w:b/>
              </w:rPr>
            </w:pPr>
            <w:r>
              <w:rPr>
                <w:b/>
              </w:rPr>
              <w:t>M</w:t>
            </w:r>
          </w:p>
        </w:tc>
        <w:tc>
          <w:tcPr>
            <w:tcW w:w="827" w:type="dxa"/>
            <w:vAlign w:val="center"/>
          </w:tcPr>
          <w:p w14:paraId="106C8680" w14:textId="77777777" w:rsidR="00974D63" w:rsidRPr="00691D6C" w:rsidRDefault="00974D63" w:rsidP="000464F3">
            <w:pPr>
              <w:jc w:val="center"/>
              <w:rPr>
                <w:b/>
              </w:rPr>
            </w:pPr>
          </w:p>
        </w:tc>
        <w:tc>
          <w:tcPr>
            <w:tcW w:w="756" w:type="dxa"/>
            <w:vAlign w:val="center"/>
          </w:tcPr>
          <w:p w14:paraId="2E709E10" w14:textId="77777777" w:rsidR="00974D63" w:rsidRPr="00691D6C" w:rsidRDefault="00974D63" w:rsidP="000464F3">
            <w:pPr>
              <w:jc w:val="center"/>
              <w:rPr>
                <w:b/>
              </w:rPr>
            </w:pPr>
            <w:r>
              <w:rPr>
                <w:b/>
              </w:rPr>
              <w:t>S</w:t>
            </w:r>
          </w:p>
        </w:tc>
        <w:tc>
          <w:tcPr>
            <w:tcW w:w="756" w:type="dxa"/>
            <w:vAlign w:val="center"/>
          </w:tcPr>
          <w:p w14:paraId="316CA32E" w14:textId="77777777" w:rsidR="00974D63" w:rsidRPr="00691D6C" w:rsidRDefault="00974D63" w:rsidP="000464F3">
            <w:pPr>
              <w:jc w:val="center"/>
              <w:rPr>
                <w:b/>
              </w:rPr>
            </w:pPr>
            <w:r>
              <w:rPr>
                <w:b/>
              </w:rPr>
              <w:t>S</w:t>
            </w:r>
          </w:p>
        </w:tc>
        <w:tc>
          <w:tcPr>
            <w:tcW w:w="756" w:type="dxa"/>
            <w:vAlign w:val="center"/>
          </w:tcPr>
          <w:p w14:paraId="2FBCED9C" w14:textId="77777777" w:rsidR="00974D63" w:rsidRPr="00691D6C" w:rsidRDefault="00974D63" w:rsidP="000464F3">
            <w:pPr>
              <w:jc w:val="center"/>
              <w:rPr>
                <w:b/>
              </w:rPr>
            </w:pPr>
            <w:r>
              <w:rPr>
                <w:b/>
              </w:rPr>
              <w:t>M</w:t>
            </w:r>
          </w:p>
        </w:tc>
        <w:tc>
          <w:tcPr>
            <w:tcW w:w="756" w:type="dxa"/>
            <w:vAlign w:val="center"/>
          </w:tcPr>
          <w:p w14:paraId="7DF44199" w14:textId="77777777" w:rsidR="00974D63" w:rsidRPr="00691D6C" w:rsidRDefault="00974D63" w:rsidP="000464F3">
            <w:pPr>
              <w:jc w:val="center"/>
              <w:rPr>
                <w:b/>
              </w:rPr>
            </w:pPr>
          </w:p>
        </w:tc>
        <w:tc>
          <w:tcPr>
            <w:tcW w:w="756" w:type="dxa"/>
            <w:vAlign w:val="center"/>
          </w:tcPr>
          <w:p w14:paraId="1E85992C" w14:textId="77777777" w:rsidR="00974D63" w:rsidRPr="00691D6C" w:rsidRDefault="00974D63" w:rsidP="000464F3">
            <w:pPr>
              <w:jc w:val="center"/>
              <w:rPr>
                <w:b/>
              </w:rPr>
            </w:pPr>
            <w:r>
              <w:rPr>
                <w:b/>
              </w:rPr>
              <w:t>M</w:t>
            </w:r>
          </w:p>
        </w:tc>
        <w:tc>
          <w:tcPr>
            <w:tcW w:w="705" w:type="dxa"/>
            <w:vAlign w:val="center"/>
          </w:tcPr>
          <w:p w14:paraId="0651F9F1" w14:textId="77777777" w:rsidR="00974D63" w:rsidRPr="00691D6C" w:rsidRDefault="00974D63" w:rsidP="000464F3">
            <w:pPr>
              <w:jc w:val="center"/>
              <w:rPr>
                <w:b/>
              </w:rPr>
            </w:pPr>
          </w:p>
        </w:tc>
      </w:tr>
      <w:tr w:rsidR="00974D63" w14:paraId="1AAABB4F" w14:textId="77777777" w:rsidTr="000464F3">
        <w:trPr>
          <w:trHeight w:val="529"/>
        </w:trPr>
        <w:tc>
          <w:tcPr>
            <w:tcW w:w="1384" w:type="dxa"/>
            <w:vAlign w:val="center"/>
          </w:tcPr>
          <w:p w14:paraId="7A638A58" w14:textId="77777777" w:rsidR="00974D63" w:rsidRPr="00691D6C" w:rsidRDefault="00974D63" w:rsidP="000464F3">
            <w:pPr>
              <w:jc w:val="center"/>
              <w:rPr>
                <w:b/>
              </w:rPr>
            </w:pPr>
            <w:r w:rsidRPr="00691D6C">
              <w:rPr>
                <w:b/>
              </w:rPr>
              <w:t>CO5</w:t>
            </w:r>
          </w:p>
        </w:tc>
        <w:tc>
          <w:tcPr>
            <w:tcW w:w="824" w:type="dxa"/>
            <w:vAlign w:val="center"/>
          </w:tcPr>
          <w:p w14:paraId="57BF52D8" w14:textId="77777777" w:rsidR="00974D63" w:rsidRPr="00691D6C" w:rsidRDefault="00974D63" w:rsidP="000464F3">
            <w:pPr>
              <w:jc w:val="center"/>
              <w:rPr>
                <w:b/>
              </w:rPr>
            </w:pPr>
            <w:r>
              <w:rPr>
                <w:b/>
              </w:rPr>
              <w:t>S</w:t>
            </w:r>
          </w:p>
        </w:tc>
        <w:tc>
          <w:tcPr>
            <w:tcW w:w="895" w:type="dxa"/>
            <w:vAlign w:val="center"/>
          </w:tcPr>
          <w:p w14:paraId="61DA127E" w14:textId="77777777" w:rsidR="00974D63" w:rsidRPr="00691D6C" w:rsidRDefault="00974D63" w:rsidP="000464F3">
            <w:pPr>
              <w:jc w:val="center"/>
              <w:rPr>
                <w:b/>
              </w:rPr>
            </w:pPr>
            <w:r>
              <w:rPr>
                <w:b/>
              </w:rPr>
              <w:t>S</w:t>
            </w:r>
          </w:p>
        </w:tc>
        <w:tc>
          <w:tcPr>
            <w:tcW w:w="827" w:type="dxa"/>
            <w:vAlign w:val="center"/>
          </w:tcPr>
          <w:p w14:paraId="06044671" w14:textId="77777777" w:rsidR="00974D63" w:rsidRPr="00691D6C" w:rsidRDefault="00974D63" w:rsidP="000464F3">
            <w:pPr>
              <w:jc w:val="center"/>
              <w:rPr>
                <w:b/>
              </w:rPr>
            </w:pPr>
          </w:p>
        </w:tc>
        <w:tc>
          <w:tcPr>
            <w:tcW w:w="827" w:type="dxa"/>
            <w:vAlign w:val="center"/>
          </w:tcPr>
          <w:p w14:paraId="6D0F0848" w14:textId="77777777" w:rsidR="00974D63" w:rsidRPr="00691D6C" w:rsidRDefault="00974D63" w:rsidP="000464F3">
            <w:pPr>
              <w:jc w:val="center"/>
              <w:rPr>
                <w:b/>
              </w:rPr>
            </w:pPr>
            <w:r>
              <w:rPr>
                <w:b/>
              </w:rPr>
              <w:t>S</w:t>
            </w:r>
          </w:p>
        </w:tc>
        <w:tc>
          <w:tcPr>
            <w:tcW w:w="756" w:type="dxa"/>
            <w:vAlign w:val="center"/>
          </w:tcPr>
          <w:p w14:paraId="74BDAAF0" w14:textId="77777777" w:rsidR="00974D63" w:rsidRPr="00691D6C" w:rsidRDefault="00974D63" w:rsidP="000464F3">
            <w:pPr>
              <w:jc w:val="center"/>
              <w:rPr>
                <w:b/>
              </w:rPr>
            </w:pPr>
            <w:r>
              <w:rPr>
                <w:b/>
              </w:rPr>
              <w:t>M</w:t>
            </w:r>
          </w:p>
        </w:tc>
        <w:tc>
          <w:tcPr>
            <w:tcW w:w="756" w:type="dxa"/>
            <w:vAlign w:val="center"/>
          </w:tcPr>
          <w:p w14:paraId="2B53B1E6" w14:textId="77777777" w:rsidR="00974D63" w:rsidRPr="00691D6C" w:rsidRDefault="00974D63" w:rsidP="000464F3">
            <w:pPr>
              <w:jc w:val="center"/>
              <w:rPr>
                <w:b/>
              </w:rPr>
            </w:pPr>
            <w:r>
              <w:rPr>
                <w:b/>
              </w:rPr>
              <w:t>S</w:t>
            </w:r>
          </w:p>
        </w:tc>
        <w:tc>
          <w:tcPr>
            <w:tcW w:w="756" w:type="dxa"/>
            <w:vAlign w:val="center"/>
          </w:tcPr>
          <w:p w14:paraId="44DC9002" w14:textId="77777777" w:rsidR="00974D63" w:rsidRPr="00691D6C" w:rsidRDefault="00974D63" w:rsidP="000464F3">
            <w:pPr>
              <w:jc w:val="center"/>
              <w:rPr>
                <w:b/>
              </w:rPr>
            </w:pPr>
          </w:p>
        </w:tc>
        <w:tc>
          <w:tcPr>
            <w:tcW w:w="756" w:type="dxa"/>
            <w:vAlign w:val="center"/>
          </w:tcPr>
          <w:p w14:paraId="5C8D7331" w14:textId="77777777" w:rsidR="00974D63" w:rsidRPr="00691D6C" w:rsidRDefault="00974D63" w:rsidP="000464F3">
            <w:pPr>
              <w:jc w:val="center"/>
              <w:rPr>
                <w:b/>
              </w:rPr>
            </w:pPr>
            <w:r>
              <w:rPr>
                <w:b/>
              </w:rPr>
              <w:t>S</w:t>
            </w:r>
          </w:p>
        </w:tc>
        <w:tc>
          <w:tcPr>
            <w:tcW w:w="756" w:type="dxa"/>
            <w:vAlign w:val="center"/>
          </w:tcPr>
          <w:p w14:paraId="3989102B" w14:textId="77777777" w:rsidR="00974D63" w:rsidRPr="00691D6C" w:rsidRDefault="00974D63" w:rsidP="000464F3">
            <w:pPr>
              <w:jc w:val="center"/>
              <w:rPr>
                <w:b/>
              </w:rPr>
            </w:pPr>
          </w:p>
        </w:tc>
        <w:tc>
          <w:tcPr>
            <w:tcW w:w="705" w:type="dxa"/>
            <w:vAlign w:val="center"/>
          </w:tcPr>
          <w:p w14:paraId="5A3E14A4" w14:textId="77777777" w:rsidR="00974D63" w:rsidRPr="00691D6C" w:rsidRDefault="00974D63" w:rsidP="000464F3">
            <w:pPr>
              <w:jc w:val="center"/>
              <w:rPr>
                <w:b/>
              </w:rPr>
            </w:pPr>
            <w:r>
              <w:rPr>
                <w:b/>
              </w:rPr>
              <w:t>S</w:t>
            </w:r>
          </w:p>
        </w:tc>
      </w:tr>
    </w:tbl>
    <w:p w14:paraId="22E09679" w14:textId="77777777" w:rsidR="00974D63" w:rsidRPr="001E7A1E" w:rsidRDefault="00974D63" w:rsidP="00974D63">
      <w:pPr>
        <w:widowControl w:val="0"/>
        <w:spacing w:after="0" w:line="240" w:lineRule="auto"/>
        <w:jc w:val="both"/>
        <w:rPr>
          <w:rFonts w:ascii="Arial Unicode MS" w:eastAsia="Arial Unicode MS" w:hAnsi="Arial Unicode MS" w:cs="Arial Unicode MS"/>
          <w:szCs w:val="24"/>
        </w:rPr>
      </w:pPr>
      <w:r>
        <w:rPr>
          <w:rFonts w:ascii="Arial Unicode MS" w:eastAsia="Arial Unicode MS" w:hAnsi="Arial Unicode MS" w:cs="Arial Unicode MS"/>
          <w:szCs w:val="24"/>
        </w:rPr>
        <w:t xml:space="preserve">PO- Programme Outcome, </w:t>
      </w:r>
      <w:proofErr w:type="gramStart"/>
      <w:r>
        <w:rPr>
          <w:rFonts w:ascii="Arial Unicode MS" w:eastAsia="Arial Unicode MS" w:hAnsi="Arial Unicode MS" w:cs="Arial Unicode MS"/>
          <w:szCs w:val="24"/>
        </w:rPr>
        <w:t>CO  -</w:t>
      </w:r>
      <w:proofErr w:type="gramEnd"/>
      <w:r>
        <w:rPr>
          <w:rFonts w:ascii="Arial Unicode MS" w:eastAsia="Arial Unicode MS" w:hAnsi="Arial Unicode MS" w:cs="Arial Unicode MS"/>
          <w:szCs w:val="24"/>
        </w:rPr>
        <w:t xml:space="preserve"> Course outcome,S – Strong. M- Medium, L- Low </w:t>
      </w:r>
    </w:p>
    <w:p w14:paraId="1CF97275" w14:textId="77777777" w:rsidR="00974D63" w:rsidRDefault="00974D63" w:rsidP="00974D63">
      <w:pPr>
        <w:autoSpaceDE w:val="0"/>
        <w:autoSpaceDN w:val="0"/>
        <w:adjustRightInd w:val="0"/>
        <w:spacing w:after="0" w:line="240" w:lineRule="auto"/>
        <w:jc w:val="both"/>
        <w:rPr>
          <w:rFonts w:ascii="Arial Unicode MS" w:eastAsia="Arial Unicode MS" w:hAnsi="Arial Unicode MS" w:cs="Arial Unicode MS"/>
          <w:sz w:val="24"/>
          <w:szCs w:val="24"/>
          <w:lang w:eastAsia="en-IN"/>
        </w:rPr>
      </w:pPr>
    </w:p>
    <w:p w14:paraId="346215E2" w14:textId="424B41CF" w:rsidR="00931942" w:rsidRDefault="00931942">
      <w:pPr>
        <w:rPr>
          <w:rFonts w:asciiTheme="majorBidi" w:eastAsia="Arial Unicode MS" w:hAnsiTheme="majorBidi" w:cstheme="majorBidi"/>
          <w:sz w:val="24"/>
          <w:szCs w:val="24"/>
          <w:lang w:eastAsia="en-IN"/>
        </w:rPr>
      </w:pPr>
      <w:r>
        <w:rPr>
          <w:rFonts w:asciiTheme="majorBidi" w:eastAsia="Arial Unicode MS" w:hAnsiTheme="majorBidi" w:cstheme="majorBidi"/>
          <w:sz w:val="24"/>
          <w:szCs w:val="24"/>
          <w:lang w:eastAsia="en-IN"/>
        </w:rPr>
        <w:br w:type="page"/>
      </w:r>
    </w:p>
    <w:p w14:paraId="5C288C25" w14:textId="77777777" w:rsidR="004F5F03" w:rsidRPr="00B32582" w:rsidRDefault="004F5F03" w:rsidP="00B4679A">
      <w:pPr>
        <w:autoSpaceDE w:val="0"/>
        <w:autoSpaceDN w:val="0"/>
        <w:adjustRightInd w:val="0"/>
        <w:spacing w:after="0" w:line="240" w:lineRule="auto"/>
        <w:jc w:val="both"/>
        <w:rPr>
          <w:rFonts w:asciiTheme="majorBidi" w:eastAsia="Arial Unicode MS" w:hAnsiTheme="majorBidi" w:cstheme="majorBidi"/>
          <w:sz w:val="24"/>
          <w:szCs w:val="24"/>
          <w:lang w:eastAsia="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1941"/>
        <w:gridCol w:w="1526"/>
        <w:gridCol w:w="344"/>
        <w:gridCol w:w="356"/>
        <w:gridCol w:w="366"/>
        <w:gridCol w:w="366"/>
        <w:gridCol w:w="559"/>
        <w:gridCol w:w="559"/>
        <w:gridCol w:w="559"/>
        <w:gridCol w:w="559"/>
        <w:gridCol w:w="728"/>
      </w:tblGrid>
      <w:tr w:rsidR="004F5F03" w:rsidRPr="00B32582" w14:paraId="3FE91A40" w14:textId="77777777" w:rsidTr="009030A1">
        <w:trPr>
          <w:cantSplit/>
          <w:trHeight w:val="170"/>
        </w:trPr>
        <w:tc>
          <w:tcPr>
            <w:tcW w:w="703" w:type="pct"/>
            <w:vMerge w:val="restart"/>
            <w:shd w:val="clear" w:color="auto" w:fill="auto"/>
            <w:vAlign w:val="center"/>
          </w:tcPr>
          <w:p w14:paraId="1DE5A8FE"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lang w:eastAsia="en-IN"/>
              </w:rPr>
              <w:t>Course Code</w:t>
            </w:r>
          </w:p>
        </w:tc>
        <w:tc>
          <w:tcPr>
            <w:tcW w:w="1213" w:type="pct"/>
            <w:vMerge w:val="restart"/>
            <w:shd w:val="clear" w:color="auto" w:fill="auto"/>
            <w:vAlign w:val="center"/>
          </w:tcPr>
          <w:p w14:paraId="0E90DBDD"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lang w:eastAsia="en-IN"/>
              </w:rPr>
              <w:t>Course Name</w:t>
            </w:r>
          </w:p>
        </w:tc>
        <w:tc>
          <w:tcPr>
            <w:tcW w:w="986" w:type="pct"/>
            <w:vMerge w:val="restart"/>
            <w:shd w:val="clear" w:color="auto" w:fill="auto"/>
            <w:vAlign w:val="center"/>
          </w:tcPr>
          <w:p w14:paraId="664F5A9D"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Category</w:t>
            </w:r>
          </w:p>
        </w:tc>
        <w:tc>
          <w:tcPr>
            <w:tcW w:w="163" w:type="pct"/>
            <w:vMerge w:val="restart"/>
            <w:shd w:val="clear" w:color="auto" w:fill="auto"/>
            <w:vAlign w:val="center"/>
          </w:tcPr>
          <w:p w14:paraId="0D54351F"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L</w:t>
            </w:r>
          </w:p>
        </w:tc>
        <w:tc>
          <w:tcPr>
            <w:tcW w:w="163" w:type="pct"/>
            <w:vMerge w:val="restart"/>
            <w:shd w:val="clear" w:color="auto" w:fill="auto"/>
            <w:vAlign w:val="center"/>
          </w:tcPr>
          <w:p w14:paraId="728691F1"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T</w:t>
            </w:r>
          </w:p>
        </w:tc>
        <w:tc>
          <w:tcPr>
            <w:tcW w:w="163" w:type="pct"/>
            <w:vMerge w:val="restart"/>
            <w:shd w:val="clear" w:color="auto" w:fill="auto"/>
            <w:vAlign w:val="center"/>
          </w:tcPr>
          <w:p w14:paraId="2F99C6C9"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P</w:t>
            </w:r>
          </w:p>
        </w:tc>
        <w:tc>
          <w:tcPr>
            <w:tcW w:w="163" w:type="pct"/>
            <w:vMerge w:val="restart"/>
            <w:shd w:val="clear" w:color="auto" w:fill="auto"/>
            <w:vAlign w:val="center"/>
          </w:tcPr>
          <w:p w14:paraId="396BC6CA"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S</w:t>
            </w:r>
          </w:p>
        </w:tc>
        <w:tc>
          <w:tcPr>
            <w:tcW w:w="215" w:type="pct"/>
            <w:vMerge w:val="restart"/>
            <w:shd w:val="clear" w:color="auto" w:fill="auto"/>
            <w:textDirection w:val="btLr"/>
            <w:vAlign w:val="center"/>
          </w:tcPr>
          <w:p w14:paraId="76B60EF1" w14:textId="77777777" w:rsidR="004F5F03" w:rsidRPr="00B32582" w:rsidRDefault="004F5F03" w:rsidP="004F5F03">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Credit</w:t>
            </w:r>
          </w:p>
        </w:tc>
        <w:tc>
          <w:tcPr>
            <w:tcW w:w="255" w:type="pct"/>
            <w:vMerge w:val="restart"/>
            <w:shd w:val="clear" w:color="auto" w:fill="auto"/>
            <w:textDirection w:val="btLr"/>
            <w:vAlign w:val="center"/>
          </w:tcPr>
          <w:p w14:paraId="41683268" w14:textId="77777777" w:rsidR="004F5F03" w:rsidRPr="00B32582" w:rsidRDefault="004F5F03" w:rsidP="004F5F03">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Ins. Hours</w:t>
            </w:r>
          </w:p>
        </w:tc>
        <w:tc>
          <w:tcPr>
            <w:tcW w:w="976" w:type="pct"/>
            <w:gridSpan w:val="3"/>
            <w:shd w:val="clear" w:color="auto" w:fill="auto"/>
            <w:vAlign w:val="center"/>
          </w:tcPr>
          <w:p w14:paraId="55628730"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Marks</w:t>
            </w:r>
          </w:p>
        </w:tc>
      </w:tr>
      <w:tr w:rsidR="004F5F03" w:rsidRPr="00B32582" w14:paraId="2CCB5C84" w14:textId="77777777" w:rsidTr="009030A1">
        <w:trPr>
          <w:cantSplit/>
          <w:trHeight w:val="1205"/>
        </w:trPr>
        <w:tc>
          <w:tcPr>
            <w:tcW w:w="703" w:type="pct"/>
            <w:vMerge/>
            <w:shd w:val="clear" w:color="auto" w:fill="auto"/>
            <w:vAlign w:val="center"/>
          </w:tcPr>
          <w:p w14:paraId="6CA0CC9C"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lang w:eastAsia="en-IN"/>
              </w:rPr>
            </w:pPr>
          </w:p>
        </w:tc>
        <w:tc>
          <w:tcPr>
            <w:tcW w:w="1213" w:type="pct"/>
            <w:vMerge/>
            <w:shd w:val="clear" w:color="auto" w:fill="auto"/>
            <w:vAlign w:val="center"/>
          </w:tcPr>
          <w:p w14:paraId="6FD661D3"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lang w:eastAsia="en-IN"/>
              </w:rPr>
            </w:pPr>
          </w:p>
        </w:tc>
        <w:tc>
          <w:tcPr>
            <w:tcW w:w="986" w:type="pct"/>
            <w:vMerge/>
            <w:shd w:val="clear" w:color="auto" w:fill="auto"/>
            <w:textDirection w:val="btLr"/>
            <w:vAlign w:val="center"/>
          </w:tcPr>
          <w:p w14:paraId="0E73BDE3" w14:textId="77777777" w:rsidR="004F5F03" w:rsidRPr="00B32582" w:rsidRDefault="004F5F03" w:rsidP="004F5F03">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0948660A"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397F466E"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62BDB7A9"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233BB619"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p>
        </w:tc>
        <w:tc>
          <w:tcPr>
            <w:tcW w:w="215" w:type="pct"/>
            <w:vMerge/>
            <w:shd w:val="clear" w:color="auto" w:fill="auto"/>
            <w:textDirection w:val="btLr"/>
            <w:vAlign w:val="center"/>
          </w:tcPr>
          <w:p w14:paraId="44C59F8B" w14:textId="77777777" w:rsidR="004F5F03" w:rsidRPr="00B32582" w:rsidRDefault="004F5F03" w:rsidP="004F5F03">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255" w:type="pct"/>
            <w:vMerge/>
            <w:shd w:val="clear" w:color="auto" w:fill="auto"/>
            <w:textDirection w:val="btLr"/>
            <w:vAlign w:val="center"/>
          </w:tcPr>
          <w:p w14:paraId="6C8675C1" w14:textId="77777777" w:rsidR="004F5F03" w:rsidRPr="00B32582" w:rsidRDefault="004F5F03" w:rsidP="004F5F03">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253" w:type="pct"/>
            <w:shd w:val="clear" w:color="auto" w:fill="auto"/>
            <w:textDirection w:val="btLr"/>
            <w:vAlign w:val="center"/>
          </w:tcPr>
          <w:p w14:paraId="7D605A48" w14:textId="77777777" w:rsidR="004F5F03" w:rsidRPr="00B32582" w:rsidRDefault="004F5F03" w:rsidP="004F5F03">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CIA</w:t>
            </w:r>
          </w:p>
        </w:tc>
        <w:tc>
          <w:tcPr>
            <w:tcW w:w="256" w:type="pct"/>
            <w:shd w:val="clear" w:color="auto" w:fill="auto"/>
            <w:textDirection w:val="btLr"/>
            <w:vAlign w:val="center"/>
          </w:tcPr>
          <w:p w14:paraId="74746F05" w14:textId="77777777" w:rsidR="004F5F03" w:rsidRPr="00B32582" w:rsidRDefault="004F5F03" w:rsidP="004F5F03">
            <w:pPr>
              <w:spacing w:after="0" w:line="240" w:lineRule="auto"/>
              <w:ind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External</w:t>
            </w:r>
          </w:p>
        </w:tc>
        <w:tc>
          <w:tcPr>
            <w:tcW w:w="467" w:type="pct"/>
            <w:shd w:val="clear" w:color="auto" w:fill="auto"/>
            <w:vAlign w:val="center"/>
          </w:tcPr>
          <w:p w14:paraId="31D3FE31"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Total</w:t>
            </w:r>
          </w:p>
        </w:tc>
      </w:tr>
      <w:tr w:rsidR="004F5F03" w:rsidRPr="00B32582" w14:paraId="3A67E8A0" w14:textId="77777777" w:rsidTr="009030A1">
        <w:trPr>
          <w:trHeight w:val="539"/>
        </w:trPr>
        <w:tc>
          <w:tcPr>
            <w:tcW w:w="703" w:type="pct"/>
            <w:shd w:val="clear" w:color="auto" w:fill="auto"/>
            <w:vAlign w:val="center"/>
          </w:tcPr>
          <w:p w14:paraId="10A90F12" w14:textId="580B4EF3"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hAnsiTheme="majorBidi" w:cstheme="majorBidi"/>
              </w:rPr>
              <w:t>23UBTLC54</w:t>
            </w:r>
          </w:p>
        </w:tc>
        <w:tc>
          <w:tcPr>
            <w:tcW w:w="1213" w:type="pct"/>
            <w:shd w:val="clear" w:color="auto" w:fill="auto"/>
            <w:vAlign w:val="center"/>
          </w:tcPr>
          <w:p w14:paraId="40B3D438" w14:textId="5B8112F0"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tl/>
                <w:cs/>
                <w:lang w:val="en-US"/>
              </w:rPr>
            </w:pPr>
            <w:r w:rsidRPr="00B32582">
              <w:rPr>
                <w:rFonts w:asciiTheme="majorBidi" w:eastAsia="Arial Unicode MS" w:hAnsiTheme="majorBidi" w:cstheme="majorBidi"/>
                <w:b/>
                <w:bCs/>
                <w:color w:val="000000" w:themeColor="text1"/>
                <w:lang w:val="en-US"/>
              </w:rPr>
              <w:t>மொழி வரலாறு</w:t>
            </w:r>
          </w:p>
        </w:tc>
        <w:tc>
          <w:tcPr>
            <w:tcW w:w="986" w:type="pct"/>
            <w:shd w:val="clear" w:color="auto" w:fill="auto"/>
            <w:vAlign w:val="center"/>
          </w:tcPr>
          <w:p w14:paraId="4DE14867" w14:textId="03AD0726"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tl/>
              </w:rPr>
            </w:pPr>
            <w:r w:rsidRPr="00B32582">
              <w:rPr>
                <w:rFonts w:asciiTheme="majorBidi" w:eastAsia="Arial Unicode MS" w:hAnsiTheme="majorBidi" w:cstheme="majorBidi"/>
                <w:b/>
                <w:bCs/>
                <w:color w:val="000000" w:themeColor="text1"/>
                <w:lang w:val="en-US"/>
              </w:rPr>
              <w:t>Core  Course-12</w:t>
            </w:r>
          </w:p>
        </w:tc>
        <w:tc>
          <w:tcPr>
            <w:tcW w:w="163" w:type="pct"/>
            <w:shd w:val="clear" w:color="auto" w:fill="auto"/>
            <w:vAlign w:val="center"/>
          </w:tcPr>
          <w:p w14:paraId="56A36C03"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63" w:type="pct"/>
            <w:shd w:val="clear" w:color="auto" w:fill="auto"/>
            <w:vAlign w:val="center"/>
          </w:tcPr>
          <w:p w14:paraId="56738BB3"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63" w:type="pct"/>
            <w:shd w:val="clear" w:color="auto" w:fill="auto"/>
            <w:vAlign w:val="center"/>
          </w:tcPr>
          <w:p w14:paraId="29C33F59"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63" w:type="pct"/>
            <w:shd w:val="clear" w:color="auto" w:fill="auto"/>
            <w:vAlign w:val="center"/>
          </w:tcPr>
          <w:p w14:paraId="426213B2"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215" w:type="pct"/>
            <w:shd w:val="clear" w:color="auto" w:fill="auto"/>
            <w:vAlign w:val="center"/>
          </w:tcPr>
          <w:p w14:paraId="479A6FC0"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4</w:t>
            </w:r>
          </w:p>
        </w:tc>
        <w:tc>
          <w:tcPr>
            <w:tcW w:w="255" w:type="pct"/>
            <w:shd w:val="clear" w:color="auto" w:fill="auto"/>
            <w:vAlign w:val="center"/>
          </w:tcPr>
          <w:p w14:paraId="0ABDFBA9"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5</w:t>
            </w:r>
          </w:p>
        </w:tc>
        <w:tc>
          <w:tcPr>
            <w:tcW w:w="253" w:type="pct"/>
            <w:shd w:val="clear" w:color="auto" w:fill="auto"/>
            <w:vAlign w:val="center"/>
          </w:tcPr>
          <w:p w14:paraId="356C2CE1"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25</w:t>
            </w:r>
          </w:p>
        </w:tc>
        <w:tc>
          <w:tcPr>
            <w:tcW w:w="256" w:type="pct"/>
            <w:shd w:val="clear" w:color="auto" w:fill="auto"/>
            <w:vAlign w:val="center"/>
          </w:tcPr>
          <w:p w14:paraId="12028D35"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75</w:t>
            </w:r>
          </w:p>
        </w:tc>
        <w:tc>
          <w:tcPr>
            <w:tcW w:w="467" w:type="pct"/>
            <w:shd w:val="clear" w:color="auto" w:fill="auto"/>
            <w:vAlign w:val="center"/>
          </w:tcPr>
          <w:p w14:paraId="06EFD917"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100</w:t>
            </w:r>
          </w:p>
        </w:tc>
      </w:tr>
    </w:tbl>
    <w:p w14:paraId="65F5D7C1" w14:textId="77777777" w:rsidR="004F5F03" w:rsidRPr="00B32582" w:rsidRDefault="004F5F03" w:rsidP="00B4679A">
      <w:pPr>
        <w:autoSpaceDE w:val="0"/>
        <w:autoSpaceDN w:val="0"/>
        <w:adjustRightInd w:val="0"/>
        <w:spacing w:after="0" w:line="240" w:lineRule="auto"/>
        <w:ind w:right="-270"/>
        <w:jc w:val="center"/>
        <w:rPr>
          <w:rFonts w:asciiTheme="majorBidi" w:eastAsia="Arial Unicode MS" w:hAnsiTheme="majorBidi" w:cstheme="majorBidi"/>
          <w:b/>
          <w:bCs/>
          <w:color w:val="C00000"/>
          <w:kern w:val="0"/>
          <w:sz w:val="38"/>
          <w:szCs w:val="38"/>
          <w:lang w:eastAsia="en-IN" w:bidi="ta-IN"/>
        </w:rPr>
      </w:pPr>
    </w:p>
    <w:p w14:paraId="2B99E3CC" w14:textId="5E044C74" w:rsidR="00B4679A" w:rsidRPr="00B32582" w:rsidRDefault="00B4679A" w:rsidP="00B4679A">
      <w:pPr>
        <w:autoSpaceDE w:val="0"/>
        <w:autoSpaceDN w:val="0"/>
        <w:adjustRightInd w:val="0"/>
        <w:spacing w:after="0" w:line="240" w:lineRule="auto"/>
        <w:ind w:right="-270"/>
        <w:jc w:val="center"/>
        <w:rPr>
          <w:rFonts w:asciiTheme="majorBidi" w:eastAsia="Arial Unicode MS" w:hAnsiTheme="majorBidi" w:cstheme="majorBidi"/>
          <w:b/>
          <w:bCs/>
          <w:color w:val="C00000"/>
          <w:kern w:val="0"/>
          <w:sz w:val="38"/>
          <w:szCs w:val="38"/>
          <w:lang w:eastAsia="en-IN" w:bidi="ta-IN"/>
        </w:rPr>
      </w:pPr>
      <w:r w:rsidRPr="00B32582">
        <w:rPr>
          <w:rFonts w:asciiTheme="majorBidi" w:eastAsia="Arial Unicode MS" w:hAnsiTheme="majorBidi" w:cstheme="majorBidi"/>
          <w:b/>
          <w:bCs/>
          <w:color w:val="C00000"/>
          <w:kern w:val="0"/>
          <w:sz w:val="38"/>
          <w:szCs w:val="38"/>
          <w:lang w:eastAsia="en-IN" w:bidi="ta-IN"/>
        </w:rPr>
        <w:t>முதன்மைப் பாடம் 12 – மொழி வரலாறு</w:t>
      </w:r>
    </w:p>
    <w:p w14:paraId="49C4D9BB" w14:textId="77777777" w:rsidR="00B4679A" w:rsidRPr="00B32582" w:rsidRDefault="00B4679A" w:rsidP="00B4679A">
      <w:pPr>
        <w:autoSpaceDE w:val="0"/>
        <w:autoSpaceDN w:val="0"/>
        <w:adjustRightInd w:val="0"/>
        <w:spacing w:after="0" w:line="240" w:lineRule="auto"/>
        <w:ind w:left="1440" w:hanging="1440"/>
        <w:jc w:val="both"/>
        <w:rPr>
          <w:rFonts w:asciiTheme="majorBidi" w:eastAsia="Arial Unicode MS" w:hAnsiTheme="majorBidi" w:cstheme="majorBidi"/>
          <w:bCs/>
          <w:sz w:val="24"/>
          <w:szCs w:val="24"/>
          <w:lang w:eastAsia="en-IN"/>
        </w:rPr>
      </w:pPr>
      <w:r w:rsidRPr="00B32582">
        <w:rPr>
          <w:rFonts w:asciiTheme="majorBidi" w:eastAsia="Arial Unicode MS" w:hAnsiTheme="majorBidi" w:cstheme="majorBidi"/>
          <w:b/>
          <w:bCs/>
          <w:sz w:val="24"/>
          <w:szCs w:val="24"/>
          <w:cs/>
          <w:lang w:eastAsia="en-IN"/>
        </w:rPr>
        <w:t>நோக்கம்</w:t>
      </w:r>
      <w:r w:rsidRPr="00B32582">
        <w:rPr>
          <w:rFonts w:asciiTheme="majorBidi" w:eastAsia="Arial Unicode MS" w:hAnsiTheme="majorBidi" w:cstheme="majorBidi"/>
          <w:b/>
          <w:bCs/>
          <w:sz w:val="24"/>
          <w:szCs w:val="24"/>
          <w:lang w:eastAsia="en-IN"/>
        </w:rPr>
        <w:t xml:space="preserve"> </w:t>
      </w:r>
      <w:r w:rsidRPr="00B32582">
        <w:rPr>
          <w:rFonts w:asciiTheme="majorBidi" w:eastAsia="Arial Unicode MS" w:hAnsiTheme="majorBidi" w:cstheme="majorBidi"/>
          <w:b/>
          <w:bCs/>
          <w:sz w:val="24"/>
          <w:szCs w:val="24"/>
          <w:lang w:eastAsia="en-IN"/>
        </w:rPr>
        <w:tab/>
      </w:r>
    </w:p>
    <w:p w14:paraId="1FE1C5DC" w14:textId="77777777" w:rsidR="00B4679A" w:rsidRPr="00B32582" w:rsidRDefault="00B4679A" w:rsidP="00B4679A">
      <w:pPr>
        <w:pStyle w:val="ListParagraph"/>
        <w:numPr>
          <w:ilvl w:val="2"/>
          <w:numId w:val="74"/>
        </w:numPr>
        <w:autoSpaceDE w:val="0"/>
        <w:autoSpaceDN w:val="0"/>
        <w:adjustRightInd w:val="0"/>
        <w:spacing w:after="0" w:line="240" w:lineRule="auto"/>
        <w:jc w:val="both"/>
        <w:rPr>
          <w:rFonts w:asciiTheme="majorBidi" w:eastAsia="Arial Unicode MS" w:hAnsiTheme="majorBidi" w:cstheme="majorBidi"/>
          <w:bCs/>
          <w:sz w:val="24"/>
          <w:szCs w:val="24"/>
          <w:lang w:eastAsia="en-IN"/>
        </w:rPr>
      </w:pPr>
      <w:r w:rsidRPr="00B32582">
        <w:rPr>
          <w:rFonts w:asciiTheme="majorBidi" w:eastAsia="Arial Unicode MS" w:hAnsiTheme="majorBidi" w:cstheme="majorBidi"/>
          <w:bCs/>
          <w:sz w:val="24"/>
          <w:szCs w:val="24"/>
          <w:lang w:eastAsia="en-IN"/>
        </w:rPr>
        <w:t>மொழியின் இயல்பு, மொழிவரலாற்றின் தன்மை, மொழிக்குடும்பங்கள், தமிழ் மொழியின் சிறப்பியல்பு ஆகியனவற்றைக் கற்பித்தல்.</w:t>
      </w:r>
    </w:p>
    <w:p w14:paraId="3370441E" w14:textId="77777777" w:rsidR="00B4679A" w:rsidRPr="00B32582" w:rsidRDefault="00B4679A" w:rsidP="00B4679A">
      <w:pPr>
        <w:pStyle w:val="ListParagraph"/>
        <w:numPr>
          <w:ilvl w:val="2"/>
          <w:numId w:val="74"/>
        </w:numPr>
        <w:autoSpaceDE w:val="0"/>
        <w:autoSpaceDN w:val="0"/>
        <w:adjustRightInd w:val="0"/>
        <w:spacing w:after="0" w:line="240" w:lineRule="auto"/>
        <w:jc w:val="both"/>
        <w:rPr>
          <w:rFonts w:asciiTheme="majorBidi" w:eastAsia="Arial Unicode MS" w:hAnsiTheme="majorBidi" w:cstheme="majorBidi"/>
          <w:bCs/>
          <w:sz w:val="24"/>
          <w:szCs w:val="24"/>
          <w:lang w:eastAsia="en-IN"/>
        </w:rPr>
      </w:pPr>
      <w:r w:rsidRPr="00B32582">
        <w:rPr>
          <w:rFonts w:asciiTheme="majorBidi" w:eastAsia="Arial Unicode MS" w:hAnsiTheme="majorBidi" w:cstheme="majorBidi"/>
          <w:bCs/>
          <w:sz w:val="24"/>
          <w:szCs w:val="24"/>
          <w:lang w:eastAsia="en-IN"/>
        </w:rPr>
        <w:t>தமிழ் மொழியின் வரலாற்றை உணர்த்தல்</w:t>
      </w:r>
    </w:p>
    <w:p w14:paraId="74F1F967" w14:textId="77777777" w:rsidR="00B4679A" w:rsidRPr="00B32582" w:rsidRDefault="00B4679A" w:rsidP="00B4679A">
      <w:pPr>
        <w:pStyle w:val="ListParagraph"/>
        <w:numPr>
          <w:ilvl w:val="2"/>
          <w:numId w:val="74"/>
        </w:numPr>
        <w:autoSpaceDE w:val="0"/>
        <w:autoSpaceDN w:val="0"/>
        <w:adjustRightInd w:val="0"/>
        <w:spacing w:after="0" w:line="240" w:lineRule="auto"/>
        <w:jc w:val="both"/>
        <w:rPr>
          <w:rFonts w:asciiTheme="majorBidi" w:eastAsia="Arial Unicode MS" w:hAnsiTheme="majorBidi" w:cstheme="majorBidi"/>
          <w:bCs/>
          <w:sz w:val="24"/>
          <w:szCs w:val="24"/>
          <w:lang w:eastAsia="en-IN"/>
        </w:rPr>
      </w:pPr>
      <w:r w:rsidRPr="00B32582">
        <w:rPr>
          <w:rFonts w:asciiTheme="majorBidi" w:eastAsia="Arial Unicode MS" w:hAnsiTheme="majorBidi" w:cstheme="majorBidi"/>
          <w:bCs/>
          <w:sz w:val="24"/>
          <w:szCs w:val="24"/>
          <w:lang w:eastAsia="en-IN"/>
        </w:rPr>
        <w:t>பேச்சுக் கலையினைக் கற்கச் செய்தல்</w:t>
      </w:r>
    </w:p>
    <w:p w14:paraId="01F9E1B4" w14:textId="77777777" w:rsidR="00B4679A" w:rsidRPr="00B32582" w:rsidRDefault="00B4679A" w:rsidP="00B4679A">
      <w:pPr>
        <w:pStyle w:val="ListParagraph"/>
        <w:numPr>
          <w:ilvl w:val="2"/>
          <w:numId w:val="74"/>
        </w:numPr>
        <w:autoSpaceDE w:val="0"/>
        <w:autoSpaceDN w:val="0"/>
        <w:adjustRightInd w:val="0"/>
        <w:spacing w:after="0" w:line="240" w:lineRule="auto"/>
        <w:jc w:val="both"/>
        <w:rPr>
          <w:rFonts w:asciiTheme="majorBidi" w:eastAsia="Arial Unicode MS" w:hAnsiTheme="majorBidi" w:cstheme="majorBidi"/>
          <w:bCs/>
          <w:sz w:val="24"/>
          <w:szCs w:val="24"/>
          <w:lang w:eastAsia="en-IN"/>
        </w:rPr>
      </w:pPr>
      <w:r w:rsidRPr="00B32582">
        <w:rPr>
          <w:rFonts w:asciiTheme="majorBidi" w:eastAsia="Arial Unicode MS" w:hAnsiTheme="majorBidi" w:cstheme="majorBidi"/>
          <w:bCs/>
          <w:sz w:val="24"/>
          <w:szCs w:val="24"/>
          <w:lang w:eastAsia="en-IN"/>
        </w:rPr>
        <w:t>வட இந்திய மொழி, தென்னிந்திய மொழி பற்றிய விளக்கத்தை தெளிவித்தல்</w:t>
      </w:r>
    </w:p>
    <w:p w14:paraId="6A545E7A" w14:textId="77777777" w:rsidR="00B4679A" w:rsidRPr="00B32582" w:rsidRDefault="00B4679A" w:rsidP="00B4679A">
      <w:pPr>
        <w:pStyle w:val="ListParagraph"/>
        <w:numPr>
          <w:ilvl w:val="2"/>
          <w:numId w:val="74"/>
        </w:numPr>
        <w:autoSpaceDE w:val="0"/>
        <w:autoSpaceDN w:val="0"/>
        <w:adjustRightInd w:val="0"/>
        <w:spacing w:after="0" w:line="240" w:lineRule="auto"/>
        <w:jc w:val="both"/>
        <w:rPr>
          <w:rFonts w:asciiTheme="majorBidi" w:eastAsia="Arial Unicode MS" w:hAnsiTheme="majorBidi" w:cstheme="majorBidi"/>
          <w:bCs/>
          <w:sz w:val="24"/>
          <w:szCs w:val="24"/>
          <w:lang w:eastAsia="en-IN"/>
        </w:rPr>
      </w:pPr>
      <w:r w:rsidRPr="00B32582">
        <w:rPr>
          <w:rFonts w:asciiTheme="majorBidi" w:eastAsia="Arial Unicode MS" w:hAnsiTheme="majorBidi" w:cstheme="majorBidi"/>
          <w:bCs/>
          <w:sz w:val="24"/>
          <w:szCs w:val="24"/>
          <w:lang w:eastAsia="en-IN"/>
        </w:rPr>
        <w:t>மொழிக்குடும்பம் பற்றிய அறிவினைக் கற்பித்தல்</w:t>
      </w:r>
    </w:p>
    <w:p w14:paraId="41B94EFB" w14:textId="77777777" w:rsidR="00B4679A" w:rsidRPr="00B32582" w:rsidRDefault="00B4679A" w:rsidP="00B4679A">
      <w:pPr>
        <w:autoSpaceDE w:val="0"/>
        <w:autoSpaceDN w:val="0"/>
        <w:adjustRightInd w:val="0"/>
        <w:spacing w:after="120" w:line="240" w:lineRule="auto"/>
        <w:ind w:left="1440" w:hanging="1440"/>
        <w:jc w:val="both"/>
        <w:rPr>
          <w:rFonts w:asciiTheme="majorBidi" w:eastAsia="Arial Unicode MS" w:hAnsiTheme="majorBidi" w:cstheme="majorBidi"/>
          <w:b/>
          <w:sz w:val="24"/>
          <w:szCs w:val="24"/>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 xml:space="preserve"> -1</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lang w:eastAsia="en-IN"/>
        </w:rPr>
        <w:tab/>
        <w:t>அரியகலை – பேச்சு மொழியும் எழுத்துமொழியும் – உணர்ச்சி,அறிவு, செயல் – மொழியின் பண்பாடு – போலச் செய்தல் – ஒப்புமையாக்கம் – மூட நம்பிக்கைகள் – வழக்கம்</w:t>
      </w:r>
    </w:p>
    <w:p w14:paraId="7D17C9CC" w14:textId="77777777" w:rsidR="00B4679A" w:rsidRPr="00B32582" w:rsidRDefault="00B4679A" w:rsidP="00B4679A">
      <w:pPr>
        <w:autoSpaceDE w:val="0"/>
        <w:autoSpaceDN w:val="0"/>
        <w:adjustRightInd w:val="0"/>
        <w:spacing w:after="12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 xml:space="preserve"> 2</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lang w:eastAsia="en-IN"/>
        </w:rPr>
        <w:tab/>
        <w:t xml:space="preserve">இலக்கணம் – நாகரிகம் – ஒருபொருட் கிளவிகள் – கடன்வாங்கல் – மரூஉ – ஒலித்திரிபு – இலக்கிய மொழியின் செல்வாக்கு – கிளைமொழி – பொதுமொழி – சிறப்பு மொழி – குறுமொழி – குழந்தைமொழி </w:t>
      </w:r>
    </w:p>
    <w:p w14:paraId="14A5966A" w14:textId="77777777" w:rsidR="00B4679A" w:rsidRPr="00B32582" w:rsidRDefault="00B4679A" w:rsidP="00B4679A">
      <w:pPr>
        <w:autoSpaceDE w:val="0"/>
        <w:autoSpaceDN w:val="0"/>
        <w:adjustRightInd w:val="0"/>
        <w:spacing w:after="12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 xml:space="preserve"> 3</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lang w:eastAsia="en-IN"/>
        </w:rPr>
        <w:tab/>
        <w:t>மொழியின் தோற்றம் – மொழிநிலைகள் – மொழியினங்கள் – ஆரிய மொழியினம் – ஆரிய திராவிட நாகரிகம் – மொழிக்கலப்பு – திராவிட மொழிகளின் செல்வாக்கு – பாலி மொழி – வட இந்திய மொழிகள் – இந்தி ஆரிய மொழிகள் அல்ல – ஒற்றுமைக்கூறுகள் – சித்திய உறவு.</w:t>
      </w:r>
    </w:p>
    <w:p w14:paraId="2F882B5D" w14:textId="77777777" w:rsidR="00B4679A" w:rsidRPr="00B32582" w:rsidRDefault="00B4679A" w:rsidP="00B4679A">
      <w:pPr>
        <w:autoSpaceDE w:val="0"/>
        <w:autoSpaceDN w:val="0"/>
        <w:adjustRightInd w:val="0"/>
        <w:spacing w:after="12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 xml:space="preserve"> 4</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sz w:val="24"/>
          <w:szCs w:val="24"/>
          <w:cs/>
          <w:lang w:eastAsia="en-IN"/>
        </w:rPr>
        <w:t>திராவிட</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மொழியினம்</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திருந்திய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மொழி</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திருந்தா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மொழி</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தமிழ்</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தெலுங்கு</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கன்னடம்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மலையாளம்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துளு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குடகு</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தோடா</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மொழி</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கோடா</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படகா</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கோந்தி</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குயி</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குவி</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கோண்ட்</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கோலாமி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பர்ஜி</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நாய்கி</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மால்டோ</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ஒரொவன்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குருக்</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பிராகூய்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மொழி</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முதலியன</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மூவிடப்பெயர்கள்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தமிழ்</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மொழியின்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தொன்மை</w:t>
      </w:r>
      <w:r w:rsidRPr="00B32582">
        <w:rPr>
          <w:rFonts w:asciiTheme="majorBidi" w:eastAsia="Arial Unicode MS" w:hAnsiTheme="majorBidi" w:cstheme="majorBidi"/>
          <w:sz w:val="24"/>
          <w:szCs w:val="24"/>
          <w:lang w:eastAsia="en-IN"/>
        </w:rPr>
        <w:t>.</w:t>
      </w:r>
    </w:p>
    <w:p w14:paraId="5266AB2E" w14:textId="77777777" w:rsidR="009030A1" w:rsidRDefault="009030A1">
      <w:pPr>
        <w:rPr>
          <w:rFonts w:asciiTheme="majorBidi" w:eastAsia="Arial Unicode MS" w:hAnsiTheme="majorBidi" w:cstheme="majorBidi"/>
          <w:b/>
          <w:bCs/>
          <w:sz w:val="24"/>
          <w:szCs w:val="24"/>
          <w:cs/>
          <w:lang w:eastAsia="en-IN"/>
        </w:rPr>
      </w:pPr>
      <w:r>
        <w:rPr>
          <w:rFonts w:asciiTheme="majorBidi" w:eastAsia="Arial Unicode MS" w:hAnsiTheme="majorBidi" w:cstheme="majorBidi"/>
          <w:b/>
          <w:bCs/>
          <w:sz w:val="24"/>
          <w:szCs w:val="24"/>
          <w:lang w:eastAsia="en-IN"/>
        </w:rPr>
        <w:br w:type="page"/>
      </w:r>
    </w:p>
    <w:p w14:paraId="15F453DF" w14:textId="4013CB2F" w:rsidR="00B4679A" w:rsidRPr="00B32582" w:rsidRDefault="00B4679A" w:rsidP="00B4679A">
      <w:pPr>
        <w:autoSpaceDE w:val="0"/>
        <w:autoSpaceDN w:val="0"/>
        <w:adjustRightInd w:val="0"/>
        <w:spacing w:after="12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lastRenderedPageBreak/>
        <w:t>கூறு</w:t>
      </w:r>
      <w:r w:rsidRPr="00B32582">
        <w:rPr>
          <w:rFonts w:asciiTheme="majorBidi" w:eastAsia="Arial Unicode MS" w:hAnsiTheme="majorBidi" w:cstheme="majorBidi"/>
          <w:b/>
          <w:bCs/>
          <w:sz w:val="24"/>
          <w:szCs w:val="24"/>
          <w:lang w:eastAsia="en-IN"/>
        </w:rPr>
        <w:t xml:space="preserve"> 5</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sz w:val="24"/>
          <w:szCs w:val="24"/>
          <w:cs/>
          <w:lang w:eastAsia="en-IN"/>
        </w:rPr>
        <w:t>எழுத்து</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எழுத்து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மொழியின்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ஆற்றல்</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எழுத்தின்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தோற்றம்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ஓவிய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எழுத்து</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சீன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எகிப்திய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எழுத்துக்கள்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அடையாள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எழுத்துக்கள்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ஒலி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எழுத்து</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ஆப்பு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வடிவ</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எழுத்து</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தமிழ்</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எழுத்து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வரலாறு</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வட்டெழுத்து</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தொல்காப்பியத்தில்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விளக்கப்படும்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எழுத்து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வடிவம்</w:t>
      </w:r>
      <w:r w:rsidRPr="00B32582">
        <w:rPr>
          <w:rFonts w:asciiTheme="majorBidi" w:eastAsia="Arial Unicode MS" w:hAnsiTheme="majorBidi" w:cstheme="majorBidi"/>
          <w:sz w:val="24"/>
          <w:szCs w:val="24"/>
          <w:lang w:eastAsia="en-IN"/>
        </w:rPr>
        <w:t xml:space="preserve"> – பிற்கால மாறுதல்கள் – எண்கள்.</w:t>
      </w:r>
    </w:p>
    <w:p w14:paraId="5942579E"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b/>
          <w:bCs/>
          <w:sz w:val="24"/>
          <w:szCs w:val="24"/>
          <w:cs/>
          <w:lang w:eastAsia="en-IN"/>
        </w:rPr>
      </w:pPr>
    </w:p>
    <w:p w14:paraId="5FFD7E8F" w14:textId="77777777" w:rsidR="00B4679A" w:rsidRPr="00B32582" w:rsidRDefault="00B4679A" w:rsidP="00B4679A">
      <w:pPr>
        <w:autoSpaceDE w:val="0"/>
        <w:autoSpaceDN w:val="0"/>
        <w:adjustRightInd w:val="0"/>
        <w:spacing w:after="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பயன்</w:t>
      </w:r>
      <w:r w:rsidRPr="00B32582">
        <w:rPr>
          <w:rFonts w:asciiTheme="majorBidi" w:eastAsia="Arial Unicode MS" w:hAnsiTheme="majorBidi" w:cstheme="majorBidi"/>
          <w:b/>
          <w:bCs/>
          <w:sz w:val="24"/>
          <w:szCs w:val="24"/>
          <w:lang w:eastAsia="en-IN"/>
        </w:rPr>
        <w:t xml:space="preserve"> </w:t>
      </w:r>
      <w:r w:rsidRPr="00B32582">
        <w:rPr>
          <w:rFonts w:asciiTheme="majorBidi" w:eastAsia="Arial Unicode MS" w:hAnsiTheme="majorBidi" w:cstheme="majorBidi"/>
          <w:sz w:val="24"/>
          <w:szCs w:val="24"/>
          <w:lang w:eastAsia="en-IN"/>
        </w:rPr>
        <w:tab/>
      </w:r>
    </w:p>
    <w:p w14:paraId="1AED101D" w14:textId="77777777" w:rsidR="00B4679A" w:rsidRPr="00B32582" w:rsidRDefault="00B4679A" w:rsidP="00B4679A">
      <w:pPr>
        <w:pStyle w:val="ListParagraph"/>
        <w:numPr>
          <w:ilvl w:val="2"/>
          <w:numId w:val="75"/>
        </w:numPr>
        <w:autoSpaceDE w:val="0"/>
        <w:autoSpaceDN w:val="0"/>
        <w:adjustRightInd w:val="0"/>
        <w:spacing w:after="0" w:line="240" w:lineRule="auto"/>
        <w:ind w:left="873" w:hanging="234"/>
        <w:jc w:val="both"/>
        <w:rPr>
          <w:rFonts w:asciiTheme="majorBidi" w:eastAsia="Arial Unicode MS" w:hAnsiTheme="majorBidi" w:cstheme="majorBidi"/>
          <w:bCs/>
          <w:sz w:val="24"/>
          <w:szCs w:val="24"/>
          <w:lang w:eastAsia="en-IN"/>
        </w:rPr>
      </w:pPr>
      <w:r w:rsidRPr="00B32582">
        <w:rPr>
          <w:rFonts w:asciiTheme="majorBidi" w:eastAsia="Arial Unicode MS" w:hAnsiTheme="majorBidi" w:cstheme="majorBidi"/>
          <w:bCs/>
          <w:sz w:val="24"/>
          <w:szCs w:val="24"/>
          <w:lang w:eastAsia="en-IN"/>
        </w:rPr>
        <w:t>மொழியின் இயல்பு, மொழிவரலாற்றின் தன்மை, மொழிக்குடும்பங்கள், தமிழ் மொழியின் சிறப்பியல்பு ஆகியனவற்றைக் கற்றல்.</w:t>
      </w:r>
    </w:p>
    <w:p w14:paraId="138FEC0C" w14:textId="77777777" w:rsidR="00B4679A" w:rsidRPr="00B32582" w:rsidRDefault="00B4679A" w:rsidP="00B4679A">
      <w:pPr>
        <w:pStyle w:val="ListParagraph"/>
        <w:numPr>
          <w:ilvl w:val="2"/>
          <w:numId w:val="75"/>
        </w:numPr>
        <w:autoSpaceDE w:val="0"/>
        <w:autoSpaceDN w:val="0"/>
        <w:adjustRightInd w:val="0"/>
        <w:spacing w:after="0" w:line="240" w:lineRule="auto"/>
        <w:ind w:left="873" w:hanging="234"/>
        <w:jc w:val="both"/>
        <w:rPr>
          <w:rFonts w:asciiTheme="majorBidi" w:eastAsia="Arial Unicode MS" w:hAnsiTheme="majorBidi" w:cstheme="majorBidi"/>
          <w:bCs/>
          <w:sz w:val="24"/>
          <w:szCs w:val="24"/>
          <w:lang w:eastAsia="en-IN"/>
        </w:rPr>
      </w:pPr>
      <w:r w:rsidRPr="00B32582">
        <w:rPr>
          <w:rFonts w:asciiTheme="majorBidi" w:eastAsia="Arial Unicode MS" w:hAnsiTheme="majorBidi" w:cstheme="majorBidi"/>
          <w:bCs/>
          <w:sz w:val="24"/>
          <w:szCs w:val="24"/>
          <w:lang w:eastAsia="en-IN"/>
        </w:rPr>
        <w:t>தமிழ் மொழியின் வரலாற்றை உணர்தல்</w:t>
      </w:r>
    </w:p>
    <w:p w14:paraId="135F5517" w14:textId="77777777" w:rsidR="00B4679A" w:rsidRPr="00B32582" w:rsidRDefault="00B4679A" w:rsidP="00B4679A">
      <w:pPr>
        <w:pStyle w:val="ListParagraph"/>
        <w:numPr>
          <w:ilvl w:val="2"/>
          <w:numId w:val="75"/>
        </w:numPr>
        <w:autoSpaceDE w:val="0"/>
        <w:autoSpaceDN w:val="0"/>
        <w:adjustRightInd w:val="0"/>
        <w:spacing w:after="0" w:line="240" w:lineRule="auto"/>
        <w:ind w:left="873" w:hanging="234"/>
        <w:jc w:val="both"/>
        <w:rPr>
          <w:rFonts w:asciiTheme="majorBidi" w:eastAsia="Arial Unicode MS" w:hAnsiTheme="majorBidi" w:cstheme="majorBidi"/>
          <w:bCs/>
          <w:sz w:val="24"/>
          <w:szCs w:val="24"/>
          <w:lang w:eastAsia="en-IN"/>
        </w:rPr>
      </w:pPr>
      <w:r w:rsidRPr="00B32582">
        <w:rPr>
          <w:rFonts w:asciiTheme="majorBidi" w:eastAsia="Arial Unicode MS" w:hAnsiTheme="majorBidi" w:cstheme="majorBidi"/>
          <w:bCs/>
          <w:sz w:val="24"/>
          <w:szCs w:val="24"/>
          <w:lang w:eastAsia="en-IN"/>
        </w:rPr>
        <w:t>பேச்சுக்கலையில் வல்லமை பெறுதல்</w:t>
      </w:r>
    </w:p>
    <w:p w14:paraId="4B5006D5" w14:textId="77777777" w:rsidR="00B4679A" w:rsidRPr="00B32582" w:rsidRDefault="00B4679A" w:rsidP="00B4679A">
      <w:pPr>
        <w:pStyle w:val="ListParagraph"/>
        <w:numPr>
          <w:ilvl w:val="2"/>
          <w:numId w:val="75"/>
        </w:numPr>
        <w:autoSpaceDE w:val="0"/>
        <w:autoSpaceDN w:val="0"/>
        <w:adjustRightInd w:val="0"/>
        <w:spacing w:after="0" w:line="240" w:lineRule="auto"/>
        <w:ind w:left="873" w:hanging="234"/>
        <w:jc w:val="both"/>
        <w:rPr>
          <w:rFonts w:asciiTheme="majorBidi" w:eastAsia="Arial Unicode MS" w:hAnsiTheme="majorBidi" w:cstheme="majorBidi"/>
          <w:bCs/>
          <w:sz w:val="24"/>
          <w:szCs w:val="24"/>
          <w:lang w:eastAsia="en-IN"/>
        </w:rPr>
      </w:pPr>
      <w:r w:rsidRPr="00B32582">
        <w:rPr>
          <w:rFonts w:asciiTheme="majorBidi" w:eastAsia="Arial Unicode MS" w:hAnsiTheme="majorBidi" w:cstheme="majorBidi"/>
          <w:bCs/>
          <w:sz w:val="24"/>
          <w:szCs w:val="24"/>
          <w:lang w:eastAsia="en-IN"/>
        </w:rPr>
        <w:t>மொழியின் வகைகளை உணர்தல்</w:t>
      </w:r>
    </w:p>
    <w:p w14:paraId="5822EB0D" w14:textId="77777777" w:rsidR="00B4679A" w:rsidRPr="00B32582" w:rsidRDefault="00B4679A" w:rsidP="00B4679A">
      <w:pPr>
        <w:pStyle w:val="ListParagraph"/>
        <w:numPr>
          <w:ilvl w:val="2"/>
          <w:numId w:val="75"/>
        </w:numPr>
        <w:autoSpaceDE w:val="0"/>
        <w:autoSpaceDN w:val="0"/>
        <w:adjustRightInd w:val="0"/>
        <w:spacing w:after="0" w:line="240" w:lineRule="auto"/>
        <w:ind w:left="873" w:hanging="234"/>
        <w:jc w:val="both"/>
        <w:rPr>
          <w:rFonts w:asciiTheme="majorBidi" w:eastAsia="Arial Unicode MS" w:hAnsiTheme="majorBidi" w:cstheme="majorBidi"/>
          <w:bCs/>
          <w:sz w:val="24"/>
          <w:szCs w:val="24"/>
          <w:lang w:eastAsia="en-IN"/>
        </w:rPr>
      </w:pPr>
      <w:r w:rsidRPr="00B32582">
        <w:rPr>
          <w:rFonts w:asciiTheme="majorBidi" w:eastAsia="Arial Unicode MS" w:hAnsiTheme="majorBidi" w:cstheme="majorBidi"/>
          <w:bCs/>
          <w:sz w:val="24"/>
          <w:szCs w:val="24"/>
          <w:lang w:eastAsia="en-IN"/>
        </w:rPr>
        <w:t>மொழிக்குடும்பங்கள் இருந்தன என அறிதல்</w:t>
      </w:r>
    </w:p>
    <w:p w14:paraId="4EA02B1D"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b/>
          <w:bCs/>
          <w:sz w:val="24"/>
          <w:szCs w:val="24"/>
          <w:cs/>
          <w:lang w:eastAsia="en-IN"/>
        </w:rPr>
      </w:pPr>
    </w:p>
    <w:p w14:paraId="71A2C5C2"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sz w:val="24"/>
          <w:szCs w:val="24"/>
          <w:cs/>
          <w:lang w:eastAsia="en-IN"/>
        </w:rPr>
        <w:t>பாடநூல்</w:t>
      </w:r>
      <w:r w:rsidRPr="00B32582">
        <w:rPr>
          <w:rFonts w:asciiTheme="majorBidi" w:eastAsia="Arial Unicode MS" w:hAnsiTheme="majorBidi" w:cstheme="majorBidi"/>
          <w:b/>
          <w:bCs/>
          <w:sz w:val="24"/>
          <w:szCs w:val="24"/>
          <w:lang w:eastAsia="en-IN"/>
        </w:rPr>
        <w:t xml:space="preserve">       </w:t>
      </w:r>
    </w:p>
    <w:p w14:paraId="0C899599" w14:textId="77777777" w:rsidR="00B4679A" w:rsidRPr="00B32582" w:rsidRDefault="00B4679A" w:rsidP="00B4679A">
      <w:pPr>
        <w:pStyle w:val="ListParagraph"/>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cs/>
          <w:lang w:eastAsia="en-IN"/>
        </w:rPr>
        <w:t>வரதராசன். 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மொழிவரலாறு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நிலையம்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சென்னை</w:t>
      </w:r>
      <w:r w:rsidRPr="00B32582">
        <w:rPr>
          <w:rFonts w:asciiTheme="majorBidi" w:eastAsia="Arial Unicode MS" w:hAnsiTheme="majorBidi" w:cstheme="majorBidi"/>
          <w:sz w:val="24"/>
          <w:szCs w:val="24"/>
          <w:lang w:eastAsia="en-IN"/>
        </w:rPr>
        <w:t>-18</w:t>
      </w:r>
    </w:p>
    <w:p w14:paraId="153CB446"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sz w:val="16"/>
          <w:szCs w:val="16"/>
          <w:lang w:eastAsia="en-IN"/>
        </w:rPr>
      </w:pPr>
    </w:p>
    <w:p w14:paraId="54DCA2EB"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sz w:val="24"/>
          <w:szCs w:val="24"/>
          <w:cs/>
          <w:lang w:eastAsia="en-IN"/>
        </w:rPr>
        <w:t>பார்வை</w:t>
      </w:r>
      <w:r w:rsidRPr="00B32582">
        <w:rPr>
          <w:rFonts w:asciiTheme="majorBidi" w:eastAsia="Arial Unicode MS" w:hAnsiTheme="majorBidi" w:cstheme="majorBidi"/>
          <w:b/>
          <w:bCs/>
          <w:sz w:val="24"/>
          <w:szCs w:val="24"/>
          <w:lang w:eastAsia="en-IN"/>
        </w:rPr>
        <w:t xml:space="preserve"> </w:t>
      </w:r>
      <w:r w:rsidRPr="00B32582">
        <w:rPr>
          <w:rFonts w:asciiTheme="majorBidi" w:eastAsia="Arial Unicode MS" w:hAnsiTheme="majorBidi" w:cstheme="majorBidi"/>
          <w:b/>
          <w:bCs/>
          <w:sz w:val="24"/>
          <w:szCs w:val="24"/>
          <w:cs/>
          <w:lang w:eastAsia="en-IN"/>
        </w:rPr>
        <w:t>நூல்கள்</w:t>
      </w:r>
    </w:p>
    <w:p w14:paraId="2F62E1C5" w14:textId="77777777" w:rsidR="00B4679A" w:rsidRPr="00B32582" w:rsidRDefault="00B4679A" w:rsidP="00B4679A">
      <w:pPr>
        <w:pStyle w:val="ListParagraph"/>
        <w:numPr>
          <w:ilvl w:val="0"/>
          <w:numId w:val="73"/>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cs/>
          <w:lang w:eastAsia="en-IN"/>
        </w:rPr>
        <w:t>மீனாட்சி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சுந்தரனார். 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தமிழ்மொழி</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வரலாறு</w:t>
      </w:r>
      <w:r w:rsidRPr="00B32582">
        <w:rPr>
          <w:rFonts w:asciiTheme="majorBidi" w:eastAsia="Arial Unicode MS" w:hAnsiTheme="majorBidi" w:cstheme="majorBidi"/>
          <w:sz w:val="24"/>
          <w:szCs w:val="24"/>
          <w:lang w:eastAsia="en-IN"/>
        </w:rPr>
        <w:t xml:space="preserve"> </w:t>
      </w:r>
    </w:p>
    <w:p w14:paraId="7F7C1895" w14:textId="77777777" w:rsidR="00B4679A" w:rsidRPr="00B32582" w:rsidRDefault="00B4679A" w:rsidP="00B4679A">
      <w:pPr>
        <w:pStyle w:val="ListParagraph"/>
        <w:numPr>
          <w:ilvl w:val="0"/>
          <w:numId w:val="73"/>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cs/>
          <w:lang w:eastAsia="en-IN"/>
        </w:rPr>
        <w:t>வரதராசனார். மு</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 மொழி</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நூல், பாரிநிலையம், சென்னை.</w:t>
      </w:r>
    </w:p>
    <w:p w14:paraId="56C7FA0C" w14:textId="77777777" w:rsidR="00B4679A" w:rsidRPr="00B32582" w:rsidRDefault="00B4679A" w:rsidP="00B4679A">
      <w:pPr>
        <w:pStyle w:val="ListParagraph"/>
        <w:numPr>
          <w:ilvl w:val="0"/>
          <w:numId w:val="73"/>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 xml:space="preserve">பரமசிவம். கு., இக்காலத்தமிழ் மரபு – தற்காலத்தமிழ் இலக்கணம், அடையாளம் வெளியீடு, புத்தாநத்தம், திருச்சி: 2011. </w:t>
      </w:r>
    </w:p>
    <w:p w14:paraId="50D08A2E" w14:textId="77777777" w:rsidR="00B4679A" w:rsidRPr="00B32582" w:rsidRDefault="00B4679A" w:rsidP="00B4679A">
      <w:pPr>
        <w:pStyle w:val="ListParagraph"/>
        <w:numPr>
          <w:ilvl w:val="0"/>
          <w:numId w:val="73"/>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cs/>
          <w:lang w:eastAsia="en-IN"/>
        </w:rPr>
        <w:t>சீனிவாசன். 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மொழியியல்</w:t>
      </w:r>
    </w:p>
    <w:p w14:paraId="6B51EF29" w14:textId="77777777" w:rsidR="00B4679A" w:rsidRPr="00B32582" w:rsidRDefault="00B4679A" w:rsidP="00B4679A">
      <w:pPr>
        <w:pStyle w:val="ListParagraph"/>
        <w:numPr>
          <w:ilvl w:val="0"/>
          <w:numId w:val="73"/>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cs/>
          <w:lang w:eastAsia="en-IN"/>
        </w:rPr>
        <w:t>சக்திவேல். 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தமிழ்மொழி</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வரலாறு</w:t>
      </w:r>
      <w:r w:rsidRPr="00B32582">
        <w:rPr>
          <w:rFonts w:asciiTheme="majorBidi" w:eastAsia="Arial Unicode MS" w:hAnsiTheme="majorBidi" w:cstheme="majorBidi"/>
          <w:sz w:val="24"/>
          <w:szCs w:val="24"/>
          <w:lang w:eastAsia="en-IN"/>
        </w:rPr>
        <w:t>.</w:t>
      </w:r>
    </w:p>
    <w:p w14:paraId="4150D9AD" w14:textId="77777777" w:rsidR="00B4679A" w:rsidRPr="00B32582" w:rsidRDefault="00B4679A" w:rsidP="00B4679A">
      <w:pPr>
        <w:pStyle w:val="ListParagraph"/>
        <w:numPr>
          <w:ilvl w:val="0"/>
          <w:numId w:val="73"/>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கால்டுவெல், திராவிட மொழிகளின் ஒப்பிலக்கணம், கௌரா பதிப்பகம், சென்னை.</w:t>
      </w:r>
    </w:p>
    <w:p w14:paraId="55BB9D56" w14:textId="77777777" w:rsidR="00B4679A" w:rsidRPr="00B32582" w:rsidRDefault="00B4679A" w:rsidP="00B4679A">
      <w:pPr>
        <w:pStyle w:val="ListParagraph"/>
        <w:autoSpaceDE w:val="0"/>
        <w:autoSpaceDN w:val="0"/>
        <w:adjustRightInd w:val="0"/>
        <w:spacing w:after="0" w:line="240" w:lineRule="auto"/>
        <w:jc w:val="both"/>
        <w:rPr>
          <w:rFonts w:asciiTheme="majorBidi" w:eastAsia="Arial Unicode MS" w:hAnsiTheme="majorBidi" w:cstheme="majorBidi"/>
          <w:sz w:val="24"/>
          <w:szCs w:val="24"/>
          <w:lang w:eastAsia="en-IN"/>
        </w:rPr>
      </w:pPr>
    </w:p>
    <w:p w14:paraId="198FBDC4" w14:textId="77777777" w:rsidR="00B4679A" w:rsidRPr="00B32582" w:rsidRDefault="00B4679A" w:rsidP="00B4679A">
      <w:pPr>
        <w:spacing w:after="0" w:line="240" w:lineRule="auto"/>
        <w:rPr>
          <w:rFonts w:asciiTheme="majorBidi" w:hAnsiTheme="majorBidi" w:cstheme="majorBidi"/>
          <w:b/>
        </w:rPr>
      </w:pPr>
      <w:r w:rsidRPr="00B32582">
        <w:rPr>
          <w:rFonts w:asciiTheme="majorBidi" w:hAnsiTheme="majorBidi" w:cstheme="majorBidi"/>
          <w:b/>
        </w:rPr>
        <w:t>OUTCOME MAPPING</w:t>
      </w:r>
    </w:p>
    <w:tbl>
      <w:tblPr>
        <w:tblStyle w:val="TableGrid"/>
        <w:tblW w:w="0" w:type="auto"/>
        <w:tblLook w:val="04A0" w:firstRow="1" w:lastRow="0" w:firstColumn="1" w:lastColumn="0" w:noHBand="0" w:noVBand="1"/>
      </w:tblPr>
      <w:tblGrid>
        <w:gridCol w:w="1358"/>
        <w:gridCol w:w="814"/>
        <w:gridCol w:w="882"/>
        <w:gridCol w:w="817"/>
        <w:gridCol w:w="817"/>
        <w:gridCol w:w="750"/>
        <w:gridCol w:w="750"/>
        <w:gridCol w:w="750"/>
        <w:gridCol w:w="750"/>
        <w:gridCol w:w="750"/>
        <w:gridCol w:w="732"/>
      </w:tblGrid>
      <w:tr w:rsidR="00B4679A" w:rsidRPr="00B32582" w14:paraId="0C3235C0" w14:textId="77777777" w:rsidTr="00400B1C">
        <w:trPr>
          <w:trHeight w:val="529"/>
        </w:trPr>
        <w:tc>
          <w:tcPr>
            <w:tcW w:w="1384" w:type="dxa"/>
            <w:vAlign w:val="center"/>
          </w:tcPr>
          <w:p w14:paraId="3A6FD3A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CO/PO</w:t>
            </w:r>
          </w:p>
        </w:tc>
        <w:tc>
          <w:tcPr>
            <w:tcW w:w="824" w:type="dxa"/>
            <w:vAlign w:val="center"/>
          </w:tcPr>
          <w:p w14:paraId="6F17AA7F"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PO1</w:t>
            </w:r>
          </w:p>
        </w:tc>
        <w:tc>
          <w:tcPr>
            <w:tcW w:w="895" w:type="dxa"/>
            <w:vAlign w:val="center"/>
          </w:tcPr>
          <w:p w14:paraId="79F4BB80"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PO2</w:t>
            </w:r>
          </w:p>
        </w:tc>
        <w:tc>
          <w:tcPr>
            <w:tcW w:w="827" w:type="dxa"/>
            <w:vAlign w:val="center"/>
          </w:tcPr>
          <w:p w14:paraId="3CCA16F6"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PO3</w:t>
            </w:r>
          </w:p>
        </w:tc>
        <w:tc>
          <w:tcPr>
            <w:tcW w:w="827" w:type="dxa"/>
            <w:vAlign w:val="center"/>
          </w:tcPr>
          <w:p w14:paraId="2FDF9FC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PO4</w:t>
            </w:r>
          </w:p>
        </w:tc>
        <w:tc>
          <w:tcPr>
            <w:tcW w:w="756" w:type="dxa"/>
            <w:vAlign w:val="center"/>
          </w:tcPr>
          <w:p w14:paraId="310168EA"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PO5</w:t>
            </w:r>
          </w:p>
        </w:tc>
        <w:tc>
          <w:tcPr>
            <w:tcW w:w="756" w:type="dxa"/>
            <w:vAlign w:val="center"/>
          </w:tcPr>
          <w:p w14:paraId="1E22A7C3"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PO6</w:t>
            </w:r>
          </w:p>
        </w:tc>
        <w:tc>
          <w:tcPr>
            <w:tcW w:w="756" w:type="dxa"/>
            <w:vAlign w:val="center"/>
          </w:tcPr>
          <w:p w14:paraId="328A93A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PO7</w:t>
            </w:r>
          </w:p>
        </w:tc>
        <w:tc>
          <w:tcPr>
            <w:tcW w:w="756" w:type="dxa"/>
            <w:vAlign w:val="center"/>
          </w:tcPr>
          <w:p w14:paraId="094EF670"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PO8</w:t>
            </w:r>
          </w:p>
        </w:tc>
        <w:tc>
          <w:tcPr>
            <w:tcW w:w="756" w:type="dxa"/>
            <w:vAlign w:val="center"/>
          </w:tcPr>
          <w:p w14:paraId="3550E3D4"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PO9</w:t>
            </w:r>
          </w:p>
        </w:tc>
        <w:tc>
          <w:tcPr>
            <w:tcW w:w="705" w:type="dxa"/>
            <w:vAlign w:val="center"/>
          </w:tcPr>
          <w:p w14:paraId="7B411E3E"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PO10</w:t>
            </w:r>
          </w:p>
        </w:tc>
      </w:tr>
      <w:tr w:rsidR="00B4679A" w:rsidRPr="00B32582" w14:paraId="02696A7F" w14:textId="77777777" w:rsidTr="00400B1C">
        <w:trPr>
          <w:trHeight w:val="506"/>
        </w:trPr>
        <w:tc>
          <w:tcPr>
            <w:tcW w:w="1384" w:type="dxa"/>
            <w:vAlign w:val="center"/>
          </w:tcPr>
          <w:p w14:paraId="7D44B8B9"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CO1</w:t>
            </w:r>
          </w:p>
        </w:tc>
        <w:tc>
          <w:tcPr>
            <w:tcW w:w="824" w:type="dxa"/>
            <w:vAlign w:val="center"/>
          </w:tcPr>
          <w:p w14:paraId="506F9754"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95" w:type="dxa"/>
            <w:vAlign w:val="center"/>
          </w:tcPr>
          <w:p w14:paraId="640D50BF"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6DDFAA6B"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3899AE74" w14:textId="77777777" w:rsidR="00B4679A" w:rsidRPr="00B32582" w:rsidRDefault="00B4679A" w:rsidP="00400B1C">
            <w:pPr>
              <w:jc w:val="center"/>
              <w:rPr>
                <w:rFonts w:asciiTheme="majorBidi" w:hAnsiTheme="majorBidi" w:cstheme="majorBidi"/>
                <w:b/>
              </w:rPr>
            </w:pPr>
          </w:p>
        </w:tc>
        <w:tc>
          <w:tcPr>
            <w:tcW w:w="756" w:type="dxa"/>
            <w:vAlign w:val="center"/>
          </w:tcPr>
          <w:p w14:paraId="7AC65B0C"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269FE36E"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5EE4C76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09C2AF76" w14:textId="77777777" w:rsidR="00B4679A" w:rsidRPr="00B32582" w:rsidRDefault="00B4679A" w:rsidP="00400B1C">
            <w:pPr>
              <w:jc w:val="center"/>
              <w:rPr>
                <w:rFonts w:asciiTheme="majorBidi" w:hAnsiTheme="majorBidi" w:cstheme="majorBidi"/>
                <w:b/>
              </w:rPr>
            </w:pPr>
          </w:p>
        </w:tc>
        <w:tc>
          <w:tcPr>
            <w:tcW w:w="756" w:type="dxa"/>
            <w:vAlign w:val="center"/>
          </w:tcPr>
          <w:p w14:paraId="0CD1EAB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05" w:type="dxa"/>
            <w:vAlign w:val="center"/>
          </w:tcPr>
          <w:p w14:paraId="6C25D501" w14:textId="77777777" w:rsidR="00B4679A" w:rsidRPr="00B32582" w:rsidRDefault="00B4679A" w:rsidP="00400B1C">
            <w:pPr>
              <w:jc w:val="center"/>
              <w:rPr>
                <w:rFonts w:asciiTheme="majorBidi" w:hAnsiTheme="majorBidi" w:cstheme="majorBidi"/>
                <w:b/>
              </w:rPr>
            </w:pPr>
          </w:p>
        </w:tc>
      </w:tr>
      <w:tr w:rsidR="00B4679A" w:rsidRPr="00B32582" w14:paraId="301A9AC2" w14:textId="77777777" w:rsidTr="00400B1C">
        <w:trPr>
          <w:trHeight w:val="506"/>
        </w:trPr>
        <w:tc>
          <w:tcPr>
            <w:tcW w:w="1384" w:type="dxa"/>
            <w:vAlign w:val="center"/>
          </w:tcPr>
          <w:p w14:paraId="2127499A"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CO2</w:t>
            </w:r>
          </w:p>
        </w:tc>
        <w:tc>
          <w:tcPr>
            <w:tcW w:w="824" w:type="dxa"/>
            <w:vAlign w:val="center"/>
          </w:tcPr>
          <w:p w14:paraId="7B3F6D04"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95" w:type="dxa"/>
            <w:vAlign w:val="center"/>
          </w:tcPr>
          <w:p w14:paraId="4B461BA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5B9FB068" w14:textId="77777777" w:rsidR="00B4679A" w:rsidRPr="00B32582" w:rsidRDefault="00B4679A" w:rsidP="00400B1C">
            <w:pPr>
              <w:jc w:val="center"/>
              <w:rPr>
                <w:rFonts w:asciiTheme="majorBidi" w:hAnsiTheme="majorBidi" w:cstheme="majorBidi"/>
                <w:b/>
              </w:rPr>
            </w:pPr>
          </w:p>
        </w:tc>
        <w:tc>
          <w:tcPr>
            <w:tcW w:w="827" w:type="dxa"/>
            <w:vAlign w:val="center"/>
          </w:tcPr>
          <w:p w14:paraId="183F5E59"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52134AA2"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4922FB92"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5E19FE42" w14:textId="77777777" w:rsidR="00B4679A" w:rsidRPr="00B32582" w:rsidRDefault="00B4679A" w:rsidP="00400B1C">
            <w:pPr>
              <w:jc w:val="center"/>
              <w:rPr>
                <w:rFonts w:asciiTheme="majorBidi" w:hAnsiTheme="majorBidi" w:cstheme="majorBidi"/>
                <w:b/>
              </w:rPr>
            </w:pPr>
          </w:p>
        </w:tc>
        <w:tc>
          <w:tcPr>
            <w:tcW w:w="756" w:type="dxa"/>
            <w:vAlign w:val="center"/>
          </w:tcPr>
          <w:p w14:paraId="263C0B3C"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6887CDCB" w14:textId="77777777" w:rsidR="00B4679A" w:rsidRPr="00B32582" w:rsidRDefault="00B4679A" w:rsidP="00400B1C">
            <w:pPr>
              <w:jc w:val="center"/>
              <w:rPr>
                <w:rFonts w:asciiTheme="majorBidi" w:hAnsiTheme="majorBidi" w:cstheme="majorBidi"/>
                <w:b/>
              </w:rPr>
            </w:pPr>
          </w:p>
        </w:tc>
        <w:tc>
          <w:tcPr>
            <w:tcW w:w="705" w:type="dxa"/>
            <w:vAlign w:val="center"/>
          </w:tcPr>
          <w:p w14:paraId="3CEECC26"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r>
      <w:tr w:rsidR="00B4679A" w:rsidRPr="00B32582" w14:paraId="0029A523" w14:textId="77777777" w:rsidTr="00400B1C">
        <w:trPr>
          <w:trHeight w:val="506"/>
        </w:trPr>
        <w:tc>
          <w:tcPr>
            <w:tcW w:w="1384" w:type="dxa"/>
            <w:vAlign w:val="center"/>
          </w:tcPr>
          <w:p w14:paraId="07AFCCDC"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CO3</w:t>
            </w:r>
          </w:p>
        </w:tc>
        <w:tc>
          <w:tcPr>
            <w:tcW w:w="824" w:type="dxa"/>
            <w:vAlign w:val="center"/>
          </w:tcPr>
          <w:p w14:paraId="7E52D93A" w14:textId="77777777" w:rsidR="00B4679A" w:rsidRPr="00B32582" w:rsidRDefault="00B4679A" w:rsidP="00400B1C">
            <w:pPr>
              <w:jc w:val="center"/>
              <w:rPr>
                <w:rFonts w:asciiTheme="majorBidi" w:hAnsiTheme="majorBidi" w:cstheme="majorBidi"/>
                <w:b/>
              </w:rPr>
            </w:pPr>
          </w:p>
        </w:tc>
        <w:tc>
          <w:tcPr>
            <w:tcW w:w="895" w:type="dxa"/>
            <w:vAlign w:val="center"/>
          </w:tcPr>
          <w:p w14:paraId="4B6486F2" w14:textId="77777777" w:rsidR="00B4679A" w:rsidRPr="00B32582" w:rsidRDefault="00B4679A" w:rsidP="00400B1C">
            <w:pPr>
              <w:jc w:val="center"/>
              <w:rPr>
                <w:rFonts w:asciiTheme="majorBidi" w:hAnsiTheme="majorBidi" w:cstheme="majorBidi"/>
                <w:b/>
              </w:rPr>
            </w:pPr>
          </w:p>
        </w:tc>
        <w:tc>
          <w:tcPr>
            <w:tcW w:w="827" w:type="dxa"/>
            <w:vAlign w:val="center"/>
          </w:tcPr>
          <w:p w14:paraId="6A99DBEF"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827" w:type="dxa"/>
            <w:vAlign w:val="center"/>
          </w:tcPr>
          <w:p w14:paraId="2B9760DA"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696B5CCA" w14:textId="77777777" w:rsidR="00B4679A" w:rsidRPr="00B32582" w:rsidRDefault="00B4679A" w:rsidP="00400B1C">
            <w:pPr>
              <w:jc w:val="center"/>
              <w:rPr>
                <w:rFonts w:asciiTheme="majorBidi" w:hAnsiTheme="majorBidi" w:cstheme="majorBidi"/>
                <w:b/>
              </w:rPr>
            </w:pPr>
          </w:p>
        </w:tc>
        <w:tc>
          <w:tcPr>
            <w:tcW w:w="756" w:type="dxa"/>
            <w:vAlign w:val="center"/>
          </w:tcPr>
          <w:p w14:paraId="56D3AA2B" w14:textId="77777777" w:rsidR="00B4679A" w:rsidRPr="00B32582" w:rsidRDefault="00B4679A" w:rsidP="00400B1C">
            <w:pPr>
              <w:jc w:val="center"/>
              <w:rPr>
                <w:rFonts w:asciiTheme="majorBidi" w:hAnsiTheme="majorBidi" w:cstheme="majorBidi"/>
                <w:b/>
              </w:rPr>
            </w:pPr>
          </w:p>
        </w:tc>
        <w:tc>
          <w:tcPr>
            <w:tcW w:w="756" w:type="dxa"/>
            <w:vAlign w:val="center"/>
          </w:tcPr>
          <w:p w14:paraId="113405F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56" w:type="dxa"/>
            <w:vAlign w:val="center"/>
          </w:tcPr>
          <w:p w14:paraId="13D5C67A"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0B2BDF76"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05" w:type="dxa"/>
            <w:vAlign w:val="center"/>
          </w:tcPr>
          <w:p w14:paraId="2D285AA1"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r>
      <w:tr w:rsidR="00B4679A" w:rsidRPr="00B32582" w14:paraId="121A0770" w14:textId="77777777" w:rsidTr="00400B1C">
        <w:trPr>
          <w:trHeight w:val="529"/>
        </w:trPr>
        <w:tc>
          <w:tcPr>
            <w:tcW w:w="1384" w:type="dxa"/>
            <w:vAlign w:val="center"/>
          </w:tcPr>
          <w:p w14:paraId="58B0F09A"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CO4</w:t>
            </w:r>
          </w:p>
        </w:tc>
        <w:tc>
          <w:tcPr>
            <w:tcW w:w="824" w:type="dxa"/>
            <w:vAlign w:val="center"/>
          </w:tcPr>
          <w:p w14:paraId="170B2954"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95" w:type="dxa"/>
            <w:vAlign w:val="center"/>
          </w:tcPr>
          <w:p w14:paraId="223D342A"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2106EF06"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827" w:type="dxa"/>
            <w:vAlign w:val="center"/>
          </w:tcPr>
          <w:p w14:paraId="220C82C3" w14:textId="77777777" w:rsidR="00B4679A" w:rsidRPr="00B32582" w:rsidRDefault="00B4679A" w:rsidP="00400B1C">
            <w:pPr>
              <w:jc w:val="center"/>
              <w:rPr>
                <w:rFonts w:asciiTheme="majorBidi" w:hAnsiTheme="majorBidi" w:cstheme="majorBidi"/>
                <w:b/>
              </w:rPr>
            </w:pPr>
          </w:p>
        </w:tc>
        <w:tc>
          <w:tcPr>
            <w:tcW w:w="756" w:type="dxa"/>
            <w:vAlign w:val="center"/>
          </w:tcPr>
          <w:p w14:paraId="5501348D"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2A49EA8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70B706B2"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56" w:type="dxa"/>
            <w:vAlign w:val="center"/>
          </w:tcPr>
          <w:p w14:paraId="3888C9B5" w14:textId="77777777" w:rsidR="00B4679A" w:rsidRPr="00B32582" w:rsidRDefault="00B4679A" w:rsidP="00400B1C">
            <w:pPr>
              <w:jc w:val="center"/>
              <w:rPr>
                <w:rFonts w:asciiTheme="majorBidi" w:hAnsiTheme="majorBidi" w:cstheme="majorBidi"/>
                <w:b/>
              </w:rPr>
            </w:pPr>
          </w:p>
        </w:tc>
        <w:tc>
          <w:tcPr>
            <w:tcW w:w="756" w:type="dxa"/>
            <w:vAlign w:val="center"/>
          </w:tcPr>
          <w:p w14:paraId="72AF061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05" w:type="dxa"/>
            <w:vAlign w:val="center"/>
          </w:tcPr>
          <w:p w14:paraId="3F8951F5" w14:textId="77777777" w:rsidR="00B4679A" w:rsidRPr="00B32582" w:rsidRDefault="00B4679A" w:rsidP="00400B1C">
            <w:pPr>
              <w:jc w:val="center"/>
              <w:rPr>
                <w:rFonts w:asciiTheme="majorBidi" w:hAnsiTheme="majorBidi" w:cstheme="majorBidi"/>
                <w:b/>
              </w:rPr>
            </w:pPr>
          </w:p>
        </w:tc>
      </w:tr>
      <w:tr w:rsidR="00B4679A" w:rsidRPr="00B32582" w14:paraId="67D2D072" w14:textId="77777777" w:rsidTr="00400B1C">
        <w:trPr>
          <w:trHeight w:val="529"/>
        </w:trPr>
        <w:tc>
          <w:tcPr>
            <w:tcW w:w="1384" w:type="dxa"/>
            <w:vAlign w:val="center"/>
          </w:tcPr>
          <w:p w14:paraId="0B9C089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CO5</w:t>
            </w:r>
          </w:p>
        </w:tc>
        <w:tc>
          <w:tcPr>
            <w:tcW w:w="824" w:type="dxa"/>
            <w:vAlign w:val="center"/>
          </w:tcPr>
          <w:p w14:paraId="7C02457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95" w:type="dxa"/>
            <w:vAlign w:val="center"/>
          </w:tcPr>
          <w:p w14:paraId="7E300AC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141A2347" w14:textId="77777777" w:rsidR="00B4679A" w:rsidRPr="00B32582" w:rsidRDefault="00B4679A" w:rsidP="00400B1C">
            <w:pPr>
              <w:jc w:val="center"/>
              <w:rPr>
                <w:rFonts w:asciiTheme="majorBidi" w:hAnsiTheme="majorBidi" w:cstheme="majorBidi"/>
                <w:b/>
              </w:rPr>
            </w:pPr>
          </w:p>
        </w:tc>
        <w:tc>
          <w:tcPr>
            <w:tcW w:w="827" w:type="dxa"/>
            <w:vAlign w:val="center"/>
          </w:tcPr>
          <w:p w14:paraId="49C80A13"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1A3745FC"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5584882C"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5868DF97" w14:textId="77777777" w:rsidR="00B4679A" w:rsidRPr="00B32582" w:rsidRDefault="00B4679A" w:rsidP="00400B1C">
            <w:pPr>
              <w:jc w:val="center"/>
              <w:rPr>
                <w:rFonts w:asciiTheme="majorBidi" w:hAnsiTheme="majorBidi" w:cstheme="majorBidi"/>
                <w:b/>
              </w:rPr>
            </w:pPr>
          </w:p>
        </w:tc>
        <w:tc>
          <w:tcPr>
            <w:tcW w:w="756" w:type="dxa"/>
            <w:vAlign w:val="center"/>
          </w:tcPr>
          <w:p w14:paraId="4A569B5E"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7793341F" w14:textId="77777777" w:rsidR="00B4679A" w:rsidRPr="00B32582" w:rsidRDefault="00B4679A" w:rsidP="00400B1C">
            <w:pPr>
              <w:jc w:val="center"/>
              <w:rPr>
                <w:rFonts w:asciiTheme="majorBidi" w:hAnsiTheme="majorBidi" w:cstheme="majorBidi"/>
                <w:b/>
              </w:rPr>
            </w:pPr>
          </w:p>
        </w:tc>
        <w:tc>
          <w:tcPr>
            <w:tcW w:w="705" w:type="dxa"/>
            <w:vAlign w:val="center"/>
          </w:tcPr>
          <w:p w14:paraId="6543745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r>
    </w:tbl>
    <w:p w14:paraId="1D939103" w14:textId="77777777" w:rsidR="00B4679A" w:rsidRPr="00B32582" w:rsidRDefault="00B4679A" w:rsidP="00B4679A">
      <w:pPr>
        <w:widowControl w:val="0"/>
        <w:spacing w:after="0" w:line="240" w:lineRule="auto"/>
        <w:jc w:val="both"/>
        <w:rPr>
          <w:rFonts w:asciiTheme="majorBidi" w:eastAsia="Arial Unicode MS" w:hAnsiTheme="majorBidi" w:cstheme="majorBidi"/>
          <w:szCs w:val="24"/>
        </w:rPr>
      </w:pPr>
      <w:r w:rsidRPr="00B32582">
        <w:rPr>
          <w:rFonts w:asciiTheme="majorBidi" w:eastAsia="Arial Unicode MS" w:hAnsiTheme="majorBidi" w:cstheme="majorBidi"/>
          <w:szCs w:val="24"/>
        </w:rPr>
        <w:t xml:space="preserve">PO- Programme Outcome, </w:t>
      </w:r>
      <w:proofErr w:type="gramStart"/>
      <w:r w:rsidRPr="00B32582">
        <w:rPr>
          <w:rFonts w:asciiTheme="majorBidi" w:eastAsia="Arial Unicode MS" w:hAnsiTheme="majorBidi" w:cstheme="majorBidi"/>
          <w:szCs w:val="24"/>
        </w:rPr>
        <w:t>CO  -</w:t>
      </w:r>
      <w:proofErr w:type="gramEnd"/>
      <w:r w:rsidRPr="00B32582">
        <w:rPr>
          <w:rFonts w:asciiTheme="majorBidi" w:eastAsia="Arial Unicode MS" w:hAnsiTheme="majorBidi" w:cstheme="majorBidi"/>
          <w:szCs w:val="24"/>
        </w:rPr>
        <w:t xml:space="preserve"> Course outcome,S – Strong. M- Medium, L- Low </w:t>
      </w:r>
    </w:p>
    <w:p w14:paraId="412EF3A3"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sz w:val="24"/>
          <w:szCs w:val="24"/>
          <w:lang w:eastAsia="en-IN"/>
        </w:rPr>
      </w:pPr>
    </w:p>
    <w:p w14:paraId="41457BFF" w14:textId="13DC9F06" w:rsidR="00D202C1" w:rsidRPr="00B32582" w:rsidRDefault="00D202C1">
      <w:pPr>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br w:type="page"/>
      </w:r>
    </w:p>
    <w:p w14:paraId="11CD6341" w14:textId="0F655F53"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sz w:val="24"/>
          <w:szCs w:val="24"/>
          <w:lang w:eastAsia="en-IN"/>
        </w:rPr>
      </w:pPr>
    </w:p>
    <w:p w14:paraId="3F06BB29" w14:textId="77777777" w:rsidR="00D202C1" w:rsidRPr="00B32582" w:rsidRDefault="00D202C1" w:rsidP="00B4679A">
      <w:pPr>
        <w:autoSpaceDE w:val="0"/>
        <w:autoSpaceDN w:val="0"/>
        <w:adjustRightInd w:val="0"/>
        <w:spacing w:after="0" w:line="240" w:lineRule="auto"/>
        <w:jc w:val="both"/>
        <w:rPr>
          <w:rFonts w:asciiTheme="majorBidi" w:eastAsia="Arial Unicode MS" w:hAnsiTheme="majorBidi" w:cstheme="majorBidi"/>
          <w:sz w:val="24"/>
          <w:szCs w:val="24"/>
          <w:lang w:eastAsia="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2057"/>
        <w:gridCol w:w="1421"/>
        <w:gridCol w:w="344"/>
        <w:gridCol w:w="356"/>
        <w:gridCol w:w="366"/>
        <w:gridCol w:w="366"/>
        <w:gridCol w:w="559"/>
        <w:gridCol w:w="559"/>
        <w:gridCol w:w="559"/>
        <w:gridCol w:w="559"/>
        <w:gridCol w:w="728"/>
      </w:tblGrid>
      <w:tr w:rsidR="004F5F03" w:rsidRPr="00B32582" w14:paraId="579EB487" w14:textId="77777777" w:rsidTr="009030A1">
        <w:trPr>
          <w:cantSplit/>
          <w:trHeight w:val="170"/>
        </w:trPr>
        <w:tc>
          <w:tcPr>
            <w:tcW w:w="703" w:type="pct"/>
            <w:vMerge w:val="restart"/>
            <w:shd w:val="clear" w:color="auto" w:fill="auto"/>
            <w:vAlign w:val="center"/>
          </w:tcPr>
          <w:p w14:paraId="658042F0"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lang w:eastAsia="en-IN"/>
              </w:rPr>
              <w:t>Course Code</w:t>
            </w:r>
          </w:p>
        </w:tc>
        <w:tc>
          <w:tcPr>
            <w:tcW w:w="1213" w:type="pct"/>
            <w:vMerge w:val="restart"/>
            <w:shd w:val="clear" w:color="auto" w:fill="auto"/>
            <w:vAlign w:val="center"/>
          </w:tcPr>
          <w:p w14:paraId="0494E029"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lang w:eastAsia="en-IN"/>
              </w:rPr>
              <w:t>Course Name</w:t>
            </w:r>
          </w:p>
        </w:tc>
        <w:tc>
          <w:tcPr>
            <w:tcW w:w="986" w:type="pct"/>
            <w:vMerge w:val="restart"/>
            <w:shd w:val="clear" w:color="auto" w:fill="auto"/>
            <w:vAlign w:val="center"/>
          </w:tcPr>
          <w:p w14:paraId="5E6838BE"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Category</w:t>
            </w:r>
          </w:p>
        </w:tc>
        <w:tc>
          <w:tcPr>
            <w:tcW w:w="163" w:type="pct"/>
            <w:vMerge w:val="restart"/>
            <w:shd w:val="clear" w:color="auto" w:fill="auto"/>
            <w:vAlign w:val="center"/>
          </w:tcPr>
          <w:p w14:paraId="5F55C589"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L</w:t>
            </w:r>
          </w:p>
        </w:tc>
        <w:tc>
          <w:tcPr>
            <w:tcW w:w="163" w:type="pct"/>
            <w:vMerge w:val="restart"/>
            <w:shd w:val="clear" w:color="auto" w:fill="auto"/>
            <w:vAlign w:val="center"/>
          </w:tcPr>
          <w:p w14:paraId="788803EA"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T</w:t>
            </w:r>
          </w:p>
        </w:tc>
        <w:tc>
          <w:tcPr>
            <w:tcW w:w="163" w:type="pct"/>
            <w:vMerge w:val="restart"/>
            <w:shd w:val="clear" w:color="auto" w:fill="auto"/>
            <w:vAlign w:val="center"/>
          </w:tcPr>
          <w:p w14:paraId="150B1E79"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P</w:t>
            </w:r>
          </w:p>
        </w:tc>
        <w:tc>
          <w:tcPr>
            <w:tcW w:w="163" w:type="pct"/>
            <w:vMerge w:val="restart"/>
            <w:shd w:val="clear" w:color="auto" w:fill="auto"/>
            <w:vAlign w:val="center"/>
          </w:tcPr>
          <w:p w14:paraId="669CC22D"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S</w:t>
            </w:r>
          </w:p>
        </w:tc>
        <w:tc>
          <w:tcPr>
            <w:tcW w:w="215" w:type="pct"/>
            <w:vMerge w:val="restart"/>
            <w:shd w:val="clear" w:color="auto" w:fill="auto"/>
            <w:textDirection w:val="btLr"/>
            <w:vAlign w:val="center"/>
          </w:tcPr>
          <w:p w14:paraId="26D2175C" w14:textId="77777777" w:rsidR="004F5F03" w:rsidRPr="00B32582" w:rsidRDefault="004F5F03" w:rsidP="004F5F03">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Credit</w:t>
            </w:r>
          </w:p>
        </w:tc>
        <w:tc>
          <w:tcPr>
            <w:tcW w:w="255" w:type="pct"/>
            <w:vMerge w:val="restart"/>
            <w:shd w:val="clear" w:color="auto" w:fill="auto"/>
            <w:textDirection w:val="btLr"/>
            <w:vAlign w:val="center"/>
          </w:tcPr>
          <w:p w14:paraId="64D6E42F" w14:textId="77777777" w:rsidR="004F5F03" w:rsidRPr="00B32582" w:rsidRDefault="004F5F03" w:rsidP="004F5F03">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Ins. Hours</w:t>
            </w:r>
          </w:p>
        </w:tc>
        <w:tc>
          <w:tcPr>
            <w:tcW w:w="976" w:type="pct"/>
            <w:gridSpan w:val="3"/>
            <w:shd w:val="clear" w:color="auto" w:fill="auto"/>
            <w:vAlign w:val="center"/>
          </w:tcPr>
          <w:p w14:paraId="22FCCF05"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Marks</w:t>
            </w:r>
          </w:p>
        </w:tc>
      </w:tr>
      <w:tr w:rsidR="004F5F03" w:rsidRPr="00B32582" w14:paraId="3DEF4E30" w14:textId="77777777" w:rsidTr="009030A1">
        <w:trPr>
          <w:cantSplit/>
          <w:trHeight w:val="1205"/>
        </w:trPr>
        <w:tc>
          <w:tcPr>
            <w:tcW w:w="703" w:type="pct"/>
            <w:vMerge/>
            <w:shd w:val="clear" w:color="auto" w:fill="auto"/>
            <w:vAlign w:val="center"/>
          </w:tcPr>
          <w:p w14:paraId="7E808458"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lang w:eastAsia="en-IN"/>
              </w:rPr>
            </w:pPr>
          </w:p>
        </w:tc>
        <w:tc>
          <w:tcPr>
            <w:tcW w:w="1213" w:type="pct"/>
            <w:vMerge/>
            <w:shd w:val="clear" w:color="auto" w:fill="auto"/>
            <w:vAlign w:val="center"/>
          </w:tcPr>
          <w:p w14:paraId="236213FD"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lang w:eastAsia="en-IN"/>
              </w:rPr>
            </w:pPr>
          </w:p>
        </w:tc>
        <w:tc>
          <w:tcPr>
            <w:tcW w:w="986" w:type="pct"/>
            <w:vMerge/>
            <w:shd w:val="clear" w:color="auto" w:fill="auto"/>
            <w:textDirection w:val="btLr"/>
            <w:vAlign w:val="center"/>
          </w:tcPr>
          <w:p w14:paraId="04A599AB" w14:textId="77777777" w:rsidR="004F5F03" w:rsidRPr="00B32582" w:rsidRDefault="004F5F03" w:rsidP="004F5F03">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6004F6E8"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39810E8E"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2718231F"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64082551"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p>
        </w:tc>
        <w:tc>
          <w:tcPr>
            <w:tcW w:w="215" w:type="pct"/>
            <w:vMerge/>
            <w:shd w:val="clear" w:color="auto" w:fill="auto"/>
            <w:textDirection w:val="btLr"/>
            <w:vAlign w:val="center"/>
          </w:tcPr>
          <w:p w14:paraId="278C7217" w14:textId="77777777" w:rsidR="004F5F03" w:rsidRPr="00B32582" w:rsidRDefault="004F5F03" w:rsidP="004F5F03">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255" w:type="pct"/>
            <w:vMerge/>
            <w:shd w:val="clear" w:color="auto" w:fill="auto"/>
            <w:textDirection w:val="btLr"/>
            <w:vAlign w:val="center"/>
          </w:tcPr>
          <w:p w14:paraId="520191C7" w14:textId="77777777" w:rsidR="004F5F03" w:rsidRPr="00B32582" w:rsidRDefault="004F5F03" w:rsidP="004F5F03">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253" w:type="pct"/>
            <w:shd w:val="clear" w:color="auto" w:fill="auto"/>
            <w:textDirection w:val="btLr"/>
            <w:vAlign w:val="center"/>
          </w:tcPr>
          <w:p w14:paraId="21426CB1" w14:textId="77777777" w:rsidR="004F5F03" w:rsidRPr="00B32582" w:rsidRDefault="004F5F03" w:rsidP="004F5F03">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CIA</w:t>
            </w:r>
          </w:p>
        </w:tc>
        <w:tc>
          <w:tcPr>
            <w:tcW w:w="256" w:type="pct"/>
            <w:shd w:val="clear" w:color="auto" w:fill="auto"/>
            <w:textDirection w:val="btLr"/>
            <w:vAlign w:val="center"/>
          </w:tcPr>
          <w:p w14:paraId="0C507D46" w14:textId="77777777" w:rsidR="004F5F03" w:rsidRPr="00B32582" w:rsidRDefault="004F5F03" w:rsidP="004F5F03">
            <w:pPr>
              <w:spacing w:after="0" w:line="240" w:lineRule="auto"/>
              <w:ind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External</w:t>
            </w:r>
          </w:p>
        </w:tc>
        <w:tc>
          <w:tcPr>
            <w:tcW w:w="467" w:type="pct"/>
            <w:shd w:val="clear" w:color="auto" w:fill="auto"/>
            <w:vAlign w:val="center"/>
          </w:tcPr>
          <w:p w14:paraId="06E29809"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Total</w:t>
            </w:r>
          </w:p>
        </w:tc>
      </w:tr>
      <w:tr w:rsidR="004F5F03" w:rsidRPr="00B32582" w14:paraId="3283561B" w14:textId="77777777" w:rsidTr="009030A1">
        <w:trPr>
          <w:trHeight w:val="539"/>
        </w:trPr>
        <w:tc>
          <w:tcPr>
            <w:tcW w:w="703" w:type="pct"/>
            <w:shd w:val="clear" w:color="auto" w:fill="auto"/>
            <w:vAlign w:val="center"/>
          </w:tcPr>
          <w:p w14:paraId="209754C4" w14:textId="7DFDAA11"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hAnsiTheme="majorBidi" w:cstheme="majorBidi"/>
              </w:rPr>
              <w:t>23UBTLE55</w:t>
            </w:r>
          </w:p>
        </w:tc>
        <w:tc>
          <w:tcPr>
            <w:tcW w:w="1213" w:type="pct"/>
            <w:shd w:val="clear" w:color="auto" w:fill="auto"/>
            <w:vAlign w:val="center"/>
          </w:tcPr>
          <w:p w14:paraId="689BA80F" w14:textId="1A832A06"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tl/>
                <w:cs/>
                <w:lang w:val="en-US"/>
              </w:rPr>
            </w:pPr>
            <w:r w:rsidRPr="00B32582">
              <w:rPr>
                <w:rFonts w:asciiTheme="majorBidi" w:eastAsia="Arial Unicode MS" w:hAnsiTheme="majorBidi" w:cstheme="majorBidi"/>
                <w:b/>
                <w:bCs/>
                <w:color w:val="000000" w:themeColor="text1"/>
                <w:lang w:val="en-US"/>
              </w:rPr>
              <w:t>சிற்றிலக்கியம்</w:t>
            </w:r>
          </w:p>
        </w:tc>
        <w:tc>
          <w:tcPr>
            <w:tcW w:w="986" w:type="pct"/>
            <w:shd w:val="clear" w:color="auto" w:fill="auto"/>
            <w:vAlign w:val="center"/>
          </w:tcPr>
          <w:p w14:paraId="368B44E1" w14:textId="22DDD13D" w:rsidR="004F5F03" w:rsidRPr="00B32582" w:rsidRDefault="0066560C" w:rsidP="004F5F03">
            <w:pPr>
              <w:spacing w:after="0" w:line="240" w:lineRule="auto"/>
              <w:jc w:val="center"/>
              <w:rPr>
                <w:rFonts w:asciiTheme="majorBidi" w:eastAsia="Arial Unicode MS" w:hAnsiTheme="majorBidi" w:cstheme="majorBidi"/>
                <w:b/>
                <w:bCs/>
                <w:color w:val="000000" w:themeColor="text1"/>
                <w:sz w:val="24"/>
                <w:szCs w:val="24"/>
                <w:rtl/>
              </w:rPr>
            </w:pPr>
            <w:r w:rsidRPr="00B32582">
              <w:rPr>
                <w:rFonts w:asciiTheme="majorBidi" w:eastAsia="Arial Unicode MS" w:hAnsiTheme="majorBidi" w:cstheme="majorBidi"/>
                <w:b/>
                <w:bCs/>
                <w:color w:val="000000" w:themeColor="text1"/>
                <w:lang w:val="en-US"/>
              </w:rPr>
              <w:t>Elective  Course-5</w:t>
            </w:r>
          </w:p>
        </w:tc>
        <w:tc>
          <w:tcPr>
            <w:tcW w:w="163" w:type="pct"/>
            <w:shd w:val="clear" w:color="auto" w:fill="auto"/>
            <w:vAlign w:val="center"/>
          </w:tcPr>
          <w:p w14:paraId="17DE4821"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63" w:type="pct"/>
            <w:shd w:val="clear" w:color="auto" w:fill="auto"/>
            <w:vAlign w:val="center"/>
          </w:tcPr>
          <w:p w14:paraId="4581CC0A"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63" w:type="pct"/>
            <w:shd w:val="clear" w:color="auto" w:fill="auto"/>
            <w:vAlign w:val="center"/>
          </w:tcPr>
          <w:p w14:paraId="1F7D825D"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63" w:type="pct"/>
            <w:shd w:val="clear" w:color="auto" w:fill="auto"/>
            <w:vAlign w:val="center"/>
          </w:tcPr>
          <w:p w14:paraId="2CFEDE63"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215" w:type="pct"/>
            <w:shd w:val="clear" w:color="auto" w:fill="auto"/>
            <w:vAlign w:val="center"/>
          </w:tcPr>
          <w:p w14:paraId="48A64312" w14:textId="71A6B14C" w:rsidR="004F5F03" w:rsidRPr="00B32582" w:rsidRDefault="00D17EEE"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3</w:t>
            </w:r>
          </w:p>
        </w:tc>
        <w:tc>
          <w:tcPr>
            <w:tcW w:w="255" w:type="pct"/>
            <w:shd w:val="clear" w:color="auto" w:fill="auto"/>
            <w:vAlign w:val="center"/>
          </w:tcPr>
          <w:p w14:paraId="2D67F1D7" w14:textId="51FD2330" w:rsidR="004F5F03" w:rsidRPr="00B32582" w:rsidRDefault="00D17EEE"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4</w:t>
            </w:r>
          </w:p>
        </w:tc>
        <w:tc>
          <w:tcPr>
            <w:tcW w:w="253" w:type="pct"/>
            <w:shd w:val="clear" w:color="auto" w:fill="auto"/>
            <w:vAlign w:val="center"/>
          </w:tcPr>
          <w:p w14:paraId="07B598F4"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25</w:t>
            </w:r>
          </w:p>
        </w:tc>
        <w:tc>
          <w:tcPr>
            <w:tcW w:w="256" w:type="pct"/>
            <w:shd w:val="clear" w:color="auto" w:fill="auto"/>
            <w:vAlign w:val="center"/>
          </w:tcPr>
          <w:p w14:paraId="5CB985EE"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75</w:t>
            </w:r>
          </w:p>
        </w:tc>
        <w:tc>
          <w:tcPr>
            <w:tcW w:w="467" w:type="pct"/>
            <w:shd w:val="clear" w:color="auto" w:fill="auto"/>
            <w:vAlign w:val="center"/>
          </w:tcPr>
          <w:p w14:paraId="5453EBA1" w14:textId="77777777" w:rsidR="004F5F03" w:rsidRPr="00B32582" w:rsidRDefault="004F5F03" w:rsidP="004F5F0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100</w:t>
            </w:r>
          </w:p>
        </w:tc>
      </w:tr>
    </w:tbl>
    <w:p w14:paraId="4E4026D5" w14:textId="77777777" w:rsidR="004F5F03" w:rsidRPr="00B32582" w:rsidRDefault="004F5F03" w:rsidP="00B4679A">
      <w:pPr>
        <w:autoSpaceDE w:val="0"/>
        <w:autoSpaceDN w:val="0"/>
        <w:adjustRightInd w:val="0"/>
        <w:spacing w:after="0" w:line="240" w:lineRule="auto"/>
        <w:ind w:right="-270"/>
        <w:jc w:val="center"/>
        <w:rPr>
          <w:rFonts w:asciiTheme="majorBidi" w:eastAsia="Arial Unicode MS" w:hAnsiTheme="majorBidi" w:cstheme="majorBidi"/>
          <w:b/>
          <w:bCs/>
          <w:color w:val="C00000"/>
          <w:kern w:val="0"/>
          <w:sz w:val="38"/>
          <w:szCs w:val="38"/>
          <w:lang w:eastAsia="en-IN" w:bidi="ta-IN"/>
        </w:rPr>
      </w:pPr>
    </w:p>
    <w:p w14:paraId="21B2BFED" w14:textId="09EC6DE2" w:rsidR="00B4679A" w:rsidRPr="00B32582" w:rsidRDefault="00B4679A" w:rsidP="00B4679A">
      <w:pPr>
        <w:autoSpaceDE w:val="0"/>
        <w:autoSpaceDN w:val="0"/>
        <w:adjustRightInd w:val="0"/>
        <w:spacing w:after="0" w:line="240" w:lineRule="auto"/>
        <w:ind w:right="-270"/>
        <w:jc w:val="center"/>
        <w:rPr>
          <w:rFonts w:asciiTheme="majorBidi" w:eastAsia="Arial Unicode MS" w:hAnsiTheme="majorBidi" w:cstheme="majorBidi"/>
          <w:b/>
          <w:bCs/>
          <w:color w:val="C00000"/>
          <w:kern w:val="0"/>
          <w:sz w:val="38"/>
          <w:szCs w:val="38"/>
          <w:lang w:eastAsia="en-IN" w:bidi="ta-IN"/>
        </w:rPr>
      </w:pPr>
      <w:r w:rsidRPr="00B32582">
        <w:rPr>
          <w:rFonts w:asciiTheme="majorBidi" w:eastAsia="Arial Unicode MS" w:hAnsiTheme="majorBidi" w:cstheme="majorBidi"/>
          <w:b/>
          <w:bCs/>
          <w:color w:val="C00000"/>
          <w:kern w:val="0"/>
          <w:sz w:val="38"/>
          <w:szCs w:val="38"/>
          <w:lang w:eastAsia="en-IN" w:bidi="ta-IN"/>
        </w:rPr>
        <w:t>விருப்பப் பாடம் 5 - சிற்றிலக்கியம்</w:t>
      </w:r>
    </w:p>
    <w:p w14:paraId="6179BC37" w14:textId="77777777" w:rsidR="00B4679A" w:rsidRPr="00B32582" w:rsidRDefault="00B4679A" w:rsidP="00B4679A">
      <w:pPr>
        <w:autoSpaceDE w:val="0"/>
        <w:autoSpaceDN w:val="0"/>
        <w:adjustRightInd w:val="0"/>
        <w:spacing w:after="120" w:line="240" w:lineRule="auto"/>
        <w:ind w:left="1440" w:hanging="1440"/>
        <w:jc w:val="both"/>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sz w:val="24"/>
          <w:szCs w:val="24"/>
          <w:cs/>
          <w:lang w:eastAsia="en-IN"/>
        </w:rPr>
        <w:t>நோக்கம்</w:t>
      </w:r>
    </w:p>
    <w:p w14:paraId="16367102" w14:textId="77777777" w:rsidR="00B4679A" w:rsidRPr="00B32582" w:rsidRDefault="00B4679A" w:rsidP="00B4679A">
      <w:pPr>
        <w:pStyle w:val="ListParagraph"/>
        <w:numPr>
          <w:ilvl w:val="0"/>
          <w:numId w:val="81"/>
        </w:numPr>
        <w:autoSpaceDE w:val="0"/>
        <w:autoSpaceDN w:val="0"/>
        <w:adjustRightInd w:val="0"/>
        <w:spacing w:after="12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cs/>
          <w:lang w:eastAsia="en-IN"/>
        </w:rPr>
        <w:t>தமிழில்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தோன்றியுள்ள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சிற்றிலக்கியங்கள்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வளர்ச்சி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மாணவர்களுக்குப்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பதியும்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வண்ணமாக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இப்பாடம்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அமைந்துள்ளது</w:t>
      </w:r>
      <w:r w:rsidRPr="00B32582">
        <w:rPr>
          <w:rFonts w:asciiTheme="majorBidi" w:eastAsia="Arial Unicode MS" w:hAnsiTheme="majorBidi" w:cstheme="majorBidi"/>
          <w:sz w:val="24"/>
          <w:szCs w:val="24"/>
          <w:lang w:eastAsia="en-IN"/>
        </w:rPr>
        <w:t>.</w:t>
      </w:r>
    </w:p>
    <w:p w14:paraId="419A2A33" w14:textId="77777777" w:rsidR="00B4679A" w:rsidRPr="00B32582" w:rsidRDefault="00B4679A" w:rsidP="00B4679A">
      <w:pPr>
        <w:pStyle w:val="ListParagraph"/>
        <w:numPr>
          <w:ilvl w:val="0"/>
          <w:numId w:val="81"/>
        </w:numPr>
        <w:autoSpaceDE w:val="0"/>
        <w:autoSpaceDN w:val="0"/>
        <w:adjustRightInd w:val="0"/>
        <w:spacing w:after="12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தூது இலக்கியத்தின் வழி தமிழின் சிறப்புகளைக் கற்பித்தல்</w:t>
      </w:r>
    </w:p>
    <w:p w14:paraId="5251C383" w14:textId="77777777" w:rsidR="00B4679A" w:rsidRPr="00B32582" w:rsidRDefault="00B4679A" w:rsidP="00B4679A">
      <w:pPr>
        <w:pStyle w:val="ListParagraph"/>
        <w:numPr>
          <w:ilvl w:val="0"/>
          <w:numId w:val="81"/>
        </w:numPr>
        <w:autoSpaceDE w:val="0"/>
        <w:autoSpaceDN w:val="0"/>
        <w:adjustRightInd w:val="0"/>
        <w:spacing w:after="12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பரணி இலக்கியத்தின் வழி வீரம் பற்றிய உணர்வுகளை உணர்த்துதல்</w:t>
      </w:r>
    </w:p>
    <w:p w14:paraId="25C66264" w14:textId="77777777" w:rsidR="00B4679A" w:rsidRPr="00B32582" w:rsidRDefault="00B4679A" w:rsidP="00B4679A">
      <w:pPr>
        <w:pStyle w:val="ListParagraph"/>
        <w:numPr>
          <w:ilvl w:val="0"/>
          <w:numId w:val="81"/>
        </w:numPr>
        <w:autoSpaceDE w:val="0"/>
        <w:autoSpaceDN w:val="0"/>
        <w:adjustRightInd w:val="0"/>
        <w:spacing w:after="12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குறவஞ்சி நாடகம் மூலம் நாடகம் எவ்வாறு அமைய வேண்டும் என்பதைக் கற்பித்தல்</w:t>
      </w:r>
    </w:p>
    <w:p w14:paraId="46B95C16" w14:textId="77777777" w:rsidR="00B4679A" w:rsidRPr="00B32582" w:rsidRDefault="00B4679A" w:rsidP="00B4679A">
      <w:pPr>
        <w:pStyle w:val="ListParagraph"/>
        <w:numPr>
          <w:ilvl w:val="0"/>
          <w:numId w:val="81"/>
        </w:numPr>
        <w:autoSpaceDE w:val="0"/>
        <w:autoSpaceDN w:val="0"/>
        <w:adjustRightInd w:val="0"/>
        <w:spacing w:after="12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சிற்றிலக்கியங்கள் வழி மக்களின் வாழ்வியல் உணர்த்தப்படுதல்</w:t>
      </w:r>
    </w:p>
    <w:p w14:paraId="500E95F4" w14:textId="77777777" w:rsidR="00B4679A" w:rsidRPr="00B32582" w:rsidRDefault="00B4679A" w:rsidP="00B4679A">
      <w:pPr>
        <w:pStyle w:val="ListParagraph"/>
        <w:autoSpaceDE w:val="0"/>
        <w:autoSpaceDN w:val="0"/>
        <w:adjustRightInd w:val="0"/>
        <w:spacing w:after="120" w:line="240" w:lineRule="auto"/>
        <w:jc w:val="both"/>
        <w:rPr>
          <w:rFonts w:asciiTheme="majorBidi" w:eastAsia="Arial Unicode MS" w:hAnsiTheme="majorBidi" w:cstheme="majorBidi"/>
          <w:sz w:val="24"/>
          <w:szCs w:val="24"/>
          <w:lang w:eastAsia="en-IN"/>
        </w:rPr>
      </w:pPr>
    </w:p>
    <w:p w14:paraId="5A9B82F0" w14:textId="77777777" w:rsidR="00B4679A" w:rsidRPr="00B32582" w:rsidRDefault="00B4679A" w:rsidP="00B4679A">
      <w:pPr>
        <w:autoSpaceDE w:val="0"/>
        <w:autoSpaceDN w:val="0"/>
        <w:adjustRightInd w:val="0"/>
        <w:spacing w:after="12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-1</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sz w:val="24"/>
          <w:szCs w:val="24"/>
          <w:cs/>
          <w:lang w:eastAsia="en-IN"/>
        </w:rPr>
        <w:t>தமிழ்</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விடுதூது</w:t>
      </w:r>
      <w:r w:rsidRPr="00B32582">
        <w:rPr>
          <w:rFonts w:asciiTheme="majorBidi" w:eastAsia="Arial Unicode MS" w:hAnsiTheme="majorBidi" w:cstheme="majorBidi"/>
          <w:sz w:val="24"/>
          <w:szCs w:val="24"/>
          <w:lang w:eastAsia="en-IN"/>
        </w:rPr>
        <w:t xml:space="preserve"> 1 </w:t>
      </w:r>
      <w:r w:rsidRPr="00B32582">
        <w:rPr>
          <w:rFonts w:asciiTheme="majorBidi" w:eastAsia="Arial Unicode MS" w:hAnsiTheme="majorBidi" w:cstheme="majorBidi"/>
          <w:sz w:val="24"/>
          <w:szCs w:val="24"/>
          <w:cs/>
          <w:lang w:eastAsia="en-IN"/>
        </w:rPr>
        <w:t>முதல்</w:t>
      </w:r>
      <w:r w:rsidRPr="00B32582">
        <w:rPr>
          <w:rFonts w:asciiTheme="majorBidi" w:eastAsia="Arial Unicode MS" w:hAnsiTheme="majorBidi" w:cstheme="majorBidi"/>
          <w:sz w:val="24"/>
          <w:szCs w:val="24"/>
          <w:lang w:eastAsia="en-IN"/>
        </w:rPr>
        <w:t xml:space="preserve"> 100 </w:t>
      </w:r>
      <w:r w:rsidRPr="00B32582">
        <w:rPr>
          <w:rFonts w:asciiTheme="majorBidi" w:eastAsia="Arial Unicode MS" w:hAnsiTheme="majorBidi" w:cstheme="majorBidi"/>
          <w:sz w:val="24"/>
          <w:szCs w:val="24"/>
          <w:cs/>
          <w:lang w:eastAsia="en-IN"/>
        </w:rPr>
        <w:t>கண்ணிகள்</w:t>
      </w:r>
    </w:p>
    <w:p w14:paraId="1AFB0E1A" w14:textId="77777777" w:rsidR="00B4679A" w:rsidRPr="00B32582" w:rsidRDefault="00B4679A" w:rsidP="00B4679A">
      <w:pPr>
        <w:autoSpaceDE w:val="0"/>
        <w:autoSpaceDN w:val="0"/>
        <w:adjustRightInd w:val="0"/>
        <w:spacing w:after="12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-2</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sz w:val="24"/>
          <w:szCs w:val="24"/>
          <w:cs/>
          <w:lang w:eastAsia="en-IN"/>
        </w:rPr>
        <w:t>சிவப்பிரகாசர்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சிவஞான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பாலய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தேசிகர்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கலம்பகம்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முதல்</w:t>
      </w:r>
      <w:r w:rsidRPr="00B32582">
        <w:rPr>
          <w:rFonts w:asciiTheme="majorBidi" w:eastAsia="Arial Unicode MS" w:hAnsiTheme="majorBidi" w:cstheme="majorBidi"/>
          <w:sz w:val="24"/>
          <w:szCs w:val="24"/>
          <w:lang w:eastAsia="en-IN"/>
        </w:rPr>
        <w:t xml:space="preserve"> 50 </w:t>
      </w:r>
      <w:r w:rsidRPr="00B32582">
        <w:rPr>
          <w:rFonts w:asciiTheme="majorBidi" w:eastAsia="Arial Unicode MS" w:hAnsiTheme="majorBidi" w:cstheme="majorBidi"/>
          <w:sz w:val="24"/>
          <w:szCs w:val="24"/>
          <w:cs/>
          <w:lang w:eastAsia="en-IN"/>
        </w:rPr>
        <w:t>பாடல்கள்</w:t>
      </w:r>
      <w:r w:rsidRPr="00B32582">
        <w:rPr>
          <w:rFonts w:asciiTheme="majorBidi" w:eastAsia="Arial Unicode MS" w:hAnsiTheme="majorBidi" w:cstheme="majorBidi"/>
          <w:sz w:val="24"/>
          <w:szCs w:val="24"/>
          <w:lang w:eastAsia="en-IN"/>
        </w:rPr>
        <w:t xml:space="preserve"> </w:t>
      </w:r>
    </w:p>
    <w:p w14:paraId="2C58B7EA" w14:textId="77777777" w:rsidR="00B4679A" w:rsidRPr="00B32582" w:rsidRDefault="00B4679A" w:rsidP="00B4679A">
      <w:pPr>
        <w:autoSpaceDE w:val="0"/>
        <w:autoSpaceDN w:val="0"/>
        <w:adjustRightInd w:val="0"/>
        <w:spacing w:after="12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-3</w:t>
      </w:r>
      <w:r w:rsidRPr="00B32582">
        <w:rPr>
          <w:rFonts w:asciiTheme="majorBidi" w:eastAsia="Arial Unicode MS" w:hAnsiTheme="majorBidi" w:cstheme="majorBidi"/>
          <w:b/>
          <w:bCs/>
          <w:sz w:val="24"/>
          <w:szCs w:val="24"/>
          <w:lang w:eastAsia="en-IN"/>
        </w:rPr>
        <w:tab/>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sz w:val="24"/>
          <w:szCs w:val="24"/>
          <w:cs/>
          <w:lang w:eastAsia="en-IN"/>
        </w:rPr>
        <w:t>செயங்கொண்டார்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கலிங்கத்துப்பரணி</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களம்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பாடியது</w:t>
      </w:r>
      <w:r w:rsidRPr="00B32582">
        <w:rPr>
          <w:rFonts w:asciiTheme="majorBidi" w:eastAsia="Arial Unicode MS" w:hAnsiTheme="majorBidi" w:cstheme="majorBidi"/>
          <w:sz w:val="24"/>
          <w:szCs w:val="24"/>
          <w:lang w:eastAsia="en-IN"/>
        </w:rPr>
        <w:t>.</w:t>
      </w:r>
    </w:p>
    <w:p w14:paraId="629455E3" w14:textId="77777777" w:rsidR="00B4679A" w:rsidRPr="00B32582" w:rsidRDefault="00B4679A" w:rsidP="00B4679A">
      <w:pPr>
        <w:autoSpaceDE w:val="0"/>
        <w:autoSpaceDN w:val="0"/>
        <w:adjustRightInd w:val="0"/>
        <w:spacing w:after="12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-4</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sz w:val="24"/>
          <w:szCs w:val="24"/>
          <w:cs/>
          <w:lang w:eastAsia="en-IN"/>
        </w:rPr>
        <w:t>முத்தொள்ளாயிரம்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தாயார்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அடைப்ப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எனத்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தொடங்கும்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பாடல்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முதல்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இரியல்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மகளிர்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ஞெமலுள்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எனும்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பாடல்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மட்டும்</w:t>
      </w:r>
      <w:r w:rsidRPr="00B32582">
        <w:rPr>
          <w:rFonts w:asciiTheme="majorBidi" w:eastAsia="Arial Unicode MS" w:hAnsiTheme="majorBidi" w:cstheme="majorBidi"/>
          <w:sz w:val="24"/>
          <w:szCs w:val="24"/>
          <w:lang w:eastAsia="en-IN"/>
        </w:rPr>
        <w:t xml:space="preserve"> (1 </w:t>
      </w:r>
      <w:r w:rsidRPr="00B32582">
        <w:rPr>
          <w:rFonts w:asciiTheme="majorBidi" w:eastAsia="Arial Unicode MS" w:hAnsiTheme="majorBidi" w:cstheme="majorBidi"/>
          <w:sz w:val="24"/>
          <w:szCs w:val="24"/>
          <w:cs/>
          <w:lang w:eastAsia="en-IN"/>
        </w:rPr>
        <w:t>முதல்</w:t>
      </w:r>
      <w:r w:rsidRPr="00B32582">
        <w:rPr>
          <w:rFonts w:asciiTheme="majorBidi" w:eastAsia="Arial Unicode MS" w:hAnsiTheme="majorBidi" w:cstheme="majorBidi"/>
          <w:sz w:val="24"/>
          <w:szCs w:val="24"/>
          <w:lang w:eastAsia="en-IN"/>
        </w:rPr>
        <w:t xml:space="preserve"> 52 </w:t>
      </w:r>
      <w:r w:rsidRPr="00B32582">
        <w:rPr>
          <w:rFonts w:asciiTheme="majorBidi" w:eastAsia="Arial Unicode MS" w:hAnsiTheme="majorBidi" w:cstheme="majorBidi"/>
          <w:sz w:val="24"/>
          <w:szCs w:val="24"/>
          <w:cs/>
          <w:lang w:eastAsia="en-IN"/>
        </w:rPr>
        <w:t>வரை</w:t>
      </w:r>
      <w:r w:rsidRPr="00B32582">
        <w:rPr>
          <w:rFonts w:asciiTheme="majorBidi" w:eastAsia="Arial Unicode MS" w:hAnsiTheme="majorBidi" w:cstheme="majorBidi"/>
          <w:sz w:val="24"/>
          <w:szCs w:val="24"/>
          <w:lang w:eastAsia="en-IN"/>
        </w:rPr>
        <w:t>)</w:t>
      </w:r>
    </w:p>
    <w:p w14:paraId="6FAFC30C" w14:textId="77777777" w:rsidR="00B4679A" w:rsidRPr="00B32582" w:rsidRDefault="00B4679A" w:rsidP="00B4679A">
      <w:pPr>
        <w:autoSpaceDE w:val="0"/>
        <w:autoSpaceDN w:val="0"/>
        <w:adjustRightInd w:val="0"/>
        <w:spacing w:after="12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-5</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sz w:val="24"/>
          <w:szCs w:val="24"/>
          <w:cs/>
          <w:lang w:eastAsia="en-IN"/>
        </w:rPr>
        <w:t>திரிகூடராசப்பக்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கவிராயர்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குற்றாலக்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குறவஞ்சி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கடவுள்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வணக்கம்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தொடங்கி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குறவஞ்சி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நாடகம்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வரை</w:t>
      </w:r>
      <w:r w:rsidRPr="00B32582">
        <w:rPr>
          <w:rFonts w:asciiTheme="majorBidi" w:eastAsia="Arial Unicode MS" w:hAnsiTheme="majorBidi" w:cstheme="majorBidi"/>
          <w:sz w:val="24"/>
          <w:szCs w:val="24"/>
          <w:lang w:eastAsia="en-IN"/>
        </w:rPr>
        <w:t>)</w:t>
      </w:r>
    </w:p>
    <w:p w14:paraId="44DA9E8B" w14:textId="77777777" w:rsidR="00B4679A" w:rsidRPr="00B32582" w:rsidRDefault="00B4679A" w:rsidP="00B4679A">
      <w:pPr>
        <w:autoSpaceDE w:val="0"/>
        <w:autoSpaceDN w:val="0"/>
        <w:adjustRightInd w:val="0"/>
        <w:spacing w:after="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பயன்</w:t>
      </w:r>
      <w:r w:rsidRPr="00B32582">
        <w:rPr>
          <w:rFonts w:asciiTheme="majorBidi" w:eastAsia="Arial Unicode MS" w:hAnsiTheme="majorBidi" w:cstheme="majorBidi"/>
          <w:sz w:val="24"/>
          <w:szCs w:val="24"/>
          <w:lang w:eastAsia="en-IN"/>
        </w:rPr>
        <w:t xml:space="preserve"> </w:t>
      </w:r>
    </w:p>
    <w:p w14:paraId="120105A7" w14:textId="77777777" w:rsidR="00B4679A" w:rsidRPr="00B32582" w:rsidRDefault="00B4679A" w:rsidP="00B4679A">
      <w:pPr>
        <w:pStyle w:val="ListParagraph"/>
        <w:numPr>
          <w:ilvl w:val="0"/>
          <w:numId w:val="82"/>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cs/>
          <w:lang w:eastAsia="en-IN"/>
        </w:rPr>
        <w:t>சிற்றிலக்கியங்கள்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மூலம்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பண்பாட்டுச்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செய்திகளையும்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மரபுகளையும்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பேணிக்காக்கும்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விதமாக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இப்பாடம்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அமைகிறது</w:t>
      </w:r>
      <w:r w:rsidRPr="00B32582">
        <w:rPr>
          <w:rFonts w:asciiTheme="majorBidi" w:eastAsia="Arial Unicode MS" w:hAnsiTheme="majorBidi" w:cstheme="majorBidi"/>
          <w:sz w:val="24"/>
          <w:szCs w:val="24"/>
          <w:lang w:eastAsia="en-IN"/>
        </w:rPr>
        <w:t>.</w:t>
      </w:r>
    </w:p>
    <w:p w14:paraId="4C429243" w14:textId="77777777" w:rsidR="00B4679A" w:rsidRPr="00B32582" w:rsidRDefault="00B4679A" w:rsidP="00B4679A">
      <w:pPr>
        <w:pStyle w:val="ListParagraph"/>
        <w:numPr>
          <w:ilvl w:val="0"/>
          <w:numId w:val="82"/>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தமிழின் சிறப்புக் குறித்து அறிதல்</w:t>
      </w:r>
    </w:p>
    <w:p w14:paraId="30F1EFD4" w14:textId="77777777" w:rsidR="00B4679A" w:rsidRPr="00B32582" w:rsidRDefault="00B4679A" w:rsidP="00B4679A">
      <w:pPr>
        <w:pStyle w:val="ListParagraph"/>
        <w:numPr>
          <w:ilvl w:val="0"/>
          <w:numId w:val="82"/>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பரணி இலக்கியங்கள் வழியாகப் போர் முறை பற்றி அறிதல்</w:t>
      </w:r>
    </w:p>
    <w:p w14:paraId="4C8A698A" w14:textId="77777777" w:rsidR="00B4679A" w:rsidRPr="00B32582" w:rsidRDefault="00B4679A" w:rsidP="00B4679A">
      <w:pPr>
        <w:pStyle w:val="ListParagraph"/>
        <w:numPr>
          <w:ilvl w:val="0"/>
          <w:numId w:val="82"/>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lastRenderedPageBreak/>
        <w:t>நாடகம் வழி தலைவன் தலைவியின் நிலை குறித்து அறிதல்</w:t>
      </w:r>
    </w:p>
    <w:p w14:paraId="74FF9E95" w14:textId="77777777" w:rsidR="00B4679A" w:rsidRPr="00B32582" w:rsidRDefault="00B4679A" w:rsidP="00B4679A">
      <w:pPr>
        <w:pStyle w:val="ListParagraph"/>
        <w:numPr>
          <w:ilvl w:val="0"/>
          <w:numId w:val="82"/>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மக்களின் வாழ்வியல் பற்றி உணர்தல்</w:t>
      </w:r>
    </w:p>
    <w:p w14:paraId="0D73B6F6"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b/>
          <w:bCs/>
          <w:sz w:val="24"/>
          <w:szCs w:val="24"/>
          <w:cs/>
          <w:lang w:eastAsia="en-IN"/>
        </w:rPr>
      </w:pPr>
    </w:p>
    <w:p w14:paraId="2B3EC686"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sz w:val="24"/>
          <w:szCs w:val="24"/>
          <w:cs/>
          <w:lang w:eastAsia="en-IN"/>
        </w:rPr>
        <w:t>பாட</w:t>
      </w:r>
      <w:r w:rsidRPr="00B32582">
        <w:rPr>
          <w:rFonts w:asciiTheme="majorBidi" w:eastAsia="Arial Unicode MS" w:hAnsiTheme="majorBidi" w:cstheme="majorBidi"/>
          <w:b/>
          <w:bCs/>
          <w:sz w:val="24"/>
          <w:szCs w:val="24"/>
          <w:lang w:eastAsia="en-IN"/>
        </w:rPr>
        <w:t xml:space="preserve"> </w:t>
      </w:r>
      <w:r w:rsidRPr="00B32582">
        <w:rPr>
          <w:rFonts w:asciiTheme="majorBidi" w:eastAsia="Arial Unicode MS" w:hAnsiTheme="majorBidi" w:cstheme="majorBidi"/>
          <w:b/>
          <w:bCs/>
          <w:sz w:val="24"/>
          <w:szCs w:val="24"/>
          <w:cs/>
          <w:lang w:eastAsia="en-IN"/>
        </w:rPr>
        <w:t>நூல்கள்</w:t>
      </w:r>
    </w:p>
    <w:p w14:paraId="2252BD47" w14:textId="77777777" w:rsidR="00B4679A" w:rsidRPr="00B32582" w:rsidRDefault="00B4679A" w:rsidP="00B4679A">
      <w:pPr>
        <w:pStyle w:val="ListParagraph"/>
        <w:numPr>
          <w:ilvl w:val="0"/>
          <w:numId w:val="79"/>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cs/>
          <w:lang w:eastAsia="en-IN"/>
        </w:rPr>
        <w:t>மதுரைச்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சொக்கநாதர்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தமிழ்</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விடு</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தூது</w:t>
      </w:r>
    </w:p>
    <w:p w14:paraId="5B3401EA" w14:textId="77777777" w:rsidR="00B4679A" w:rsidRPr="00B32582" w:rsidRDefault="00B4679A" w:rsidP="00B4679A">
      <w:pPr>
        <w:pStyle w:val="ListParagraph"/>
        <w:numPr>
          <w:ilvl w:val="0"/>
          <w:numId w:val="79"/>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cs/>
          <w:lang w:eastAsia="en-IN"/>
        </w:rPr>
        <w:t>சிவப்பிரகாசர்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சிவஞான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பாலய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தேசிகர்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கலம்பகம்</w:t>
      </w:r>
      <w:r w:rsidRPr="00B32582">
        <w:rPr>
          <w:rFonts w:asciiTheme="majorBidi" w:eastAsia="Arial Unicode MS" w:hAnsiTheme="majorBidi" w:cstheme="majorBidi"/>
          <w:sz w:val="24"/>
          <w:szCs w:val="24"/>
          <w:lang w:eastAsia="en-IN"/>
        </w:rPr>
        <w:t xml:space="preserve">, </w:t>
      </w:r>
    </w:p>
    <w:p w14:paraId="753A65E4" w14:textId="77777777" w:rsidR="00B4679A" w:rsidRPr="00B32582" w:rsidRDefault="00B4679A" w:rsidP="00B4679A">
      <w:pPr>
        <w:pStyle w:val="ListParagraph"/>
        <w:numPr>
          <w:ilvl w:val="0"/>
          <w:numId w:val="79"/>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cs/>
          <w:lang w:eastAsia="en-IN"/>
        </w:rPr>
        <w:t>சயங்கொண்டார், கலிங்கத்துப்பரணி</w:t>
      </w:r>
    </w:p>
    <w:p w14:paraId="5C63CDA5" w14:textId="77777777" w:rsidR="00B4679A" w:rsidRPr="00B32582" w:rsidRDefault="00B4679A" w:rsidP="00B4679A">
      <w:pPr>
        <w:pStyle w:val="ListParagraph"/>
        <w:numPr>
          <w:ilvl w:val="0"/>
          <w:numId w:val="79"/>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cs/>
          <w:lang w:eastAsia="en-IN"/>
        </w:rPr>
        <w:t>முத்தொள்ளாயிரம்</w:t>
      </w:r>
      <w:r w:rsidRPr="00B32582">
        <w:rPr>
          <w:rFonts w:asciiTheme="majorBidi" w:eastAsia="Arial Unicode MS" w:hAnsiTheme="majorBidi" w:cstheme="majorBidi"/>
          <w:sz w:val="24"/>
          <w:szCs w:val="24"/>
          <w:lang w:eastAsia="en-IN"/>
        </w:rPr>
        <w:t xml:space="preserve">- 1 </w:t>
      </w:r>
      <w:r w:rsidRPr="00B32582">
        <w:rPr>
          <w:rFonts w:asciiTheme="majorBidi" w:eastAsia="Arial Unicode MS" w:hAnsiTheme="majorBidi" w:cstheme="majorBidi"/>
          <w:sz w:val="24"/>
          <w:szCs w:val="24"/>
          <w:cs/>
          <w:lang w:eastAsia="en-IN"/>
        </w:rPr>
        <w:t>முதல்</w:t>
      </w:r>
      <w:r w:rsidRPr="00B32582">
        <w:rPr>
          <w:rFonts w:asciiTheme="majorBidi" w:eastAsia="Arial Unicode MS" w:hAnsiTheme="majorBidi" w:cstheme="majorBidi"/>
          <w:sz w:val="24"/>
          <w:szCs w:val="24"/>
          <w:lang w:eastAsia="en-IN"/>
        </w:rPr>
        <w:t xml:space="preserve"> 52 </w:t>
      </w:r>
      <w:r w:rsidRPr="00B32582">
        <w:rPr>
          <w:rFonts w:asciiTheme="majorBidi" w:eastAsia="Arial Unicode MS" w:hAnsiTheme="majorBidi" w:cstheme="majorBidi"/>
          <w:sz w:val="24"/>
          <w:szCs w:val="24"/>
          <w:cs/>
          <w:lang w:eastAsia="en-IN"/>
        </w:rPr>
        <w:t>பாடல்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வரை</w:t>
      </w:r>
      <w:r w:rsidRPr="00B32582">
        <w:rPr>
          <w:rFonts w:asciiTheme="majorBidi" w:eastAsia="Arial Unicode MS" w:hAnsiTheme="majorBidi" w:cstheme="majorBidi"/>
          <w:sz w:val="24"/>
          <w:szCs w:val="24"/>
          <w:lang w:eastAsia="en-IN"/>
        </w:rPr>
        <w:t xml:space="preserve"> </w:t>
      </w:r>
    </w:p>
    <w:p w14:paraId="7BD5097B" w14:textId="77777777" w:rsidR="00B4679A" w:rsidRPr="00B32582" w:rsidRDefault="00B4679A" w:rsidP="00B4679A">
      <w:pPr>
        <w:pStyle w:val="ListParagraph"/>
        <w:numPr>
          <w:ilvl w:val="0"/>
          <w:numId w:val="79"/>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cs/>
          <w:lang w:eastAsia="en-IN"/>
        </w:rPr>
        <w:t>திரிகூடராசப்பக்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கவிராயர், குற்றாலக்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குறவஞ்சி</w:t>
      </w:r>
    </w:p>
    <w:p w14:paraId="36D9AC05"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sz w:val="24"/>
          <w:szCs w:val="24"/>
          <w:lang w:eastAsia="en-IN"/>
        </w:rPr>
      </w:pPr>
    </w:p>
    <w:p w14:paraId="57A90ADD"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b/>
          <w:sz w:val="24"/>
          <w:szCs w:val="24"/>
          <w:lang w:eastAsia="en-IN"/>
        </w:rPr>
      </w:pPr>
      <w:r w:rsidRPr="00B32582">
        <w:rPr>
          <w:rFonts w:asciiTheme="majorBidi" w:eastAsia="Arial Unicode MS" w:hAnsiTheme="majorBidi" w:cstheme="majorBidi"/>
          <w:b/>
          <w:sz w:val="24"/>
          <w:szCs w:val="24"/>
          <w:lang w:eastAsia="en-IN"/>
        </w:rPr>
        <w:t>பார்வை நூல்கள்</w:t>
      </w:r>
    </w:p>
    <w:p w14:paraId="0B12B254" w14:textId="77777777" w:rsidR="00B4679A" w:rsidRPr="00B32582" w:rsidRDefault="00B4679A" w:rsidP="00B4679A">
      <w:pPr>
        <w:pStyle w:val="ListParagraph"/>
        <w:numPr>
          <w:ilvl w:val="0"/>
          <w:numId w:val="80"/>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val="en-US" w:eastAsia="en-IN"/>
        </w:rPr>
        <w:t>மு. சண்முகம் பிள்ளை, சிற்றிலக்கிய வளர்ச்சி</w:t>
      </w:r>
    </w:p>
    <w:p w14:paraId="67500586" w14:textId="77777777" w:rsidR="00B4679A" w:rsidRPr="00B32582" w:rsidRDefault="00B4679A" w:rsidP="00B4679A">
      <w:pPr>
        <w:pStyle w:val="ListParagraph"/>
        <w:numPr>
          <w:ilvl w:val="0"/>
          <w:numId w:val="80"/>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val="en-US" w:eastAsia="en-IN"/>
        </w:rPr>
        <w:t>ந.வீ. செயராமன், சிற்றிலக்கியத் திறனாய்வு</w:t>
      </w:r>
    </w:p>
    <w:p w14:paraId="03F0CAB0" w14:textId="77777777" w:rsidR="00B4679A" w:rsidRPr="00B32582" w:rsidRDefault="00B4679A" w:rsidP="00B4679A">
      <w:pPr>
        <w:pStyle w:val="ListParagraph"/>
        <w:numPr>
          <w:ilvl w:val="0"/>
          <w:numId w:val="80"/>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அருணாச்சலம். மு., தமிழ் இலக்கிய வரலாறு – நூற்றாண்டு முறை (14 தொகுதிகள்), தி பார்க்கர், சென்னை: 2005.</w:t>
      </w:r>
    </w:p>
    <w:p w14:paraId="479C6FB8"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sz w:val="24"/>
          <w:szCs w:val="24"/>
          <w:lang w:eastAsia="en-IN"/>
        </w:rPr>
      </w:pPr>
    </w:p>
    <w:p w14:paraId="5776BF02" w14:textId="77777777" w:rsidR="00B4679A" w:rsidRPr="00B32582" w:rsidRDefault="00B4679A" w:rsidP="00B4679A">
      <w:pPr>
        <w:spacing w:after="0" w:line="240" w:lineRule="auto"/>
        <w:rPr>
          <w:rFonts w:asciiTheme="majorBidi" w:hAnsiTheme="majorBidi" w:cstheme="majorBidi"/>
          <w:b/>
        </w:rPr>
      </w:pPr>
      <w:r w:rsidRPr="00B32582">
        <w:rPr>
          <w:rFonts w:asciiTheme="majorBidi" w:hAnsiTheme="majorBidi" w:cstheme="majorBidi"/>
          <w:b/>
        </w:rPr>
        <w:t>OUTCOME MAPPING</w:t>
      </w:r>
    </w:p>
    <w:tbl>
      <w:tblPr>
        <w:tblStyle w:val="TableGrid"/>
        <w:tblW w:w="0" w:type="auto"/>
        <w:tblLook w:val="04A0" w:firstRow="1" w:lastRow="0" w:firstColumn="1" w:lastColumn="0" w:noHBand="0" w:noVBand="1"/>
      </w:tblPr>
      <w:tblGrid>
        <w:gridCol w:w="1358"/>
        <w:gridCol w:w="814"/>
        <w:gridCol w:w="882"/>
        <w:gridCol w:w="817"/>
        <w:gridCol w:w="817"/>
        <w:gridCol w:w="750"/>
        <w:gridCol w:w="750"/>
        <w:gridCol w:w="750"/>
        <w:gridCol w:w="750"/>
        <w:gridCol w:w="750"/>
        <w:gridCol w:w="732"/>
      </w:tblGrid>
      <w:tr w:rsidR="00B4679A" w:rsidRPr="00B32582" w14:paraId="1FF70620" w14:textId="77777777" w:rsidTr="00400B1C">
        <w:trPr>
          <w:trHeight w:val="529"/>
        </w:trPr>
        <w:tc>
          <w:tcPr>
            <w:tcW w:w="1384" w:type="dxa"/>
            <w:vAlign w:val="center"/>
          </w:tcPr>
          <w:p w14:paraId="018A8F6A"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CO/PO</w:t>
            </w:r>
          </w:p>
        </w:tc>
        <w:tc>
          <w:tcPr>
            <w:tcW w:w="824" w:type="dxa"/>
            <w:vAlign w:val="center"/>
          </w:tcPr>
          <w:p w14:paraId="3BAC8743"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PO1</w:t>
            </w:r>
          </w:p>
        </w:tc>
        <w:tc>
          <w:tcPr>
            <w:tcW w:w="895" w:type="dxa"/>
            <w:vAlign w:val="center"/>
          </w:tcPr>
          <w:p w14:paraId="64CDE031"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PO2</w:t>
            </w:r>
          </w:p>
        </w:tc>
        <w:tc>
          <w:tcPr>
            <w:tcW w:w="827" w:type="dxa"/>
            <w:vAlign w:val="center"/>
          </w:tcPr>
          <w:p w14:paraId="491EAEB6"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PO3</w:t>
            </w:r>
          </w:p>
        </w:tc>
        <w:tc>
          <w:tcPr>
            <w:tcW w:w="827" w:type="dxa"/>
            <w:vAlign w:val="center"/>
          </w:tcPr>
          <w:p w14:paraId="39216013"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PO4</w:t>
            </w:r>
          </w:p>
        </w:tc>
        <w:tc>
          <w:tcPr>
            <w:tcW w:w="756" w:type="dxa"/>
            <w:vAlign w:val="center"/>
          </w:tcPr>
          <w:p w14:paraId="506F783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PO5</w:t>
            </w:r>
          </w:p>
        </w:tc>
        <w:tc>
          <w:tcPr>
            <w:tcW w:w="756" w:type="dxa"/>
            <w:vAlign w:val="center"/>
          </w:tcPr>
          <w:p w14:paraId="5F63C27A"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PO6</w:t>
            </w:r>
          </w:p>
        </w:tc>
        <w:tc>
          <w:tcPr>
            <w:tcW w:w="756" w:type="dxa"/>
            <w:vAlign w:val="center"/>
          </w:tcPr>
          <w:p w14:paraId="11289CC3"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PO7</w:t>
            </w:r>
          </w:p>
        </w:tc>
        <w:tc>
          <w:tcPr>
            <w:tcW w:w="756" w:type="dxa"/>
            <w:vAlign w:val="center"/>
          </w:tcPr>
          <w:p w14:paraId="5E12A18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PO8</w:t>
            </w:r>
          </w:p>
        </w:tc>
        <w:tc>
          <w:tcPr>
            <w:tcW w:w="756" w:type="dxa"/>
            <w:vAlign w:val="center"/>
          </w:tcPr>
          <w:p w14:paraId="0BCBBD32"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PO9</w:t>
            </w:r>
          </w:p>
        </w:tc>
        <w:tc>
          <w:tcPr>
            <w:tcW w:w="705" w:type="dxa"/>
            <w:vAlign w:val="center"/>
          </w:tcPr>
          <w:p w14:paraId="2225D206"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PO10</w:t>
            </w:r>
          </w:p>
        </w:tc>
      </w:tr>
      <w:tr w:rsidR="00B4679A" w:rsidRPr="00B32582" w14:paraId="53FD7964" w14:textId="77777777" w:rsidTr="00400B1C">
        <w:trPr>
          <w:trHeight w:val="506"/>
        </w:trPr>
        <w:tc>
          <w:tcPr>
            <w:tcW w:w="1384" w:type="dxa"/>
            <w:vAlign w:val="center"/>
          </w:tcPr>
          <w:p w14:paraId="62B2BA36"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CO1</w:t>
            </w:r>
          </w:p>
        </w:tc>
        <w:tc>
          <w:tcPr>
            <w:tcW w:w="824" w:type="dxa"/>
            <w:vAlign w:val="center"/>
          </w:tcPr>
          <w:p w14:paraId="7D9E997B"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95" w:type="dxa"/>
            <w:vAlign w:val="center"/>
          </w:tcPr>
          <w:p w14:paraId="48730B2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007FC099"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400C5080" w14:textId="77777777" w:rsidR="00B4679A" w:rsidRPr="00B32582" w:rsidRDefault="00B4679A" w:rsidP="00400B1C">
            <w:pPr>
              <w:jc w:val="center"/>
              <w:rPr>
                <w:rFonts w:asciiTheme="majorBidi" w:hAnsiTheme="majorBidi" w:cstheme="majorBidi"/>
                <w:b/>
              </w:rPr>
            </w:pPr>
          </w:p>
        </w:tc>
        <w:tc>
          <w:tcPr>
            <w:tcW w:w="756" w:type="dxa"/>
            <w:vAlign w:val="center"/>
          </w:tcPr>
          <w:p w14:paraId="33790AB4"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459C764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1E72684C"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2617F1AB" w14:textId="77777777" w:rsidR="00B4679A" w:rsidRPr="00B32582" w:rsidRDefault="00B4679A" w:rsidP="00400B1C">
            <w:pPr>
              <w:jc w:val="center"/>
              <w:rPr>
                <w:rFonts w:asciiTheme="majorBidi" w:hAnsiTheme="majorBidi" w:cstheme="majorBidi"/>
                <w:b/>
              </w:rPr>
            </w:pPr>
          </w:p>
        </w:tc>
        <w:tc>
          <w:tcPr>
            <w:tcW w:w="756" w:type="dxa"/>
            <w:vAlign w:val="center"/>
          </w:tcPr>
          <w:p w14:paraId="7F9F0096"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05" w:type="dxa"/>
            <w:vAlign w:val="center"/>
          </w:tcPr>
          <w:p w14:paraId="11E68809" w14:textId="77777777" w:rsidR="00B4679A" w:rsidRPr="00B32582" w:rsidRDefault="00B4679A" w:rsidP="00400B1C">
            <w:pPr>
              <w:jc w:val="center"/>
              <w:rPr>
                <w:rFonts w:asciiTheme="majorBidi" w:hAnsiTheme="majorBidi" w:cstheme="majorBidi"/>
                <w:b/>
              </w:rPr>
            </w:pPr>
          </w:p>
        </w:tc>
      </w:tr>
      <w:tr w:rsidR="00B4679A" w:rsidRPr="00B32582" w14:paraId="62CA5B17" w14:textId="77777777" w:rsidTr="00400B1C">
        <w:trPr>
          <w:trHeight w:val="506"/>
        </w:trPr>
        <w:tc>
          <w:tcPr>
            <w:tcW w:w="1384" w:type="dxa"/>
            <w:vAlign w:val="center"/>
          </w:tcPr>
          <w:p w14:paraId="3E26CD0A"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CO2</w:t>
            </w:r>
          </w:p>
        </w:tc>
        <w:tc>
          <w:tcPr>
            <w:tcW w:w="824" w:type="dxa"/>
            <w:vAlign w:val="center"/>
          </w:tcPr>
          <w:p w14:paraId="7194DF0F" w14:textId="77777777" w:rsidR="00B4679A" w:rsidRPr="00B32582" w:rsidRDefault="00B4679A" w:rsidP="00400B1C">
            <w:pPr>
              <w:jc w:val="center"/>
              <w:rPr>
                <w:rFonts w:asciiTheme="majorBidi" w:hAnsiTheme="majorBidi" w:cstheme="majorBidi"/>
                <w:b/>
              </w:rPr>
            </w:pPr>
          </w:p>
        </w:tc>
        <w:tc>
          <w:tcPr>
            <w:tcW w:w="895" w:type="dxa"/>
            <w:vAlign w:val="center"/>
          </w:tcPr>
          <w:p w14:paraId="773E27E6" w14:textId="77777777" w:rsidR="00B4679A" w:rsidRPr="00B32582" w:rsidRDefault="00B4679A" w:rsidP="00400B1C">
            <w:pPr>
              <w:jc w:val="center"/>
              <w:rPr>
                <w:rFonts w:asciiTheme="majorBidi" w:hAnsiTheme="majorBidi" w:cstheme="majorBidi"/>
                <w:b/>
              </w:rPr>
            </w:pPr>
          </w:p>
        </w:tc>
        <w:tc>
          <w:tcPr>
            <w:tcW w:w="827" w:type="dxa"/>
            <w:vAlign w:val="center"/>
          </w:tcPr>
          <w:p w14:paraId="268DA0A9"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225941D9"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553FDC20"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0DEC9D9B"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4966FEF4" w14:textId="77777777" w:rsidR="00B4679A" w:rsidRPr="00B32582" w:rsidRDefault="00B4679A" w:rsidP="00400B1C">
            <w:pPr>
              <w:jc w:val="center"/>
              <w:rPr>
                <w:rFonts w:asciiTheme="majorBidi" w:hAnsiTheme="majorBidi" w:cstheme="majorBidi"/>
                <w:b/>
              </w:rPr>
            </w:pPr>
          </w:p>
        </w:tc>
        <w:tc>
          <w:tcPr>
            <w:tcW w:w="756" w:type="dxa"/>
            <w:vAlign w:val="center"/>
          </w:tcPr>
          <w:p w14:paraId="0F4FA099"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7CD0CBC5" w14:textId="77777777" w:rsidR="00B4679A" w:rsidRPr="00B32582" w:rsidRDefault="00B4679A" w:rsidP="00400B1C">
            <w:pPr>
              <w:jc w:val="center"/>
              <w:rPr>
                <w:rFonts w:asciiTheme="majorBidi" w:hAnsiTheme="majorBidi" w:cstheme="majorBidi"/>
                <w:b/>
              </w:rPr>
            </w:pPr>
          </w:p>
        </w:tc>
        <w:tc>
          <w:tcPr>
            <w:tcW w:w="705" w:type="dxa"/>
            <w:vAlign w:val="center"/>
          </w:tcPr>
          <w:p w14:paraId="71263BA0"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r>
      <w:tr w:rsidR="00B4679A" w:rsidRPr="00B32582" w14:paraId="424D32A1" w14:textId="77777777" w:rsidTr="00400B1C">
        <w:trPr>
          <w:trHeight w:val="506"/>
        </w:trPr>
        <w:tc>
          <w:tcPr>
            <w:tcW w:w="1384" w:type="dxa"/>
            <w:vAlign w:val="center"/>
          </w:tcPr>
          <w:p w14:paraId="081565D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CO3</w:t>
            </w:r>
          </w:p>
        </w:tc>
        <w:tc>
          <w:tcPr>
            <w:tcW w:w="824" w:type="dxa"/>
            <w:vAlign w:val="center"/>
          </w:tcPr>
          <w:p w14:paraId="37F08C79"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895" w:type="dxa"/>
            <w:vAlign w:val="center"/>
          </w:tcPr>
          <w:p w14:paraId="2249CD9C"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04619060"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827" w:type="dxa"/>
            <w:vAlign w:val="center"/>
          </w:tcPr>
          <w:p w14:paraId="2DEC56EB"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5ECF3702" w14:textId="77777777" w:rsidR="00B4679A" w:rsidRPr="00B32582" w:rsidRDefault="00B4679A" w:rsidP="00400B1C">
            <w:pPr>
              <w:jc w:val="center"/>
              <w:rPr>
                <w:rFonts w:asciiTheme="majorBidi" w:hAnsiTheme="majorBidi" w:cstheme="majorBidi"/>
                <w:b/>
              </w:rPr>
            </w:pPr>
          </w:p>
        </w:tc>
        <w:tc>
          <w:tcPr>
            <w:tcW w:w="756" w:type="dxa"/>
            <w:vAlign w:val="center"/>
          </w:tcPr>
          <w:p w14:paraId="4E7E2610" w14:textId="77777777" w:rsidR="00B4679A" w:rsidRPr="00B32582" w:rsidRDefault="00B4679A" w:rsidP="00400B1C">
            <w:pPr>
              <w:jc w:val="center"/>
              <w:rPr>
                <w:rFonts w:asciiTheme="majorBidi" w:hAnsiTheme="majorBidi" w:cstheme="majorBidi"/>
                <w:b/>
              </w:rPr>
            </w:pPr>
          </w:p>
        </w:tc>
        <w:tc>
          <w:tcPr>
            <w:tcW w:w="756" w:type="dxa"/>
            <w:vAlign w:val="center"/>
          </w:tcPr>
          <w:p w14:paraId="58870196"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56" w:type="dxa"/>
            <w:vAlign w:val="center"/>
          </w:tcPr>
          <w:p w14:paraId="4E54C629"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2542F79A"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05" w:type="dxa"/>
            <w:vAlign w:val="center"/>
          </w:tcPr>
          <w:p w14:paraId="1521873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r>
      <w:tr w:rsidR="00B4679A" w:rsidRPr="00B32582" w14:paraId="1529452B" w14:textId="77777777" w:rsidTr="00400B1C">
        <w:trPr>
          <w:trHeight w:val="529"/>
        </w:trPr>
        <w:tc>
          <w:tcPr>
            <w:tcW w:w="1384" w:type="dxa"/>
            <w:vAlign w:val="center"/>
          </w:tcPr>
          <w:p w14:paraId="269C28AD"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CO4</w:t>
            </w:r>
          </w:p>
        </w:tc>
        <w:tc>
          <w:tcPr>
            <w:tcW w:w="824" w:type="dxa"/>
            <w:vAlign w:val="center"/>
          </w:tcPr>
          <w:p w14:paraId="4FD134B0"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95" w:type="dxa"/>
            <w:vAlign w:val="center"/>
          </w:tcPr>
          <w:p w14:paraId="27DF147D"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3421BD01"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827" w:type="dxa"/>
            <w:vAlign w:val="center"/>
          </w:tcPr>
          <w:p w14:paraId="0D5C8EAE" w14:textId="77777777" w:rsidR="00B4679A" w:rsidRPr="00B32582" w:rsidRDefault="00B4679A" w:rsidP="00400B1C">
            <w:pPr>
              <w:jc w:val="center"/>
              <w:rPr>
                <w:rFonts w:asciiTheme="majorBidi" w:hAnsiTheme="majorBidi" w:cstheme="majorBidi"/>
                <w:b/>
              </w:rPr>
            </w:pPr>
          </w:p>
        </w:tc>
        <w:tc>
          <w:tcPr>
            <w:tcW w:w="756" w:type="dxa"/>
            <w:vAlign w:val="center"/>
          </w:tcPr>
          <w:p w14:paraId="32DA6F5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00EE5D69"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56" w:type="dxa"/>
            <w:vAlign w:val="center"/>
          </w:tcPr>
          <w:p w14:paraId="538241D6"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56" w:type="dxa"/>
            <w:vAlign w:val="center"/>
          </w:tcPr>
          <w:p w14:paraId="47248D87" w14:textId="77777777" w:rsidR="00B4679A" w:rsidRPr="00B32582" w:rsidRDefault="00B4679A" w:rsidP="00400B1C">
            <w:pPr>
              <w:jc w:val="center"/>
              <w:rPr>
                <w:rFonts w:asciiTheme="majorBidi" w:hAnsiTheme="majorBidi" w:cstheme="majorBidi"/>
                <w:b/>
              </w:rPr>
            </w:pPr>
          </w:p>
        </w:tc>
        <w:tc>
          <w:tcPr>
            <w:tcW w:w="756" w:type="dxa"/>
            <w:vAlign w:val="center"/>
          </w:tcPr>
          <w:p w14:paraId="605650BA"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05" w:type="dxa"/>
            <w:vAlign w:val="center"/>
          </w:tcPr>
          <w:p w14:paraId="6A63E3DB" w14:textId="77777777" w:rsidR="00B4679A" w:rsidRPr="00B32582" w:rsidRDefault="00B4679A" w:rsidP="00400B1C">
            <w:pPr>
              <w:jc w:val="center"/>
              <w:rPr>
                <w:rFonts w:asciiTheme="majorBidi" w:hAnsiTheme="majorBidi" w:cstheme="majorBidi"/>
                <w:b/>
              </w:rPr>
            </w:pPr>
          </w:p>
        </w:tc>
      </w:tr>
      <w:tr w:rsidR="00B4679A" w:rsidRPr="00B32582" w14:paraId="59189A8B" w14:textId="77777777" w:rsidTr="00400B1C">
        <w:trPr>
          <w:trHeight w:val="529"/>
        </w:trPr>
        <w:tc>
          <w:tcPr>
            <w:tcW w:w="1384" w:type="dxa"/>
            <w:vAlign w:val="center"/>
          </w:tcPr>
          <w:p w14:paraId="6B4F38B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CO5</w:t>
            </w:r>
          </w:p>
        </w:tc>
        <w:tc>
          <w:tcPr>
            <w:tcW w:w="824" w:type="dxa"/>
            <w:vAlign w:val="center"/>
          </w:tcPr>
          <w:p w14:paraId="593FCA3A"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95" w:type="dxa"/>
            <w:vAlign w:val="center"/>
          </w:tcPr>
          <w:p w14:paraId="7F3DF5BF"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0709A90F" w14:textId="77777777" w:rsidR="00B4679A" w:rsidRPr="00B32582" w:rsidRDefault="00B4679A" w:rsidP="00400B1C">
            <w:pPr>
              <w:jc w:val="center"/>
              <w:rPr>
                <w:rFonts w:asciiTheme="majorBidi" w:hAnsiTheme="majorBidi" w:cstheme="majorBidi"/>
                <w:b/>
              </w:rPr>
            </w:pPr>
          </w:p>
        </w:tc>
        <w:tc>
          <w:tcPr>
            <w:tcW w:w="827" w:type="dxa"/>
            <w:vAlign w:val="center"/>
          </w:tcPr>
          <w:p w14:paraId="18A763EB"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68B0DC13"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56" w:type="dxa"/>
            <w:vAlign w:val="center"/>
          </w:tcPr>
          <w:p w14:paraId="63F7BD76"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322C3BAC" w14:textId="77777777" w:rsidR="00B4679A" w:rsidRPr="00B32582" w:rsidRDefault="00B4679A" w:rsidP="00400B1C">
            <w:pPr>
              <w:jc w:val="center"/>
              <w:rPr>
                <w:rFonts w:asciiTheme="majorBidi" w:hAnsiTheme="majorBidi" w:cstheme="majorBidi"/>
                <w:b/>
              </w:rPr>
            </w:pPr>
          </w:p>
        </w:tc>
        <w:tc>
          <w:tcPr>
            <w:tcW w:w="756" w:type="dxa"/>
            <w:vAlign w:val="center"/>
          </w:tcPr>
          <w:p w14:paraId="65FA0D39"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44DA3872" w14:textId="77777777" w:rsidR="00B4679A" w:rsidRPr="00B32582" w:rsidRDefault="00B4679A" w:rsidP="00400B1C">
            <w:pPr>
              <w:jc w:val="center"/>
              <w:rPr>
                <w:rFonts w:asciiTheme="majorBidi" w:hAnsiTheme="majorBidi" w:cstheme="majorBidi"/>
                <w:b/>
              </w:rPr>
            </w:pPr>
          </w:p>
        </w:tc>
        <w:tc>
          <w:tcPr>
            <w:tcW w:w="705" w:type="dxa"/>
            <w:vAlign w:val="center"/>
          </w:tcPr>
          <w:p w14:paraId="02B4471B"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r>
    </w:tbl>
    <w:p w14:paraId="1FEDA822" w14:textId="77777777" w:rsidR="00B4679A" w:rsidRPr="00B32582" w:rsidRDefault="00B4679A" w:rsidP="00B4679A">
      <w:pPr>
        <w:widowControl w:val="0"/>
        <w:spacing w:after="0" w:line="240" w:lineRule="auto"/>
        <w:jc w:val="both"/>
        <w:rPr>
          <w:rFonts w:asciiTheme="majorBidi" w:eastAsia="Arial Unicode MS" w:hAnsiTheme="majorBidi" w:cstheme="majorBidi"/>
          <w:szCs w:val="24"/>
        </w:rPr>
      </w:pPr>
      <w:r w:rsidRPr="00B32582">
        <w:rPr>
          <w:rFonts w:asciiTheme="majorBidi" w:eastAsia="Arial Unicode MS" w:hAnsiTheme="majorBidi" w:cstheme="majorBidi"/>
          <w:szCs w:val="24"/>
        </w:rPr>
        <w:t xml:space="preserve">PO- Programme Outcome, </w:t>
      </w:r>
      <w:proofErr w:type="gramStart"/>
      <w:r w:rsidRPr="00B32582">
        <w:rPr>
          <w:rFonts w:asciiTheme="majorBidi" w:eastAsia="Arial Unicode MS" w:hAnsiTheme="majorBidi" w:cstheme="majorBidi"/>
          <w:szCs w:val="24"/>
        </w:rPr>
        <w:t>CO  -</w:t>
      </w:r>
      <w:proofErr w:type="gramEnd"/>
      <w:r w:rsidRPr="00B32582">
        <w:rPr>
          <w:rFonts w:asciiTheme="majorBidi" w:eastAsia="Arial Unicode MS" w:hAnsiTheme="majorBidi" w:cstheme="majorBidi"/>
          <w:szCs w:val="24"/>
        </w:rPr>
        <w:t xml:space="preserve"> Course outcome,S – Strong. M- Medium, L- Low </w:t>
      </w:r>
    </w:p>
    <w:p w14:paraId="7B57DE77" w14:textId="77777777" w:rsidR="00B4679A" w:rsidRPr="00B32582" w:rsidRDefault="00B4679A" w:rsidP="00B4679A">
      <w:pPr>
        <w:rPr>
          <w:rFonts w:asciiTheme="majorBidi" w:eastAsia="Arial Unicode MS" w:hAnsiTheme="majorBidi" w:cstheme="majorBidi"/>
          <w:b/>
          <w:bCs/>
          <w:sz w:val="24"/>
          <w:szCs w:val="24"/>
          <w:cs/>
          <w:lang w:eastAsia="en-IN"/>
        </w:rPr>
      </w:pPr>
      <w:r w:rsidRPr="00B32582">
        <w:rPr>
          <w:rFonts w:asciiTheme="majorBidi" w:eastAsia="Arial Unicode MS" w:hAnsiTheme="majorBidi" w:cstheme="majorBidi"/>
          <w:b/>
          <w:bCs/>
          <w:sz w:val="24"/>
          <w:szCs w:val="24"/>
          <w:lang w:eastAsia="en-I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1947"/>
        <w:gridCol w:w="1531"/>
        <w:gridCol w:w="344"/>
        <w:gridCol w:w="356"/>
        <w:gridCol w:w="366"/>
        <w:gridCol w:w="366"/>
        <w:gridCol w:w="559"/>
        <w:gridCol w:w="559"/>
        <w:gridCol w:w="559"/>
        <w:gridCol w:w="559"/>
        <w:gridCol w:w="728"/>
      </w:tblGrid>
      <w:tr w:rsidR="00E56AE3" w:rsidRPr="00B32582" w14:paraId="1E65FBFA" w14:textId="77777777" w:rsidTr="009030A1">
        <w:trPr>
          <w:cantSplit/>
          <w:trHeight w:val="170"/>
        </w:trPr>
        <w:tc>
          <w:tcPr>
            <w:tcW w:w="703" w:type="pct"/>
            <w:vMerge w:val="restart"/>
            <w:shd w:val="clear" w:color="auto" w:fill="auto"/>
            <w:vAlign w:val="center"/>
          </w:tcPr>
          <w:p w14:paraId="3B30E918" w14:textId="77777777" w:rsidR="00E56AE3" w:rsidRPr="00B32582" w:rsidRDefault="00E56AE3"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lang w:eastAsia="en-IN"/>
              </w:rPr>
              <w:lastRenderedPageBreak/>
              <w:t>Course Code</w:t>
            </w:r>
          </w:p>
        </w:tc>
        <w:tc>
          <w:tcPr>
            <w:tcW w:w="1213" w:type="pct"/>
            <w:vMerge w:val="restart"/>
            <w:shd w:val="clear" w:color="auto" w:fill="auto"/>
            <w:vAlign w:val="center"/>
          </w:tcPr>
          <w:p w14:paraId="5E6B20C6" w14:textId="77777777" w:rsidR="00E56AE3" w:rsidRPr="00B32582" w:rsidRDefault="00E56AE3"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lang w:eastAsia="en-IN"/>
              </w:rPr>
              <w:t>Course Name</w:t>
            </w:r>
          </w:p>
        </w:tc>
        <w:tc>
          <w:tcPr>
            <w:tcW w:w="986" w:type="pct"/>
            <w:vMerge w:val="restart"/>
            <w:shd w:val="clear" w:color="auto" w:fill="auto"/>
            <w:vAlign w:val="center"/>
          </w:tcPr>
          <w:p w14:paraId="4ED52AB7" w14:textId="77777777" w:rsidR="00E56AE3" w:rsidRPr="00B32582" w:rsidRDefault="00E56AE3"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Category</w:t>
            </w:r>
          </w:p>
        </w:tc>
        <w:tc>
          <w:tcPr>
            <w:tcW w:w="163" w:type="pct"/>
            <w:vMerge w:val="restart"/>
            <w:shd w:val="clear" w:color="auto" w:fill="auto"/>
            <w:vAlign w:val="center"/>
          </w:tcPr>
          <w:p w14:paraId="62D47FB3" w14:textId="77777777" w:rsidR="00E56AE3" w:rsidRPr="00B32582" w:rsidRDefault="00E56AE3"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L</w:t>
            </w:r>
          </w:p>
        </w:tc>
        <w:tc>
          <w:tcPr>
            <w:tcW w:w="163" w:type="pct"/>
            <w:vMerge w:val="restart"/>
            <w:shd w:val="clear" w:color="auto" w:fill="auto"/>
            <w:vAlign w:val="center"/>
          </w:tcPr>
          <w:p w14:paraId="0D33F256" w14:textId="77777777" w:rsidR="00E56AE3" w:rsidRPr="00B32582" w:rsidRDefault="00E56AE3"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T</w:t>
            </w:r>
          </w:p>
        </w:tc>
        <w:tc>
          <w:tcPr>
            <w:tcW w:w="163" w:type="pct"/>
            <w:vMerge w:val="restart"/>
            <w:shd w:val="clear" w:color="auto" w:fill="auto"/>
            <w:vAlign w:val="center"/>
          </w:tcPr>
          <w:p w14:paraId="1CE48DD5" w14:textId="77777777" w:rsidR="00E56AE3" w:rsidRPr="00B32582" w:rsidRDefault="00E56AE3"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P</w:t>
            </w:r>
          </w:p>
        </w:tc>
        <w:tc>
          <w:tcPr>
            <w:tcW w:w="163" w:type="pct"/>
            <w:vMerge w:val="restart"/>
            <w:shd w:val="clear" w:color="auto" w:fill="auto"/>
            <w:vAlign w:val="center"/>
          </w:tcPr>
          <w:p w14:paraId="0721EDE3" w14:textId="77777777" w:rsidR="00E56AE3" w:rsidRPr="00B32582" w:rsidRDefault="00E56AE3"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S</w:t>
            </w:r>
          </w:p>
        </w:tc>
        <w:tc>
          <w:tcPr>
            <w:tcW w:w="215" w:type="pct"/>
            <w:vMerge w:val="restart"/>
            <w:shd w:val="clear" w:color="auto" w:fill="auto"/>
            <w:textDirection w:val="btLr"/>
            <w:vAlign w:val="center"/>
          </w:tcPr>
          <w:p w14:paraId="3BAFD836" w14:textId="77777777" w:rsidR="00E56AE3" w:rsidRPr="00B32582" w:rsidRDefault="00E56AE3" w:rsidP="009030A1">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Credit</w:t>
            </w:r>
          </w:p>
        </w:tc>
        <w:tc>
          <w:tcPr>
            <w:tcW w:w="255" w:type="pct"/>
            <w:vMerge w:val="restart"/>
            <w:shd w:val="clear" w:color="auto" w:fill="auto"/>
            <w:textDirection w:val="btLr"/>
            <w:vAlign w:val="center"/>
          </w:tcPr>
          <w:p w14:paraId="640652AD" w14:textId="77777777" w:rsidR="00E56AE3" w:rsidRPr="00B32582" w:rsidRDefault="00E56AE3" w:rsidP="009030A1">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Ins. Hours</w:t>
            </w:r>
          </w:p>
        </w:tc>
        <w:tc>
          <w:tcPr>
            <w:tcW w:w="976" w:type="pct"/>
            <w:gridSpan w:val="3"/>
            <w:shd w:val="clear" w:color="auto" w:fill="auto"/>
            <w:vAlign w:val="center"/>
          </w:tcPr>
          <w:p w14:paraId="619EA67D" w14:textId="77777777" w:rsidR="00E56AE3" w:rsidRPr="00B32582" w:rsidRDefault="00E56AE3"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Marks</w:t>
            </w:r>
          </w:p>
        </w:tc>
      </w:tr>
      <w:tr w:rsidR="00E56AE3" w:rsidRPr="00B32582" w14:paraId="5DD2BF8E" w14:textId="77777777" w:rsidTr="009030A1">
        <w:trPr>
          <w:cantSplit/>
          <w:trHeight w:val="1205"/>
        </w:trPr>
        <w:tc>
          <w:tcPr>
            <w:tcW w:w="703" w:type="pct"/>
            <w:vMerge/>
            <w:shd w:val="clear" w:color="auto" w:fill="auto"/>
            <w:vAlign w:val="center"/>
          </w:tcPr>
          <w:p w14:paraId="4980753E" w14:textId="77777777" w:rsidR="00E56AE3" w:rsidRPr="00B32582" w:rsidRDefault="00E56AE3" w:rsidP="009030A1">
            <w:pPr>
              <w:spacing w:after="0" w:line="240" w:lineRule="auto"/>
              <w:jc w:val="center"/>
              <w:rPr>
                <w:rFonts w:asciiTheme="majorBidi" w:eastAsia="Arial Unicode MS" w:hAnsiTheme="majorBidi" w:cstheme="majorBidi"/>
                <w:b/>
                <w:bCs/>
                <w:color w:val="000000" w:themeColor="text1"/>
                <w:sz w:val="24"/>
                <w:szCs w:val="24"/>
                <w:lang w:eastAsia="en-IN"/>
              </w:rPr>
            </w:pPr>
          </w:p>
        </w:tc>
        <w:tc>
          <w:tcPr>
            <w:tcW w:w="1213" w:type="pct"/>
            <w:vMerge/>
            <w:shd w:val="clear" w:color="auto" w:fill="auto"/>
            <w:vAlign w:val="center"/>
          </w:tcPr>
          <w:p w14:paraId="601EBA0B" w14:textId="77777777" w:rsidR="00E56AE3" w:rsidRPr="00B32582" w:rsidRDefault="00E56AE3" w:rsidP="009030A1">
            <w:pPr>
              <w:spacing w:after="0" w:line="240" w:lineRule="auto"/>
              <w:jc w:val="center"/>
              <w:rPr>
                <w:rFonts w:asciiTheme="majorBidi" w:eastAsia="Arial Unicode MS" w:hAnsiTheme="majorBidi" w:cstheme="majorBidi"/>
                <w:b/>
                <w:bCs/>
                <w:color w:val="000000" w:themeColor="text1"/>
                <w:sz w:val="24"/>
                <w:szCs w:val="24"/>
                <w:lang w:eastAsia="en-IN"/>
              </w:rPr>
            </w:pPr>
          </w:p>
        </w:tc>
        <w:tc>
          <w:tcPr>
            <w:tcW w:w="986" w:type="pct"/>
            <w:vMerge/>
            <w:shd w:val="clear" w:color="auto" w:fill="auto"/>
            <w:textDirection w:val="btLr"/>
            <w:vAlign w:val="center"/>
          </w:tcPr>
          <w:p w14:paraId="15D40EC4" w14:textId="77777777" w:rsidR="00E56AE3" w:rsidRPr="00B32582" w:rsidRDefault="00E56AE3" w:rsidP="009030A1">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034735B8" w14:textId="77777777" w:rsidR="00E56AE3" w:rsidRPr="00B32582" w:rsidRDefault="00E56AE3" w:rsidP="009030A1">
            <w:pPr>
              <w:spacing w:after="0" w:line="240" w:lineRule="auto"/>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5DE49661" w14:textId="77777777" w:rsidR="00E56AE3" w:rsidRPr="00B32582" w:rsidRDefault="00E56AE3" w:rsidP="009030A1">
            <w:pPr>
              <w:spacing w:after="0" w:line="240" w:lineRule="auto"/>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2569EC78" w14:textId="77777777" w:rsidR="00E56AE3" w:rsidRPr="00B32582" w:rsidRDefault="00E56AE3" w:rsidP="009030A1">
            <w:pPr>
              <w:spacing w:after="0" w:line="240" w:lineRule="auto"/>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6BA19148" w14:textId="77777777" w:rsidR="00E56AE3" w:rsidRPr="00B32582" w:rsidRDefault="00E56AE3" w:rsidP="009030A1">
            <w:pPr>
              <w:spacing w:after="0" w:line="240" w:lineRule="auto"/>
              <w:jc w:val="center"/>
              <w:rPr>
                <w:rFonts w:asciiTheme="majorBidi" w:eastAsia="Arial Unicode MS" w:hAnsiTheme="majorBidi" w:cstheme="majorBidi"/>
                <w:b/>
                <w:bCs/>
                <w:color w:val="000000" w:themeColor="text1"/>
                <w:sz w:val="24"/>
                <w:szCs w:val="24"/>
              </w:rPr>
            </w:pPr>
          </w:p>
        </w:tc>
        <w:tc>
          <w:tcPr>
            <w:tcW w:w="215" w:type="pct"/>
            <w:vMerge/>
            <w:shd w:val="clear" w:color="auto" w:fill="auto"/>
            <w:textDirection w:val="btLr"/>
            <w:vAlign w:val="center"/>
          </w:tcPr>
          <w:p w14:paraId="304F6142" w14:textId="77777777" w:rsidR="00E56AE3" w:rsidRPr="00B32582" w:rsidRDefault="00E56AE3" w:rsidP="009030A1">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255" w:type="pct"/>
            <w:vMerge/>
            <w:shd w:val="clear" w:color="auto" w:fill="auto"/>
            <w:textDirection w:val="btLr"/>
            <w:vAlign w:val="center"/>
          </w:tcPr>
          <w:p w14:paraId="7052DC3E" w14:textId="77777777" w:rsidR="00E56AE3" w:rsidRPr="00B32582" w:rsidRDefault="00E56AE3" w:rsidP="009030A1">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253" w:type="pct"/>
            <w:shd w:val="clear" w:color="auto" w:fill="auto"/>
            <w:textDirection w:val="btLr"/>
            <w:vAlign w:val="center"/>
          </w:tcPr>
          <w:p w14:paraId="35D82A5D" w14:textId="77777777" w:rsidR="00E56AE3" w:rsidRPr="00B32582" w:rsidRDefault="00E56AE3" w:rsidP="009030A1">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CIA</w:t>
            </w:r>
          </w:p>
        </w:tc>
        <w:tc>
          <w:tcPr>
            <w:tcW w:w="256" w:type="pct"/>
            <w:shd w:val="clear" w:color="auto" w:fill="auto"/>
            <w:textDirection w:val="btLr"/>
            <w:vAlign w:val="center"/>
          </w:tcPr>
          <w:p w14:paraId="40DE04BB" w14:textId="77777777" w:rsidR="00E56AE3" w:rsidRPr="00B32582" w:rsidRDefault="00E56AE3" w:rsidP="009030A1">
            <w:pPr>
              <w:spacing w:after="0" w:line="240" w:lineRule="auto"/>
              <w:ind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External</w:t>
            </w:r>
          </w:p>
        </w:tc>
        <w:tc>
          <w:tcPr>
            <w:tcW w:w="467" w:type="pct"/>
            <w:shd w:val="clear" w:color="auto" w:fill="auto"/>
            <w:vAlign w:val="center"/>
          </w:tcPr>
          <w:p w14:paraId="206856B2" w14:textId="77777777" w:rsidR="00E56AE3" w:rsidRPr="00B32582" w:rsidRDefault="00E56AE3"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Total</w:t>
            </w:r>
          </w:p>
        </w:tc>
      </w:tr>
      <w:tr w:rsidR="00E56AE3" w:rsidRPr="00B32582" w14:paraId="0132E073" w14:textId="77777777" w:rsidTr="009030A1">
        <w:trPr>
          <w:trHeight w:val="539"/>
        </w:trPr>
        <w:tc>
          <w:tcPr>
            <w:tcW w:w="703" w:type="pct"/>
            <w:shd w:val="clear" w:color="auto" w:fill="auto"/>
            <w:vAlign w:val="center"/>
          </w:tcPr>
          <w:p w14:paraId="790BA311" w14:textId="50B77E99" w:rsidR="00E56AE3" w:rsidRPr="00B32582" w:rsidRDefault="00E56AE3" w:rsidP="00E56AE3">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hAnsiTheme="majorBidi" w:cstheme="majorBidi"/>
              </w:rPr>
              <w:t>23UBTLE56</w:t>
            </w:r>
          </w:p>
        </w:tc>
        <w:tc>
          <w:tcPr>
            <w:tcW w:w="1213" w:type="pct"/>
            <w:shd w:val="clear" w:color="auto" w:fill="auto"/>
            <w:vAlign w:val="center"/>
          </w:tcPr>
          <w:p w14:paraId="4E7BC660" w14:textId="4AA69B5A" w:rsidR="00E56AE3" w:rsidRPr="00B32582" w:rsidRDefault="00E56AE3" w:rsidP="009030A1">
            <w:pPr>
              <w:spacing w:after="0" w:line="240" w:lineRule="auto"/>
              <w:jc w:val="center"/>
              <w:rPr>
                <w:rFonts w:asciiTheme="majorBidi" w:eastAsia="Arial Unicode MS" w:hAnsiTheme="majorBidi" w:cstheme="majorBidi"/>
                <w:b/>
                <w:bCs/>
                <w:color w:val="000000" w:themeColor="text1"/>
                <w:sz w:val="24"/>
                <w:szCs w:val="24"/>
                <w:rtl/>
                <w:cs/>
                <w:lang w:val="en-US"/>
              </w:rPr>
            </w:pPr>
            <w:r w:rsidRPr="00B32582">
              <w:rPr>
                <w:rFonts w:asciiTheme="majorBidi" w:eastAsia="Arial Unicode MS" w:hAnsiTheme="majorBidi" w:cstheme="majorBidi"/>
                <w:b/>
                <w:bCs/>
                <w:color w:val="000000" w:themeColor="text1"/>
                <w:lang w:val="en-US"/>
              </w:rPr>
              <w:t>மக்கள் தகவல் தொடர்பியல்</w:t>
            </w:r>
          </w:p>
        </w:tc>
        <w:tc>
          <w:tcPr>
            <w:tcW w:w="986" w:type="pct"/>
            <w:shd w:val="clear" w:color="auto" w:fill="auto"/>
            <w:vAlign w:val="center"/>
          </w:tcPr>
          <w:p w14:paraId="7D762CCF" w14:textId="71BAA88B" w:rsidR="00E56AE3" w:rsidRPr="00B32582" w:rsidRDefault="00E56AE3" w:rsidP="00E56AE3">
            <w:pPr>
              <w:spacing w:after="0" w:line="240" w:lineRule="auto"/>
              <w:jc w:val="center"/>
              <w:rPr>
                <w:rFonts w:asciiTheme="majorBidi" w:eastAsia="Arial Unicode MS" w:hAnsiTheme="majorBidi" w:cstheme="majorBidi"/>
                <w:b/>
                <w:bCs/>
                <w:color w:val="000000" w:themeColor="text1"/>
                <w:sz w:val="24"/>
                <w:szCs w:val="24"/>
                <w:rtl/>
              </w:rPr>
            </w:pPr>
            <w:r w:rsidRPr="00B32582">
              <w:rPr>
                <w:rFonts w:asciiTheme="majorBidi" w:eastAsia="Arial Unicode MS" w:hAnsiTheme="majorBidi" w:cstheme="majorBidi"/>
                <w:b/>
                <w:bCs/>
                <w:color w:val="000000" w:themeColor="text1"/>
                <w:lang w:val="en-US"/>
              </w:rPr>
              <w:t>Elective  Course-6</w:t>
            </w:r>
          </w:p>
        </w:tc>
        <w:tc>
          <w:tcPr>
            <w:tcW w:w="163" w:type="pct"/>
            <w:shd w:val="clear" w:color="auto" w:fill="auto"/>
            <w:vAlign w:val="center"/>
          </w:tcPr>
          <w:p w14:paraId="39A1FC88" w14:textId="77777777" w:rsidR="00E56AE3" w:rsidRPr="00B32582" w:rsidRDefault="00E56AE3"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63" w:type="pct"/>
            <w:shd w:val="clear" w:color="auto" w:fill="auto"/>
            <w:vAlign w:val="center"/>
          </w:tcPr>
          <w:p w14:paraId="1661C6A6" w14:textId="77777777" w:rsidR="00E56AE3" w:rsidRPr="00B32582" w:rsidRDefault="00E56AE3"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63" w:type="pct"/>
            <w:shd w:val="clear" w:color="auto" w:fill="auto"/>
            <w:vAlign w:val="center"/>
          </w:tcPr>
          <w:p w14:paraId="400E8E98" w14:textId="77777777" w:rsidR="00E56AE3" w:rsidRPr="00B32582" w:rsidRDefault="00E56AE3"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63" w:type="pct"/>
            <w:shd w:val="clear" w:color="auto" w:fill="auto"/>
            <w:vAlign w:val="center"/>
          </w:tcPr>
          <w:p w14:paraId="09813138" w14:textId="77777777" w:rsidR="00E56AE3" w:rsidRPr="00B32582" w:rsidRDefault="00E56AE3"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215" w:type="pct"/>
            <w:shd w:val="clear" w:color="auto" w:fill="auto"/>
            <w:vAlign w:val="center"/>
          </w:tcPr>
          <w:p w14:paraId="3C49D636" w14:textId="77777777" w:rsidR="00E56AE3" w:rsidRPr="00B32582" w:rsidRDefault="00E56AE3"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3</w:t>
            </w:r>
          </w:p>
        </w:tc>
        <w:tc>
          <w:tcPr>
            <w:tcW w:w="255" w:type="pct"/>
            <w:shd w:val="clear" w:color="auto" w:fill="auto"/>
            <w:vAlign w:val="center"/>
          </w:tcPr>
          <w:p w14:paraId="77AB972D" w14:textId="77777777" w:rsidR="00E56AE3" w:rsidRPr="00B32582" w:rsidRDefault="00E56AE3"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4</w:t>
            </w:r>
          </w:p>
        </w:tc>
        <w:tc>
          <w:tcPr>
            <w:tcW w:w="253" w:type="pct"/>
            <w:shd w:val="clear" w:color="auto" w:fill="auto"/>
            <w:vAlign w:val="center"/>
          </w:tcPr>
          <w:p w14:paraId="0CD39715" w14:textId="77777777" w:rsidR="00E56AE3" w:rsidRPr="00B32582" w:rsidRDefault="00E56AE3"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25</w:t>
            </w:r>
          </w:p>
        </w:tc>
        <w:tc>
          <w:tcPr>
            <w:tcW w:w="256" w:type="pct"/>
            <w:shd w:val="clear" w:color="auto" w:fill="auto"/>
            <w:vAlign w:val="center"/>
          </w:tcPr>
          <w:p w14:paraId="2C57AC50" w14:textId="77777777" w:rsidR="00E56AE3" w:rsidRPr="00B32582" w:rsidRDefault="00E56AE3"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75</w:t>
            </w:r>
          </w:p>
        </w:tc>
        <w:tc>
          <w:tcPr>
            <w:tcW w:w="467" w:type="pct"/>
            <w:shd w:val="clear" w:color="auto" w:fill="auto"/>
            <w:vAlign w:val="center"/>
          </w:tcPr>
          <w:p w14:paraId="3A7A4EEE" w14:textId="77777777" w:rsidR="00E56AE3" w:rsidRPr="00B32582" w:rsidRDefault="00E56AE3"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100</w:t>
            </w:r>
          </w:p>
        </w:tc>
      </w:tr>
    </w:tbl>
    <w:p w14:paraId="15A354DE" w14:textId="77777777" w:rsidR="00E56AE3" w:rsidRPr="00B32582" w:rsidRDefault="00B4679A" w:rsidP="00B4679A">
      <w:pPr>
        <w:spacing w:after="0" w:line="240" w:lineRule="auto"/>
        <w:ind w:left="1440" w:hanging="1440"/>
        <w:jc w:val="both"/>
        <w:rPr>
          <w:rFonts w:asciiTheme="majorBidi" w:eastAsia="Arial Unicode MS" w:hAnsiTheme="majorBidi" w:cstheme="majorBidi"/>
          <w:sz w:val="24"/>
          <w:szCs w:val="24"/>
        </w:rPr>
      </w:pPr>
      <w:r w:rsidRPr="00B32582">
        <w:rPr>
          <w:rFonts w:asciiTheme="majorBidi" w:eastAsia="Arial Unicode MS" w:hAnsiTheme="majorBidi" w:cstheme="majorBidi"/>
          <w:sz w:val="24"/>
          <w:szCs w:val="24"/>
        </w:rPr>
        <w:t xml:space="preserve"> </w:t>
      </w:r>
    </w:p>
    <w:p w14:paraId="74FE6B52" w14:textId="65700602" w:rsidR="00B4679A" w:rsidRPr="00B32582" w:rsidRDefault="00B4679A" w:rsidP="00B4679A">
      <w:pPr>
        <w:spacing w:after="0" w:line="240" w:lineRule="auto"/>
        <w:ind w:left="1440" w:hanging="1440"/>
        <w:jc w:val="both"/>
        <w:rPr>
          <w:rFonts w:asciiTheme="majorBidi" w:eastAsia="Arial Unicode MS" w:hAnsiTheme="majorBidi" w:cstheme="majorBidi"/>
          <w:b/>
          <w:bCs/>
          <w:color w:val="C00000"/>
          <w:kern w:val="0"/>
          <w:sz w:val="38"/>
          <w:szCs w:val="38"/>
          <w:lang w:eastAsia="en-IN" w:bidi="ta-IN"/>
        </w:rPr>
      </w:pPr>
      <w:r w:rsidRPr="00B32582">
        <w:rPr>
          <w:rFonts w:asciiTheme="majorBidi" w:eastAsia="Arial Unicode MS" w:hAnsiTheme="majorBidi" w:cstheme="majorBidi"/>
          <w:b/>
          <w:bCs/>
          <w:color w:val="C00000"/>
          <w:kern w:val="0"/>
          <w:sz w:val="38"/>
          <w:szCs w:val="38"/>
          <w:lang w:eastAsia="en-IN" w:bidi="ta-IN"/>
        </w:rPr>
        <w:t>விருப்பப் பாடம் 6 – மக்கள் தகவல் தொடர்பியல்</w:t>
      </w:r>
    </w:p>
    <w:p w14:paraId="5F681ECD" w14:textId="77777777" w:rsidR="00B4679A" w:rsidRPr="00B32582" w:rsidRDefault="00B4679A" w:rsidP="00B4679A">
      <w:pPr>
        <w:autoSpaceDE w:val="0"/>
        <w:autoSpaceDN w:val="0"/>
        <w:adjustRightInd w:val="0"/>
        <w:spacing w:after="12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நோக்கம்</w:t>
      </w:r>
      <w:r w:rsidRPr="00B32582">
        <w:rPr>
          <w:rFonts w:asciiTheme="majorBidi" w:eastAsia="Arial Unicode MS" w:hAnsiTheme="majorBidi" w:cstheme="majorBidi"/>
          <w:sz w:val="24"/>
          <w:szCs w:val="24"/>
          <w:lang w:eastAsia="en-IN"/>
        </w:rPr>
        <w:tab/>
      </w:r>
    </w:p>
    <w:p w14:paraId="38727B9C" w14:textId="77777777" w:rsidR="00B4679A" w:rsidRPr="00B32582" w:rsidRDefault="00B4679A" w:rsidP="00B4679A">
      <w:pPr>
        <w:pStyle w:val="ListParagraph"/>
        <w:numPr>
          <w:ilvl w:val="0"/>
          <w:numId w:val="78"/>
        </w:numPr>
        <w:autoSpaceDE w:val="0"/>
        <w:autoSpaceDN w:val="0"/>
        <w:adjustRightInd w:val="0"/>
        <w:spacing w:after="120" w:line="240" w:lineRule="auto"/>
        <w:jc w:val="both"/>
        <w:rPr>
          <w:rFonts w:asciiTheme="majorBidi" w:eastAsia="Arial Unicode MS" w:hAnsiTheme="majorBidi" w:cstheme="majorBidi"/>
          <w:sz w:val="24"/>
          <w:szCs w:val="24"/>
          <w:cs/>
          <w:lang w:eastAsia="en-IN"/>
        </w:rPr>
      </w:pPr>
      <w:r w:rsidRPr="00B32582">
        <w:rPr>
          <w:rFonts w:asciiTheme="majorBidi" w:eastAsia="Arial Unicode MS" w:hAnsiTheme="majorBidi" w:cstheme="majorBidi"/>
          <w:sz w:val="24"/>
          <w:szCs w:val="24"/>
          <w:cs/>
          <w:lang w:eastAsia="en-IN"/>
        </w:rPr>
        <w:t>இன்றைய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தகவல்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தொடர்பு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நவீன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சாதனங்களின் இயல்புகள், போக்குகளைக் கற்பித்தல்</w:t>
      </w:r>
    </w:p>
    <w:p w14:paraId="1AFCE10C" w14:textId="77777777" w:rsidR="00B4679A" w:rsidRPr="00B32582" w:rsidRDefault="00B4679A" w:rsidP="00B4679A">
      <w:pPr>
        <w:pStyle w:val="ListParagraph"/>
        <w:numPr>
          <w:ilvl w:val="0"/>
          <w:numId w:val="78"/>
        </w:numPr>
        <w:autoSpaceDE w:val="0"/>
        <w:autoSpaceDN w:val="0"/>
        <w:adjustRightInd w:val="0"/>
        <w:spacing w:after="12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cs/>
          <w:lang w:eastAsia="en-IN"/>
        </w:rPr>
        <w:t>தகவல் தொடர்பு சாதனங்களைப் பயன்படுத்தும் முறை, அவற்றின் நன்மை – தீமைகளை உணர்த்துதல்</w:t>
      </w:r>
    </w:p>
    <w:p w14:paraId="725246DF" w14:textId="77777777" w:rsidR="00B4679A" w:rsidRPr="00B32582" w:rsidRDefault="00B4679A" w:rsidP="00B4679A">
      <w:pPr>
        <w:pStyle w:val="ListParagraph"/>
        <w:numPr>
          <w:ilvl w:val="0"/>
          <w:numId w:val="78"/>
        </w:numPr>
        <w:autoSpaceDE w:val="0"/>
        <w:autoSpaceDN w:val="0"/>
        <w:adjustRightInd w:val="0"/>
        <w:spacing w:after="12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பண்டைய காலத் தகவல் தொடர்பியல் தகவல்களைக் கற்பித்தல்</w:t>
      </w:r>
    </w:p>
    <w:p w14:paraId="5975DE15" w14:textId="77777777" w:rsidR="00B4679A" w:rsidRPr="00B32582" w:rsidRDefault="00B4679A" w:rsidP="00B4679A">
      <w:pPr>
        <w:pStyle w:val="ListParagraph"/>
        <w:numPr>
          <w:ilvl w:val="0"/>
          <w:numId w:val="78"/>
        </w:numPr>
        <w:autoSpaceDE w:val="0"/>
        <w:autoSpaceDN w:val="0"/>
        <w:adjustRightInd w:val="0"/>
        <w:spacing w:after="12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பத்திரிகைகளும் நெறிமுறைகளும் பற்றி விளக்குதல்</w:t>
      </w:r>
    </w:p>
    <w:p w14:paraId="19D5BC40" w14:textId="77777777" w:rsidR="00B4679A" w:rsidRPr="00B32582" w:rsidRDefault="00B4679A" w:rsidP="00B4679A">
      <w:pPr>
        <w:pStyle w:val="ListParagraph"/>
        <w:numPr>
          <w:ilvl w:val="0"/>
          <w:numId w:val="78"/>
        </w:numPr>
        <w:autoSpaceDE w:val="0"/>
        <w:autoSpaceDN w:val="0"/>
        <w:adjustRightInd w:val="0"/>
        <w:spacing w:after="120" w:line="240" w:lineRule="auto"/>
        <w:jc w:val="both"/>
        <w:rPr>
          <w:rFonts w:asciiTheme="majorBidi" w:eastAsia="Arial Unicode MS" w:hAnsiTheme="majorBidi" w:cstheme="majorBidi"/>
          <w:sz w:val="24"/>
          <w:szCs w:val="24"/>
          <w:cs/>
          <w:lang w:eastAsia="en-IN"/>
        </w:rPr>
      </w:pPr>
      <w:r w:rsidRPr="00B32582">
        <w:rPr>
          <w:rFonts w:asciiTheme="majorBidi" w:eastAsia="Arial Unicode MS" w:hAnsiTheme="majorBidi" w:cstheme="majorBidi"/>
          <w:sz w:val="24"/>
          <w:szCs w:val="24"/>
          <w:lang w:eastAsia="en-IN"/>
        </w:rPr>
        <w:t>தகவல் தொடர்பில் ஊடகத்தின் பங்கு பற்றிக் கற்பித்தல்</w:t>
      </w:r>
    </w:p>
    <w:p w14:paraId="37A396F4" w14:textId="77777777" w:rsidR="00B4679A" w:rsidRPr="00B32582" w:rsidRDefault="00B4679A" w:rsidP="00B4679A">
      <w:pPr>
        <w:autoSpaceDE w:val="0"/>
        <w:autoSpaceDN w:val="0"/>
        <w:adjustRightInd w:val="0"/>
        <w:spacing w:after="12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 xml:space="preserve"> 1</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b/>
          <w:sz w:val="24"/>
          <w:szCs w:val="24"/>
          <w:lang w:eastAsia="en-IN"/>
        </w:rPr>
        <w:t xml:space="preserve">தகவல் தொடர்பியல் கொள்கைகளும் கோட்பாடுகளும்: </w:t>
      </w:r>
      <w:r w:rsidRPr="00B32582">
        <w:rPr>
          <w:rFonts w:asciiTheme="majorBidi" w:eastAsia="Arial Unicode MS" w:hAnsiTheme="majorBidi" w:cstheme="majorBidi"/>
          <w:sz w:val="24"/>
          <w:szCs w:val="24"/>
          <w:cs/>
          <w:lang w:eastAsia="en-IN"/>
        </w:rPr>
        <w:t>தொடர்பியல்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முறைகள்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தகவல்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தொடர்பு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பற்றிய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அறிஞர்களின்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கருத்துகள்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மக்கள்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தகவலியல்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தொடர்பியல்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கூறுகள்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நேரடித்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தொடர்பும்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மக்கள்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தகவல்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தொடர்பும்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அதன்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தன்மைகள்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விளக்கப்பட்டுள்ளன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ஒருவழித்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தொடர்பு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இருவழித்தொடர்பு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எதிர்மறைத்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தொடர்பு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மிகைப்படுத்துதல்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கொள்கைப்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பரப்புதல்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மக்கள்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தகவல்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தொடர்பில்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கவனத்தில்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கொள்ள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வேண்டியவை</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மக்கள்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தொடர்பின்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இயல்புகள்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தகவல்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தொடர்பின்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அடிப்படைகள்</w:t>
      </w:r>
      <w:r w:rsidRPr="00B32582">
        <w:rPr>
          <w:rFonts w:asciiTheme="majorBidi" w:eastAsia="Arial Unicode MS" w:hAnsiTheme="majorBidi" w:cstheme="majorBidi"/>
          <w:sz w:val="24"/>
          <w:szCs w:val="24"/>
          <w:lang w:eastAsia="en-IN"/>
        </w:rPr>
        <w:t>.</w:t>
      </w:r>
    </w:p>
    <w:p w14:paraId="19E2CEDB" w14:textId="77777777" w:rsidR="00B4679A" w:rsidRPr="00B32582" w:rsidRDefault="00B4679A" w:rsidP="00B4679A">
      <w:pPr>
        <w:autoSpaceDE w:val="0"/>
        <w:autoSpaceDN w:val="0"/>
        <w:adjustRightInd w:val="0"/>
        <w:spacing w:after="12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 xml:space="preserve"> 2</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b/>
          <w:sz w:val="24"/>
          <w:szCs w:val="24"/>
          <w:lang w:eastAsia="en-IN"/>
        </w:rPr>
        <w:t xml:space="preserve">பண்டைக்காலத் தகவல் தொடர்பியல்: </w:t>
      </w:r>
      <w:r w:rsidRPr="00B32582">
        <w:rPr>
          <w:rFonts w:asciiTheme="majorBidi" w:eastAsia="Arial Unicode MS" w:hAnsiTheme="majorBidi" w:cstheme="majorBidi"/>
          <w:sz w:val="24"/>
          <w:szCs w:val="24"/>
          <w:cs/>
          <w:lang w:eastAsia="en-IN"/>
        </w:rPr>
        <w:t>ஒலி</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ஒளி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குறிப்புகள்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மொழி</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பறவைகள்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விலங்குகளின்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குறிப்பு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மொழி</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எழுப்புதல்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இசைக்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கருவிகளின்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வழித்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தகவல்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பரிமாற்றம்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குகைகள்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கல்வெட்டுகளின்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ஓவியங்கள்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வரைபடங்கள்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ஓலைச்சுவடிகள்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புறாக்கள்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விலங்குகளின்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வழி</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அனுப்புதல்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கடிதங்கள்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வானொலி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தொலைக்காட்சி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இணையம்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முதலியன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தகவல்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தொடர்புச்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சாதனங்களின்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பணிகள்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சேகரித்தல்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வெளிப்படுத்துதல்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அதன்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பயன்கள்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நன்மைகள்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தீமைகள்</w:t>
      </w:r>
    </w:p>
    <w:p w14:paraId="6FCA4137" w14:textId="77777777" w:rsidR="00931942" w:rsidRDefault="00931942">
      <w:pPr>
        <w:rPr>
          <w:rFonts w:asciiTheme="majorBidi" w:eastAsia="Arial Unicode MS" w:hAnsiTheme="majorBidi" w:cstheme="majorBidi"/>
          <w:b/>
          <w:bCs/>
          <w:sz w:val="24"/>
          <w:szCs w:val="24"/>
          <w:cs/>
          <w:lang w:eastAsia="en-IN"/>
        </w:rPr>
      </w:pPr>
      <w:r>
        <w:rPr>
          <w:rFonts w:asciiTheme="majorBidi" w:eastAsia="Arial Unicode MS" w:hAnsiTheme="majorBidi" w:cstheme="majorBidi"/>
          <w:b/>
          <w:bCs/>
          <w:sz w:val="24"/>
          <w:szCs w:val="24"/>
          <w:lang w:eastAsia="en-IN"/>
        </w:rPr>
        <w:br w:type="page"/>
      </w:r>
    </w:p>
    <w:p w14:paraId="2D267496" w14:textId="1A956181" w:rsidR="00B4679A" w:rsidRPr="00B32582" w:rsidRDefault="00B4679A" w:rsidP="00B4679A">
      <w:pPr>
        <w:autoSpaceDE w:val="0"/>
        <w:autoSpaceDN w:val="0"/>
        <w:adjustRightInd w:val="0"/>
        <w:spacing w:after="12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lastRenderedPageBreak/>
        <w:t>கூறு</w:t>
      </w:r>
      <w:r w:rsidRPr="00B32582">
        <w:rPr>
          <w:rFonts w:asciiTheme="majorBidi" w:eastAsia="Arial Unicode MS" w:hAnsiTheme="majorBidi" w:cstheme="majorBidi"/>
          <w:b/>
          <w:bCs/>
          <w:sz w:val="24"/>
          <w:szCs w:val="24"/>
          <w:lang w:eastAsia="en-IN"/>
        </w:rPr>
        <w:t xml:space="preserve"> 3</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b/>
          <w:sz w:val="24"/>
          <w:szCs w:val="24"/>
          <w:lang w:eastAsia="en-IN"/>
        </w:rPr>
        <w:t xml:space="preserve">பத்திரிகைகளும் நெறிமுறைகளும்: </w:t>
      </w:r>
      <w:r w:rsidRPr="00B32582">
        <w:rPr>
          <w:rFonts w:asciiTheme="majorBidi" w:eastAsia="Arial Unicode MS" w:hAnsiTheme="majorBidi" w:cstheme="majorBidi"/>
          <w:sz w:val="24"/>
          <w:szCs w:val="24"/>
          <w:cs/>
          <w:lang w:eastAsia="en-IN"/>
        </w:rPr>
        <w:t>பத்திரிகைகள்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விளக்கம்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பண்டைக்காலச்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செய்திப்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பரிமாற்றம்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பத்தொன்பதாம்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நூற்றாண்டில்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இதழ்களின்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வளர்ச்சி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மக்கள்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தொடர்பு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முறைப்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பகுப்பு</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மரபுவழிச்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சாதனங்கள்</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இதழ்களின்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பகுப்பு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முறைகள்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நாளிதழ்கள்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பருவ</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இதழ்கள்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தரமான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இதழ்கள்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நச்சு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இதழ்கள்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இன்றைய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நாளிதழ்கள்</w:t>
      </w:r>
      <w:r w:rsidRPr="00B32582">
        <w:rPr>
          <w:rFonts w:asciiTheme="majorBidi" w:eastAsia="Arial Unicode MS" w:hAnsiTheme="majorBidi" w:cstheme="majorBidi"/>
          <w:sz w:val="24"/>
          <w:szCs w:val="24"/>
          <w:lang w:eastAsia="en-IN"/>
        </w:rPr>
        <w:t>.</w:t>
      </w:r>
    </w:p>
    <w:p w14:paraId="7D2420DF" w14:textId="77777777" w:rsidR="00B4679A" w:rsidRPr="00B32582" w:rsidRDefault="00B4679A" w:rsidP="00B4679A">
      <w:pPr>
        <w:autoSpaceDE w:val="0"/>
        <w:autoSpaceDN w:val="0"/>
        <w:adjustRightInd w:val="0"/>
        <w:spacing w:after="12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 xml:space="preserve"> 4</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b/>
          <w:sz w:val="24"/>
          <w:szCs w:val="24"/>
          <w:lang w:eastAsia="en-IN"/>
        </w:rPr>
        <w:t xml:space="preserve">வானொலி – தொலைக்காட்சி:  </w:t>
      </w:r>
      <w:r w:rsidRPr="00B32582">
        <w:rPr>
          <w:rFonts w:asciiTheme="majorBidi" w:eastAsia="Arial Unicode MS" w:hAnsiTheme="majorBidi" w:cstheme="majorBidi"/>
          <w:sz w:val="24"/>
          <w:szCs w:val="24"/>
          <w:lang w:eastAsia="en-IN"/>
        </w:rPr>
        <w:t xml:space="preserve">வானொலியின் </w:t>
      </w:r>
      <w:r w:rsidRPr="00B32582">
        <w:rPr>
          <w:rFonts w:asciiTheme="majorBidi" w:eastAsia="Arial Unicode MS" w:hAnsiTheme="majorBidi" w:cstheme="majorBidi"/>
          <w:sz w:val="24"/>
          <w:szCs w:val="24"/>
          <w:cs/>
          <w:lang w:eastAsia="en-IN"/>
        </w:rPr>
        <w:t>தோற்றமும்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வளர்ச்சியும்</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அக்காலத்திலிருந்து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ஒளிபரப்பப்படும்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அலைவரிசைகள்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கல்வி</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சார்ந்த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ஒளிபரப்புகள்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வாணிபம்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வர்த்தக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ஒளிபரப்பகள்</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பொழுதுபோக்கு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நிகழ்ச்சிகள்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கிராமிய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நாட்டுப்புற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நிகழ்ச்சிகள்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நேயர்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விருப்பத்திற்கான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நிகழ்ச்சிகள்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உழவின்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மேன்மை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வேளாண்மை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குறித்த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தகவல்கள்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ஆகியவற்றைக்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குறித்து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அறிந்து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கொள்ள</w:t>
      </w:r>
      <w:r w:rsidRPr="00B32582">
        <w:rPr>
          <w:rFonts w:asciiTheme="majorBidi" w:eastAsia="Arial Unicode MS" w:hAnsiTheme="majorBidi" w:cstheme="majorBidi"/>
          <w:sz w:val="24"/>
          <w:szCs w:val="24"/>
          <w:lang w:eastAsia="en-IN"/>
        </w:rPr>
        <w:t xml:space="preserve"> ; தொலைக்காட்சி – தோற்றமும் வளர்ச்சியும் – பல்வேறு நிகழ்ச்சிகள் – பொழுதுபோக்கு – அறிவுசார் உரையாடல்கள் – சமூக அறிவு வளர்ச்சியில் தொலைக்காட்சியின் பங்கு- நன்மை- தீமைகள்.</w:t>
      </w:r>
    </w:p>
    <w:p w14:paraId="6E0DF76E" w14:textId="77777777" w:rsidR="00B4679A" w:rsidRPr="00B32582" w:rsidRDefault="00B4679A" w:rsidP="00B4679A">
      <w:pPr>
        <w:autoSpaceDE w:val="0"/>
        <w:autoSpaceDN w:val="0"/>
        <w:adjustRightInd w:val="0"/>
        <w:spacing w:after="12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-5</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b/>
          <w:sz w:val="24"/>
          <w:szCs w:val="24"/>
          <w:lang w:eastAsia="en-IN"/>
        </w:rPr>
        <w:t xml:space="preserve">திரைப்படம் : </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அசையும்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படம்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அசையாப்படம்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அதன்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தோற்றம்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வளர்ச்சி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மக்கள்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விழிப்புணர்ச்சியில்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திரைப்படங்களின்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பங்களிப்புகள்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கருத்துப்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பரிமாற்றத்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தேவைகள்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இந்தியாவில்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திரைப்படங்கள்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திரைப்படங்களுக்கான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தணிக்கைத்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இயங்குதல்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படங்களுக்கென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தரச்சான்றிதழ்</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பெறுதல்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விளம்பரம்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விளம்பரத்தின்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நோக்கங்கள்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விளம்பரமும்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பொதுமக்களின்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விழிப்புணர்ச்சியும்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விளம்பரங்களின்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வகைகள்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அதன்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பயன்பாடுகள்</w:t>
      </w:r>
      <w:r w:rsidRPr="00B32582">
        <w:rPr>
          <w:rFonts w:asciiTheme="majorBidi" w:eastAsia="Arial Unicode MS" w:hAnsiTheme="majorBidi" w:cstheme="majorBidi"/>
          <w:sz w:val="24"/>
          <w:szCs w:val="24"/>
          <w:lang w:eastAsia="en-IN"/>
        </w:rPr>
        <w:t xml:space="preserve">- சமூக அறிவு வளர்ச்சியில் தொலைக்காட்சியின் பங்கு - </w:t>
      </w:r>
      <w:r w:rsidRPr="00B32582">
        <w:rPr>
          <w:rFonts w:asciiTheme="majorBidi" w:eastAsia="Arial Unicode MS" w:hAnsiTheme="majorBidi" w:cstheme="majorBidi"/>
          <w:sz w:val="24"/>
          <w:szCs w:val="24"/>
          <w:cs/>
          <w:lang w:eastAsia="en-IN"/>
        </w:rPr>
        <w:t>நன்மைகள்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தீமைகள்.</w:t>
      </w:r>
    </w:p>
    <w:p w14:paraId="28DA30DF" w14:textId="77777777" w:rsidR="00B4679A" w:rsidRPr="00B32582" w:rsidRDefault="00B4679A" w:rsidP="00B4679A">
      <w:pPr>
        <w:autoSpaceDE w:val="0"/>
        <w:autoSpaceDN w:val="0"/>
        <w:adjustRightInd w:val="0"/>
        <w:spacing w:after="12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பயன்</w:t>
      </w:r>
      <w:r w:rsidRPr="00B32582">
        <w:rPr>
          <w:rFonts w:asciiTheme="majorBidi" w:eastAsia="Arial Unicode MS" w:hAnsiTheme="majorBidi" w:cstheme="majorBidi"/>
          <w:sz w:val="24"/>
          <w:szCs w:val="24"/>
          <w:lang w:eastAsia="en-IN"/>
        </w:rPr>
        <w:tab/>
      </w:r>
    </w:p>
    <w:p w14:paraId="5591A2DE" w14:textId="77777777" w:rsidR="00B4679A" w:rsidRPr="00B32582" w:rsidRDefault="00B4679A" w:rsidP="00B4679A">
      <w:pPr>
        <w:pStyle w:val="ListParagraph"/>
        <w:numPr>
          <w:ilvl w:val="0"/>
          <w:numId w:val="78"/>
        </w:numPr>
        <w:autoSpaceDE w:val="0"/>
        <w:autoSpaceDN w:val="0"/>
        <w:adjustRightInd w:val="0"/>
        <w:spacing w:after="120" w:line="240" w:lineRule="auto"/>
        <w:jc w:val="both"/>
        <w:rPr>
          <w:rFonts w:asciiTheme="majorBidi" w:eastAsia="Arial Unicode MS" w:hAnsiTheme="majorBidi" w:cstheme="majorBidi"/>
          <w:sz w:val="24"/>
          <w:szCs w:val="24"/>
          <w:cs/>
          <w:lang w:eastAsia="en-IN"/>
        </w:rPr>
      </w:pPr>
      <w:r w:rsidRPr="00B32582">
        <w:rPr>
          <w:rFonts w:asciiTheme="majorBidi" w:eastAsia="Arial Unicode MS" w:hAnsiTheme="majorBidi" w:cstheme="majorBidi"/>
          <w:sz w:val="24"/>
          <w:szCs w:val="24"/>
          <w:cs/>
          <w:lang w:eastAsia="en-IN"/>
        </w:rPr>
        <w:t>இன்றைய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தகவல்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தொடர்பு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நவீன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சாதனங்களின் இயல்புகள், போக்குகளைக் கற்றல்</w:t>
      </w:r>
    </w:p>
    <w:p w14:paraId="4F21FFE8" w14:textId="77777777" w:rsidR="00B4679A" w:rsidRPr="00B32582" w:rsidRDefault="00B4679A" w:rsidP="00B4679A">
      <w:pPr>
        <w:pStyle w:val="ListParagraph"/>
        <w:numPr>
          <w:ilvl w:val="0"/>
          <w:numId w:val="78"/>
        </w:numPr>
        <w:autoSpaceDE w:val="0"/>
        <w:autoSpaceDN w:val="0"/>
        <w:adjustRightInd w:val="0"/>
        <w:spacing w:after="12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cs/>
          <w:lang w:eastAsia="en-IN"/>
        </w:rPr>
        <w:t>தகவல் தொடர்பு சாதனங்களைப் பயன்படுத்தும் முறை, அவற்றின் நன்மை – தீமைகளை உணர்தல்</w:t>
      </w:r>
    </w:p>
    <w:p w14:paraId="66633847" w14:textId="77777777" w:rsidR="00B4679A" w:rsidRPr="00B32582" w:rsidRDefault="00B4679A" w:rsidP="00B4679A">
      <w:pPr>
        <w:pStyle w:val="ListParagraph"/>
        <w:numPr>
          <w:ilvl w:val="0"/>
          <w:numId w:val="78"/>
        </w:numPr>
        <w:autoSpaceDE w:val="0"/>
        <w:autoSpaceDN w:val="0"/>
        <w:adjustRightInd w:val="0"/>
        <w:spacing w:after="12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புதிய தகவல் தொடர்புச் சாதனங்கள் , பழைய தகவல் தொடர்புச் சாதனங்களோடு எவ்வாறு மேம்பட்டு இருக்கிறது என உணர்தல்</w:t>
      </w:r>
    </w:p>
    <w:p w14:paraId="0772E333" w14:textId="77777777" w:rsidR="00B4679A" w:rsidRPr="00B32582" w:rsidRDefault="00B4679A" w:rsidP="00B4679A">
      <w:pPr>
        <w:pStyle w:val="ListParagraph"/>
        <w:numPr>
          <w:ilvl w:val="0"/>
          <w:numId w:val="78"/>
        </w:numPr>
        <w:autoSpaceDE w:val="0"/>
        <w:autoSpaceDN w:val="0"/>
        <w:adjustRightInd w:val="0"/>
        <w:spacing w:after="12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 xml:space="preserve"> பத்திரிகைகளுக்கும் நெறிமுறைகள் உண்டு என அறிதல்.</w:t>
      </w:r>
    </w:p>
    <w:p w14:paraId="5D82C21D" w14:textId="77777777" w:rsidR="00B4679A" w:rsidRPr="00B32582" w:rsidRDefault="00B4679A" w:rsidP="00B4679A">
      <w:pPr>
        <w:pStyle w:val="ListParagraph"/>
        <w:numPr>
          <w:ilvl w:val="0"/>
          <w:numId w:val="78"/>
        </w:numPr>
        <w:autoSpaceDE w:val="0"/>
        <w:autoSpaceDN w:val="0"/>
        <w:adjustRightInd w:val="0"/>
        <w:spacing w:after="120" w:line="240" w:lineRule="auto"/>
        <w:jc w:val="both"/>
        <w:rPr>
          <w:rFonts w:asciiTheme="majorBidi" w:eastAsia="Arial Unicode MS" w:hAnsiTheme="majorBidi" w:cstheme="majorBidi"/>
          <w:sz w:val="24"/>
          <w:szCs w:val="24"/>
          <w:cs/>
          <w:lang w:eastAsia="en-IN"/>
        </w:rPr>
      </w:pPr>
      <w:r w:rsidRPr="00B32582">
        <w:rPr>
          <w:rFonts w:asciiTheme="majorBidi" w:eastAsia="Arial Unicode MS" w:hAnsiTheme="majorBidi" w:cstheme="majorBidi"/>
          <w:sz w:val="24"/>
          <w:szCs w:val="24"/>
          <w:lang w:eastAsia="en-IN"/>
        </w:rPr>
        <w:t>ஊடகம் மக்களுக்குப் பேருதவியாக அமைந்தது என உணர்தல்</w:t>
      </w:r>
    </w:p>
    <w:p w14:paraId="4EBF42D7" w14:textId="77777777" w:rsidR="00041744" w:rsidRDefault="00041744">
      <w:pPr>
        <w:rPr>
          <w:rFonts w:asciiTheme="majorBidi" w:eastAsia="Arial Unicode MS" w:hAnsiTheme="majorBidi" w:cstheme="majorBidi"/>
          <w:b/>
          <w:bCs/>
          <w:sz w:val="24"/>
          <w:szCs w:val="24"/>
          <w:cs/>
          <w:lang w:eastAsia="en-IN"/>
        </w:rPr>
      </w:pPr>
      <w:r>
        <w:rPr>
          <w:rFonts w:asciiTheme="majorBidi" w:eastAsia="Arial Unicode MS" w:hAnsiTheme="majorBidi" w:cstheme="majorBidi"/>
          <w:b/>
          <w:bCs/>
          <w:sz w:val="24"/>
          <w:szCs w:val="24"/>
          <w:lang w:eastAsia="en-IN"/>
        </w:rPr>
        <w:br w:type="page"/>
      </w:r>
    </w:p>
    <w:p w14:paraId="7C5DC147" w14:textId="488FC682"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sz w:val="24"/>
          <w:szCs w:val="24"/>
          <w:cs/>
          <w:lang w:eastAsia="en-IN"/>
        </w:rPr>
        <w:lastRenderedPageBreak/>
        <w:t>பாடநூல்</w:t>
      </w:r>
    </w:p>
    <w:p w14:paraId="33CCAC77" w14:textId="77777777" w:rsidR="00B4679A" w:rsidRPr="00B32582" w:rsidRDefault="00B4679A" w:rsidP="00B4679A">
      <w:pPr>
        <w:pStyle w:val="ListParagraph"/>
        <w:numPr>
          <w:ilvl w:val="0"/>
          <w:numId w:val="77"/>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cs/>
          <w:lang w:eastAsia="en-IN"/>
        </w:rPr>
        <w:t>மக்கள்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தகவல்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தொடர்பியல்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அறிமுகம்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முனைவர்</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இராசா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பாரதிதாசன்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பல்கலைக்கழகம்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திருச்சி</w:t>
      </w:r>
      <w:r w:rsidRPr="00B32582">
        <w:rPr>
          <w:rFonts w:asciiTheme="majorBidi" w:eastAsia="Arial Unicode MS" w:hAnsiTheme="majorBidi" w:cstheme="majorBidi"/>
          <w:sz w:val="24"/>
          <w:szCs w:val="24"/>
          <w:lang w:eastAsia="en-IN"/>
        </w:rPr>
        <w:t>.</w:t>
      </w:r>
    </w:p>
    <w:p w14:paraId="4E012BD1" w14:textId="77777777" w:rsidR="00B4679A" w:rsidRPr="00B32582" w:rsidRDefault="00B4679A" w:rsidP="00B4679A">
      <w:pPr>
        <w:pStyle w:val="ListParagraph"/>
        <w:autoSpaceDE w:val="0"/>
        <w:autoSpaceDN w:val="0"/>
        <w:adjustRightInd w:val="0"/>
        <w:spacing w:after="0" w:line="240" w:lineRule="auto"/>
        <w:jc w:val="both"/>
        <w:rPr>
          <w:rFonts w:asciiTheme="majorBidi" w:eastAsia="Arial Unicode MS" w:hAnsiTheme="majorBidi" w:cstheme="majorBidi"/>
          <w:sz w:val="16"/>
          <w:szCs w:val="16"/>
          <w:lang w:eastAsia="en-IN"/>
        </w:rPr>
      </w:pPr>
    </w:p>
    <w:p w14:paraId="1DFAE1EC"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sz w:val="24"/>
          <w:szCs w:val="24"/>
          <w:cs/>
          <w:lang w:eastAsia="en-IN"/>
        </w:rPr>
        <w:t>பார்வை</w:t>
      </w:r>
      <w:r w:rsidRPr="00B32582">
        <w:rPr>
          <w:rFonts w:asciiTheme="majorBidi" w:eastAsia="Arial Unicode MS" w:hAnsiTheme="majorBidi" w:cstheme="majorBidi"/>
          <w:b/>
          <w:bCs/>
          <w:sz w:val="24"/>
          <w:szCs w:val="24"/>
          <w:lang w:eastAsia="en-IN"/>
        </w:rPr>
        <w:t xml:space="preserve"> </w:t>
      </w:r>
      <w:r w:rsidRPr="00B32582">
        <w:rPr>
          <w:rFonts w:asciiTheme="majorBidi" w:eastAsia="Arial Unicode MS" w:hAnsiTheme="majorBidi" w:cstheme="majorBidi"/>
          <w:b/>
          <w:bCs/>
          <w:sz w:val="24"/>
          <w:szCs w:val="24"/>
          <w:cs/>
          <w:lang w:eastAsia="en-IN"/>
        </w:rPr>
        <w:t>நூல்கள்</w:t>
      </w:r>
    </w:p>
    <w:p w14:paraId="3CB9CAEA" w14:textId="77777777" w:rsidR="00B4679A" w:rsidRPr="00B32582" w:rsidRDefault="00B4679A" w:rsidP="00B4679A">
      <w:pPr>
        <w:pStyle w:val="ListParagraph"/>
        <w:numPr>
          <w:ilvl w:val="0"/>
          <w:numId w:val="77"/>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cs/>
          <w:lang w:eastAsia="en-IN"/>
        </w:rPr>
        <w:t>இதழியல்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குருசாமி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தேன்மொழி</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பதிப்பகம்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திண்டுக்கல்</w:t>
      </w:r>
      <w:r w:rsidRPr="00B32582">
        <w:rPr>
          <w:rFonts w:asciiTheme="majorBidi" w:eastAsia="Arial Unicode MS" w:hAnsiTheme="majorBidi" w:cstheme="majorBidi"/>
          <w:sz w:val="24"/>
          <w:szCs w:val="24"/>
          <w:lang w:eastAsia="en-IN"/>
        </w:rPr>
        <w:t>.</w:t>
      </w:r>
    </w:p>
    <w:p w14:paraId="3EAA44FB" w14:textId="77777777" w:rsidR="00B4679A" w:rsidRPr="00B32582" w:rsidRDefault="00B4679A" w:rsidP="00B4679A">
      <w:pPr>
        <w:pStyle w:val="ListParagraph"/>
        <w:numPr>
          <w:ilvl w:val="0"/>
          <w:numId w:val="77"/>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cs/>
          <w:lang w:eastAsia="en-IN"/>
        </w:rPr>
        <w:t>கிருட்டிணசாமி. வெ., தகவல்தொடர்பியல், மணிவாசகர் பதிப்பகம், சென்னை: 2012.</w:t>
      </w:r>
    </w:p>
    <w:p w14:paraId="25252016" w14:textId="77777777" w:rsidR="00B4679A" w:rsidRPr="00B32582" w:rsidRDefault="00B4679A" w:rsidP="00B4679A">
      <w:pPr>
        <w:pStyle w:val="ListParagraph"/>
        <w:numPr>
          <w:ilvl w:val="0"/>
          <w:numId w:val="77"/>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பூரணச்சந்திரன்.க., செய்தித் தொடர்பியல் கொள்கைகள், அடையாளம் வெளியீடு, புத்தாநத்தம், திருச்சி.</w:t>
      </w:r>
    </w:p>
    <w:p w14:paraId="1C4CA9BC" w14:textId="77777777" w:rsidR="00B4679A" w:rsidRPr="00B32582" w:rsidRDefault="00B4679A" w:rsidP="00B4679A">
      <w:pPr>
        <w:pStyle w:val="ListParagraph"/>
        <w:numPr>
          <w:ilvl w:val="0"/>
          <w:numId w:val="77"/>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பியர் பூர்தியு, தொலைக்காட்சி: ஒரு கண்ணோட்டம் (தமிழில் வெ. ஸ்ரீராம்) க்ரியா வெளியீடு, சென்னை: 2017.</w:t>
      </w:r>
    </w:p>
    <w:p w14:paraId="44185E8C" w14:textId="77777777" w:rsidR="00B4679A" w:rsidRPr="00B32582" w:rsidRDefault="00B4679A" w:rsidP="00B4679A">
      <w:pPr>
        <w:pStyle w:val="ListParagraph"/>
        <w:numPr>
          <w:ilvl w:val="0"/>
          <w:numId w:val="77"/>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பரமசிவம். கு., இக்காலத்தமிழ் மரபு – தற்காலத்தமிழ் இலக்கணம், அடையாளம் வெளியீடு, புத்தாநத்தம், திருச்சி: 2011.</w:t>
      </w:r>
    </w:p>
    <w:p w14:paraId="75F0051C" w14:textId="77777777" w:rsidR="00B4679A" w:rsidRPr="00B32582" w:rsidRDefault="00B4679A" w:rsidP="00B4679A">
      <w:pPr>
        <w:autoSpaceDE w:val="0"/>
        <w:autoSpaceDN w:val="0"/>
        <w:adjustRightInd w:val="0"/>
        <w:spacing w:after="0" w:line="240" w:lineRule="auto"/>
        <w:ind w:left="360"/>
        <w:jc w:val="both"/>
        <w:rPr>
          <w:rFonts w:asciiTheme="majorBidi" w:eastAsia="Arial Unicode MS" w:hAnsiTheme="majorBidi" w:cstheme="majorBidi"/>
          <w:sz w:val="24"/>
          <w:szCs w:val="24"/>
          <w:lang w:eastAsia="en-IN"/>
        </w:rPr>
      </w:pPr>
    </w:p>
    <w:p w14:paraId="140104BA" w14:textId="77777777" w:rsidR="00B4679A" w:rsidRPr="00B32582" w:rsidRDefault="00B4679A" w:rsidP="00B4679A">
      <w:pPr>
        <w:spacing w:after="0" w:line="240" w:lineRule="auto"/>
        <w:rPr>
          <w:rFonts w:asciiTheme="majorBidi" w:hAnsiTheme="majorBidi" w:cstheme="majorBidi"/>
          <w:b/>
        </w:rPr>
      </w:pPr>
      <w:r w:rsidRPr="00B32582">
        <w:rPr>
          <w:rFonts w:asciiTheme="majorBidi" w:hAnsiTheme="majorBidi" w:cstheme="majorBidi"/>
          <w:b/>
        </w:rPr>
        <w:t>OUTCOME MAPPING</w:t>
      </w:r>
    </w:p>
    <w:tbl>
      <w:tblPr>
        <w:tblStyle w:val="TableGrid"/>
        <w:tblW w:w="0" w:type="auto"/>
        <w:tblLook w:val="04A0" w:firstRow="1" w:lastRow="0" w:firstColumn="1" w:lastColumn="0" w:noHBand="0" w:noVBand="1"/>
      </w:tblPr>
      <w:tblGrid>
        <w:gridCol w:w="1358"/>
        <w:gridCol w:w="814"/>
        <w:gridCol w:w="882"/>
        <w:gridCol w:w="817"/>
        <w:gridCol w:w="817"/>
        <w:gridCol w:w="750"/>
        <w:gridCol w:w="750"/>
        <w:gridCol w:w="750"/>
        <w:gridCol w:w="750"/>
        <w:gridCol w:w="750"/>
        <w:gridCol w:w="732"/>
      </w:tblGrid>
      <w:tr w:rsidR="00B4679A" w:rsidRPr="00B32582" w14:paraId="2DDC567B" w14:textId="77777777" w:rsidTr="00400B1C">
        <w:trPr>
          <w:trHeight w:val="529"/>
        </w:trPr>
        <w:tc>
          <w:tcPr>
            <w:tcW w:w="1384" w:type="dxa"/>
            <w:vAlign w:val="center"/>
          </w:tcPr>
          <w:p w14:paraId="061F094C"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CO/PO</w:t>
            </w:r>
          </w:p>
        </w:tc>
        <w:tc>
          <w:tcPr>
            <w:tcW w:w="824" w:type="dxa"/>
            <w:vAlign w:val="center"/>
          </w:tcPr>
          <w:p w14:paraId="6FB46526"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PO1</w:t>
            </w:r>
          </w:p>
        </w:tc>
        <w:tc>
          <w:tcPr>
            <w:tcW w:w="895" w:type="dxa"/>
            <w:vAlign w:val="center"/>
          </w:tcPr>
          <w:p w14:paraId="76995A03"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PO2</w:t>
            </w:r>
          </w:p>
        </w:tc>
        <w:tc>
          <w:tcPr>
            <w:tcW w:w="827" w:type="dxa"/>
            <w:vAlign w:val="center"/>
          </w:tcPr>
          <w:p w14:paraId="741F24FD"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PO3</w:t>
            </w:r>
          </w:p>
        </w:tc>
        <w:tc>
          <w:tcPr>
            <w:tcW w:w="827" w:type="dxa"/>
            <w:vAlign w:val="center"/>
          </w:tcPr>
          <w:p w14:paraId="69DB0082"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PO4</w:t>
            </w:r>
          </w:p>
        </w:tc>
        <w:tc>
          <w:tcPr>
            <w:tcW w:w="756" w:type="dxa"/>
            <w:vAlign w:val="center"/>
          </w:tcPr>
          <w:p w14:paraId="11AF6C26"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PO5</w:t>
            </w:r>
          </w:p>
        </w:tc>
        <w:tc>
          <w:tcPr>
            <w:tcW w:w="756" w:type="dxa"/>
            <w:vAlign w:val="center"/>
          </w:tcPr>
          <w:p w14:paraId="11D4970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PO6</w:t>
            </w:r>
          </w:p>
        </w:tc>
        <w:tc>
          <w:tcPr>
            <w:tcW w:w="756" w:type="dxa"/>
            <w:vAlign w:val="center"/>
          </w:tcPr>
          <w:p w14:paraId="23B24A8C"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PO7</w:t>
            </w:r>
          </w:p>
        </w:tc>
        <w:tc>
          <w:tcPr>
            <w:tcW w:w="756" w:type="dxa"/>
            <w:vAlign w:val="center"/>
          </w:tcPr>
          <w:p w14:paraId="09E2AB63"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PO8</w:t>
            </w:r>
          </w:p>
        </w:tc>
        <w:tc>
          <w:tcPr>
            <w:tcW w:w="756" w:type="dxa"/>
            <w:vAlign w:val="center"/>
          </w:tcPr>
          <w:p w14:paraId="57D5B63A"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PO9</w:t>
            </w:r>
          </w:p>
        </w:tc>
        <w:tc>
          <w:tcPr>
            <w:tcW w:w="705" w:type="dxa"/>
            <w:vAlign w:val="center"/>
          </w:tcPr>
          <w:p w14:paraId="3CBCB0ED"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PO10</w:t>
            </w:r>
          </w:p>
        </w:tc>
      </w:tr>
      <w:tr w:rsidR="00B4679A" w:rsidRPr="00B32582" w14:paraId="6C553DE9" w14:textId="77777777" w:rsidTr="00400B1C">
        <w:trPr>
          <w:trHeight w:val="506"/>
        </w:trPr>
        <w:tc>
          <w:tcPr>
            <w:tcW w:w="1384" w:type="dxa"/>
            <w:vAlign w:val="center"/>
          </w:tcPr>
          <w:p w14:paraId="78EE731D"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CO1</w:t>
            </w:r>
          </w:p>
        </w:tc>
        <w:tc>
          <w:tcPr>
            <w:tcW w:w="824" w:type="dxa"/>
            <w:vAlign w:val="center"/>
          </w:tcPr>
          <w:p w14:paraId="6EC315D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95" w:type="dxa"/>
            <w:vAlign w:val="center"/>
          </w:tcPr>
          <w:p w14:paraId="4D29F87A"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5E2E47A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307F714A" w14:textId="77777777" w:rsidR="00B4679A" w:rsidRPr="00B32582" w:rsidRDefault="00B4679A" w:rsidP="00400B1C">
            <w:pPr>
              <w:jc w:val="center"/>
              <w:rPr>
                <w:rFonts w:asciiTheme="majorBidi" w:hAnsiTheme="majorBidi" w:cstheme="majorBidi"/>
                <w:b/>
              </w:rPr>
            </w:pPr>
          </w:p>
        </w:tc>
        <w:tc>
          <w:tcPr>
            <w:tcW w:w="756" w:type="dxa"/>
            <w:vAlign w:val="center"/>
          </w:tcPr>
          <w:p w14:paraId="2429F063"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77F7CAE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782FB796"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59A2F432" w14:textId="77777777" w:rsidR="00B4679A" w:rsidRPr="00B32582" w:rsidRDefault="00B4679A" w:rsidP="00400B1C">
            <w:pPr>
              <w:jc w:val="center"/>
              <w:rPr>
                <w:rFonts w:asciiTheme="majorBidi" w:hAnsiTheme="majorBidi" w:cstheme="majorBidi"/>
                <w:b/>
              </w:rPr>
            </w:pPr>
          </w:p>
        </w:tc>
        <w:tc>
          <w:tcPr>
            <w:tcW w:w="756" w:type="dxa"/>
            <w:vAlign w:val="center"/>
          </w:tcPr>
          <w:p w14:paraId="5B7F01FF"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05" w:type="dxa"/>
            <w:vAlign w:val="center"/>
          </w:tcPr>
          <w:p w14:paraId="327C79B1" w14:textId="77777777" w:rsidR="00B4679A" w:rsidRPr="00B32582" w:rsidRDefault="00B4679A" w:rsidP="00400B1C">
            <w:pPr>
              <w:jc w:val="center"/>
              <w:rPr>
                <w:rFonts w:asciiTheme="majorBidi" w:hAnsiTheme="majorBidi" w:cstheme="majorBidi"/>
                <w:b/>
              </w:rPr>
            </w:pPr>
          </w:p>
        </w:tc>
      </w:tr>
      <w:tr w:rsidR="00B4679A" w:rsidRPr="00B32582" w14:paraId="76E4D452" w14:textId="77777777" w:rsidTr="00400B1C">
        <w:trPr>
          <w:trHeight w:val="506"/>
        </w:trPr>
        <w:tc>
          <w:tcPr>
            <w:tcW w:w="1384" w:type="dxa"/>
            <w:vAlign w:val="center"/>
          </w:tcPr>
          <w:p w14:paraId="1D34FFD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CO2</w:t>
            </w:r>
          </w:p>
        </w:tc>
        <w:tc>
          <w:tcPr>
            <w:tcW w:w="824" w:type="dxa"/>
            <w:vAlign w:val="center"/>
          </w:tcPr>
          <w:p w14:paraId="1547C009"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95" w:type="dxa"/>
            <w:vAlign w:val="center"/>
          </w:tcPr>
          <w:p w14:paraId="7C9EE671"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76FB80B2" w14:textId="77777777" w:rsidR="00B4679A" w:rsidRPr="00B32582" w:rsidRDefault="00B4679A" w:rsidP="00400B1C">
            <w:pPr>
              <w:jc w:val="center"/>
              <w:rPr>
                <w:rFonts w:asciiTheme="majorBidi" w:hAnsiTheme="majorBidi" w:cstheme="majorBidi"/>
                <w:b/>
              </w:rPr>
            </w:pPr>
          </w:p>
        </w:tc>
        <w:tc>
          <w:tcPr>
            <w:tcW w:w="827" w:type="dxa"/>
            <w:vAlign w:val="center"/>
          </w:tcPr>
          <w:p w14:paraId="2985326A"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75EBC8D2"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718428F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762424D4" w14:textId="77777777" w:rsidR="00B4679A" w:rsidRPr="00B32582" w:rsidRDefault="00B4679A" w:rsidP="00400B1C">
            <w:pPr>
              <w:jc w:val="center"/>
              <w:rPr>
                <w:rFonts w:asciiTheme="majorBidi" w:hAnsiTheme="majorBidi" w:cstheme="majorBidi"/>
                <w:b/>
              </w:rPr>
            </w:pPr>
          </w:p>
        </w:tc>
        <w:tc>
          <w:tcPr>
            <w:tcW w:w="756" w:type="dxa"/>
            <w:vAlign w:val="center"/>
          </w:tcPr>
          <w:p w14:paraId="63A5D386"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6BB094EB" w14:textId="77777777" w:rsidR="00B4679A" w:rsidRPr="00B32582" w:rsidRDefault="00B4679A" w:rsidP="00400B1C">
            <w:pPr>
              <w:jc w:val="center"/>
              <w:rPr>
                <w:rFonts w:asciiTheme="majorBidi" w:hAnsiTheme="majorBidi" w:cstheme="majorBidi"/>
                <w:b/>
              </w:rPr>
            </w:pPr>
          </w:p>
        </w:tc>
        <w:tc>
          <w:tcPr>
            <w:tcW w:w="705" w:type="dxa"/>
            <w:vAlign w:val="center"/>
          </w:tcPr>
          <w:p w14:paraId="704DE20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r>
      <w:tr w:rsidR="00B4679A" w:rsidRPr="00B32582" w14:paraId="56732483" w14:textId="77777777" w:rsidTr="00400B1C">
        <w:trPr>
          <w:trHeight w:val="506"/>
        </w:trPr>
        <w:tc>
          <w:tcPr>
            <w:tcW w:w="1384" w:type="dxa"/>
            <w:vAlign w:val="center"/>
          </w:tcPr>
          <w:p w14:paraId="43B24D64"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CO3</w:t>
            </w:r>
          </w:p>
        </w:tc>
        <w:tc>
          <w:tcPr>
            <w:tcW w:w="824" w:type="dxa"/>
            <w:vAlign w:val="center"/>
          </w:tcPr>
          <w:p w14:paraId="2A4FDC0E" w14:textId="77777777" w:rsidR="00B4679A" w:rsidRPr="00B32582" w:rsidRDefault="00B4679A" w:rsidP="00400B1C">
            <w:pPr>
              <w:jc w:val="center"/>
              <w:rPr>
                <w:rFonts w:asciiTheme="majorBidi" w:hAnsiTheme="majorBidi" w:cstheme="majorBidi"/>
                <w:b/>
              </w:rPr>
            </w:pPr>
          </w:p>
        </w:tc>
        <w:tc>
          <w:tcPr>
            <w:tcW w:w="895" w:type="dxa"/>
            <w:vAlign w:val="center"/>
          </w:tcPr>
          <w:p w14:paraId="54B9E00C" w14:textId="77777777" w:rsidR="00B4679A" w:rsidRPr="00B32582" w:rsidRDefault="00B4679A" w:rsidP="00400B1C">
            <w:pPr>
              <w:jc w:val="center"/>
              <w:rPr>
                <w:rFonts w:asciiTheme="majorBidi" w:hAnsiTheme="majorBidi" w:cstheme="majorBidi"/>
                <w:b/>
              </w:rPr>
            </w:pPr>
          </w:p>
        </w:tc>
        <w:tc>
          <w:tcPr>
            <w:tcW w:w="827" w:type="dxa"/>
            <w:vAlign w:val="center"/>
          </w:tcPr>
          <w:p w14:paraId="79D519D4"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7F4CC250"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3EC77145" w14:textId="77777777" w:rsidR="00B4679A" w:rsidRPr="00B32582" w:rsidRDefault="00B4679A" w:rsidP="00400B1C">
            <w:pPr>
              <w:jc w:val="center"/>
              <w:rPr>
                <w:rFonts w:asciiTheme="majorBidi" w:hAnsiTheme="majorBidi" w:cstheme="majorBidi"/>
                <w:b/>
              </w:rPr>
            </w:pPr>
          </w:p>
        </w:tc>
        <w:tc>
          <w:tcPr>
            <w:tcW w:w="756" w:type="dxa"/>
            <w:vAlign w:val="center"/>
          </w:tcPr>
          <w:p w14:paraId="045147CD" w14:textId="77777777" w:rsidR="00B4679A" w:rsidRPr="00B32582" w:rsidRDefault="00B4679A" w:rsidP="00400B1C">
            <w:pPr>
              <w:jc w:val="center"/>
              <w:rPr>
                <w:rFonts w:asciiTheme="majorBidi" w:hAnsiTheme="majorBidi" w:cstheme="majorBidi"/>
                <w:b/>
              </w:rPr>
            </w:pPr>
          </w:p>
        </w:tc>
        <w:tc>
          <w:tcPr>
            <w:tcW w:w="756" w:type="dxa"/>
            <w:vAlign w:val="center"/>
          </w:tcPr>
          <w:p w14:paraId="3D3C2DE2"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48B90999"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7DB20BE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05" w:type="dxa"/>
            <w:vAlign w:val="center"/>
          </w:tcPr>
          <w:p w14:paraId="327F3DD0"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r>
      <w:tr w:rsidR="00B4679A" w:rsidRPr="00B32582" w14:paraId="140E18AE" w14:textId="77777777" w:rsidTr="00400B1C">
        <w:trPr>
          <w:trHeight w:val="529"/>
        </w:trPr>
        <w:tc>
          <w:tcPr>
            <w:tcW w:w="1384" w:type="dxa"/>
            <w:vAlign w:val="center"/>
          </w:tcPr>
          <w:p w14:paraId="1A4C882A"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CO4</w:t>
            </w:r>
          </w:p>
        </w:tc>
        <w:tc>
          <w:tcPr>
            <w:tcW w:w="824" w:type="dxa"/>
            <w:vAlign w:val="center"/>
          </w:tcPr>
          <w:p w14:paraId="05106D2E"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95" w:type="dxa"/>
            <w:vAlign w:val="center"/>
          </w:tcPr>
          <w:p w14:paraId="623940D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49799514"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827" w:type="dxa"/>
            <w:vAlign w:val="center"/>
          </w:tcPr>
          <w:p w14:paraId="58590EB5" w14:textId="77777777" w:rsidR="00B4679A" w:rsidRPr="00B32582" w:rsidRDefault="00B4679A" w:rsidP="00400B1C">
            <w:pPr>
              <w:jc w:val="center"/>
              <w:rPr>
                <w:rFonts w:asciiTheme="majorBidi" w:hAnsiTheme="majorBidi" w:cstheme="majorBidi"/>
                <w:b/>
              </w:rPr>
            </w:pPr>
          </w:p>
        </w:tc>
        <w:tc>
          <w:tcPr>
            <w:tcW w:w="756" w:type="dxa"/>
            <w:vAlign w:val="center"/>
          </w:tcPr>
          <w:p w14:paraId="6B962BEA"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7B1F9B01"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068A5DE4"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0540B64B" w14:textId="77777777" w:rsidR="00B4679A" w:rsidRPr="00B32582" w:rsidRDefault="00B4679A" w:rsidP="00400B1C">
            <w:pPr>
              <w:jc w:val="center"/>
              <w:rPr>
                <w:rFonts w:asciiTheme="majorBidi" w:hAnsiTheme="majorBidi" w:cstheme="majorBidi"/>
                <w:b/>
              </w:rPr>
            </w:pPr>
          </w:p>
        </w:tc>
        <w:tc>
          <w:tcPr>
            <w:tcW w:w="756" w:type="dxa"/>
            <w:vAlign w:val="center"/>
          </w:tcPr>
          <w:p w14:paraId="1E9E132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05" w:type="dxa"/>
            <w:vAlign w:val="center"/>
          </w:tcPr>
          <w:p w14:paraId="31513940" w14:textId="77777777" w:rsidR="00B4679A" w:rsidRPr="00B32582" w:rsidRDefault="00B4679A" w:rsidP="00400B1C">
            <w:pPr>
              <w:jc w:val="center"/>
              <w:rPr>
                <w:rFonts w:asciiTheme="majorBidi" w:hAnsiTheme="majorBidi" w:cstheme="majorBidi"/>
                <w:b/>
              </w:rPr>
            </w:pPr>
          </w:p>
        </w:tc>
      </w:tr>
      <w:tr w:rsidR="00B4679A" w:rsidRPr="00B32582" w14:paraId="43349E01" w14:textId="77777777" w:rsidTr="00400B1C">
        <w:trPr>
          <w:trHeight w:val="529"/>
        </w:trPr>
        <w:tc>
          <w:tcPr>
            <w:tcW w:w="1384" w:type="dxa"/>
            <w:vAlign w:val="center"/>
          </w:tcPr>
          <w:p w14:paraId="7BD5892C"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CO5</w:t>
            </w:r>
          </w:p>
        </w:tc>
        <w:tc>
          <w:tcPr>
            <w:tcW w:w="824" w:type="dxa"/>
            <w:vAlign w:val="center"/>
          </w:tcPr>
          <w:p w14:paraId="49FC6581"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95" w:type="dxa"/>
            <w:vAlign w:val="center"/>
          </w:tcPr>
          <w:p w14:paraId="72CEDDE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0523D12C" w14:textId="77777777" w:rsidR="00B4679A" w:rsidRPr="00B32582" w:rsidRDefault="00B4679A" w:rsidP="00400B1C">
            <w:pPr>
              <w:jc w:val="center"/>
              <w:rPr>
                <w:rFonts w:asciiTheme="majorBidi" w:hAnsiTheme="majorBidi" w:cstheme="majorBidi"/>
                <w:b/>
              </w:rPr>
            </w:pPr>
          </w:p>
        </w:tc>
        <w:tc>
          <w:tcPr>
            <w:tcW w:w="827" w:type="dxa"/>
            <w:vAlign w:val="center"/>
          </w:tcPr>
          <w:p w14:paraId="4A1C27FA"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353674FE"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0532FF9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1083994D" w14:textId="77777777" w:rsidR="00B4679A" w:rsidRPr="00B32582" w:rsidRDefault="00B4679A" w:rsidP="00400B1C">
            <w:pPr>
              <w:jc w:val="center"/>
              <w:rPr>
                <w:rFonts w:asciiTheme="majorBidi" w:hAnsiTheme="majorBidi" w:cstheme="majorBidi"/>
                <w:b/>
              </w:rPr>
            </w:pPr>
          </w:p>
        </w:tc>
        <w:tc>
          <w:tcPr>
            <w:tcW w:w="756" w:type="dxa"/>
            <w:vAlign w:val="center"/>
          </w:tcPr>
          <w:p w14:paraId="239CCBDB"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514562D4" w14:textId="77777777" w:rsidR="00B4679A" w:rsidRPr="00B32582" w:rsidRDefault="00B4679A" w:rsidP="00400B1C">
            <w:pPr>
              <w:jc w:val="center"/>
              <w:rPr>
                <w:rFonts w:asciiTheme="majorBidi" w:hAnsiTheme="majorBidi" w:cstheme="majorBidi"/>
                <w:b/>
              </w:rPr>
            </w:pPr>
          </w:p>
        </w:tc>
        <w:tc>
          <w:tcPr>
            <w:tcW w:w="705" w:type="dxa"/>
            <w:vAlign w:val="center"/>
          </w:tcPr>
          <w:p w14:paraId="6DED49C9"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r>
    </w:tbl>
    <w:p w14:paraId="549E5B1D" w14:textId="77777777" w:rsidR="00B4679A" w:rsidRPr="00B32582" w:rsidRDefault="00B4679A" w:rsidP="00B4679A">
      <w:pPr>
        <w:widowControl w:val="0"/>
        <w:spacing w:after="0" w:line="240" w:lineRule="auto"/>
        <w:jc w:val="both"/>
        <w:rPr>
          <w:rFonts w:asciiTheme="majorBidi" w:eastAsia="Arial Unicode MS" w:hAnsiTheme="majorBidi" w:cstheme="majorBidi"/>
          <w:szCs w:val="24"/>
        </w:rPr>
      </w:pPr>
      <w:r w:rsidRPr="00B32582">
        <w:rPr>
          <w:rFonts w:asciiTheme="majorBidi" w:eastAsia="Arial Unicode MS" w:hAnsiTheme="majorBidi" w:cstheme="majorBidi"/>
          <w:szCs w:val="24"/>
        </w:rPr>
        <w:t xml:space="preserve">PO- Programme Outcome, </w:t>
      </w:r>
      <w:proofErr w:type="gramStart"/>
      <w:r w:rsidRPr="00B32582">
        <w:rPr>
          <w:rFonts w:asciiTheme="majorBidi" w:eastAsia="Arial Unicode MS" w:hAnsiTheme="majorBidi" w:cstheme="majorBidi"/>
          <w:szCs w:val="24"/>
        </w:rPr>
        <w:t>CO  -</w:t>
      </w:r>
      <w:proofErr w:type="gramEnd"/>
      <w:r w:rsidRPr="00B32582">
        <w:rPr>
          <w:rFonts w:asciiTheme="majorBidi" w:eastAsia="Arial Unicode MS" w:hAnsiTheme="majorBidi" w:cstheme="majorBidi"/>
          <w:szCs w:val="24"/>
        </w:rPr>
        <w:t xml:space="preserve"> Course outcome,S – Strong. M- Medium, L- Low </w:t>
      </w:r>
    </w:p>
    <w:p w14:paraId="5A1A3DB4" w14:textId="77777777" w:rsidR="00B4679A" w:rsidRPr="00B32582" w:rsidRDefault="00B4679A" w:rsidP="00B4679A">
      <w:pPr>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sz w:val="24"/>
          <w:szCs w:val="24"/>
          <w:lang w:eastAsia="en-I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1931"/>
        <w:gridCol w:w="1514"/>
        <w:gridCol w:w="344"/>
        <w:gridCol w:w="356"/>
        <w:gridCol w:w="366"/>
        <w:gridCol w:w="366"/>
        <w:gridCol w:w="559"/>
        <w:gridCol w:w="559"/>
        <w:gridCol w:w="559"/>
        <w:gridCol w:w="559"/>
        <w:gridCol w:w="728"/>
      </w:tblGrid>
      <w:tr w:rsidR="00876518" w:rsidRPr="00B32582" w14:paraId="3C5F7159" w14:textId="77777777" w:rsidTr="006C4D32">
        <w:trPr>
          <w:cantSplit/>
          <w:trHeight w:val="170"/>
        </w:trPr>
        <w:tc>
          <w:tcPr>
            <w:tcW w:w="703" w:type="pct"/>
            <w:vMerge w:val="restart"/>
            <w:shd w:val="clear" w:color="auto" w:fill="auto"/>
            <w:vAlign w:val="center"/>
          </w:tcPr>
          <w:p w14:paraId="4A38B0D4" w14:textId="77777777" w:rsidR="00876518" w:rsidRPr="00B32582" w:rsidRDefault="00876518"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lang w:eastAsia="en-IN"/>
              </w:rPr>
              <w:lastRenderedPageBreak/>
              <w:t>Course Code</w:t>
            </w:r>
          </w:p>
        </w:tc>
        <w:tc>
          <w:tcPr>
            <w:tcW w:w="1213" w:type="pct"/>
            <w:vMerge w:val="restart"/>
            <w:shd w:val="clear" w:color="auto" w:fill="auto"/>
            <w:vAlign w:val="center"/>
          </w:tcPr>
          <w:p w14:paraId="7BE4A375" w14:textId="77777777" w:rsidR="00876518" w:rsidRPr="00B32582" w:rsidRDefault="00876518"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lang w:eastAsia="en-IN"/>
              </w:rPr>
              <w:t>Course Name</w:t>
            </w:r>
          </w:p>
        </w:tc>
        <w:tc>
          <w:tcPr>
            <w:tcW w:w="986" w:type="pct"/>
            <w:vMerge w:val="restart"/>
            <w:shd w:val="clear" w:color="auto" w:fill="auto"/>
            <w:vAlign w:val="center"/>
          </w:tcPr>
          <w:p w14:paraId="0D5FB5AB" w14:textId="77777777" w:rsidR="00876518" w:rsidRPr="00B32582" w:rsidRDefault="00876518"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Category</w:t>
            </w:r>
          </w:p>
        </w:tc>
        <w:tc>
          <w:tcPr>
            <w:tcW w:w="163" w:type="pct"/>
            <w:vMerge w:val="restart"/>
            <w:shd w:val="clear" w:color="auto" w:fill="auto"/>
            <w:vAlign w:val="center"/>
          </w:tcPr>
          <w:p w14:paraId="2BC925D5" w14:textId="77777777" w:rsidR="00876518" w:rsidRPr="00B32582" w:rsidRDefault="00876518"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L</w:t>
            </w:r>
          </w:p>
        </w:tc>
        <w:tc>
          <w:tcPr>
            <w:tcW w:w="163" w:type="pct"/>
            <w:vMerge w:val="restart"/>
            <w:shd w:val="clear" w:color="auto" w:fill="auto"/>
            <w:vAlign w:val="center"/>
          </w:tcPr>
          <w:p w14:paraId="5EBD2582" w14:textId="77777777" w:rsidR="00876518" w:rsidRPr="00B32582" w:rsidRDefault="00876518"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T</w:t>
            </w:r>
          </w:p>
        </w:tc>
        <w:tc>
          <w:tcPr>
            <w:tcW w:w="163" w:type="pct"/>
            <w:vMerge w:val="restart"/>
            <w:shd w:val="clear" w:color="auto" w:fill="auto"/>
            <w:vAlign w:val="center"/>
          </w:tcPr>
          <w:p w14:paraId="1954D0DC" w14:textId="77777777" w:rsidR="00876518" w:rsidRPr="00B32582" w:rsidRDefault="00876518"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P</w:t>
            </w:r>
          </w:p>
        </w:tc>
        <w:tc>
          <w:tcPr>
            <w:tcW w:w="163" w:type="pct"/>
            <w:vMerge w:val="restart"/>
            <w:shd w:val="clear" w:color="auto" w:fill="auto"/>
            <w:vAlign w:val="center"/>
          </w:tcPr>
          <w:p w14:paraId="65DD3939" w14:textId="77777777" w:rsidR="00876518" w:rsidRPr="00B32582" w:rsidRDefault="00876518"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S</w:t>
            </w:r>
          </w:p>
        </w:tc>
        <w:tc>
          <w:tcPr>
            <w:tcW w:w="215" w:type="pct"/>
            <w:vMerge w:val="restart"/>
            <w:shd w:val="clear" w:color="auto" w:fill="auto"/>
            <w:textDirection w:val="btLr"/>
            <w:vAlign w:val="center"/>
          </w:tcPr>
          <w:p w14:paraId="72E92D79" w14:textId="77777777" w:rsidR="00876518" w:rsidRPr="00B32582" w:rsidRDefault="00876518" w:rsidP="009030A1">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Credit</w:t>
            </w:r>
          </w:p>
        </w:tc>
        <w:tc>
          <w:tcPr>
            <w:tcW w:w="255" w:type="pct"/>
            <w:vMerge w:val="restart"/>
            <w:shd w:val="clear" w:color="auto" w:fill="auto"/>
            <w:textDirection w:val="btLr"/>
            <w:vAlign w:val="center"/>
          </w:tcPr>
          <w:p w14:paraId="76827F21" w14:textId="77777777" w:rsidR="00876518" w:rsidRPr="00B32582" w:rsidRDefault="00876518" w:rsidP="009030A1">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Ins. Hours</w:t>
            </w:r>
          </w:p>
        </w:tc>
        <w:tc>
          <w:tcPr>
            <w:tcW w:w="976" w:type="pct"/>
            <w:gridSpan w:val="3"/>
            <w:shd w:val="clear" w:color="auto" w:fill="auto"/>
            <w:vAlign w:val="center"/>
          </w:tcPr>
          <w:p w14:paraId="0753FEB7" w14:textId="77777777" w:rsidR="00876518" w:rsidRPr="00B32582" w:rsidRDefault="00876518"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Marks</w:t>
            </w:r>
          </w:p>
        </w:tc>
      </w:tr>
      <w:tr w:rsidR="00876518" w:rsidRPr="00B32582" w14:paraId="3D7E5B46" w14:textId="77777777" w:rsidTr="006C4D32">
        <w:trPr>
          <w:cantSplit/>
          <w:trHeight w:val="1205"/>
        </w:trPr>
        <w:tc>
          <w:tcPr>
            <w:tcW w:w="703" w:type="pct"/>
            <w:vMerge/>
            <w:shd w:val="clear" w:color="auto" w:fill="auto"/>
            <w:vAlign w:val="center"/>
          </w:tcPr>
          <w:p w14:paraId="348C2605" w14:textId="77777777" w:rsidR="00876518" w:rsidRPr="00B32582" w:rsidRDefault="00876518" w:rsidP="009030A1">
            <w:pPr>
              <w:spacing w:after="0" w:line="240" w:lineRule="auto"/>
              <w:jc w:val="center"/>
              <w:rPr>
                <w:rFonts w:asciiTheme="majorBidi" w:eastAsia="Arial Unicode MS" w:hAnsiTheme="majorBidi" w:cstheme="majorBidi"/>
                <w:b/>
                <w:bCs/>
                <w:color w:val="000000" w:themeColor="text1"/>
                <w:sz w:val="24"/>
                <w:szCs w:val="24"/>
                <w:lang w:eastAsia="en-IN"/>
              </w:rPr>
            </w:pPr>
          </w:p>
        </w:tc>
        <w:tc>
          <w:tcPr>
            <w:tcW w:w="1213" w:type="pct"/>
            <w:vMerge/>
            <w:shd w:val="clear" w:color="auto" w:fill="auto"/>
            <w:vAlign w:val="center"/>
          </w:tcPr>
          <w:p w14:paraId="7F9B5A9D" w14:textId="77777777" w:rsidR="00876518" w:rsidRPr="00B32582" w:rsidRDefault="00876518" w:rsidP="009030A1">
            <w:pPr>
              <w:spacing w:after="0" w:line="240" w:lineRule="auto"/>
              <w:jc w:val="center"/>
              <w:rPr>
                <w:rFonts w:asciiTheme="majorBidi" w:eastAsia="Arial Unicode MS" w:hAnsiTheme="majorBidi" w:cstheme="majorBidi"/>
                <w:b/>
                <w:bCs/>
                <w:color w:val="000000" w:themeColor="text1"/>
                <w:sz w:val="24"/>
                <w:szCs w:val="24"/>
                <w:lang w:eastAsia="en-IN"/>
              </w:rPr>
            </w:pPr>
          </w:p>
        </w:tc>
        <w:tc>
          <w:tcPr>
            <w:tcW w:w="986" w:type="pct"/>
            <w:vMerge/>
            <w:shd w:val="clear" w:color="auto" w:fill="auto"/>
            <w:textDirection w:val="btLr"/>
            <w:vAlign w:val="center"/>
          </w:tcPr>
          <w:p w14:paraId="05F04036" w14:textId="77777777" w:rsidR="00876518" w:rsidRPr="00B32582" w:rsidRDefault="00876518" w:rsidP="009030A1">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6CDBFECD" w14:textId="77777777" w:rsidR="00876518" w:rsidRPr="00B32582" w:rsidRDefault="00876518" w:rsidP="009030A1">
            <w:pPr>
              <w:spacing w:after="0" w:line="240" w:lineRule="auto"/>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4ECAFE99" w14:textId="77777777" w:rsidR="00876518" w:rsidRPr="00B32582" w:rsidRDefault="00876518" w:rsidP="009030A1">
            <w:pPr>
              <w:spacing w:after="0" w:line="240" w:lineRule="auto"/>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5C9624CC" w14:textId="77777777" w:rsidR="00876518" w:rsidRPr="00B32582" w:rsidRDefault="00876518" w:rsidP="009030A1">
            <w:pPr>
              <w:spacing w:after="0" w:line="240" w:lineRule="auto"/>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070E918F" w14:textId="77777777" w:rsidR="00876518" w:rsidRPr="00B32582" w:rsidRDefault="00876518" w:rsidP="009030A1">
            <w:pPr>
              <w:spacing w:after="0" w:line="240" w:lineRule="auto"/>
              <w:jc w:val="center"/>
              <w:rPr>
                <w:rFonts w:asciiTheme="majorBidi" w:eastAsia="Arial Unicode MS" w:hAnsiTheme="majorBidi" w:cstheme="majorBidi"/>
                <w:b/>
                <w:bCs/>
                <w:color w:val="000000" w:themeColor="text1"/>
                <w:sz w:val="24"/>
                <w:szCs w:val="24"/>
              </w:rPr>
            </w:pPr>
          </w:p>
        </w:tc>
        <w:tc>
          <w:tcPr>
            <w:tcW w:w="215" w:type="pct"/>
            <w:vMerge/>
            <w:shd w:val="clear" w:color="auto" w:fill="auto"/>
            <w:textDirection w:val="btLr"/>
            <w:vAlign w:val="center"/>
          </w:tcPr>
          <w:p w14:paraId="54F2E08F" w14:textId="77777777" w:rsidR="00876518" w:rsidRPr="00B32582" w:rsidRDefault="00876518" w:rsidP="009030A1">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255" w:type="pct"/>
            <w:vMerge/>
            <w:shd w:val="clear" w:color="auto" w:fill="auto"/>
            <w:textDirection w:val="btLr"/>
            <w:vAlign w:val="center"/>
          </w:tcPr>
          <w:p w14:paraId="049D9DFA" w14:textId="77777777" w:rsidR="00876518" w:rsidRPr="00B32582" w:rsidRDefault="00876518" w:rsidP="009030A1">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253" w:type="pct"/>
            <w:shd w:val="clear" w:color="auto" w:fill="auto"/>
            <w:textDirection w:val="btLr"/>
            <w:vAlign w:val="center"/>
          </w:tcPr>
          <w:p w14:paraId="2DC232FF" w14:textId="77777777" w:rsidR="00876518" w:rsidRPr="00B32582" w:rsidRDefault="00876518" w:rsidP="009030A1">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CIA</w:t>
            </w:r>
          </w:p>
        </w:tc>
        <w:tc>
          <w:tcPr>
            <w:tcW w:w="256" w:type="pct"/>
            <w:shd w:val="clear" w:color="auto" w:fill="auto"/>
            <w:textDirection w:val="btLr"/>
            <w:vAlign w:val="center"/>
          </w:tcPr>
          <w:p w14:paraId="0E2B3CCD" w14:textId="77777777" w:rsidR="00876518" w:rsidRPr="00B32582" w:rsidRDefault="00876518" w:rsidP="009030A1">
            <w:pPr>
              <w:spacing w:after="0" w:line="240" w:lineRule="auto"/>
              <w:ind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External</w:t>
            </w:r>
          </w:p>
        </w:tc>
        <w:tc>
          <w:tcPr>
            <w:tcW w:w="467" w:type="pct"/>
            <w:shd w:val="clear" w:color="auto" w:fill="auto"/>
            <w:vAlign w:val="center"/>
          </w:tcPr>
          <w:p w14:paraId="2BC847FC" w14:textId="77777777" w:rsidR="00876518" w:rsidRPr="00B32582" w:rsidRDefault="00876518"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Total</w:t>
            </w:r>
          </w:p>
        </w:tc>
      </w:tr>
      <w:tr w:rsidR="00876518" w:rsidRPr="00B32582" w14:paraId="1E99C34D" w14:textId="77777777" w:rsidTr="006C4D32">
        <w:trPr>
          <w:trHeight w:val="539"/>
        </w:trPr>
        <w:tc>
          <w:tcPr>
            <w:tcW w:w="703" w:type="pct"/>
            <w:shd w:val="clear" w:color="auto" w:fill="auto"/>
            <w:vAlign w:val="center"/>
          </w:tcPr>
          <w:p w14:paraId="33806645" w14:textId="67780C65" w:rsidR="00876518" w:rsidRPr="00B32582" w:rsidRDefault="00876518" w:rsidP="00876518">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hAnsiTheme="majorBidi" w:cstheme="majorBidi"/>
              </w:rPr>
              <w:t>23UVALG57</w:t>
            </w:r>
          </w:p>
        </w:tc>
        <w:tc>
          <w:tcPr>
            <w:tcW w:w="1213" w:type="pct"/>
            <w:shd w:val="clear" w:color="auto" w:fill="auto"/>
            <w:vAlign w:val="center"/>
          </w:tcPr>
          <w:p w14:paraId="5FE036BD" w14:textId="3CAE8D66" w:rsidR="00876518" w:rsidRPr="00B32582" w:rsidRDefault="00876518" w:rsidP="009030A1">
            <w:pPr>
              <w:spacing w:after="0" w:line="240" w:lineRule="auto"/>
              <w:jc w:val="center"/>
              <w:rPr>
                <w:rFonts w:asciiTheme="majorBidi" w:eastAsia="Arial Unicode MS" w:hAnsiTheme="majorBidi" w:cstheme="majorBidi"/>
                <w:b/>
                <w:bCs/>
                <w:color w:val="000000" w:themeColor="text1"/>
                <w:sz w:val="24"/>
                <w:szCs w:val="24"/>
                <w:rtl/>
                <w:cs/>
                <w:lang w:val="en-US"/>
              </w:rPr>
            </w:pPr>
            <w:r w:rsidRPr="00B32582">
              <w:rPr>
                <w:rFonts w:asciiTheme="majorBidi" w:eastAsia="Arial Unicode MS" w:hAnsiTheme="majorBidi" w:cstheme="majorBidi"/>
                <w:b/>
                <w:bCs/>
                <w:color w:val="000000" w:themeColor="text1"/>
                <w:lang w:val="en-US"/>
              </w:rPr>
              <w:t>மதிப்புக் கல்வி</w:t>
            </w:r>
          </w:p>
        </w:tc>
        <w:tc>
          <w:tcPr>
            <w:tcW w:w="986" w:type="pct"/>
            <w:shd w:val="clear" w:color="auto" w:fill="auto"/>
            <w:vAlign w:val="center"/>
          </w:tcPr>
          <w:p w14:paraId="37A0CA0D" w14:textId="4D359C78" w:rsidR="00876518" w:rsidRPr="00B32582" w:rsidRDefault="00876518" w:rsidP="009030A1">
            <w:pPr>
              <w:spacing w:after="0" w:line="240" w:lineRule="auto"/>
              <w:jc w:val="center"/>
              <w:rPr>
                <w:rFonts w:asciiTheme="majorBidi" w:eastAsia="Arial Unicode MS" w:hAnsiTheme="majorBidi" w:cstheme="majorBidi"/>
                <w:b/>
                <w:bCs/>
                <w:color w:val="000000" w:themeColor="text1"/>
                <w:sz w:val="24"/>
                <w:szCs w:val="24"/>
                <w:rtl/>
              </w:rPr>
            </w:pPr>
          </w:p>
        </w:tc>
        <w:tc>
          <w:tcPr>
            <w:tcW w:w="163" w:type="pct"/>
            <w:shd w:val="clear" w:color="auto" w:fill="auto"/>
            <w:vAlign w:val="center"/>
          </w:tcPr>
          <w:p w14:paraId="2E7422F3" w14:textId="77777777" w:rsidR="00876518" w:rsidRPr="00B32582" w:rsidRDefault="00876518"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63" w:type="pct"/>
            <w:shd w:val="clear" w:color="auto" w:fill="auto"/>
            <w:vAlign w:val="center"/>
          </w:tcPr>
          <w:p w14:paraId="386D9008" w14:textId="77777777" w:rsidR="00876518" w:rsidRPr="00B32582" w:rsidRDefault="00876518"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63" w:type="pct"/>
            <w:shd w:val="clear" w:color="auto" w:fill="auto"/>
            <w:vAlign w:val="center"/>
          </w:tcPr>
          <w:p w14:paraId="5E3B4EE2" w14:textId="77777777" w:rsidR="00876518" w:rsidRPr="00B32582" w:rsidRDefault="00876518"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63" w:type="pct"/>
            <w:shd w:val="clear" w:color="auto" w:fill="auto"/>
            <w:vAlign w:val="center"/>
          </w:tcPr>
          <w:p w14:paraId="244E14FC" w14:textId="77777777" w:rsidR="00876518" w:rsidRPr="00B32582" w:rsidRDefault="00876518"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215" w:type="pct"/>
            <w:shd w:val="clear" w:color="auto" w:fill="auto"/>
            <w:vAlign w:val="center"/>
          </w:tcPr>
          <w:p w14:paraId="6287DC10" w14:textId="4246B9D1" w:rsidR="00876518" w:rsidRPr="00B32582" w:rsidRDefault="00876518"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2</w:t>
            </w:r>
          </w:p>
        </w:tc>
        <w:tc>
          <w:tcPr>
            <w:tcW w:w="255" w:type="pct"/>
            <w:shd w:val="clear" w:color="auto" w:fill="auto"/>
            <w:vAlign w:val="center"/>
          </w:tcPr>
          <w:p w14:paraId="11124DD2" w14:textId="5F7529EA" w:rsidR="00876518" w:rsidRPr="00B32582" w:rsidRDefault="00876518"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2</w:t>
            </w:r>
          </w:p>
        </w:tc>
        <w:tc>
          <w:tcPr>
            <w:tcW w:w="253" w:type="pct"/>
            <w:shd w:val="clear" w:color="auto" w:fill="auto"/>
            <w:vAlign w:val="center"/>
          </w:tcPr>
          <w:p w14:paraId="06403C5F" w14:textId="77777777" w:rsidR="00876518" w:rsidRPr="00B32582" w:rsidRDefault="00876518"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25</w:t>
            </w:r>
          </w:p>
        </w:tc>
        <w:tc>
          <w:tcPr>
            <w:tcW w:w="256" w:type="pct"/>
            <w:shd w:val="clear" w:color="auto" w:fill="auto"/>
            <w:vAlign w:val="center"/>
          </w:tcPr>
          <w:p w14:paraId="6958BC23" w14:textId="77777777" w:rsidR="00876518" w:rsidRPr="00B32582" w:rsidRDefault="00876518"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75</w:t>
            </w:r>
          </w:p>
        </w:tc>
        <w:tc>
          <w:tcPr>
            <w:tcW w:w="467" w:type="pct"/>
            <w:shd w:val="clear" w:color="auto" w:fill="auto"/>
            <w:vAlign w:val="center"/>
          </w:tcPr>
          <w:p w14:paraId="0C366A54" w14:textId="77777777" w:rsidR="00876518" w:rsidRPr="00B32582" w:rsidRDefault="00876518"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100</w:t>
            </w:r>
          </w:p>
        </w:tc>
      </w:tr>
    </w:tbl>
    <w:p w14:paraId="42809D0C" w14:textId="77777777" w:rsidR="00876518" w:rsidRPr="00B32582" w:rsidRDefault="00876518" w:rsidP="00B4679A">
      <w:pPr>
        <w:spacing w:after="0" w:line="240" w:lineRule="auto"/>
        <w:jc w:val="center"/>
        <w:rPr>
          <w:rFonts w:asciiTheme="majorBidi" w:eastAsia="Arial Unicode MS" w:hAnsiTheme="majorBidi" w:cstheme="majorBidi"/>
          <w:b/>
          <w:bCs/>
          <w:color w:val="FF0000"/>
          <w:sz w:val="32"/>
          <w:szCs w:val="32"/>
        </w:rPr>
      </w:pPr>
    </w:p>
    <w:p w14:paraId="3BBDF7E2" w14:textId="433E2790" w:rsidR="00B4679A" w:rsidRPr="00B32582" w:rsidRDefault="00B4679A" w:rsidP="00B4679A">
      <w:pPr>
        <w:spacing w:after="0" w:line="240" w:lineRule="auto"/>
        <w:jc w:val="center"/>
        <w:rPr>
          <w:rFonts w:asciiTheme="majorBidi" w:eastAsia="Arial Unicode MS" w:hAnsiTheme="majorBidi" w:cstheme="majorBidi"/>
          <w:b/>
          <w:bCs/>
          <w:color w:val="FF0000"/>
          <w:sz w:val="32"/>
          <w:szCs w:val="32"/>
        </w:rPr>
      </w:pPr>
      <w:r w:rsidRPr="00B32582">
        <w:rPr>
          <w:rFonts w:asciiTheme="majorBidi" w:eastAsia="Arial Unicode MS" w:hAnsiTheme="majorBidi" w:cstheme="majorBidi"/>
          <w:b/>
          <w:bCs/>
          <w:color w:val="FF0000"/>
          <w:sz w:val="32"/>
          <w:szCs w:val="32"/>
        </w:rPr>
        <w:t>VALUE EDUCATION</w:t>
      </w:r>
    </w:p>
    <w:p w14:paraId="01DB7C9C" w14:textId="77777777" w:rsidR="00B4679A" w:rsidRPr="00B32582" w:rsidRDefault="00B4679A" w:rsidP="00B4679A">
      <w:pPr>
        <w:spacing w:after="0" w:line="240" w:lineRule="auto"/>
        <w:jc w:val="center"/>
        <w:rPr>
          <w:rFonts w:asciiTheme="majorBidi" w:eastAsia="Arial Unicode MS" w:hAnsiTheme="majorBidi" w:cstheme="majorBidi"/>
          <w:b/>
          <w:bCs/>
          <w:color w:val="FF0000"/>
          <w:sz w:val="28"/>
          <w:szCs w:val="28"/>
          <w:cs/>
          <w:lang w:eastAsia="en-IN"/>
        </w:rPr>
      </w:pPr>
      <w:r w:rsidRPr="00B32582">
        <w:rPr>
          <w:rFonts w:asciiTheme="majorBidi" w:eastAsia="Arial Unicode MS" w:hAnsiTheme="majorBidi" w:cstheme="majorBidi"/>
          <w:b/>
          <w:bCs/>
          <w:color w:val="FF0000"/>
          <w:sz w:val="28"/>
          <w:szCs w:val="28"/>
          <w:lang w:eastAsia="en-IN"/>
        </w:rPr>
        <w:t>(</w:t>
      </w:r>
      <w:r w:rsidRPr="00B32582">
        <w:rPr>
          <w:rFonts w:asciiTheme="majorBidi" w:eastAsia="Arial Unicode MS" w:hAnsiTheme="majorBidi" w:cstheme="majorBidi"/>
          <w:b/>
          <w:bCs/>
          <w:color w:val="FF0000"/>
          <w:sz w:val="28"/>
          <w:szCs w:val="28"/>
          <w:cs/>
          <w:lang w:eastAsia="en-IN"/>
        </w:rPr>
        <w:t>மதிப்புக்</w:t>
      </w:r>
      <w:r w:rsidRPr="00B32582">
        <w:rPr>
          <w:rFonts w:asciiTheme="majorBidi" w:eastAsia="Arial Unicode MS" w:hAnsiTheme="majorBidi" w:cstheme="majorBidi"/>
          <w:b/>
          <w:bCs/>
          <w:color w:val="FF0000"/>
          <w:sz w:val="28"/>
          <w:szCs w:val="28"/>
          <w:lang w:eastAsia="en-IN"/>
        </w:rPr>
        <w:t xml:space="preserve"> </w:t>
      </w:r>
      <w:r w:rsidRPr="00B32582">
        <w:rPr>
          <w:rFonts w:asciiTheme="majorBidi" w:eastAsia="Arial Unicode MS" w:hAnsiTheme="majorBidi" w:cstheme="majorBidi"/>
          <w:b/>
          <w:bCs/>
          <w:color w:val="FF0000"/>
          <w:sz w:val="28"/>
          <w:szCs w:val="28"/>
          <w:cs/>
          <w:lang w:eastAsia="en-IN"/>
        </w:rPr>
        <w:t>கல்வி</w:t>
      </w:r>
      <w:r w:rsidRPr="00B32582">
        <w:rPr>
          <w:rFonts w:asciiTheme="majorBidi" w:eastAsia="Arial Unicode MS" w:hAnsiTheme="majorBidi" w:cstheme="majorBidi"/>
          <w:b/>
          <w:bCs/>
          <w:color w:val="FF0000"/>
          <w:sz w:val="28"/>
          <w:szCs w:val="28"/>
          <w:lang w:eastAsia="en-IN"/>
        </w:rPr>
        <w:t>)</w:t>
      </w:r>
    </w:p>
    <w:p w14:paraId="5C48288A"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b/>
          <w:sz w:val="24"/>
          <w:szCs w:val="24"/>
          <w:lang w:eastAsia="en-IN"/>
        </w:rPr>
      </w:pPr>
      <w:r w:rsidRPr="00B32582">
        <w:rPr>
          <w:rFonts w:asciiTheme="majorBidi" w:eastAsia="Arial Unicode MS" w:hAnsiTheme="majorBidi" w:cstheme="majorBidi"/>
          <w:b/>
          <w:sz w:val="24"/>
          <w:szCs w:val="24"/>
          <w:lang w:eastAsia="en-IN"/>
        </w:rPr>
        <w:t xml:space="preserve">நோக்கம்: </w:t>
      </w:r>
    </w:p>
    <w:p w14:paraId="574814FE" w14:textId="77777777" w:rsidR="00B4679A" w:rsidRPr="00B32582" w:rsidRDefault="00B4679A" w:rsidP="00B4679A">
      <w:pPr>
        <w:pStyle w:val="ListParagraph"/>
        <w:numPr>
          <w:ilvl w:val="0"/>
          <w:numId w:val="56"/>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வாழ்வியலோடும் சமூகத்தோடும் இணைந்த நடைமுறை சார்ந்த முறைகளைக் கற்பித்தல்</w:t>
      </w:r>
    </w:p>
    <w:p w14:paraId="035A4379" w14:textId="77777777" w:rsidR="00B4679A" w:rsidRPr="00B32582" w:rsidRDefault="00B4679A" w:rsidP="00B4679A">
      <w:pPr>
        <w:pStyle w:val="ListParagraph"/>
        <w:numPr>
          <w:ilvl w:val="0"/>
          <w:numId w:val="56"/>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சிறந்த சமூக மனிதராக உருவாதலுக்கான மனவளத்தை உணர்த்துதல்</w:t>
      </w:r>
    </w:p>
    <w:p w14:paraId="38DB1B5A" w14:textId="77777777" w:rsidR="00B4679A" w:rsidRPr="00B32582" w:rsidRDefault="00B4679A" w:rsidP="00B4679A">
      <w:pPr>
        <w:pStyle w:val="ListParagraph"/>
        <w:numPr>
          <w:ilvl w:val="0"/>
          <w:numId w:val="56"/>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குடும்பம் பற்றி விளக்குதல்</w:t>
      </w:r>
    </w:p>
    <w:p w14:paraId="48B50D7B" w14:textId="77777777" w:rsidR="00B4679A" w:rsidRPr="00B32582" w:rsidRDefault="00B4679A" w:rsidP="00B4679A">
      <w:pPr>
        <w:pStyle w:val="ListParagraph"/>
        <w:numPr>
          <w:ilvl w:val="0"/>
          <w:numId w:val="56"/>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உலகளாவிய மதிப்புகள் குறித்துக் கற்பித்தல்</w:t>
      </w:r>
    </w:p>
    <w:p w14:paraId="64D313F4" w14:textId="77777777" w:rsidR="00B4679A" w:rsidRPr="00B32582" w:rsidRDefault="00B4679A" w:rsidP="00B4679A">
      <w:pPr>
        <w:pStyle w:val="ListParagraph"/>
        <w:numPr>
          <w:ilvl w:val="0"/>
          <w:numId w:val="56"/>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பிரச்சனைகளை எவ்வாறு எதிர்கொள்ளுதல் என்பதை உணர்த்துதல்</w:t>
      </w:r>
    </w:p>
    <w:p w14:paraId="10B1638A"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ab/>
      </w:r>
    </w:p>
    <w:p w14:paraId="00446E31" w14:textId="77777777" w:rsidR="00B4679A" w:rsidRPr="00B32582" w:rsidRDefault="00B4679A" w:rsidP="00B4679A">
      <w:pPr>
        <w:autoSpaceDE w:val="0"/>
        <w:autoSpaceDN w:val="0"/>
        <w:adjustRightInd w:val="0"/>
        <w:spacing w:after="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 xml:space="preserve"> 1</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b/>
          <w:sz w:val="24"/>
          <w:szCs w:val="24"/>
          <w:lang w:eastAsia="en-IN"/>
        </w:rPr>
        <w:t xml:space="preserve">மதிப்புக் கல்வி: </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மதிப்புக்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கல்வி</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என்பதன்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பொருள்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இன்றைய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சூழலில்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மதிப்புக்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கல்வி</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மனிதநேயத்தின்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கருத்துக்கள்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தனிமனிதன்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பின்பற்ற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வேண்டிய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மதிப்புகள்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சுய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சோதனை</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சுய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மரியாதை</w:t>
      </w:r>
      <w:r w:rsidRPr="00B32582">
        <w:rPr>
          <w:rFonts w:asciiTheme="majorBidi" w:eastAsia="Arial Unicode MS" w:hAnsiTheme="majorBidi" w:cstheme="majorBidi"/>
          <w:sz w:val="24"/>
          <w:szCs w:val="24"/>
          <w:lang w:eastAsia="en-IN"/>
        </w:rPr>
        <w:t xml:space="preserve"> </w:t>
      </w:r>
    </w:p>
    <w:p w14:paraId="5C440519"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sz w:val="24"/>
          <w:szCs w:val="24"/>
          <w:lang w:eastAsia="en-IN"/>
        </w:rPr>
      </w:pPr>
    </w:p>
    <w:p w14:paraId="38846BDF" w14:textId="77777777" w:rsidR="00B4679A" w:rsidRPr="00B32582" w:rsidRDefault="00B4679A" w:rsidP="00B4679A">
      <w:pPr>
        <w:autoSpaceDE w:val="0"/>
        <w:autoSpaceDN w:val="0"/>
        <w:adjustRightInd w:val="0"/>
        <w:spacing w:after="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 xml:space="preserve"> 2</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b/>
          <w:sz w:val="24"/>
          <w:szCs w:val="24"/>
          <w:lang w:eastAsia="en-IN"/>
        </w:rPr>
        <w:t xml:space="preserve">குடும்பமும் குடும்பம் சார்ந்த மதிப்புகளும்: </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குடும்பத்தின்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பொறுப்புகள்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கோபத்தைத்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தணிப்பது</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அனுசரித்துச்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செல்வது</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குடும்பத்திற்கு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ஏற்படும்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ஆபத்துக்கள்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குடும்பத்திலும்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சமுதாயத்திலும்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பெண்களின்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நிலை</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தினசரி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வாழ்கையில்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இந்தியப்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பெண்கள்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சந்திக்கும்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பிரச்சனைகள்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முதியோர்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மற்றும்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இயலாதோர்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பாதுகாப்பும்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பராமரிப்பும்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கருத்துப்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பரிமாற்றத்திற்கு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நேரம்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ஒதுக்குதல்</w:t>
      </w:r>
      <w:r w:rsidRPr="00B32582">
        <w:rPr>
          <w:rFonts w:asciiTheme="majorBidi" w:eastAsia="Arial Unicode MS" w:hAnsiTheme="majorBidi" w:cstheme="majorBidi"/>
          <w:sz w:val="24"/>
          <w:szCs w:val="24"/>
          <w:lang w:eastAsia="en-IN"/>
        </w:rPr>
        <w:t>.</w:t>
      </w:r>
    </w:p>
    <w:p w14:paraId="4B2B1F6E"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sz w:val="24"/>
          <w:szCs w:val="24"/>
          <w:lang w:eastAsia="en-IN"/>
        </w:rPr>
      </w:pPr>
    </w:p>
    <w:p w14:paraId="50619B7F" w14:textId="77777777" w:rsidR="00B4679A" w:rsidRPr="00B32582" w:rsidRDefault="00B4679A" w:rsidP="00B4679A">
      <w:pPr>
        <w:autoSpaceDE w:val="0"/>
        <w:autoSpaceDN w:val="0"/>
        <w:adjustRightInd w:val="0"/>
        <w:spacing w:after="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 xml:space="preserve"> 3</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b/>
          <w:sz w:val="24"/>
          <w:szCs w:val="24"/>
          <w:lang w:eastAsia="en-IN"/>
        </w:rPr>
        <w:t>நெறிமுறைகள்:</w:t>
      </w:r>
      <w:r w:rsidRPr="00B32582">
        <w:rPr>
          <w:rFonts w:asciiTheme="majorBidi" w:eastAsia="Arial Unicode MS" w:hAnsiTheme="majorBidi" w:cstheme="majorBidi"/>
          <w:sz w:val="24"/>
          <w:szCs w:val="24"/>
          <w:cs/>
          <w:lang w:eastAsia="en-IN"/>
        </w:rPr>
        <w:t>தொழி</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நெறிமுறைகள்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மக்கள்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தொடர்புடைய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சாதனங்களின்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நெறிமுறைகள்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விளம்பர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நெறிமுறைகள்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விளம்பரம்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கடைபிடிக்க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வேண்டிய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நெறிமுறைகள்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நெறிமுறைகளும்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குடும்பங்களும்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குழந்தைகள்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இளைஞர்கள்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இவர்களின்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உளவியல்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தலைமைப்பதவியின்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பண்புகள்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தனிமனிதப்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பண்புகளும்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வளர்ச்சியும்</w:t>
      </w:r>
      <w:r w:rsidRPr="00B32582">
        <w:rPr>
          <w:rFonts w:asciiTheme="majorBidi" w:eastAsia="Arial Unicode MS" w:hAnsiTheme="majorBidi" w:cstheme="majorBidi"/>
          <w:sz w:val="24"/>
          <w:szCs w:val="24"/>
          <w:lang w:eastAsia="en-IN"/>
        </w:rPr>
        <w:t>.</w:t>
      </w:r>
    </w:p>
    <w:p w14:paraId="4B973D7D"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sz w:val="24"/>
          <w:szCs w:val="24"/>
          <w:lang w:eastAsia="en-IN"/>
        </w:rPr>
      </w:pPr>
    </w:p>
    <w:p w14:paraId="041EC2E6" w14:textId="77777777" w:rsidR="00B4679A" w:rsidRPr="00B32582" w:rsidRDefault="00B4679A" w:rsidP="00B4679A">
      <w:pPr>
        <w:autoSpaceDE w:val="0"/>
        <w:autoSpaceDN w:val="0"/>
        <w:adjustRightInd w:val="0"/>
        <w:spacing w:after="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lastRenderedPageBreak/>
        <w:t>கூறு</w:t>
      </w:r>
      <w:r w:rsidRPr="00B32582">
        <w:rPr>
          <w:rFonts w:asciiTheme="majorBidi" w:eastAsia="Arial Unicode MS" w:hAnsiTheme="majorBidi" w:cstheme="majorBidi"/>
          <w:b/>
          <w:bCs/>
          <w:sz w:val="24"/>
          <w:szCs w:val="24"/>
          <w:lang w:eastAsia="en-IN"/>
        </w:rPr>
        <w:t xml:space="preserve"> 4</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b/>
          <w:sz w:val="24"/>
          <w:szCs w:val="24"/>
          <w:lang w:eastAsia="en-IN"/>
        </w:rPr>
        <w:t xml:space="preserve">சமுதாய மதிப்புகள்: </w:t>
      </w:r>
      <w:r w:rsidRPr="00B32582">
        <w:rPr>
          <w:rFonts w:asciiTheme="majorBidi" w:eastAsia="Arial Unicode MS" w:hAnsiTheme="majorBidi" w:cstheme="majorBidi"/>
          <w:sz w:val="24"/>
          <w:szCs w:val="24"/>
          <w:cs/>
          <w:lang w:eastAsia="en-IN"/>
        </w:rPr>
        <w:t>சமயச்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சார்பற்ற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நம்பிக்கை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சேவைகள்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மதச்சார்பின்மை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சமூகச்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சிந்தனைகளும்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கடமைகளும்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மாணவர்களும்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அரசியலும்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சமூக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விழிப்புணர்ச்சி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நுகர்வோர்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விழிப்புணர்ச்சி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உரிமைகளும்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கடமைகளும்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நுகர்வோரின்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உரிமைகள்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நுகர்வோர்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பாதுகாப்புச்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சட்டத்தின்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நோக்கம்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நுகர்வோருக்கும்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தயாரிப்பாளருக்கும்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உதவி</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பெறுதற்கான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அமைப்புகள்</w:t>
      </w:r>
      <w:r w:rsidRPr="00B32582">
        <w:rPr>
          <w:rFonts w:asciiTheme="majorBidi" w:eastAsia="Arial Unicode MS" w:hAnsiTheme="majorBidi" w:cstheme="majorBidi"/>
          <w:sz w:val="24"/>
          <w:szCs w:val="24"/>
          <w:lang w:eastAsia="en-IN"/>
        </w:rPr>
        <w:t>.</w:t>
      </w:r>
    </w:p>
    <w:p w14:paraId="2B27A6E8"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sz w:val="24"/>
          <w:szCs w:val="24"/>
          <w:lang w:eastAsia="en-IN"/>
        </w:rPr>
      </w:pPr>
    </w:p>
    <w:p w14:paraId="2B3AD259" w14:textId="77777777" w:rsidR="00B4679A" w:rsidRPr="00B32582" w:rsidRDefault="00B4679A" w:rsidP="00B4679A">
      <w:pPr>
        <w:autoSpaceDE w:val="0"/>
        <w:autoSpaceDN w:val="0"/>
        <w:adjustRightInd w:val="0"/>
        <w:spacing w:after="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 xml:space="preserve"> 5</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b/>
          <w:sz w:val="24"/>
          <w:szCs w:val="24"/>
          <w:lang w:eastAsia="en-IN"/>
        </w:rPr>
        <w:t xml:space="preserve">உலகம் சார்ந்த மதிப்புகள்: </w:t>
      </w:r>
      <w:r w:rsidRPr="00B32582">
        <w:rPr>
          <w:rFonts w:asciiTheme="majorBidi" w:eastAsia="Arial Unicode MS" w:hAnsiTheme="majorBidi" w:cstheme="majorBidi"/>
          <w:sz w:val="24"/>
          <w:szCs w:val="24"/>
          <w:cs/>
          <w:lang w:eastAsia="en-IN"/>
        </w:rPr>
        <w:t>உலக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நிகழ்வுகளால்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ஏற்படும்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தாக்கம்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சமுதாயத்தில்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ஏற்படும்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மாற்றங்கள்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உலக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மயமாதலினால்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ஏற்படும்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பிரச்சனைகள்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உலக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அளவில்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ஏற்படும்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மாற்றம்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நவீனப்போர்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முறையும்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தீவிரவாதமும்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சுற்றுச்சூழல்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பிரச்சனைகள்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பிற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மதங்கள்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மற்றும்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கலாச்சாரத்தை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மதித்தல்</w:t>
      </w:r>
      <w:r w:rsidRPr="00B32582">
        <w:rPr>
          <w:rFonts w:asciiTheme="majorBidi" w:eastAsia="Arial Unicode MS" w:hAnsiTheme="majorBidi" w:cstheme="majorBidi"/>
          <w:sz w:val="24"/>
          <w:szCs w:val="24"/>
          <w:lang w:eastAsia="en-IN"/>
        </w:rPr>
        <w:t xml:space="preserve"> .</w:t>
      </w:r>
    </w:p>
    <w:p w14:paraId="0AA45F6D" w14:textId="77777777" w:rsidR="00B4679A" w:rsidRPr="00B32582" w:rsidRDefault="00B4679A" w:rsidP="00B4679A">
      <w:pPr>
        <w:autoSpaceDE w:val="0"/>
        <w:autoSpaceDN w:val="0"/>
        <w:adjustRightInd w:val="0"/>
        <w:spacing w:after="0" w:line="240" w:lineRule="auto"/>
        <w:ind w:left="1440" w:hanging="1440"/>
        <w:jc w:val="both"/>
        <w:rPr>
          <w:rFonts w:asciiTheme="majorBidi" w:eastAsia="Arial Unicode MS" w:hAnsiTheme="majorBidi" w:cstheme="majorBidi"/>
          <w:sz w:val="24"/>
          <w:szCs w:val="24"/>
          <w:lang w:eastAsia="en-IN"/>
        </w:rPr>
      </w:pPr>
    </w:p>
    <w:p w14:paraId="5EED89D3"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b/>
          <w:sz w:val="24"/>
          <w:szCs w:val="24"/>
          <w:lang w:eastAsia="en-IN"/>
        </w:rPr>
      </w:pPr>
      <w:r w:rsidRPr="00B32582">
        <w:rPr>
          <w:rFonts w:asciiTheme="majorBidi" w:eastAsia="Arial Unicode MS" w:hAnsiTheme="majorBidi" w:cstheme="majorBidi"/>
          <w:b/>
          <w:sz w:val="24"/>
          <w:szCs w:val="24"/>
          <w:lang w:eastAsia="en-IN"/>
        </w:rPr>
        <w:t>பயன்</w:t>
      </w:r>
    </w:p>
    <w:p w14:paraId="59CD4A74" w14:textId="77777777" w:rsidR="00B4679A" w:rsidRPr="00B32582" w:rsidRDefault="00B4679A" w:rsidP="00B4679A">
      <w:pPr>
        <w:pStyle w:val="ListParagraph"/>
        <w:numPr>
          <w:ilvl w:val="2"/>
          <w:numId w:val="57"/>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சமூகத்தோடும் வாழ்வியலோடும் இணைந்த நடைமுறைகளைக் கற்றல்</w:t>
      </w:r>
    </w:p>
    <w:p w14:paraId="33AE2613" w14:textId="77777777" w:rsidR="00B4679A" w:rsidRPr="00B32582" w:rsidRDefault="00B4679A" w:rsidP="00B4679A">
      <w:pPr>
        <w:pStyle w:val="ListParagraph"/>
        <w:numPr>
          <w:ilvl w:val="2"/>
          <w:numId w:val="57"/>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சிறந்த சமூக மனிதராக உருவாதலுக்கான மனவளத்தைப் பெறுதல்</w:t>
      </w:r>
    </w:p>
    <w:p w14:paraId="3AF769E4" w14:textId="77777777" w:rsidR="00B4679A" w:rsidRPr="00B32582" w:rsidRDefault="00B4679A" w:rsidP="00B4679A">
      <w:pPr>
        <w:pStyle w:val="ListParagraph"/>
        <w:numPr>
          <w:ilvl w:val="2"/>
          <w:numId w:val="57"/>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குடும்பத்திற்கான விளக்கத்தை அறிதல்</w:t>
      </w:r>
    </w:p>
    <w:p w14:paraId="40A61224" w14:textId="77777777" w:rsidR="00B4679A" w:rsidRPr="00B32582" w:rsidRDefault="00B4679A" w:rsidP="00B4679A">
      <w:pPr>
        <w:pStyle w:val="ListParagraph"/>
        <w:numPr>
          <w:ilvl w:val="2"/>
          <w:numId w:val="57"/>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உலகளாவிய பல்வேறு மதிப்புகளை அறிதல்</w:t>
      </w:r>
    </w:p>
    <w:p w14:paraId="3E12BF67" w14:textId="77777777" w:rsidR="00B4679A" w:rsidRPr="00B32582" w:rsidRDefault="00B4679A" w:rsidP="00B4679A">
      <w:pPr>
        <w:pStyle w:val="ListParagraph"/>
        <w:numPr>
          <w:ilvl w:val="2"/>
          <w:numId w:val="57"/>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பிரச்சனைகளை எதிர்கொள்ளும் திறனை வளர்த்துக் கொள்ளுதல்</w:t>
      </w:r>
    </w:p>
    <w:p w14:paraId="7045A177"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b/>
          <w:bCs/>
          <w:sz w:val="24"/>
          <w:szCs w:val="24"/>
          <w:cs/>
          <w:lang w:eastAsia="en-IN"/>
        </w:rPr>
      </w:pPr>
    </w:p>
    <w:p w14:paraId="3A504446"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sz w:val="24"/>
          <w:szCs w:val="24"/>
          <w:cs/>
          <w:lang w:eastAsia="en-IN"/>
        </w:rPr>
        <w:t>பாடநூல்கள்</w:t>
      </w:r>
    </w:p>
    <w:p w14:paraId="3457F697" w14:textId="77777777" w:rsidR="00B4679A" w:rsidRPr="00B32582" w:rsidRDefault="00B4679A" w:rsidP="00B4679A">
      <w:pPr>
        <w:pStyle w:val="ListParagraph"/>
        <w:numPr>
          <w:ilvl w:val="0"/>
          <w:numId w:val="54"/>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cs/>
          <w:lang w:eastAsia="en-IN"/>
        </w:rPr>
        <w:t>லஷ்மிநாராயணன். மு</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உமாமகேஸ்வரி. ஆ</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மதிப்புக்கல்வி</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சென்னை</w:t>
      </w:r>
      <w:r w:rsidRPr="00B32582">
        <w:rPr>
          <w:rFonts w:asciiTheme="majorBidi" w:eastAsia="Arial Unicode MS" w:hAnsiTheme="majorBidi" w:cstheme="majorBidi"/>
          <w:sz w:val="24"/>
          <w:szCs w:val="24"/>
          <w:lang w:eastAsia="en-IN"/>
        </w:rPr>
        <w:t xml:space="preserve"> 61.</w:t>
      </w:r>
    </w:p>
    <w:p w14:paraId="2E9E7946" w14:textId="77777777" w:rsidR="00931942" w:rsidRDefault="00931942" w:rsidP="00B4679A">
      <w:pPr>
        <w:autoSpaceDE w:val="0"/>
        <w:autoSpaceDN w:val="0"/>
        <w:adjustRightInd w:val="0"/>
        <w:spacing w:after="0" w:line="240" w:lineRule="auto"/>
        <w:jc w:val="both"/>
        <w:rPr>
          <w:rFonts w:asciiTheme="majorBidi" w:eastAsia="Arial Unicode MS" w:hAnsiTheme="majorBidi" w:cstheme="majorBidi"/>
          <w:b/>
          <w:bCs/>
          <w:sz w:val="24"/>
          <w:szCs w:val="24"/>
          <w:lang w:eastAsia="en-IN"/>
        </w:rPr>
      </w:pPr>
    </w:p>
    <w:p w14:paraId="2D9BCB6F" w14:textId="3D34D364"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sz w:val="24"/>
          <w:szCs w:val="24"/>
          <w:cs/>
          <w:lang w:eastAsia="en-IN"/>
        </w:rPr>
        <w:t>பார்வை</w:t>
      </w:r>
      <w:r w:rsidRPr="00B32582">
        <w:rPr>
          <w:rFonts w:asciiTheme="majorBidi" w:eastAsia="Arial Unicode MS" w:hAnsiTheme="majorBidi" w:cstheme="majorBidi"/>
          <w:b/>
          <w:bCs/>
          <w:sz w:val="24"/>
          <w:szCs w:val="24"/>
          <w:lang w:eastAsia="en-IN"/>
        </w:rPr>
        <w:t xml:space="preserve"> </w:t>
      </w:r>
      <w:r w:rsidRPr="00B32582">
        <w:rPr>
          <w:rFonts w:asciiTheme="majorBidi" w:eastAsia="Arial Unicode MS" w:hAnsiTheme="majorBidi" w:cstheme="majorBidi"/>
          <w:b/>
          <w:bCs/>
          <w:sz w:val="24"/>
          <w:szCs w:val="24"/>
          <w:cs/>
          <w:lang w:eastAsia="en-IN"/>
        </w:rPr>
        <w:t>நூல்கள்</w:t>
      </w:r>
    </w:p>
    <w:p w14:paraId="4CD82D3A" w14:textId="77777777" w:rsidR="00B4679A" w:rsidRPr="00B32582" w:rsidRDefault="00B4679A" w:rsidP="00B4679A">
      <w:pPr>
        <w:pStyle w:val="ListParagraph"/>
        <w:numPr>
          <w:ilvl w:val="0"/>
          <w:numId w:val="55"/>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 xml:space="preserve">துளசிதாசன். க., கனவு ஆசிரியர், புக்ஸ் </w:t>
      </w:r>
      <w:proofErr w:type="gramStart"/>
      <w:r w:rsidRPr="00B32582">
        <w:rPr>
          <w:rFonts w:asciiTheme="majorBidi" w:eastAsia="Arial Unicode MS" w:hAnsiTheme="majorBidi" w:cstheme="majorBidi"/>
          <w:sz w:val="24"/>
          <w:szCs w:val="24"/>
          <w:lang w:eastAsia="en-IN"/>
        </w:rPr>
        <w:t>பார்  சில்ட்ரன்</w:t>
      </w:r>
      <w:proofErr w:type="gramEnd"/>
      <w:r w:rsidRPr="00B32582">
        <w:rPr>
          <w:rFonts w:asciiTheme="majorBidi" w:eastAsia="Arial Unicode MS" w:hAnsiTheme="majorBidi" w:cstheme="majorBidi"/>
          <w:sz w:val="24"/>
          <w:szCs w:val="24"/>
          <w:lang w:eastAsia="en-IN"/>
        </w:rPr>
        <w:t>, சென்னை: 2012.</w:t>
      </w:r>
    </w:p>
    <w:p w14:paraId="1C4BE3FD" w14:textId="77777777" w:rsidR="00B4679A" w:rsidRPr="00B32582" w:rsidRDefault="00B4679A" w:rsidP="00B4679A">
      <w:pPr>
        <w:pStyle w:val="ListParagraph"/>
        <w:numPr>
          <w:ilvl w:val="0"/>
          <w:numId w:val="55"/>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ஆயிஷா இரா. நடராசன், இது யாருடைய வகுப்பறை, பாரதி புத்தகாலயம், சென்னை: 2013</w:t>
      </w:r>
    </w:p>
    <w:p w14:paraId="26761330" w14:textId="109F3305" w:rsidR="00931942" w:rsidRDefault="00931942">
      <w:pPr>
        <w:rPr>
          <w:rFonts w:asciiTheme="majorBidi" w:eastAsia="Arial Unicode MS" w:hAnsiTheme="majorBidi" w:cstheme="majorBidi"/>
          <w:b/>
          <w:bCs/>
          <w:sz w:val="24"/>
          <w:szCs w:val="24"/>
          <w:lang w:eastAsia="en-IN"/>
        </w:rPr>
      </w:pPr>
      <w:r>
        <w:rPr>
          <w:rFonts w:asciiTheme="majorBidi" w:eastAsia="Arial Unicode MS" w:hAnsiTheme="majorBidi" w:cstheme="majorBidi"/>
          <w:b/>
          <w:bCs/>
          <w:sz w:val="24"/>
          <w:szCs w:val="24"/>
          <w:lang w:eastAsia="en-IN"/>
        </w:rPr>
        <w:br w:type="page"/>
      </w:r>
    </w:p>
    <w:p w14:paraId="46751052" w14:textId="77777777" w:rsidR="00B4679A" w:rsidRPr="00B32582" w:rsidRDefault="00B4679A" w:rsidP="00B4679A">
      <w:pPr>
        <w:autoSpaceDE w:val="0"/>
        <w:autoSpaceDN w:val="0"/>
        <w:adjustRightInd w:val="0"/>
        <w:spacing w:after="0" w:line="240" w:lineRule="auto"/>
        <w:jc w:val="center"/>
        <w:rPr>
          <w:rFonts w:asciiTheme="majorBidi" w:eastAsia="Arial Unicode MS" w:hAnsiTheme="majorBidi" w:cstheme="majorBidi"/>
          <w:b/>
          <w:bCs/>
          <w:sz w:val="24"/>
          <w:szCs w:val="24"/>
          <w:cs/>
          <w:lang w:eastAsia="en-IN"/>
        </w:rPr>
      </w:pPr>
    </w:p>
    <w:p w14:paraId="1ACAEDB5" w14:textId="77777777" w:rsidR="00B4679A" w:rsidRPr="00B32582" w:rsidRDefault="00B4679A" w:rsidP="00B4679A">
      <w:pPr>
        <w:spacing w:after="0" w:line="240" w:lineRule="auto"/>
        <w:rPr>
          <w:rFonts w:asciiTheme="majorBidi" w:hAnsiTheme="majorBidi" w:cstheme="majorBidi"/>
          <w:b/>
        </w:rPr>
      </w:pPr>
      <w:r w:rsidRPr="00B32582">
        <w:rPr>
          <w:rFonts w:asciiTheme="majorBidi" w:hAnsiTheme="majorBidi" w:cstheme="majorBidi"/>
          <w:b/>
        </w:rPr>
        <w:t>OUTCOME MAPPING</w:t>
      </w:r>
    </w:p>
    <w:tbl>
      <w:tblPr>
        <w:tblStyle w:val="TableGrid"/>
        <w:tblW w:w="0" w:type="auto"/>
        <w:tblLook w:val="04A0" w:firstRow="1" w:lastRow="0" w:firstColumn="1" w:lastColumn="0" w:noHBand="0" w:noVBand="1"/>
      </w:tblPr>
      <w:tblGrid>
        <w:gridCol w:w="1358"/>
        <w:gridCol w:w="814"/>
        <w:gridCol w:w="882"/>
        <w:gridCol w:w="817"/>
        <w:gridCol w:w="817"/>
        <w:gridCol w:w="750"/>
        <w:gridCol w:w="750"/>
        <w:gridCol w:w="750"/>
        <w:gridCol w:w="750"/>
        <w:gridCol w:w="750"/>
        <w:gridCol w:w="732"/>
      </w:tblGrid>
      <w:tr w:rsidR="00B4679A" w:rsidRPr="00B32582" w14:paraId="4D9825BB" w14:textId="77777777" w:rsidTr="00400B1C">
        <w:trPr>
          <w:trHeight w:val="529"/>
        </w:trPr>
        <w:tc>
          <w:tcPr>
            <w:tcW w:w="1384" w:type="dxa"/>
            <w:vAlign w:val="center"/>
          </w:tcPr>
          <w:p w14:paraId="760E075A"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CO/PO</w:t>
            </w:r>
          </w:p>
        </w:tc>
        <w:tc>
          <w:tcPr>
            <w:tcW w:w="824" w:type="dxa"/>
            <w:vAlign w:val="center"/>
          </w:tcPr>
          <w:p w14:paraId="133CF64B"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PO1</w:t>
            </w:r>
          </w:p>
        </w:tc>
        <w:tc>
          <w:tcPr>
            <w:tcW w:w="895" w:type="dxa"/>
            <w:vAlign w:val="center"/>
          </w:tcPr>
          <w:p w14:paraId="24C1529F"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PO2</w:t>
            </w:r>
          </w:p>
        </w:tc>
        <w:tc>
          <w:tcPr>
            <w:tcW w:w="827" w:type="dxa"/>
            <w:vAlign w:val="center"/>
          </w:tcPr>
          <w:p w14:paraId="278B5A2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PO3</w:t>
            </w:r>
          </w:p>
        </w:tc>
        <w:tc>
          <w:tcPr>
            <w:tcW w:w="827" w:type="dxa"/>
            <w:vAlign w:val="center"/>
          </w:tcPr>
          <w:p w14:paraId="280E7372"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PO4</w:t>
            </w:r>
          </w:p>
        </w:tc>
        <w:tc>
          <w:tcPr>
            <w:tcW w:w="756" w:type="dxa"/>
            <w:vAlign w:val="center"/>
          </w:tcPr>
          <w:p w14:paraId="4D6F97C2"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PO5</w:t>
            </w:r>
          </w:p>
        </w:tc>
        <w:tc>
          <w:tcPr>
            <w:tcW w:w="756" w:type="dxa"/>
            <w:vAlign w:val="center"/>
          </w:tcPr>
          <w:p w14:paraId="4D1DC1EC"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PO6</w:t>
            </w:r>
          </w:p>
        </w:tc>
        <w:tc>
          <w:tcPr>
            <w:tcW w:w="756" w:type="dxa"/>
            <w:vAlign w:val="center"/>
          </w:tcPr>
          <w:p w14:paraId="09A5496A"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PO7</w:t>
            </w:r>
          </w:p>
        </w:tc>
        <w:tc>
          <w:tcPr>
            <w:tcW w:w="756" w:type="dxa"/>
            <w:vAlign w:val="center"/>
          </w:tcPr>
          <w:p w14:paraId="24FE1059"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PO8</w:t>
            </w:r>
          </w:p>
        </w:tc>
        <w:tc>
          <w:tcPr>
            <w:tcW w:w="756" w:type="dxa"/>
            <w:vAlign w:val="center"/>
          </w:tcPr>
          <w:p w14:paraId="41C5D99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PO9</w:t>
            </w:r>
          </w:p>
        </w:tc>
        <w:tc>
          <w:tcPr>
            <w:tcW w:w="705" w:type="dxa"/>
            <w:vAlign w:val="center"/>
          </w:tcPr>
          <w:p w14:paraId="5E390C42"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PO10</w:t>
            </w:r>
          </w:p>
        </w:tc>
      </w:tr>
      <w:tr w:rsidR="00B4679A" w:rsidRPr="00B32582" w14:paraId="1764BBED" w14:textId="77777777" w:rsidTr="00400B1C">
        <w:trPr>
          <w:trHeight w:val="506"/>
        </w:trPr>
        <w:tc>
          <w:tcPr>
            <w:tcW w:w="1384" w:type="dxa"/>
            <w:vAlign w:val="center"/>
          </w:tcPr>
          <w:p w14:paraId="60EC440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CO1</w:t>
            </w:r>
          </w:p>
        </w:tc>
        <w:tc>
          <w:tcPr>
            <w:tcW w:w="824" w:type="dxa"/>
            <w:vAlign w:val="center"/>
          </w:tcPr>
          <w:p w14:paraId="62FAE396"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95" w:type="dxa"/>
            <w:vAlign w:val="center"/>
          </w:tcPr>
          <w:p w14:paraId="4DF9D4EC"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046A3D00"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7AB2E59D" w14:textId="77777777" w:rsidR="00B4679A" w:rsidRPr="00B32582" w:rsidRDefault="00B4679A" w:rsidP="00400B1C">
            <w:pPr>
              <w:jc w:val="center"/>
              <w:rPr>
                <w:rFonts w:asciiTheme="majorBidi" w:hAnsiTheme="majorBidi" w:cstheme="majorBidi"/>
                <w:b/>
              </w:rPr>
            </w:pPr>
          </w:p>
        </w:tc>
        <w:tc>
          <w:tcPr>
            <w:tcW w:w="756" w:type="dxa"/>
            <w:vAlign w:val="center"/>
          </w:tcPr>
          <w:p w14:paraId="3C1FB63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279E3153"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7AD712B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27F60752" w14:textId="77777777" w:rsidR="00B4679A" w:rsidRPr="00B32582" w:rsidRDefault="00B4679A" w:rsidP="00400B1C">
            <w:pPr>
              <w:jc w:val="center"/>
              <w:rPr>
                <w:rFonts w:asciiTheme="majorBidi" w:hAnsiTheme="majorBidi" w:cstheme="majorBidi"/>
                <w:b/>
              </w:rPr>
            </w:pPr>
          </w:p>
        </w:tc>
        <w:tc>
          <w:tcPr>
            <w:tcW w:w="756" w:type="dxa"/>
            <w:vAlign w:val="center"/>
          </w:tcPr>
          <w:p w14:paraId="24838C9D"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05" w:type="dxa"/>
            <w:vAlign w:val="center"/>
          </w:tcPr>
          <w:p w14:paraId="65B622DF" w14:textId="77777777" w:rsidR="00B4679A" w:rsidRPr="00B32582" w:rsidRDefault="00B4679A" w:rsidP="00400B1C">
            <w:pPr>
              <w:jc w:val="center"/>
              <w:rPr>
                <w:rFonts w:asciiTheme="majorBidi" w:hAnsiTheme="majorBidi" w:cstheme="majorBidi"/>
                <w:b/>
              </w:rPr>
            </w:pPr>
          </w:p>
        </w:tc>
      </w:tr>
      <w:tr w:rsidR="00B4679A" w:rsidRPr="00B32582" w14:paraId="3DB22DC3" w14:textId="77777777" w:rsidTr="00400B1C">
        <w:trPr>
          <w:trHeight w:val="506"/>
        </w:trPr>
        <w:tc>
          <w:tcPr>
            <w:tcW w:w="1384" w:type="dxa"/>
            <w:vAlign w:val="center"/>
          </w:tcPr>
          <w:p w14:paraId="0E8A30B1"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CO2</w:t>
            </w:r>
          </w:p>
        </w:tc>
        <w:tc>
          <w:tcPr>
            <w:tcW w:w="824" w:type="dxa"/>
            <w:vAlign w:val="center"/>
          </w:tcPr>
          <w:p w14:paraId="667AB59D"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95" w:type="dxa"/>
            <w:vAlign w:val="center"/>
          </w:tcPr>
          <w:p w14:paraId="0C963489"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796A1FD7" w14:textId="77777777" w:rsidR="00B4679A" w:rsidRPr="00B32582" w:rsidRDefault="00B4679A" w:rsidP="00400B1C">
            <w:pPr>
              <w:jc w:val="center"/>
              <w:rPr>
                <w:rFonts w:asciiTheme="majorBidi" w:hAnsiTheme="majorBidi" w:cstheme="majorBidi"/>
                <w:b/>
              </w:rPr>
            </w:pPr>
          </w:p>
        </w:tc>
        <w:tc>
          <w:tcPr>
            <w:tcW w:w="827" w:type="dxa"/>
            <w:vAlign w:val="center"/>
          </w:tcPr>
          <w:p w14:paraId="7754848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006CE79E"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56" w:type="dxa"/>
            <w:vAlign w:val="center"/>
          </w:tcPr>
          <w:p w14:paraId="6CFE5144"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738098BC" w14:textId="77777777" w:rsidR="00B4679A" w:rsidRPr="00B32582" w:rsidRDefault="00B4679A" w:rsidP="00400B1C">
            <w:pPr>
              <w:jc w:val="center"/>
              <w:rPr>
                <w:rFonts w:asciiTheme="majorBidi" w:hAnsiTheme="majorBidi" w:cstheme="majorBidi"/>
                <w:b/>
              </w:rPr>
            </w:pPr>
          </w:p>
        </w:tc>
        <w:tc>
          <w:tcPr>
            <w:tcW w:w="756" w:type="dxa"/>
            <w:vAlign w:val="center"/>
          </w:tcPr>
          <w:p w14:paraId="2770536B"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1B3CF1BC" w14:textId="77777777" w:rsidR="00B4679A" w:rsidRPr="00B32582" w:rsidRDefault="00B4679A" w:rsidP="00400B1C">
            <w:pPr>
              <w:jc w:val="center"/>
              <w:rPr>
                <w:rFonts w:asciiTheme="majorBidi" w:hAnsiTheme="majorBidi" w:cstheme="majorBidi"/>
                <w:b/>
              </w:rPr>
            </w:pPr>
          </w:p>
        </w:tc>
        <w:tc>
          <w:tcPr>
            <w:tcW w:w="705" w:type="dxa"/>
            <w:vAlign w:val="center"/>
          </w:tcPr>
          <w:p w14:paraId="0C12862D"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r>
      <w:tr w:rsidR="00B4679A" w:rsidRPr="00B32582" w14:paraId="6433E97E" w14:textId="77777777" w:rsidTr="00400B1C">
        <w:trPr>
          <w:trHeight w:val="506"/>
        </w:trPr>
        <w:tc>
          <w:tcPr>
            <w:tcW w:w="1384" w:type="dxa"/>
            <w:vAlign w:val="center"/>
          </w:tcPr>
          <w:p w14:paraId="77925B44"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CO3</w:t>
            </w:r>
          </w:p>
        </w:tc>
        <w:tc>
          <w:tcPr>
            <w:tcW w:w="824" w:type="dxa"/>
            <w:vAlign w:val="center"/>
          </w:tcPr>
          <w:p w14:paraId="44C44035" w14:textId="77777777" w:rsidR="00B4679A" w:rsidRPr="00B32582" w:rsidRDefault="00B4679A" w:rsidP="00400B1C">
            <w:pPr>
              <w:jc w:val="center"/>
              <w:rPr>
                <w:rFonts w:asciiTheme="majorBidi" w:hAnsiTheme="majorBidi" w:cstheme="majorBidi"/>
                <w:b/>
              </w:rPr>
            </w:pPr>
          </w:p>
        </w:tc>
        <w:tc>
          <w:tcPr>
            <w:tcW w:w="895" w:type="dxa"/>
            <w:vAlign w:val="center"/>
          </w:tcPr>
          <w:p w14:paraId="37DFF883" w14:textId="77777777" w:rsidR="00B4679A" w:rsidRPr="00B32582" w:rsidRDefault="00B4679A" w:rsidP="00400B1C">
            <w:pPr>
              <w:jc w:val="center"/>
              <w:rPr>
                <w:rFonts w:asciiTheme="majorBidi" w:hAnsiTheme="majorBidi" w:cstheme="majorBidi"/>
                <w:b/>
              </w:rPr>
            </w:pPr>
          </w:p>
        </w:tc>
        <w:tc>
          <w:tcPr>
            <w:tcW w:w="827" w:type="dxa"/>
            <w:vAlign w:val="center"/>
          </w:tcPr>
          <w:p w14:paraId="264D897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827" w:type="dxa"/>
            <w:vAlign w:val="center"/>
          </w:tcPr>
          <w:p w14:paraId="079F65D6"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091280C9" w14:textId="77777777" w:rsidR="00B4679A" w:rsidRPr="00B32582" w:rsidRDefault="00B4679A" w:rsidP="00400B1C">
            <w:pPr>
              <w:jc w:val="center"/>
              <w:rPr>
                <w:rFonts w:asciiTheme="majorBidi" w:hAnsiTheme="majorBidi" w:cstheme="majorBidi"/>
                <w:b/>
              </w:rPr>
            </w:pPr>
          </w:p>
        </w:tc>
        <w:tc>
          <w:tcPr>
            <w:tcW w:w="756" w:type="dxa"/>
            <w:vAlign w:val="center"/>
          </w:tcPr>
          <w:p w14:paraId="25E361C8" w14:textId="77777777" w:rsidR="00B4679A" w:rsidRPr="00B32582" w:rsidRDefault="00B4679A" w:rsidP="00400B1C">
            <w:pPr>
              <w:jc w:val="center"/>
              <w:rPr>
                <w:rFonts w:asciiTheme="majorBidi" w:hAnsiTheme="majorBidi" w:cstheme="majorBidi"/>
                <w:b/>
              </w:rPr>
            </w:pPr>
          </w:p>
        </w:tc>
        <w:tc>
          <w:tcPr>
            <w:tcW w:w="756" w:type="dxa"/>
            <w:vAlign w:val="center"/>
          </w:tcPr>
          <w:p w14:paraId="1F2B096E"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56" w:type="dxa"/>
            <w:vAlign w:val="center"/>
          </w:tcPr>
          <w:p w14:paraId="51157749"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3F8DF972"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05" w:type="dxa"/>
            <w:vAlign w:val="center"/>
          </w:tcPr>
          <w:p w14:paraId="44A760A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r>
      <w:tr w:rsidR="00B4679A" w:rsidRPr="00B32582" w14:paraId="3C41C48D" w14:textId="77777777" w:rsidTr="00400B1C">
        <w:trPr>
          <w:trHeight w:val="529"/>
        </w:trPr>
        <w:tc>
          <w:tcPr>
            <w:tcW w:w="1384" w:type="dxa"/>
            <w:vAlign w:val="center"/>
          </w:tcPr>
          <w:p w14:paraId="3691662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CO4</w:t>
            </w:r>
          </w:p>
        </w:tc>
        <w:tc>
          <w:tcPr>
            <w:tcW w:w="824" w:type="dxa"/>
            <w:vAlign w:val="center"/>
          </w:tcPr>
          <w:p w14:paraId="0308EF24"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895" w:type="dxa"/>
            <w:vAlign w:val="center"/>
          </w:tcPr>
          <w:p w14:paraId="08CAED0E"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6BF4F5AC"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827" w:type="dxa"/>
            <w:vAlign w:val="center"/>
          </w:tcPr>
          <w:p w14:paraId="2F81B22D" w14:textId="77777777" w:rsidR="00B4679A" w:rsidRPr="00B32582" w:rsidRDefault="00B4679A" w:rsidP="00400B1C">
            <w:pPr>
              <w:jc w:val="center"/>
              <w:rPr>
                <w:rFonts w:asciiTheme="majorBidi" w:hAnsiTheme="majorBidi" w:cstheme="majorBidi"/>
                <w:b/>
              </w:rPr>
            </w:pPr>
          </w:p>
        </w:tc>
        <w:tc>
          <w:tcPr>
            <w:tcW w:w="756" w:type="dxa"/>
            <w:vAlign w:val="center"/>
          </w:tcPr>
          <w:p w14:paraId="1D9D25DE"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30C26DFF"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2E0299E4"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56" w:type="dxa"/>
            <w:vAlign w:val="center"/>
          </w:tcPr>
          <w:p w14:paraId="34D699E5" w14:textId="77777777" w:rsidR="00B4679A" w:rsidRPr="00B32582" w:rsidRDefault="00B4679A" w:rsidP="00400B1C">
            <w:pPr>
              <w:jc w:val="center"/>
              <w:rPr>
                <w:rFonts w:asciiTheme="majorBidi" w:hAnsiTheme="majorBidi" w:cstheme="majorBidi"/>
                <w:b/>
              </w:rPr>
            </w:pPr>
          </w:p>
        </w:tc>
        <w:tc>
          <w:tcPr>
            <w:tcW w:w="756" w:type="dxa"/>
            <w:vAlign w:val="center"/>
          </w:tcPr>
          <w:p w14:paraId="27DAA66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05" w:type="dxa"/>
            <w:vAlign w:val="center"/>
          </w:tcPr>
          <w:p w14:paraId="0A2EB0D0" w14:textId="77777777" w:rsidR="00B4679A" w:rsidRPr="00B32582" w:rsidRDefault="00B4679A" w:rsidP="00400B1C">
            <w:pPr>
              <w:jc w:val="center"/>
              <w:rPr>
                <w:rFonts w:asciiTheme="majorBidi" w:hAnsiTheme="majorBidi" w:cstheme="majorBidi"/>
                <w:b/>
              </w:rPr>
            </w:pPr>
          </w:p>
        </w:tc>
      </w:tr>
      <w:tr w:rsidR="00B4679A" w:rsidRPr="00B32582" w14:paraId="7B674B8E" w14:textId="77777777" w:rsidTr="00400B1C">
        <w:trPr>
          <w:trHeight w:val="529"/>
        </w:trPr>
        <w:tc>
          <w:tcPr>
            <w:tcW w:w="1384" w:type="dxa"/>
            <w:vAlign w:val="center"/>
          </w:tcPr>
          <w:p w14:paraId="421E1669"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CO5</w:t>
            </w:r>
          </w:p>
        </w:tc>
        <w:tc>
          <w:tcPr>
            <w:tcW w:w="824" w:type="dxa"/>
            <w:vAlign w:val="center"/>
          </w:tcPr>
          <w:p w14:paraId="174E9509"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95" w:type="dxa"/>
            <w:vAlign w:val="center"/>
          </w:tcPr>
          <w:p w14:paraId="3CB83A69"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02A59435" w14:textId="77777777" w:rsidR="00B4679A" w:rsidRPr="00B32582" w:rsidRDefault="00B4679A" w:rsidP="00400B1C">
            <w:pPr>
              <w:jc w:val="center"/>
              <w:rPr>
                <w:rFonts w:asciiTheme="majorBidi" w:hAnsiTheme="majorBidi" w:cstheme="majorBidi"/>
                <w:b/>
              </w:rPr>
            </w:pPr>
          </w:p>
        </w:tc>
        <w:tc>
          <w:tcPr>
            <w:tcW w:w="827" w:type="dxa"/>
            <w:vAlign w:val="center"/>
          </w:tcPr>
          <w:p w14:paraId="2533625D"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3F514A9A"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2CA7C4FF"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3B3D3651" w14:textId="77777777" w:rsidR="00B4679A" w:rsidRPr="00B32582" w:rsidRDefault="00B4679A" w:rsidP="00400B1C">
            <w:pPr>
              <w:jc w:val="center"/>
              <w:rPr>
                <w:rFonts w:asciiTheme="majorBidi" w:hAnsiTheme="majorBidi" w:cstheme="majorBidi"/>
                <w:b/>
              </w:rPr>
            </w:pPr>
          </w:p>
        </w:tc>
        <w:tc>
          <w:tcPr>
            <w:tcW w:w="756" w:type="dxa"/>
            <w:vAlign w:val="center"/>
          </w:tcPr>
          <w:p w14:paraId="36598670"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23873554" w14:textId="77777777" w:rsidR="00B4679A" w:rsidRPr="00B32582" w:rsidRDefault="00B4679A" w:rsidP="00400B1C">
            <w:pPr>
              <w:jc w:val="center"/>
              <w:rPr>
                <w:rFonts w:asciiTheme="majorBidi" w:hAnsiTheme="majorBidi" w:cstheme="majorBidi"/>
                <w:b/>
              </w:rPr>
            </w:pPr>
          </w:p>
        </w:tc>
        <w:tc>
          <w:tcPr>
            <w:tcW w:w="705" w:type="dxa"/>
            <w:vAlign w:val="center"/>
          </w:tcPr>
          <w:p w14:paraId="1515ABAA"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r>
    </w:tbl>
    <w:p w14:paraId="44CA8CA2" w14:textId="77777777" w:rsidR="00B4679A" w:rsidRPr="00B32582" w:rsidRDefault="00B4679A" w:rsidP="00B4679A">
      <w:pPr>
        <w:widowControl w:val="0"/>
        <w:spacing w:after="0" w:line="240" w:lineRule="auto"/>
        <w:jc w:val="both"/>
        <w:rPr>
          <w:rFonts w:asciiTheme="majorBidi" w:eastAsia="Arial Unicode MS" w:hAnsiTheme="majorBidi" w:cstheme="majorBidi"/>
          <w:szCs w:val="24"/>
        </w:rPr>
      </w:pPr>
      <w:r w:rsidRPr="00B32582">
        <w:rPr>
          <w:rFonts w:asciiTheme="majorBidi" w:eastAsia="Arial Unicode MS" w:hAnsiTheme="majorBidi" w:cstheme="majorBidi"/>
          <w:szCs w:val="24"/>
        </w:rPr>
        <w:t xml:space="preserve">PO- Programme Outcome, </w:t>
      </w:r>
      <w:proofErr w:type="gramStart"/>
      <w:r w:rsidRPr="00B32582">
        <w:rPr>
          <w:rFonts w:asciiTheme="majorBidi" w:eastAsia="Arial Unicode MS" w:hAnsiTheme="majorBidi" w:cstheme="majorBidi"/>
          <w:szCs w:val="24"/>
        </w:rPr>
        <w:t>CO  -</w:t>
      </w:r>
      <w:proofErr w:type="gramEnd"/>
      <w:r w:rsidRPr="00B32582">
        <w:rPr>
          <w:rFonts w:asciiTheme="majorBidi" w:eastAsia="Arial Unicode MS" w:hAnsiTheme="majorBidi" w:cstheme="majorBidi"/>
          <w:szCs w:val="24"/>
        </w:rPr>
        <w:t xml:space="preserve"> Course outcome,S – Strong. M- Medium, L- Low </w:t>
      </w:r>
    </w:p>
    <w:p w14:paraId="2981FB0B" w14:textId="77777777" w:rsidR="00B4679A" w:rsidRPr="00B32582" w:rsidRDefault="00B4679A" w:rsidP="00B4679A">
      <w:pPr>
        <w:autoSpaceDE w:val="0"/>
        <w:autoSpaceDN w:val="0"/>
        <w:adjustRightInd w:val="0"/>
        <w:spacing w:after="0" w:line="240" w:lineRule="auto"/>
        <w:jc w:val="center"/>
        <w:rPr>
          <w:rFonts w:asciiTheme="majorBidi" w:eastAsia="Arial Unicode MS" w:hAnsiTheme="majorBidi" w:cstheme="majorBidi"/>
          <w:b/>
          <w:bCs/>
          <w:sz w:val="24"/>
          <w:szCs w:val="24"/>
          <w:lang w:eastAsia="en-IN"/>
        </w:rPr>
      </w:pPr>
    </w:p>
    <w:p w14:paraId="270F8AF8" w14:textId="398E9454" w:rsidR="00B4679A" w:rsidRPr="00B32582" w:rsidRDefault="00B4679A" w:rsidP="00B4679A">
      <w:pPr>
        <w:spacing w:after="0" w:line="18" w:lineRule="atLeast"/>
        <w:jc w:val="center"/>
        <w:rPr>
          <w:rFonts w:asciiTheme="majorBidi" w:eastAsia="Arial Unicode MS" w:hAnsiTheme="majorBidi" w:cstheme="majorBidi"/>
          <w:b/>
          <w:bCs/>
          <w:color w:val="FF0000"/>
          <w:kern w:val="0"/>
          <w:sz w:val="96"/>
          <w:szCs w:val="96"/>
          <w:lang w:eastAsia="en-IN" w:bidi="ta-IN"/>
        </w:rPr>
      </w:pPr>
    </w:p>
    <w:p w14:paraId="2DDD1C4E" w14:textId="1693B0A2" w:rsidR="00D202C1" w:rsidRPr="00B32582" w:rsidRDefault="00D202C1" w:rsidP="00B4679A">
      <w:pPr>
        <w:spacing w:after="0" w:line="18" w:lineRule="atLeast"/>
        <w:jc w:val="center"/>
        <w:rPr>
          <w:rFonts w:asciiTheme="majorBidi" w:eastAsia="Arial Unicode MS" w:hAnsiTheme="majorBidi" w:cstheme="majorBidi"/>
          <w:b/>
          <w:bCs/>
          <w:color w:val="FF0000"/>
          <w:kern w:val="0"/>
          <w:sz w:val="96"/>
          <w:szCs w:val="96"/>
          <w:lang w:eastAsia="en-IN" w:bidi="ta-IN"/>
        </w:rPr>
      </w:pPr>
    </w:p>
    <w:p w14:paraId="3AEBF797" w14:textId="77777777" w:rsidR="00D202C1" w:rsidRPr="00B32582" w:rsidRDefault="00D202C1" w:rsidP="00B4679A">
      <w:pPr>
        <w:spacing w:after="0" w:line="18" w:lineRule="atLeast"/>
        <w:jc w:val="center"/>
        <w:rPr>
          <w:rFonts w:asciiTheme="majorBidi" w:eastAsia="Arial Unicode MS" w:hAnsiTheme="majorBidi" w:cstheme="majorBidi"/>
          <w:b/>
          <w:bCs/>
          <w:color w:val="FF0000"/>
          <w:kern w:val="0"/>
          <w:sz w:val="96"/>
          <w:szCs w:val="96"/>
          <w:lang w:eastAsia="en-IN" w:bidi="ta-IN"/>
        </w:rPr>
      </w:pPr>
    </w:p>
    <w:p w14:paraId="466427A5" w14:textId="77777777" w:rsidR="00E92A81" w:rsidRDefault="00E92A81" w:rsidP="00B4679A">
      <w:pPr>
        <w:rPr>
          <w:rFonts w:asciiTheme="majorBidi" w:eastAsia="Arial Unicode MS" w:hAnsiTheme="majorBidi" w:cstheme="majorBidi"/>
          <w:b/>
          <w:bCs/>
          <w:color w:val="FF0000"/>
          <w:kern w:val="0"/>
          <w:sz w:val="44"/>
          <w:szCs w:val="44"/>
          <w:lang w:eastAsia="en-IN"/>
        </w:rPr>
      </w:pPr>
    </w:p>
    <w:p w14:paraId="59029C7C" w14:textId="77777777" w:rsidR="00E92A81" w:rsidRDefault="00E92A81" w:rsidP="00B4679A">
      <w:pPr>
        <w:rPr>
          <w:rFonts w:asciiTheme="majorBidi" w:eastAsia="Arial Unicode MS" w:hAnsiTheme="majorBidi" w:cstheme="majorBidi"/>
          <w:b/>
          <w:bCs/>
          <w:color w:val="FF0000"/>
          <w:kern w:val="0"/>
          <w:sz w:val="44"/>
          <w:szCs w:val="44"/>
          <w:lang w:eastAsia="en-IN"/>
        </w:rPr>
      </w:pPr>
    </w:p>
    <w:p w14:paraId="54A4C272" w14:textId="77777777" w:rsidR="00E92A81" w:rsidRDefault="00E92A81" w:rsidP="00B4679A">
      <w:pPr>
        <w:rPr>
          <w:rFonts w:asciiTheme="majorBidi" w:eastAsia="Arial Unicode MS" w:hAnsiTheme="majorBidi" w:cstheme="majorBidi"/>
          <w:b/>
          <w:bCs/>
          <w:color w:val="FF0000"/>
          <w:kern w:val="0"/>
          <w:sz w:val="44"/>
          <w:szCs w:val="44"/>
          <w:lang w:eastAsia="en-IN"/>
        </w:rPr>
      </w:pPr>
    </w:p>
    <w:p w14:paraId="3E87E2F5" w14:textId="77777777" w:rsidR="00E92A81" w:rsidRDefault="00E92A81" w:rsidP="00B4679A">
      <w:pPr>
        <w:rPr>
          <w:rFonts w:asciiTheme="majorBidi" w:eastAsia="Arial Unicode MS" w:hAnsiTheme="majorBidi" w:cstheme="majorBidi"/>
          <w:b/>
          <w:bCs/>
          <w:color w:val="FF0000"/>
          <w:kern w:val="0"/>
          <w:sz w:val="44"/>
          <w:szCs w:val="44"/>
          <w:lang w:eastAsia="en-IN"/>
        </w:rPr>
      </w:pPr>
    </w:p>
    <w:p w14:paraId="5DC30D0A" w14:textId="77777777" w:rsidR="00E92A81" w:rsidRDefault="00E92A81" w:rsidP="00B4679A">
      <w:pPr>
        <w:rPr>
          <w:rFonts w:asciiTheme="majorBidi" w:eastAsia="Arial Unicode MS" w:hAnsiTheme="majorBidi" w:cstheme="majorBidi"/>
          <w:b/>
          <w:bCs/>
          <w:color w:val="FF0000"/>
          <w:kern w:val="0"/>
          <w:sz w:val="44"/>
          <w:szCs w:val="44"/>
          <w:lang w:eastAsia="en-IN"/>
        </w:rPr>
      </w:pPr>
    </w:p>
    <w:p w14:paraId="6437E762" w14:textId="77777777" w:rsidR="00E92A81" w:rsidRDefault="00E92A81" w:rsidP="00B4679A">
      <w:pPr>
        <w:rPr>
          <w:rFonts w:asciiTheme="majorBidi" w:eastAsia="Arial Unicode MS" w:hAnsiTheme="majorBidi" w:cstheme="majorBidi"/>
          <w:b/>
          <w:bCs/>
          <w:color w:val="FF0000"/>
          <w:kern w:val="0"/>
          <w:sz w:val="44"/>
          <w:szCs w:val="44"/>
          <w:lang w:eastAsia="en-IN"/>
        </w:rPr>
      </w:pPr>
    </w:p>
    <w:p w14:paraId="5BD502D6" w14:textId="77777777" w:rsidR="00E92A81" w:rsidRDefault="00E92A81" w:rsidP="00B4679A">
      <w:pPr>
        <w:rPr>
          <w:rFonts w:asciiTheme="majorBidi" w:eastAsia="Arial Unicode MS" w:hAnsiTheme="majorBidi" w:cstheme="majorBidi"/>
          <w:b/>
          <w:bCs/>
          <w:color w:val="FF0000"/>
          <w:kern w:val="0"/>
          <w:sz w:val="44"/>
          <w:szCs w:val="44"/>
          <w:lang w:eastAsia="en-IN"/>
        </w:rPr>
      </w:pPr>
    </w:p>
    <w:p w14:paraId="04E8DEF0" w14:textId="77777777" w:rsidR="00E92A81" w:rsidRDefault="00E92A81" w:rsidP="00B4679A">
      <w:pPr>
        <w:rPr>
          <w:rFonts w:asciiTheme="majorBidi" w:eastAsia="Arial Unicode MS" w:hAnsiTheme="majorBidi" w:cstheme="majorBidi"/>
          <w:b/>
          <w:bCs/>
          <w:color w:val="FF0000"/>
          <w:kern w:val="0"/>
          <w:sz w:val="44"/>
          <w:szCs w:val="44"/>
          <w:lang w:eastAsia="en-IN"/>
        </w:rPr>
      </w:pPr>
    </w:p>
    <w:p w14:paraId="1B65371C" w14:textId="77777777" w:rsidR="00E92A81" w:rsidRDefault="00E92A81" w:rsidP="00B4679A">
      <w:pPr>
        <w:rPr>
          <w:rFonts w:asciiTheme="majorBidi" w:eastAsia="Arial Unicode MS" w:hAnsiTheme="majorBidi" w:cstheme="majorBidi"/>
          <w:b/>
          <w:bCs/>
          <w:color w:val="FF0000"/>
          <w:kern w:val="0"/>
          <w:sz w:val="44"/>
          <w:szCs w:val="44"/>
          <w:lang w:eastAsia="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1936"/>
        <w:gridCol w:w="1619"/>
        <w:gridCol w:w="344"/>
        <w:gridCol w:w="356"/>
        <w:gridCol w:w="366"/>
        <w:gridCol w:w="366"/>
        <w:gridCol w:w="559"/>
        <w:gridCol w:w="559"/>
        <w:gridCol w:w="559"/>
        <w:gridCol w:w="559"/>
        <w:gridCol w:w="728"/>
      </w:tblGrid>
      <w:tr w:rsidR="00E92A81" w:rsidRPr="00B32582" w14:paraId="3983AC54" w14:textId="77777777" w:rsidTr="00D257EC">
        <w:trPr>
          <w:cantSplit/>
          <w:trHeight w:val="170"/>
        </w:trPr>
        <w:tc>
          <w:tcPr>
            <w:tcW w:w="703" w:type="pct"/>
            <w:vMerge w:val="restart"/>
            <w:shd w:val="clear" w:color="auto" w:fill="auto"/>
            <w:vAlign w:val="center"/>
          </w:tcPr>
          <w:p w14:paraId="6A238685" w14:textId="77777777" w:rsidR="00E92A81" w:rsidRPr="00B32582" w:rsidRDefault="00E92A81" w:rsidP="00D257E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lang w:eastAsia="en-IN"/>
              </w:rPr>
              <w:t>Course Code</w:t>
            </w:r>
          </w:p>
        </w:tc>
        <w:tc>
          <w:tcPr>
            <w:tcW w:w="1213" w:type="pct"/>
            <w:vMerge w:val="restart"/>
            <w:shd w:val="clear" w:color="auto" w:fill="auto"/>
            <w:vAlign w:val="center"/>
          </w:tcPr>
          <w:p w14:paraId="6FEC8C68" w14:textId="77777777" w:rsidR="00E92A81" w:rsidRPr="00B32582" w:rsidRDefault="00E92A81" w:rsidP="00D257E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lang w:eastAsia="en-IN"/>
              </w:rPr>
              <w:t>Course Name</w:t>
            </w:r>
          </w:p>
        </w:tc>
        <w:tc>
          <w:tcPr>
            <w:tcW w:w="986" w:type="pct"/>
            <w:vMerge w:val="restart"/>
            <w:shd w:val="clear" w:color="auto" w:fill="auto"/>
            <w:vAlign w:val="center"/>
          </w:tcPr>
          <w:p w14:paraId="60D367CB" w14:textId="77777777" w:rsidR="00E92A81" w:rsidRPr="00B32582" w:rsidRDefault="00E92A81" w:rsidP="00D257E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Category</w:t>
            </w:r>
          </w:p>
        </w:tc>
        <w:tc>
          <w:tcPr>
            <w:tcW w:w="163" w:type="pct"/>
            <w:vMerge w:val="restart"/>
            <w:shd w:val="clear" w:color="auto" w:fill="auto"/>
            <w:vAlign w:val="center"/>
          </w:tcPr>
          <w:p w14:paraId="2941B3E2" w14:textId="77777777" w:rsidR="00E92A81" w:rsidRPr="00B32582" w:rsidRDefault="00E92A81" w:rsidP="00D257E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L</w:t>
            </w:r>
          </w:p>
        </w:tc>
        <w:tc>
          <w:tcPr>
            <w:tcW w:w="163" w:type="pct"/>
            <w:vMerge w:val="restart"/>
            <w:shd w:val="clear" w:color="auto" w:fill="auto"/>
            <w:vAlign w:val="center"/>
          </w:tcPr>
          <w:p w14:paraId="589EB679" w14:textId="77777777" w:rsidR="00E92A81" w:rsidRPr="00B32582" w:rsidRDefault="00E92A81" w:rsidP="00D257E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T</w:t>
            </w:r>
          </w:p>
        </w:tc>
        <w:tc>
          <w:tcPr>
            <w:tcW w:w="163" w:type="pct"/>
            <w:vMerge w:val="restart"/>
            <w:shd w:val="clear" w:color="auto" w:fill="auto"/>
            <w:vAlign w:val="center"/>
          </w:tcPr>
          <w:p w14:paraId="5BCB23D6" w14:textId="77777777" w:rsidR="00E92A81" w:rsidRPr="00B32582" w:rsidRDefault="00E92A81" w:rsidP="00D257E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P</w:t>
            </w:r>
          </w:p>
        </w:tc>
        <w:tc>
          <w:tcPr>
            <w:tcW w:w="163" w:type="pct"/>
            <w:vMerge w:val="restart"/>
            <w:shd w:val="clear" w:color="auto" w:fill="auto"/>
            <w:vAlign w:val="center"/>
          </w:tcPr>
          <w:p w14:paraId="1B2AA774" w14:textId="77777777" w:rsidR="00E92A81" w:rsidRPr="00B32582" w:rsidRDefault="00E92A81" w:rsidP="00D257E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S</w:t>
            </w:r>
          </w:p>
        </w:tc>
        <w:tc>
          <w:tcPr>
            <w:tcW w:w="215" w:type="pct"/>
            <w:vMerge w:val="restart"/>
            <w:shd w:val="clear" w:color="auto" w:fill="auto"/>
            <w:textDirection w:val="btLr"/>
            <w:vAlign w:val="center"/>
          </w:tcPr>
          <w:p w14:paraId="4E66D765" w14:textId="77777777" w:rsidR="00E92A81" w:rsidRPr="00B32582" w:rsidRDefault="00E92A81" w:rsidP="00D257EC">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Credit</w:t>
            </w:r>
          </w:p>
        </w:tc>
        <w:tc>
          <w:tcPr>
            <w:tcW w:w="255" w:type="pct"/>
            <w:vMerge w:val="restart"/>
            <w:shd w:val="clear" w:color="auto" w:fill="auto"/>
            <w:textDirection w:val="btLr"/>
            <w:vAlign w:val="center"/>
          </w:tcPr>
          <w:p w14:paraId="5A6217C1" w14:textId="77777777" w:rsidR="00E92A81" w:rsidRPr="00B32582" w:rsidRDefault="00E92A81" w:rsidP="00D257EC">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Ins. Hours</w:t>
            </w:r>
          </w:p>
        </w:tc>
        <w:tc>
          <w:tcPr>
            <w:tcW w:w="976" w:type="pct"/>
            <w:gridSpan w:val="3"/>
            <w:shd w:val="clear" w:color="auto" w:fill="auto"/>
            <w:vAlign w:val="center"/>
          </w:tcPr>
          <w:p w14:paraId="00362DB2" w14:textId="77777777" w:rsidR="00E92A81" w:rsidRPr="00B32582" w:rsidRDefault="00E92A81" w:rsidP="00D257E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Marks</w:t>
            </w:r>
          </w:p>
        </w:tc>
      </w:tr>
      <w:tr w:rsidR="00E92A81" w:rsidRPr="00B32582" w14:paraId="06D68F58" w14:textId="77777777" w:rsidTr="00D257EC">
        <w:trPr>
          <w:cantSplit/>
          <w:trHeight w:val="1205"/>
        </w:trPr>
        <w:tc>
          <w:tcPr>
            <w:tcW w:w="703" w:type="pct"/>
            <w:vMerge/>
            <w:shd w:val="clear" w:color="auto" w:fill="auto"/>
            <w:vAlign w:val="center"/>
          </w:tcPr>
          <w:p w14:paraId="0B76E1DF" w14:textId="77777777" w:rsidR="00E92A81" w:rsidRPr="00B32582" w:rsidRDefault="00E92A81" w:rsidP="00D257EC">
            <w:pPr>
              <w:spacing w:after="0" w:line="240" w:lineRule="auto"/>
              <w:jc w:val="center"/>
              <w:rPr>
                <w:rFonts w:asciiTheme="majorBidi" w:eastAsia="Arial Unicode MS" w:hAnsiTheme="majorBidi" w:cstheme="majorBidi"/>
                <w:b/>
                <w:bCs/>
                <w:color w:val="000000" w:themeColor="text1"/>
                <w:sz w:val="24"/>
                <w:szCs w:val="24"/>
                <w:lang w:eastAsia="en-IN"/>
              </w:rPr>
            </w:pPr>
          </w:p>
        </w:tc>
        <w:tc>
          <w:tcPr>
            <w:tcW w:w="1213" w:type="pct"/>
            <w:vMerge/>
            <w:shd w:val="clear" w:color="auto" w:fill="auto"/>
            <w:vAlign w:val="center"/>
          </w:tcPr>
          <w:p w14:paraId="6AC3D138" w14:textId="77777777" w:rsidR="00E92A81" w:rsidRPr="00B32582" w:rsidRDefault="00E92A81" w:rsidP="00D257EC">
            <w:pPr>
              <w:spacing w:after="0" w:line="240" w:lineRule="auto"/>
              <w:jc w:val="center"/>
              <w:rPr>
                <w:rFonts w:asciiTheme="majorBidi" w:eastAsia="Arial Unicode MS" w:hAnsiTheme="majorBidi" w:cstheme="majorBidi"/>
                <w:b/>
                <w:bCs/>
                <w:color w:val="000000" w:themeColor="text1"/>
                <w:sz w:val="24"/>
                <w:szCs w:val="24"/>
                <w:lang w:eastAsia="en-IN"/>
              </w:rPr>
            </w:pPr>
          </w:p>
        </w:tc>
        <w:tc>
          <w:tcPr>
            <w:tcW w:w="986" w:type="pct"/>
            <w:vMerge/>
            <w:shd w:val="clear" w:color="auto" w:fill="auto"/>
            <w:textDirection w:val="btLr"/>
            <w:vAlign w:val="center"/>
          </w:tcPr>
          <w:p w14:paraId="753E4DCC" w14:textId="77777777" w:rsidR="00E92A81" w:rsidRPr="00B32582" w:rsidRDefault="00E92A81" w:rsidP="00D257EC">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723B7FFF" w14:textId="77777777" w:rsidR="00E92A81" w:rsidRPr="00B32582" w:rsidRDefault="00E92A81" w:rsidP="00D257EC">
            <w:pPr>
              <w:spacing w:after="0" w:line="240" w:lineRule="auto"/>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6FAA4143" w14:textId="77777777" w:rsidR="00E92A81" w:rsidRPr="00B32582" w:rsidRDefault="00E92A81" w:rsidP="00D257EC">
            <w:pPr>
              <w:spacing w:after="0" w:line="240" w:lineRule="auto"/>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71968945" w14:textId="77777777" w:rsidR="00E92A81" w:rsidRPr="00B32582" w:rsidRDefault="00E92A81" w:rsidP="00D257EC">
            <w:pPr>
              <w:spacing w:after="0" w:line="240" w:lineRule="auto"/>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371D057E" w14:textId="77777777" w:rsidR="00E92A81" w:rsidRPr="00B32582" w:rsidRDefault="00E92A81" w:rsidP="00D257EC">
            <w:pPr>
              <w:spacing w:after="0" w:line="240" w:lineRule="auto"/>
              <w:jc w:val="center"/>
              <w:rPr>
                <w:rFonts w:asciiTheme="majorBidi" w:eastAsia="Arial Unicode MS" w:hAnsiTheme="majorBidi" w:cstheme="majorBidi"/>
                <w:b/>
                <w:bCs/>
                <w:color w:val="000000" w:themeColor="text1"/>
                <w:sz w:val="24"/>
                <w:szCs w:val="24"/>
              </w:rPr>
            </w:pPr>
          </w:p>
        </w:tc>
        <w:tc>
          <w:tcPr>
            <w:tcW w:w="215" w:type="pct"/>
            <w:vMerge/>
            <w:shd w:val="clear" w:color="auto" w:fill="auto"/>
            <w:textDirection w:val="btLr"/>
            <w:vAlign w:val="center"/>
          </w:tcPr>
          <w:p w14:paraId="6F687C20" w14:textId="77777777" w:rsidR="00E92A81" w:rsidRPr="00B32582" w:rsidRDefault="00E92A81" w:rsidP="00D257EC">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255" w:type="pct"/>
            <w:vMerge/>
            <w:shd w:val="clear" w:color="auto" w:fill="auto"/>
            <w:textDirection w:val="btLr"/>
            <w:vAlign w:val="center"/>
          </w:tcPr>
          <w:p w14:paraId="166ED129" w14:textId="77777777" w:rsidR="00E92A81" w:rsidRPr="00B32582" w:rsidRDefault="00E92A81" w:rsidP="00D257EC">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253" w:type="pct"/>
            <w:shd w:val="clear" w:color="auto" w:fill="auto"/>
            <w:textDirection w:val="btLr"/>
            <w:vAlign w:val="center"/>
          </w:tcPr>
          <w:p w14:paraId="345ADD59" w14:textId="77777777" w:rsidR="00E92A81" w:rsidRPr="00B32582" w:rsidRDefault="00E92A81" w:rsidP="00D257EC">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CIA</w:t>
            </w:r>
          </w:p>
        </w:tc>
        <w:tc>
          <w:tcPr>
            <w:tcW w:w="256" w:type="pct"/>
            <w:shd w:val="clear" w:color="auto" w:fill="auto"/>
            <w:textDirection w:val="btLr"/>
            <w:vAlign w:val="center"/>
          </w:tcPr>
          <w:p w14:paraId="1CEA75CD" w14:textId="77777777" w:rsidR="00E92A81" w:rsidRPr="00B32582" w:rsidRDefault="00E92A81" w:rsidP="00D257EC">
            <w:pPr>
              <w:spacing w:after="0" w:line="240" w:lineRule="auto"/>
              <w:ind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External</w:t>
            </w:r>
          </w:p>
        </w:tc>
        <w:tc>
          <w:tcPr>
            <w:tcW w:w="467" w:type="pct"/>
            <w:shd w:val="clear" w:color="auto" w:fill="auto"/>
            <w:vAlign w:val="center"/>
          </w:tcPr>
          <w:p w14:paraId="69B60479" w14:textId="77777777" w:rsidR="00E92A81" w:rsidRPr="00B32582" w:rsidRDefault="00E92A81" w:rsidP="00D257E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Total</w:t>
            </w:r>
          </w:p>
        </w:tc>
      </w:tr>
      <w:tr w:rsidR="00E92A81" w:rsidRPr="00B32582" w14:paraId="7E4C28F3" w14:textId="77777777" w:rsidTr="00D257EC">
        <w:trPr>
          <w:trHeight w:val="539"/>
        </w:trPr>
        <w:tc>
          <w:tcPr>
            <w:tcW w:w="703" w:type="pct"/>
            <w:shd w:val="clear" w:color="auto" w:fill="auto"/>
            <w:vAlign w:val="center"/>
          </w:tcPr>
          <w:p w14:paraId="7045E055" w14:textId="709B4ACC" w:rsidR="00E92A81" w:rsidRPr="00B32582" w:rsidRDefault="00E92A81" w:rsidP="00D257E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hAnsiTheme="majorBidi" w:cstheme="majorBidi"/>
              </w:rPr>
              <w:t>23U</w:t>
            </w:r>
            <w:r>
              <w:rPr>
                <w:rFonts w:asciiTheme="majorBidi" w:hAnsiTheme="majorBidi" w:cstheme="majorBidi"/>
              </w:rPr>
              <w:t>BTLI</w:t>
            </w:r>
            <w:r w:rsidRPr="00B32582">
              <w:rPr>
                <w:rFonts w:asciiTheme="majorBidi" w:hAnsiTheme="majorBidi" w:cstheme="majorBidi"/>
              </w:rPr>
              <w:t>5</w:t>
            </w:r>
            <w:r>
              <w:rPr>
                <w:rFonts w:asciiTheme="majorBidi" w:hAnsiTheme="majorBidi" w:cstheme="majorBidi"/>
              </w:rPr>
              <w:t>8</w:t>
            </w:r>
          </w:p>
        </w:tc>
        <w:tc>
          <w:tcPr>
            <w:tcW w:w="1213" w:type="pct"/>
            <w:shd w:val="clear" w:color="auto" w:fill="auto"/>
            <w:vAlign w:val="center"/>
          </w:tcPr>
          <w:p w14:paraId="43BC1404" w14:textId="17F5B88A" w:rsidR="00E92A81" w:rsidRPr="00B32582" w:rsidRDefault="00574A01" w:rsidP="00D257EC">
            <w:pPr>
              <w:spacing w:after="0" w:line="240" w:lineRule="auto"/>
              <w:jc w:val="center"/>
              <w:rPr>
                <w:rFonts w:asciiTheme="majorBidi" w:eastAsia="Arial Unicode MS" w:hAnsiTheme="majorBidi" w:cstheme="majorBidi"/>
                <w:b/>
                <w:bCs/>
                <w:color w:val="000000" w:themeColor="text1"/>
                <w:sz w:val="24"/>
                <w:szCs w:val="24"/>
                <w:rtl/>
                <w:cs/>
                <w:lang w:val="en-US"/>
              </w:rPr>
            </w:pPr>
            <w:r>
              <w:rPr>
                <w:rFonts w:asciiTheme="majorBidi" w:eastAsia="Arial Unicode MS" w:hAnsiTheme="majorBidi" w:cstheme="majorBidi"/>
                <w:b/>
                <w:bCs/>
                <w:color w:val="000000" w:themeColor="text1"/>
                <w:sz w:val="24"/>
                <w:szCs w:val="24"/>
                <w:lang w:val="en-US"/>
              </w:rPr>
              <w:t>SUMMER INTERNSHIP</w:t>
            </w:r>
          </w:p>
        </w:tc>
        <w:tc>
          <w:tcPr>
            <w:tcW w:w="986" w:type="pct"/>
            <w:shd w:val="clear" w:color="auto" w:fill="auto"/>
            <w:vAlign w:val="center"/>
          </w:tcPr>
          <w:p w14:paraId="2158B01A" w14:textId="77777777" w:rsidR="00E92A81" w:rsidRPr="00B32582" w:rsidRDefault="00E92A81" w:rsidP="00D257EC">
            <w:pPr>
              <w:spacing w:after="0" w:line="240" w:lineRule="auto"/>
              <w:jc w:val="center"/>
              <w:rPr>
                <w:rFonts w:asciiTheme="majorBidi" w:eastAsia="Arial Unicode MS" w:hAnsiTheme="majorBidi" w:cstheme="majorBidi"/>
                <w:b/>
                <w:bCs/>
                <w:color w:val="000000" w:themeColor="text1"/>
                <w:sz w:val="24"/>
                <w:szCs w:val="24"/>
                <w:rtl/>
              </w:rPr>
            </w:pPr>
          </w:p>
        </w:tc>
        <w:tc>
          <w:tcPr>
            <w:tcW w:w="163" w:type="pct"/>
            <w:shd w:val="clear" w:color="auto" w:fill="auto"/>
            <w:vAlign w:val="center"/>
          </w:tcPr>
          <w:p w14:paraId="62689655" w14:textId="77777777" w:rsidR="00E92A81" w:rsidRPr="00B32582" w:rsidRDefault="00E92A81" w:rsidP="00D257E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63" w:type="pct"/>
            <w:shd w:val="clear" w:color="auto" w:fill="auto"/>
            <w:vAlign w:val="center"/>
          </w:tcPr>
          <w:p w14:paraId="615C2041" w14:textId="77777777" w:rsidR="00E92A81" w:rsidRPr="00B32582" w:rsidRDefault="00E92A81" w:rsidP="00D257E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63" w:type="pct"/>
            <w:shd w:val="clear" w:color="auto" w:fill="auto"/>
            <w:vAlign w:val="center"/>
          </w:tcPr>
          <w:p w14:paraId="264E549A" w14:textId="77777777" w:rsidR="00E92A81" w:rsidRPr="00B32582" w:rsidRDefault="00E92A81" w:rsidP="00D257E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63" w:type="pct"/>
            <w:shd w:val="clear" w:color="auto" w:fill="auto"/>
            <w:vAlign w:val="center"/>
          </w:tcPr>
          <w:p w14:paraId="26105C82" w14:textId="77777777" w:rsidR="00E92A81" w:rsidRPr="00B32582" w:rsidRDefault="00E92A81" w:rsidP="00D257E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215" w:type="pct"/>
            <w:shd w:val="clear" w:color="auto" w:fill="auto"/>
            <w:vAlign w:val="center"/>
          </w:tcPr>
          <w:p w14:paraId="5CB9A26B" w14:textId="77777777" w:rsidR="00E92A81" w:rsidRPr="00B32582" w:rsidRDefault="00E92A81" w:rsidP="00D257E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2</w:t>
            </w:r>
          </w:p>
        </w:tc>
        <w:tc>
          <w:tcPr>
            <w:tcW w:w="255" w:type="pct"/>
            <w:shd w:val="clear" w:color="auto" w:fill="auto"/>
            <w:vAlign w:val="center"/>
          </w:tcPr>
          <w:p w14:paraId="5898CFBE" w14:textId="269CB2EC" w:rsidR="00E92A81" w:rsidRPr="00B32582" w:rsidRDefault="00D3657F" w:rsidP="00D257EC">
            <w:pPr>
              <w:spacing w:after="0" w:line="240" w:lineRule="auto"/>
              <w:jc w:val="center"/>
              <w:rPr>
                <w:rFonts w:asciiTheme="majorBidi" w:eastAsia="Arial Unicode MS" w:hAnsiTheme="majorBidi" w:cstheme="majorBidi"/>
                <w:b/>
                <w:bCs/>
                <w:color w:val="000000" w:themeColor="text1"/>
                <w:sz w:val="24"/>
                <w:szCs w:val="24"/>
              </w:rPr>
            </w:pPr>
            <w:r>
              <w:rPr>
                <w:rFonts w:asciiTheme="majorBidi" w:eastAsia="Arial Unicode MS" w:hAnsiTheme="majorBidi" w:cstheme="majorBidi"/>
                <w:b/>
                <w:bCs/>
                <w:color w:val="000000" w:themeColor="text1"/>
                <w:sz w:val="24"/>
                <w:szCs w:val="24"/>
              </w:rPr>
              <w:t>-</w:t>
            </w:r>
          </w:p>
        </w:tc>
        <w:tc>
          <w:tcPr>
            <w:tcW w:w="253" w:type="pct"/>
            <w:shd w:val="clear" w:color="auto" w:fill="auto"/>
            <w:vAlign w:val="center"/>
          </w:tcPr>
          <w:p w14:paraId="796682F0" w14:textId="77777777" w:rsidR="00E92A81" w:rsidRPr="00B32582" w:rsidRDefault="00E92A81" w:rsidP="00D257E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25</w:t>
            </w:r>
          </w:p>
        </w:tc>
        <w:tc>
          <w:tcPr>
            <w:tcW w:w="256" w:type="pct"/>
            <w:shd w:val="clear" w:color="auto" w:fill="auto"/>
            <w:vAlign w:val="center"/>
          </w:tcPr>
          <w:p w14:paraId="6CBA2600" w14:textId="77777777" w:rsidR="00E92A81" w:rsidRPr="00B32582" w:rsidRDefault="00E92A81" w:rsidP="00D257E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75</w:t>
            </w:r>
          </w:p>
        </w:tc>
        <w:tc>
          <w:tcPr>
            <w:tcW w:w="467" w:type="pct"/>
            <w:shd w:val="clear" w:color="auto" w:fill="auto"/>
            <w:vAlign w:val="center"/>
          </w:tcPr>
          <w:p w14:paraId="3C50AEBC" w14:textId="77777777" w:rsidR="00E92A81" w:rsidRPr="00B32582" w:rsidRDefault="00E92A81" w:rsidP="00D257E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100</w:t>
            </w:r>
          </w:p>
        </w:tc>
      </w:tr>
    </w:tbl>
    <w:p w14:paraId="4B278371" w14:textId="77777777" w:rsidR="00D3657F" w:rsidRDefault="00D3657F" w:rsidP="00D3657F">
      <w:pPr>
        <w:jc w:val="center"/>
        <w:rPr>
          <w:rFonts w:asciiTheme="majorBidi" w:eastAsia="Arial Unicode MS" w:hAnsiTheme="majorBidi" w:cstheme="majorBidi"/>
          <w:b/>
          <w:bCs/>
          <w:kern w:val="0"/>
          <w:sz w:val="24"/>
          <w:szCs w:val="24"/>
          <w:lang w:eastAsia="en-IN"/>
        </w:rPr>
      </w:pPr>
    </w:p>
    <w:p w14:paraId="37379388" w14:textId="4596F450" w:rsidR="00E92A81" w:rsidRPr="00D3657F" w:rsidRDefault="00D3657F" w:rsidP="00D3657F">
      <w:pPr>
        <w:jc w:val="center"/>
        <w:rPr>
          <w:rFonts w:asciiTheme="majorBidi" w:eastAsia="Arial Unicode MS" w:hAnsiTheme="majorBidi" w:cstheme="majorBidi"/>
          <w:b/>
          <w:bCs/>
          <w:kern w:val="0"/>
          <w:sz w:val="24"/>
          <w:szCs w:val="24"/>
          <w:lang w:eastAsia="en-IN"/>
        </w:rPr>
      </w:pPr>
      <w:r w:rsidRPr="00D3657F">
        <w:rPr>
          <w:rFonts w:asciiTheme="majorBidi" w:eastAsia="Arial Unicode MS" w:hAnsiTheme="majorBidi" w:cstheme="majorBidi"/>
          <w:b/>
          <w:bCs/>
          <w:kern w:val="0"/>
          <w:sz w:val="24"/>
          <w:szCs w:val="24"/>
          <w:lang w:eastAsia="en-IN"/>
        </w:rPr>
        <w:t>(Refer to the regulations)</w:t>
      </w:r>
    </w:p>
    <w:p w14:paraId="7FE955C4" w14:textId="14FFDFC0" w:rsidR="00B4679A" w:rsidRPr="00B32582" w:rsidRDefault="00B4679A" w:rsidP="00B4679A">
      <w:pPr>
        <w:rPr>
          <w:rFonts w:asciiTheme="majorBidi" w:eastAsia="Arial Unicode MS" w:hAnsiTheme="majorBidi" w:cstheme="majorBidi"/>
          <w:b/>
          <w:bCs/>
          <w:color w:val="FF0000"/>
          <w:kern w:val="0"/>
          <w:sz w:val="44"/>
          <w:szCs w:val="44"/>
          <w:lang w:eastAsia="en-IN"/>
        </w:rPr>
      </w:pPr>
      <w:r w:rsidRPr="00B32582">
        <w:rPr>
          <w:rFonts w:asciiTheme="majorBidi" w:eastAsia="Arial Unicode MS" w:hAnsiTheme="majorBidi" w:cstheme="majorBidi"/>
          <w:b/>
          <w:bCs/>
          <w:color w:val="FF0000"/>
          <w:kern w:val="0"/>
          <w:sz w:val="44"/>
          <w:szCs w:val="44"/>
          <w:lang w:eastAsia="en-IN"/>
        </w:rPr>
        <w:br w:type="page"/>
      </w:r>
      <w:bookmarkStart w:id="4" w:name="_GoBack"/>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1941"/>
        <w:gridCol w:w="1526"/>
        <w:gridCol w:w="344"/>
        <w:gridCol w:w="356"/>
        <w:gridCol w:w="366"/>
        <w:gridCol w:w="366"/>
        <w:gridCol w:w="559"/>
        <w:gridCol w:w="559"/>
        <w:gridCol w:w="559"/>
        <w:gridCol w:w="559"/>
        <w:gridCol w:w="728"/>
      </w:tblGrid>
      <w:tr w:rsidR="00CE654C" w:rsidRPr="00B32582" w14:paraId="3FBEB5BA" w14:textId="77777777" w:rsidTr="006C4D32">
        <w:trPr>
          <w:cantSplit/>
          <w:trHeight w:val="170"/>
        </w:trPr>
        <w:tc>
          <w:tcPr>
            <w:tcW w:w="703" w:type="pct"/>
            <w:vMerge w:val="restart"/>
            <w:shd w:val="clear" w:color="auto" w:fill="auto"/>
            <w:vAlign w:val="center"/>
          </w:tcPr>
          <w:p w14:paraId="3A780761"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lang w:eastAsia="en-IN"/>
              </w:rPr>
              <w:lastRenderedPageBreak/>
              <w:t>Course Code</w:t>
            </w:r>
          </w:p>
        </w:tc>
        <w:tc>
          <w:tcPr>
            <w:tcW w:w="1213" w:type="pct"/>
            <w:vMerge w:val="restart"/>
            <w:shd w:val="clear" w:color="auto" w:fill="auto"/>
            <w:vAlign w:val="center"/>
          </w:tcPr>
          <w:p w14:paraId="29BFEE74"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lang w:eastAsia="en-IN"/>
              </w:rPr>
              <w:t>Course Name</w:t>
            </w:r>
          </w:p>
        </w:tc>
        <w:tc>
          <w:tcPr>
            <w:tcW w:w="986" w:type="pct"/>
            <w:vMerge w:val="restart"/>
            <w:shd w:val="clear" w:color="auto" w:fill="auto"/>
            <w:vAlign w:val="center"/>
          </w:tcPr>
          <w:p w14:paraId="432BA64A"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Category</w:t>
            </w:r>
          </w:p>
        </w:tc>
        <w:tc>
          <w:tcPr>
            <w:tcW w:w="163" w:type="pct"/>
            <w:vMerge w:val="restart"/>
            <w:shd w:val="clear" w:color="auto" w:fill="auto"/>
            <w:vAlign w:val="center"/>
          </w:tcPr>
          <w:p w14:paraId="7C975007"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L</w:t>
            </w:r>
          </w:p>
        </w:tc>
        <w:tc>
          <w:tcPr>
            <w:tcW w:w="163" w:type="pct"/>
            <w:vMerge w:val="restart"/>
            <w:shd w:val="clear" w:color="auto" w:fill="auto"/>
            <w:vAlign w:val="center"/>
          </w:tcPr>
          <w:p w14:paraId="53E61301"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T</w:t>
            </w:r>
          </w:p>
        </w:tc>
        <w:tc>
          <w:tcPr>
            <w:tcW w:w="163" w:type="pct"/>
            <w:vMerge w:val="restart"/>
            <w:shd w:val="clear" w:color="auto" w:fill="auto"/>
            <w:vAlign w:val="center"/>
          </w:tcPr>
          <w:p w14:paraId="3C73EDF2"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P</w:t>
            </w:r>
          </w:p>
        </w:tc>
        <w:tc>
          <w:tcPr>
            <w:tcW w:w="163" w:type="pct"/>
            <w:vMerge w:val="restart"/>
            <w:shd w:val="clear" w:color="auto" w:fill="auto"/>
            <w:vAlign w:val="center"/>
          </w:tcPr>
          <w:p w14:paraId="467C3BEC"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S</w:t>
            </w:r>
          </w:p>
        </w:tc>
        <w:tc>
          <w:tcPr>
            <w:tcW w:w="215" w:type="pct"/>
            <w:vMerge w:val="restart"/>
            <w:shd w:val="clear" w:color="auto" w:fill="auto"/>
            <w:textDirection w:val="btLr"/>
            <w:vAlign w:val="center"/>
          </w:tcPr>
          <w:p w14:paraId="2713B2DD" w14:textId="77777777" w:rsidR="00CE654C" w:rsidRPr="00B32582" w:rsidRDefault="00CE654C" w:rsidP="009030A1">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Credit</w:t>
            </w:r>
          </w:p>
        </w:tc>
        <w:tc>
          <w:tcPr>
            <w:tcW w:w="255" w:type="pct"/>
            <w:vMerge w:val="restart"/>
            <w:shd w:val="clear" w:color="auto" w:fill="auto"/>
            <w:textDirection w:val="btLr"/>
            <w:vAlign w:val="center"/>
          </w:tcPr>
          <w:p w14:paraId="39C191DE" w14:textId="77777777" w:rsidR="00CE654C" w:rsidRPr="00B32582" w:rsidRDefault="00CE654C" w:rsidP="009030A1">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Ins. Hours</w:t>
            </w:r>
          </w:p>
        </w:tc>
        <w:tc>
          <w:tcPr>
            <w:tcW w:w="976" w:type="pct"/>
            <w:gridSpan w:val="3"/>
            <w:shd w:val="clear" w:color="auto" w:fill="auto"/>
            <w:vAlign w:val="center"/>
          </w:tcPr>
          <w:p w14:paraId="5205B35C"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Marks</w:t>
            </w:r>
          </w:p>
        </w:tc>
      </w:tr>
      <w:tr w:rsidR="00CE654C" w:rsidRPr="00B32582" w14:paraId="4BB86E5F" w14:textId="77777777" w:rsidTr="006C4D32">
        <w:trPr>
          <w:cantSplit/>
          <w:trHeight w:val="1205"/>
        </w:trPr>
        <w:tc>
          <w:tcPr>
            <w:tcW w:w="703" w:type="pct"/>
            <w:vMerge/>
            <w:shd w:val="clear" w:color="auto" w:fill="auto"/>
            <w:vAlign w:val="center"/>
          </w:tcPr>
          <w:p w14:paraId="124E6A3A"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lang w:eastAsia="en-IN"/>
              </w:rPr>
            </w:pPr>
          </w:p>
        </w:tc>
        <w:tc>
          <w:tcPr>
            <w:tcW w:w="1213" w:type="pct"/>
            <w:vMerge/>
            <w:shd w:val="clear" w:color="auto" w:fill="auto"/>
            <w:vAlign w:val="center"/>
          </w:tcPr>
          <w:p w14:paraId="654DFBC0"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lang w:eastAsia="en-IN"/>
              </w:rPr>
            </w:pPr>
          </w:p>
        </w:tc>
        <w:tc>
          <w:tcPr>
            <w:tcW w:w="986" w:type="pct"/>
            <w:vMerge/>
            <w:shd w:val="clear" w:color="auto" w:fill="auto"/>
            <w:textDirection w:val="btLr"/>
            <w:vAlign w:val="center"/>
          </w:tcPr>
          <w:p w14:paraId="7BBFD5EE" w14:textId="77777777" w:rsidR="00CE654C" w:rsidRPr="00B32582" w:rsidRDefault="00CE654C" w:rsidP="009030A1">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097EFBDB"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6790C5B7"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37FDF06C"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23FD2B24"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p>
        </w:tc>
        <w:tc>
          <w:tcPr>
            <w:tcW w:w="215" w:type="pct"/>
            <w:vMerge/>
            <w:shd w:val="clear" w:color="auto" w:fill="auto"/>
            <w:textDirection w:val="btLr"/>
            <w:vAlign w:val="center"/>
          </w:tcPr>
          <w:p w14:paraId="426CB7A1" w14:textId="77777777" w:rsidR="00CE654C" w:rsidRPr="00B32582" w:rsidRDefault="00CE654C" w:rsidP="009030A1">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255" w:type="pct"/>
            <w:vMerge/>
            <w:shd w:val="clear" w:color="auto" w:fill="auto"/>
            <w:textDirection w:val="btLr"/>
            <w:vAlign w:val="center"/>
          </w:tcPr>
          <w:p w14:paraId="5FCD7420" w14:textId="77777777" w:rsidR="00CE654C" w:rsidRPr="00B32582" w:rsidRDefault="00CE654C" w:rsidP="009030A1">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253" w:type="pct"/>
            <w:shd w:val="clear" w:color="auto" w:fill="auto"/>
            <w:textDirection w:val="btLr"/>
            <w:vAlign w:val="center"/>
          </w:tcPr>
          <w:p w14:paraId="67ECEB41" w14:textId="77777777" w:rsidR="00CE654C" w:rsidRPr="00B32582" w:rsidRDefault="00CE654C" w:rsidP="009030A1">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CIA</w:t>
            </w:r>
          </w:p>
        </w:tc>
        <w:tc>
          <w:tcPr>
            <w:tcW w:w="256" w:type="pct"/>
            <w:shd w:val="clear" w:color="auto" w:fill="auto"/>
            <w:textDirection w:val="btLr"/>
            <w:vAlign w:val="center"/>
          </w:tcPr>
          <w:p w14:paraId="070A1195" w14:textId="77777777" w:rsidR="00CE654C" w:rsidRPr="00B32582" w:rsidRDefault="00CE654C" w:rsidP="009030A1">
            <w:pPr>
              <w:spacing w:after="0" w:line="240" w:lineRule="auto"/>
              <w:ind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External</w:t>
            </w:r>
          </w:p>
        </w:tc>
        <w:tc>
          <w:tcPr>
            <w:tcW w:w="467" w:type="pct"/>
            <w:shd w:val="clear" w:color="auto" w:fill="auto"/>
            <w:vAlign w:val="center"/>
          </w:tcPr>
          <w:p w14:paraId="28512300"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Total</w:t>
            </w:r>
          </w:p>
        </w:tc>
      </w:tr>
      <w:tr w:rsidR="00CE654C" w:rsidRPr="00B32582" w14:paraId="1641BA8B" w14:textId="77777777" w:rsidTr="006C4D32">
        <w:trPr>
          <w:trHeight w:val="539"/>
        </w:trPr>
        <w:tc>
          <w:tcPr>
            <w:tcW w:w="703" w:type="pct"/>
            <w:shd w:val="clear" w:color="auto" w:fill="auto"/>
            <w:vAlign w:val="center"/>
          </w:tcPr>
          <w:p w14:paraId="7D6F1544" w14:textId="4043D2AD" w:rsidR="00CE654C" w:rsidRPr="00B32582" w:rsidRDefault="00CE654C" w:rsidP="00CE654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hAnsiTheme="majorBidi" w:cstheme="majorBidi"/>
              </w:rPr>
              <w:t>23UBTLC61</w:t>
            </w:r>
          </w:p>
        </w:tc>
        <w:tc>
          <w:tcPr>
            <w:tcW w:w="1213" w:type="pct"/>
            <w:shd w:val="clear" w:color="auto" w:fill="auto"/>
            <w:vAlign w:val="center"/>
          </w:tcPr>
          <w:p w14:paraId="298FBAFB" w14:textId="77C4BBD0"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tl/>
                <w:cs/>
                <w:lang w:val="en-US"/>
              </w:rPr>
            </w:pPr>
            <w:r w:rsidRPr="00B32582">
              <w:rPr>
                <w:rFonts w:asciiTheme="majorBidi" w:eastAsia="Arial Unicode MS" w:hAnsiTheme="majorBidi" w:cstheme="majorBidi"/>
                <w:b/>
                <w:bCs/>
                <w:color w:val="000000" w:themeColor="text1"/>
                <w:lang w:val="en-US"/>
              </w:rPr>
              <w:t>சங்க இலக்கியம் பகுதி 2</w:t>
            </w:r>
          </w:p>
        </w:tc>
        <w:tc>
          <w:tcPr>
            <w:tcW w:w="986" w:type="pct"/>
            <w:shd w:val="clear" w:color="auto" w:fill="auto"/>
            <w:vAlign w:val="center"/>
          </w:tcPr>
          <w:p w14:paraId="0A04EA9B" w14:textId="2FF09CC6"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tl/>
              </w:rPr>
            </w:pPr>
            <w:r w:rsidRPr="00B32582">
              <w:rPr>
                <w:rFonts w:asciiTheme="majorBidi" w:eastAsia="Arial Unicode MS" w:hAnsiTheme="majorBidi" w:cstheme="majorBidi"/>
                <w:b/>
                <w:bCs/>
                <w:color w:val="000000" w:themeColor="text1"/>
                <w:sz w:val="24"/>
                <w:szCs w:val="24"/>
              </w:rPr>
              <w:t>Core  Course-13</w:t>
            </w:r>
          </w:p>
        </w:tc>
        <w:tc>
          <w:tcPr>
            <w:tcW w:w="163" w:type="pct"/>
            <w:shd w:val="clear" w:color="auto" w:fill="auto"/>
            <w:vAlign w:val="center"/>
          </w:tcPr>
          <w:p w14:paraId="79A8F15B"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63" w:type="pct"/>
            <w:shd w:val="clear" w:color="auto" w:fill="auto"/>
            <w:vAlign w:val="center"/>
          </w:tcPr>
          <w:p w14:paraId="614020F9"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63" w:type="pct"/>
            <w:shd w:val="clear" w:color="auto" w:fill="auto"/>
            <w:vAlign w:val="center"/>
          </w:tcPr>
          <w:p w14:paraId="743DE677"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63" w:type="pct"/>
            <w:shd w:val="clear" w:color="auto" w:fill="auto"/>
            <w:vAlign w:val="center"/>
          </w:tcPr>
          <w:p w14:paraId="05BF66A9"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215" w:type="pct"/>
            <w:shd w:val="clear" w:color="auto" w:fill="auto"/>
            <w:vAlign w:val="center"/>
          </w:tcPr>
          <w:p w14:paraId="1AD20596" w14:textId="4149B0F3"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4</w:t>
            </w:r>
          </w:p>
        </w:tc>
        <w:tc>
          <w:tcPr>
            <w:tcW w:w="255" w:type="pct"/>
            <w:shd w:val="clear" w:color="auto" w:fill="auto"/>
            <w:vAlign w:val="center"/>
          </w:tcPr>
          <w:p w14:paraId="062D1B12" w14:textId="03210C3F"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6</w:t>
            </w:r>
          </w:p>
        </w:tc>
        <w:tc>
          <w:tcPr>
            <w:tcW w:w="253" w:type="pct"/>
            <w:shd w:val="clear" w:color="auto" w:fill="auto"/>
            <w:vAlign w:val="center"/>
          </w:tcPr>
          <w:p w14:paraId="0B743146"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25</w:t>
            </w:r>
          </w:p>
        </w:tc>
        <w:tc>
          <w:tcPr>
            <w:tcW w:w="256" w:type="pct"/>
            <w:shd w:val="clear" w:color="auto" w:fill="auto"/>
            <w:vAlign w:val="center"/>
          </w:tcPr>
          <w:p w14:paraId="0392F298"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75</w:t>
            </w:r>
          </w:p>
        </w:tc>
        <w:tc>
          <w:tcPr>
            <w:tcW w:w="467" w:type="pct"/>
            <w:shd w:val="clear" w:color="auto" w:fill="auto"/>
            <w:vAlign w:val="center"/>
          </w:tcPr>
          <w:p w14:paraId="3771727B"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100</w:t>
            </w:r>
          </w:p>
        </w:tc>
      </w:tr>
    </w:tbl>
    <w:p w14:paraId="358C2B80" w14:textId="5F5F56A7" w:rsidR="00B4679A" w:rsidRPr="006C4D32" w:rsidRDefault="00B4679A" w:rsidP="00B4679A">
      <w:pPr>
        <w:autoSpaceDE w:val="0"/>
        <w:autoSpaceDN w:val="0"/>
        <w:adjustRightInd w:val="0"/>
        <w:spacing w:after="0" w:line="240" w:lineRule="auto"/>
        <w:jc w:val="center"/>
        <w:rPr>
          <w:rFonts w:asciiTheme="majorBidi" w:eastAsia="Arial Unicode MS" w:hAnsiTheme="majorBidi" w:cstheme="majorBidi"/>
          <w:b/>
          <w:bCs/>
          <w:color w:val="C00000"/>
          <w:kern w:val="0"/>
          <w:sz w:val="32"/>
          <w:szCs w:val="32"/>
          <w:lang w:eastAsia="en-IN" w:bidi="ta-IN"/>
        </w:rPr>
      </w:pPr>
      <w:r w:rsidRPr="006C4D32">
        <w:rPr>
          <w:rFonts w:asciiTheme="majorBidi" w:eastAsia="Arial Unicode MS" w:hAnsiTheme="majorBidi" w:cstheme="majorBidi"/>
          <w:b/>
          <w:bCs/>
          <w:color w:val="C00000"/>
          <w:kern w:val="0"/>
          <w:sz w:val="32"/>
          <w:szCs w:val="32"/>
          <w:lang w:eastAsia="en-IN" w:bidi="ta-IN"/>
        </w:rPr>
        <w:t>முதன்மைப் பாடம் 13 – சங்க இலக்கியம் பகுதி 2</w:t>
      </w:r>
    </w:p>
    <w:p w14:paraId="5D6DAB89" w14:textId="77777777" w:rsidR="00B4679A" w:rsidRPr="00B32582" w:rsidRDefault="00B4679A" w:rsidP="00B4679A">
      <w:pPr>
        <w:autoSpaceDE w:val="0"/>
        <w:autoSpaceDN w:val="0"/>
        <w:adjustRightInd w:val="0"/>
        <w:spacing w:after="0" w:line="240" w:lineRule="auto"/>
        <w:jc w:val="center"/>
        <w:rPr>
          <w:rFonts w:asciiTheme="majorBidi" w:eastAsia="Arial Unicode MS" w:hAnsiTheme="majorBidi" w:cstheme="majorBidi"/>
          <w:b/>
          <w:bCs/>
          <w:color w:val="C00000"/>
          <w:kern w:val="0"/>
          <w:sz w:val="20"/>
          <w:szCs w:val="20"/>
          <w:lang w:eastAsia="en-IN" w:bidi="ta-IN"/>
        </w:rPr>
      </w:pPr>
    </w:p>
    <w:p w14:paraId="535A7F09" w14:textId="77777777" w:rsidR="00B4679A" w:rsidRPr="00B32582" w:rsidRDefault="00B4679A" w:rsidP="00B4679A">
      <w:pPr>
        <w:autoSpaceDE w:val="0"/>
        <w:autoSpaceDN w:val="0"/>
        <w:adjustRightInd w:val="0"/>
        <w:spacing w:after="0" w:line="240" w:lineRule="auto"/>
        <w:jc w:val="center"/>
        <w:rPr>
          <w:rFonts w:asciiTheme="majorBidi" w:eastAsia="Arial Unicode MS" w:hAnsiTheme="majorBidi" w:cstheme="majorBidi"/>
          <w:b/>
          <w:bCs/>
          <w:color w:val="C00000"/>
          <w:kern w:val="0"/>
          <w:sz w:val="2"/>
          <w:szCs w:val="2"/>
          <w:lang w:eastAsia="en-IN"/>
        </w:rPr>
      </w:pPr>
    </w:p>
    <w:p w14:paraId="51C8550F" w14:textId="77777777" w:rsidR="00B4679A" w:rsidRPr="00B32582" w:rsidRDefault="00B4679A" w:rsidP="00B4679A">
      <w:pPr>
        <w:autoSpaceDE w:val="0"/>
        <w:autoSpaceDN w:val="0"/>
        <w:adjustRightInd w:val="0"/>
        <w:spacing w:after="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நோக்கம்</w:t>
      </w:r>
      <w:r w:rsidRPr="00B32582">
        <w:rPr>
          <w:rFonts w:asciiTheme="majorBidi" w:eastAsia="Arial Unicode MS" w:hAnsiTheme="majorBidi" w:cstheme="majorBidi"/>
          <w:b/>
          <w:bCs/>
          <w:sz w:val="24"/>
          <w:szCs w:val="24"/>
          <w:lang w:eastAsia="en-IN"/>
        </w:rPr>
        <w:t xml:space="preserve"> </w:t>
      </w:r>
      <w:r w:rsidRPr="00B32582">
        <w:rPr>
          <w:rFonts w:asciiTheme="majorBidi" w:eastAsia="Arial Unicode MS" w:hAnsiTheme="majorBidi" w:cstheme="majorBidi"/>
          <w:sz w:val="24"/>
          <w:szCs w:val="24"/>
          <w:lang w:eastAsia="en-IN"/>
        </w:rPr>
        <w:tab/>
      </w:r>
    </w:p>
    <w:p w14:paraId="0D7403A8" w14:textId="77777777" w:rsidR="00B4679A" w:rsidRPr="00B32582" w:rsidRDefault="00B4679A" w:rsidP="00B4679A">
      <w:pPr>
        <w:pStyle w:val="ListParagraph"/>
        <w:numPr>
          <w:ilvl w:val="2"/>
          <w:numId w:val="67"/>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இயற்கையுடன் இணைந்த அறிவுமரபை முன்னிறுத்தும் பழந்தமிழ் இலக்கியங்களின் சிறப்பியல்புகளையும் பல்வேறு போக்குகளையும் உணர்த்துதல்</w:t>
      </w:r>
    </w:p>
    <w:p w14:paraId="36BD0A64" w14:textId="77777777" w:rsidR="00B4679A" w:rsidRPr="00B32582" w:rsidRDefault="00B4679A" w:rsidP="00B4679A">
      <w:pPr>
        <w:pStyle w:val="ListParagraph"/>
        <w:numPr>
          <w:ilvl w:val="2"/>
          <w:numId w:val="67"/>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இலக்கியங்களின் வழியாகப் பழந்தமிழ்ச் சமூக வாழ்முறையைக் கற்பித்தல்</w:t>
      </w:r>
    </w:p>
    <w:p w14:paraId="0D446750" w14:textId="77777777" w:rsidR="00B4679A" w:rsidRPr="00B32582" w:rsidRDefault="00B4679A" w:rsidP="00B4679A">
      <w:pPr>
        <w:pStyle w:val="ListParagraph"/>
        <w:numPr>
          <w:ilvl w:val="2"/>
          <w:numId w:val="67"/>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val="en-US" w:eastAsia="en-IN"/>
        </w:rPr>
        <w:t>குறிஞ்சி</w:t>
      </w:r>
      <w:r w:rsidRPr="00B32582">
        <w:rPr>
          <w:rFonts w:asciiTheme="majorBidi" w:eastAsia="Arial Unicode MS" w:hAnsiTheme="majorBidi" w:cstheme="majorBidi"/>
          <w:sz w:val="24"/>
          <w:szCs w:val="24"/>
          <w:lang w:eastAsia="en-IN"/>
        </w:rPr>
        <w:t>க்கலி வழி மருதநில மக்களின் வாழ்வியலை உணர்த்துதல்</w:t>
      </w:r>
    </w:p>
    <w:p w14:paraId="143C1865" w14:textId="77777777" w:rsidR="00B4679A" w:rsidRPr="00B32582" w:rsidRDefault="00B4679A" w:rsidP="00B4679A">
      <w:pPr>
        <w:pStyle w:val="ListParagraph"/>
        <w:numPr>
          <w:ilvl w:val="2"/>
          <w:numId w:val="67"/>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ஆற்றுப்படை நூல்களின் வழி இறையின் அருள் சிறப்பைக் கற்பித்தல்</w:t>
      </w:r>
    </w:p>
    <w:p w14:paraId="6080943C" w14:textId="77777777" w:rsidR="00B4679A" w:rsidRPr="00B32582" w:rsidRDefault="00B4679A" w:rsidP="00B4679A">
      <w:pPr>
        <w:pStyle w:val="ListParagraph"/>
        <w:numPr>
          <w:ilvl w:val="2"/>
          <w:numId w:val="67"/>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சங்க இலக்கியங்கள் வாயிலாகச் சமூக வாழ்வு வளம்பட இருந்ததைக் கற்பித்தல்</w:t>
      </w:r>
    </w:p>
    <w:p w14:paraId="3FC3AED1"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sz w:val="24"/>
          <w:szCs w:val="24"/>
          <w:lang w:eastAsia="en-IN"/>
        </w:rPr>
      </w:pPr>
    </w:p>
    <w:p w14:paraId="51166CC7" w14:textId="77777777" w:rsidR="00B4679A" w:rsidRPr="00B32582" w:rsidRDefault="00B4679A" w:rsidP="00B4679A">
      <w:pPr>
        <w:autoSpaceDE w:val="0"/>
        <w:autoSpaceDN w:val="0"/>
        <w:adjustRightInd w:val="0"/>
        <w:spacing w:after="12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 xml:space="preserve"> 1</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sz w:val="24"/>
          <w:szCs w:val="24"/>
          <w:cs/>
          <w:lang w:eastAsia="en-IN"/>
        </w:rPr>
        <w:t>கலித்தொகை</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குறிஞ்சிக்கலி</w:t>
      </w:r>
      <w:r w:rsidRPr="00B32582">
        <w:rPr>
          <w:rFonts w:asciiTheme="majorBidi" w:eastAsia="Arial Unicode MS" w:hAnsiTheme="majorBidi" w:cstheme="majorBidi"/>
          <w:sz w:val="24"/>
          <w:szCs w:val="24"/>
          <w:lang w:eastAsia="en-IN"/>
        </w:rPr>
        <w:t xml:space="preserve"> – 1 </w:t>
      </w:r>
      <w:r w:rsidRPr="00B32582">
        <w:rPr>
          <w:rFonts w:asciiTheme="majorBidi" w:eastAsia="Arial Unicode MS" w:hAnsiTheme="majorBidi" w:cstheme="majorBidi"/>
          <w:sz w:val="24"/>
          <w:szCs w:val="24"/>
          <w:cs/>
          <w:lang w:eastAsia="en-IN"/>
        </w:rPr>
        <w:t>முதல்</w:t>
      </w:r>
      <w:r w:rsidRPr="00B32582">
        <w:rPr>
          <w:rFonts w:asciiTheme="majorBidi" w:eastAsia="Arial Unicode MS" w:hAnsiTheme="majorBidi" w:cstheme="majorBidi"/>
          <w:sz w:val="24"/>
          <w:szCs w:val="24"/>
          <w:lang w:eastAsia="en-IN"/>
        </w:rPr>
        <w:t xml:space="preserve"> 10 </w:t>
      </w:r>
      <w:r w:rsidRPr="00B32582">
        <w:rPr>
          <w:rFonts w:asciiTheme="majorBidi" w:eastAsia="Arial Unicode MS" w:hAnsiTheme="majorBidi" w:cstheme="majorBidi"/>
          <w:sz w:val="24"/>
          <w:szCs w:val="24"/>
          <w:cs/>
          <w:lang w:eastAsia="en-IN"/>
        </w:rPr>
        <w:t>பாடல்கள்</w:t>
      </w:r>
    </w:p>
    <w:p w14:paraId="6457FADD" w14:textId="77777777" w:rsidR="00B4679A" w:rsidRPr="00B32582" w:rsidRDefault="00B4679A" w:rsidP="00B4679A">
      <w:pPr>
        <w:autoSpaceDE w:val="0"/>
        <w:autoSpaceDN w:val="0"/>
        <w:adjustRightInd w:val="0"/>
        <w:spacing w:after="12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 xml:space="preserve"> 2</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sz w:val="24"/>
          <w:szCs w:val="24"/>
          <w:cs/>
          <w:lang w:eastAsia="en-IN"/>
        </w:rPr>
        <w:t>பதிற்றுப்பத்து</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கபிலர்</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ஏழாம்பத்து</w:t>
      </w:r>
    </w:p>
    <w:p w14:paraId="1E3FD1B2" w14:textId="77777777" w:rsidR="00B4679A" w:rsidRPr="00B32582" w:rsidRDefault="00B4679A" w:rsidP="00B4679A">
      <w:pPr>
        <w:autoSpaceDE w:val="0"/>
        <w:autoSpaceDN w:val="0"/>
        <w:adjustRightInd w:val="0"/>
        <w:spacing w:after="12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 xml:space="preserve"> 3</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sz w:val="24"/>
          <w:szCs w:val="24"/>
          <w:cs/>
          <w:lang w:eastAsia="en-IN"/>
        </w:rPr>
        <w:t>திருமுருகாற்றுப்படை</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முழுவதும்</w:t>
      </w:r>
    </w:p>
    <w:p w14:paraId="115C523D" w14:textId="77777777" w:rsidR="00B4679A" w:rsidRPr="00B32582" w:rsidRDefault="00B4679A" w:rsidP="00B4679A">
      <w:pPr>
        <w:autoSpaceDE w:val="0"/>
        <w:autoSpaceDN w:val="0"/>
        <w:adjustRightInd w:val="0"/>
        <w:spacing w:after="12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 xml:space="preserve"> 4</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sz w:val="24"/>
          <w:szCs w:val="24"/>
          <w:cs/>
          <w:lang w:eastAsia="en-IN"/>
        </w:rPr>
        <w:t>குறிஞ்சிப்பாட்டு</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முழுவதும்</w:t>
      </w:r>
      <w:r w:rsidRPr="00B32582">
        <w:rPr>
          <w:rFonts w:asciiTheme="majorBidi" w:eastAsia="Arial Unicode MS" w:hAnsiTheme="majorBidi" w:cstheme="majorBidi"/>
          <w:sz w:val="24"/>
          <w:szCs w:val="24"/>
          <w:lang w:eastAsia="en-IN"/>
        </w:rPr>
        <w:t xml:space="preserve"> </w:t>
      </w:r>
    </w:p>
    <w:p w14:paraId="1DCBA6F5" w14:textId="77777777" w:rsidR="00B4679A" w:rsidRPr="00B32582" w:rsidRDefault="00B4679A" w:rsidP="00B4679A">
      <w:pPr>
        <w:autoSpaceDE w:val="0"/>
        <w:autoSpaceDN w:val="0"/>
        <w:adjustRightInd w:val="0"/>
        <w:spacing w:after="12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 xml:space="preserve"> 5</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sz w:val="24"/>
          <w:szCs w:val="24"/>
          <w:cs/>
          <w:lang w:eastAsia="en-IN"/>
        </w:rPr>
        <w:t>முல்லைப்பாட்டு</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முழுவதும்</w:t>
      </w:r>
    </w:p>
    <w:p w14:paraId="28D0D2B5" w14:textId="77777777" w:rsidR="00B4679A" w:rsidRPr="00B32582" w:rsidRDefault="00B4679A" w:rsidP="00B4679A">
      <w:pPr>
        <w:autoSpaceDE w:val="0"/>
        <w:autoSpaceDN w:val="0"/>
        <w:adjustRightInd w:val="0"/>
        <w:spacing w:after="0" w:line="240" w:lineRule="auto"/>
        <w:ind w:left="1440" w:hanging="1440"/>
        <w:jc w:val="both"/>
        <w:rPr>
          <w:rFonts w:asciiTheme="majorBidi" w:eastAsia="Arial Unicode MS" w:hAnsiTheme="majorBidi" w:cstheme="majorBidi"/>
          <w:sz w:val="24"/>
          <w:szCs w:val="24"/>
          <w:lang w:eastAsia="en-IN"/>
        </w:rPr>
      </w:pPr>
    </w:p>
    <w:p w14:paraId="6E302B17" w14:textId="77777777" w:rsidR="00B4679A" w:rsidRPr="00B32582" w:rsidRDefault="00B4679A" w:rsidP="00B4679A">
      <w:pPr>
        <w:autoSpaceDE w:val="0"/>
        <w:autoSpaceDN w:val="0"/>
        <w:adjustRightInd w:val="0"/>
        <w:spacing w:after="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பயன்</w:t>
      </w:r>
      <w:r w:rsidRPr="00B32582">
        <w:rPr>
          <w:rFonts w:asciiTheme="majorBidi" w:eastAsia="Arial Unicode MS" w:hAnsiTheme="majorBidi" w:cstheme="majorBidi"/>
          <w:sz w:val="24"/>
          <w:szCs w:val="24"/>
          <w:lang w:eastAsia="en-IN"/>
        </w:rPr>
        <w:tab/>
      </w:r>
    </w:p>
    <w:p w14:paraId="48F1FA2E" w14:textId="77777777" w:rsidR="00B4679A" w:rsidRPr="00B32582" w:rsidRDefault="00B4679A" w:rsidP="00B4679A">
      <w:pPr>
        <w:pStyle w:val="ListParagraph"/>
        <w:numPr>
          <w:ilvl w:val="2"/>
          <w:numId w:val="68"/>
        </w:numPr>
        <w:autoSpaceDE w:val="0"/>
        <w:autoSpaceDN w:val="0"/>
        <w:adjustRightInd w:val="0"/>
        <w:spacing w:after="0" w:line="276" w:lineRule="auto"/>
        <w:ind w:left="405" w:hanging="351"/>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பழந்தமிழ் இலக்கியங்களின் சிறப்பியல்புகளையும் இயற்கையுடன் இணைந்த அறிவுமரபை முன்னிறுத்தும் பல்வேறு போக்குகளையும் உணர்தல்</w:t>
      </w:r>
    </w:p>
    <w:p w14:paraId="0617950D" w14:textId="77777777" w:rsidR="00B4679A" w:rsidRPr="00B32582" w:rsidRDefault="00B4679A" w:rsidP="00B4679A">
      <w:pPr>
        <w:pStyle w:val="ListParagraph"/>
        <w:numPr>
          <w:ilvl w:val="2"/>
          <w:numId w:val="68"/>
        </w:numPr>
        <w:autoSpaceDE w:val="0"/>
        <w:autoSpaceDN w:val="0"/>
        <w:adjustRightInd w:val="0"/>
        <w:spacing w:after="0" w:line="276" w:lineRule="auto"/>
        <w:ind w:left="405" w:hanging="351"/>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பழந்தமிழ்ச் சமூக வாழ்முறையை இலக்கியங்களின் வழியாகக் கற்றல்</w:t>
      </w:r>
    </w:p>
    <w:p w14:paraId="51BDBB22" w14:textId="77777777" w:rsidR="00B4679A" w:rsidRPr="00B32582" w:rsidRDefault="00B4679A" w:rsidP="00B4679A">
      <w:pPr>
        <w:pStyle w:val="ListParagraph"/>
        <w:numPr>
          <w:ilvl w:val="2"/>
          <w:numId w:val="68"/>
        </w:numPr>
        <w:autoSpaceDE w:val="0"/>
        <w:autoSpaceDN w:val="0"/>
        <w:adjustRightInd w:val="0"/>
        <w:spacing w:after="0" w:line="276" w:lineRule="auto"/>
        <w:ind w:left="405" w:hanging="351"/>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குறிஞ்சி நில மக்களின் வளமான வாழ்வினை உணர்தல்</w:t>
      </w:r>
    </w:p>
    <w:p w14:paraId="76C0F605" w14:textId="77777777" w:rsidR="00B4679A" w:rsidRPr="00B32582" w:rsidRDefault="00B4679A" w:rsidP="00B4679A">
      <w:pPr>
        <w:pStyle w:val="ListParagraph"/>
        <w:numPr>
          <w:ilvl w:val="2"/>
          <w:numId w:val="68"/>
        </w:numPr>
        <w:autoSpaceDE w:val="0"/>
        <w:autoSpaceDN w:val="0"/>
        <w:adjustRightInd w:val="0"/>
        <w:spacing w:after="0" w:line="276" w:lineRule="auto"/>
        <w:ind w:left="405" w:hanging="351"/>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 xml:space="preserve"> இறை அருளின் சிறப்பினையும் அறிதல்</w:t>
      </w:r>
    </w:p>
    <w:p w14:paraId="63AB0285" w14:textId="77777777" w:rsidR="00B4679A" w:rsidRPr="00B32582" w:rsidRDefault="00B4679A" w:rsidP="00B4679A">
      <w:pPr>
        <w:pStyle w:val="ListParagraph"/>
        <w:numPr>
          <w:ilvl w:val="2"/>
          <w:numId w:val="68"/>
        </w:numPr>
        <w:autoSpaceDE w:val="0"/>
        <w:autoSpaceDN w:val="0"/>
        <w:adjustRightInd w:val="0"/>
        <w:spacing w:after="0" w:line="276" w:lineRule="auto"/>
        <w:ind w:left="405" w:hanging="351"/>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இலக்கியங்கள் வாயிலாகச் சமூக வாழ்வு பற்றி அறிதல்</w:t>
      </w:r>
    </w:p>
    <w:p w14:paraId="328C86F4"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b/>
          <w:sz w:val="24"/>
          <w:szCs w:val="24"/>
          <w:lang w:eastAsia="en-IN"/>
        </w:rPr>
      </w:pPr>
    </w:p>
    <w:p w14:paraId="37B0BF49"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b/>
          <w:sz w:val="24"/>
          <w:szCs w:val="24"/>
          <w:lang w:eastAsia="en-IN"/>
        </w:rPr>
      </w:pPr>
    </w:p>
    <w:p w14:paraId="12A7135D"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b/>
          <w:sz w:val="24"/>
          <w:szCs w:val="24"/>
          <w:lang w:eastAsia="en-IN"/>
        </w:rPr>
      </w:pPr>
    </w:p>
    <w:p w14:paraId="2E9E80F9"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b/>
          <w:sz w:val="24"/>
          <w:szCs w:val="24"/>
          <w:lang w:eastAsia="en-IN"/>
        </w:rPr>
      </w:pPr>
      <w:r w:rsidRPr="00B32582">
        <w:rPr>
          <w:rFonts w:asciiTheme="majorBidi" w:eastAsia="Arial Unicode MS" w:hAnsiTheme="majorBidi" w:cstheme="majorBidi"/>
          <w:b/>
          <w:sz w:val="24"/>
          <w:szCs w:val="24"/>
          <w:lang w:eastAsia="en-IN"/>
        </w:rPr>
        <w:t>பாடநூல்கள்:</w:t>
      </w:r>
    </w:p>
    <w:p w14:paraId="11C68E0D" w14:textId="77777777" w:rsidR="00B4679A" w:rsidRPr="00B32582" w:rsidRDefault="00B4679A" w:rsidP="00931942">
      <w:pPr>
        <w:pStyle w:val="ListParagraph"/>
        <w:numPr>
          <w:ilvl w:val="0"/>
          <w:numId w:val="89"/>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கலித்தொகை, நச்சினார்க்கினியர் உரை, கழக வெளியீடு, சென்னை.</w:t>
      </w:r>
    </w:p>
    <w:p w14:paraId="0944480A" w14:textId="77777777" w:rsidR="00B4679A" w:rsidRPr="00B32582" w:rsidRDefault="00B4679A" w:rsidP="00931942">
      <w:pPr>
        <w:pStyle w:val="ListParagraph"/>
        <w:numPr>
          <w:ilvl w:val="0"/>
          <w:numId w:val="89"/>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பதிற்றுப்பத்து மூலமும் உரையும், கழக வெளியீடு, சென்னை.</w:t>
      </w:r>
    </w:p>
    <w:p w14:paraId="1B8C6DC5" w14:textId="77777777" w:rsidR="00B4679A" w:rsidRPr="00B32582" w:rsidRDefault="00B4679A" w:rsidP="00931942">
      <w:pPr>
        <w:pStyle w:val="ListParagraph"/>
        <w:numPr>
          <w:ilvl w:val="0"/>
          <w:numId w:val="89"/>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சோமசுந்தரனார்.பொ.வெ. பத்துப்பாட்டு மூலமும் உரையும், கழக வெளியீடு, சென்னை.</w:t>
      </w:r>
    </w:p>
    <w:p w14:paraId="23DB8E56" w14:textId="77777777" w:rsidR="006C4D32" w:rsidRDefault="006C4D32" w:rsidP="00B4679A">
      <w:pPr>
        <w:autoSpaceDE w:val="0"/>
        <w:autoSpaceDN w:val="0"/>
        <w:adjustRightInd w:val="0"/>
        <w:spacing w:after="0" w:line="240" w:lineRule="auto"/>
        <w:ind w:left="60"/>
        <w:jc w:val="both"/>
        <w:rPr>
          <w:rFonts w:asciiTheme="majorBidi" w:eastAsia="Arial Unicode MS" w:hAnsiTheme="majorBidi" w:cstheme="majorBidi"/>
          <w:b/>
          <w:sz w:val="24"/>
          <w:szCs w:val="24"/>
          <w:lang w:eastAsia="en-IN"/>
        </w:rPr>
      </w:pPr>
    </w:p>
    <w:p w14:paraId="755BD2A3" w14:textId="470B9EE5" w:rsidR="00B4679A" w:rsidRPr="00B32582" w:rsidRDefault="00B4679A" w:rsidP="00B4679A">
      <w:pPr>
        <w:autoSpaceDE w:val="0"/>
        <w:autoSpaceDN w:val="0"/>
        <w:adjustRightInd w:val="0"/>
        <w:spacing w:after="0" w:line="240" w:lineRule="auto"/>
        <w:ind w:left="60"/>
        <w:jc w:val="both"/>
        <w:rPr>
          <w:rFonts w:asciiTheme="majorBidi" w:eastAsia="Arial Unicode MS" w:hAnsiTheme="majorBidi" w:cstheme="majorBidi"/>
          <w:b/>
          <w:sz w:val="24"/>
          <w:szCs w:val="24"/>
          <w:lang w:eastAsia="en-IN"/>
        </w:rPr>
      </w:pPr>
      <w:r w:rsidRPr="00B32582">
        <w:rPr>
          <w:rFonts w:asciiTheme="majorBidi" w:eastAsia="Arial Unicode MS" w:hAnsiTheme="majorBidi" w:cstheme="majorBidi"/>
          <w:b/>
          <w:sz w:val="24"/>
          <w:szCs w:val="24"/>
          <w:lang w:eastAsia="en-IN"/>
        </w:rPr>
        <w:t>பார்வை நூல்கள்:</w:t>
      </w:r>
    </w:p>
    <w:p w14:paraId="5EACC0A2" w14:textId="77777777" w:rsidR="00B4679A" w:rsidRPr="00B32582" w:rsidRDefault="00B4679A" w:rsidP="00B4679A">
      <w:pPr>
        <w:pStyle w:val="ListParagraph"/>
        <w:numPr>
          <w:ilvl w:val="0"/>
          <w:numId w:val="76"/>
        </w:numPr>
        <w:spacing w:after="0" w:line="240" w:lineRule="auto"/>
        <w:jc w:val="both"/>
        <w:rPr>
          <w:rFonts w:asciiTheme="majorBidi" w:eastAsia="Arial Unicode MS" w:hAnsiTheme="majorBidi" w:cstheme="majorBidi"/>
          <w:szCs w:val="24"/>
        </w:rPr>
      </w:pPr>
      <w:r w:rsidRPr="00B32582">
        <w:rPr>
          <w:rFonts w:asciiTheme="majorBidi" w:eastAsia="Arial Unicode MS" w:hAnsiTheme="majorBidi" w:cstheme="majorBidi"/>
          <w:szCs w:val="24"/>
          <w:cs/>
        </w:rPr>
        <w:t>இந்திரா மனுவேல், இலா., செவ்வியல் ஆய்வுக்களங்கள்</w:t>
      </w:r>
      <w:r w:rsidRPr="00B32582">
        <w:rPr>
          <w:rFonts w:asciiTheme="majorBidi" w:eastAsia="Arial Unicode MS" w:hAnsiTheme="majorBidi" w:cstheme="majorBidi"/>
          <w:szCs w:val="24"/>
        </w:rPr>
        <w:t xml:space="preserve">, </w:t>
      </w:r>
      <w:r w:rsidRPr="00B32582">
        <w:rPr>
          <w:rFonts w:asciiTheme="majorBidi" w:eastAsia="Arial Unicode MS" w:hAnsiTheme="majorBidi" w:cstheme="majorBidi"/>
          <w:szCs w:val="24"/>
          <w:cs/>
        </w:rPr>
        <w:t>கிரேஸ்வேதம்பதிப்பகம்</w:t>
      </w:r>
      <w:r w:rsidRPr="00B32582">
        <w:rPr>
          <w:rFonts w:asciiTheme="majorBidi" w:eastAsia="Arial Unicode MS" w:hAnsiTheme="majorBidi" w:cstheme="majorBidi"/>
          <w:szCs w:val="24"/>
        </w:rPr>
        <w:t xml:space="preserve">, </w:t>
      </w:r>
      <w:r w:rsidRPr="00B32582">
        <w:rPr>
          <w:rFonts w:asciiTheme="majorBidi" w:eastAsia="Arial Unicode MS" w:hAnsiTheme="majorBidi" w:cstheme="majorBidi"/>
          <w:szCs w:val="24"/>
          <w:cs/>
        </w:rPr>
        <w:t>திருச்சிராப்பள்ளி</w:t>
      </w:r>
      <w:r w:rsidRPr="00B32582">
        <w:rPr>
          <w:rFonts w:asciiTheme="majorBidi" w:eastAsia="Arial Unicode MS" w:hAnsiTheme="majorBidi" w:cstheme="majorBidi"/>
          <w:szCs w:val="24"/>
        </w:rPr>
        <w:t>.</w:t>
      </w:r>
    </w:p>
    <w:p w14:paraId="2466E5CA" w14:textId="77777777" w:rsidR="00B4679A" w:rsidRPr="00B32582" w:rsidRDefault="00B4679A" w:rsidP="00B4679A">
      <w:pPr>
        <w:pStyle w:val="ListParagraph"/>
        <w:numPr>
          <w:ilvl w:val="0"/>
          <w:numId w:val="76"/>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கார்த்திகேசு சிவத்தம்பி, பண்டைத்தமிழ்ச் சமூகம் வரலாற்றுப் புரிதலை நோக்கி, மக்கள் வெளியீடு, சென்னை: 2003.</w:t>
      </w:r>
    </w:p>
    <w:p w14:paraId="1A8A2F2E" w14:textId="77777777" w:rsidR="00B4679A" w:rsidRPr="00B32582" w:rsidRDefault="00B4679A" w:rsidP="00B4679A">
      <w:pPr>
        <w:pStyle w:val="ListParagraph"/>
        <w:numPr>
          <w:ilvl w:val="0"/>
          <w:numId w:val="76"/>
        </w:numPr>
        <w:spacing w:after="0" w:line="240" w:lineRule="auto"/>
        <w:jc w:val="both"/>
        <w:rPr>
          <w:rFonts w:asciiTheme="majorBidi" w:eastAsia="Arial Unicode MS" w:hAnsiTheme="majorBidi" w:cstheme="majorBidi"/>
          <w:szCs w:val="24"/>
        </w:rPr>
      </w:pPr>
      <w:r w:rsidRPr="00B32582">
        <w:rPr>
          <w:rFonts w:asciiTheme="majorBidi" w:eastAsia="Arial Unicode MS" w:hAnsiTheme="majorBidi" w:cstheme="majorBidi"/>
          <w:szCs w:val="24"/>
          <w:cs/>
        </w:rPr>
        <w:t>குளோறியா சுந்தரமதி</w:t>
      </w:r>
      <w:r w:rsidRPr="00B32582">
        <w:rPr>
          <w:rFonts w:asciiTheme="majorBidi" w:eastAsia="Arial Unicode MS" w:hAnsiTheme="majorBidi" w:cstheme="majorBidi"/>
          <w:szCs w:val="24"/>
        </w:rPr>
        <w:t xml:space="preserve">, </w:t>
      </w:r>
      <w:r w:rsidRPr="00B32582">
        <w:rPr>
          <w:rFonts w:asciiTheme="majorBidi" w:eastAsia="Arial Unicode MS" w:hAnsiTheme="majorBidi" w:cstheme="majorBidi"/>
          <w:szCs w:val="24"/>
          <w:cs/>
        </w:rPr>
        <w:t>இலா</w:t>
      </w:r>
      <w:r w:rsidRPr="00B32582">
        <w:rPr>
          <w:rFonts w:asciiTheme="majorBidi" w:eastAsia="Arial Unicode MS" w:hAnsiTheme="majorBidi" w:cstheme="majorBidi"/>
          <w:szCs w:val="24"/>
        </w:rPr>
        <w:t xml:space="preserve">., </w:t>
      </w:r>
      <w:r w:rsidRPr="00B32582">
        <w:rPr>
          <w:rFonts w:asciiTheme="majorBidi" w:eastAsia="Arial Unicode MS" w:hAnsiTheme="majorBidi" w:cstheme="majorBidi"/>
          <w:szCs w:val="24"/>
          <w:cs/>
        </w:rPr>
        <w:t>இலக்கியக் கல்வியும் பகுப்பாய்வும்</w:t>
      </w:r>
      <w:r w:rsidRPr="00B32582">
        <w:rPr>
          <w:rFonts w:asciiTheme="majorBidi" w:eastAsia="Arial Unicode MS" w:hAnsiTheme="majorBidi" w:cstheme="majorBidi"/>
          <w:szCs w:val="24"/>
        </w:rPr>
        <w:t xml:space="preserve">, </w:t>
      </w:r>
      <w:r w:rsidRPr="00B32582">
        <w:rPr>
          <w:rFonts w:asciiTheme="majorBidi" w:eastAsia="Arial Unicode MS" w:hAnsiTheme="majorBidi" w:cstheme="majorBidi"/>
          <w:szCs w:val="24"/>
          <w:cs/>
        </w:rPr>
        <w:t>மெய்யப்பன் தமிழாய்வகம் சிதம்பரம்.</w:t>
      </w:r>
    </w:p>
    <w:p w14:paraId="4240C569" w14:textId="77777777" w:rsidR="00B4679A" w:rsidRPr="00B32582" w:rsidRDefault="00B4679A" w:rsidP="00B4679A">
      <w:pPr>
        <w:pStyle w:val="ListParagraph"/>
        <w:numPr>
          <w:ilvl w:val="0"/>
          <w:numId w:val="76"/>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கைலாசபதி. க., வீரநிலைக்கவிதை, குமரன் பதிப்பகம், சென்னை: 2006.</w:t>
      </w:r>
    </w:p>
    <w:p w14:paraId="49E234D8" w14:textId="77777777" w:rsidR="00B4679A" w:rsidRPr="00B32582" w:rsidRDefault="00B4679A" w:rsidP="00B4679A">
      <w:pPr>
        <w:pStyle w:val="ListParagraph"/>
        <w:numPr>
          <w:ilvl w:val="0"/>
          <w:numId w:val="76"/>
        </w:numPr>
        <w:spacing w:after="0" w:line="240" w:lineRule="auto"/>
        <w:jc w:val="both"/>
        <w:rPr>
          <w:rFonts w:asciiTheme="majorBidi" w:eastAsia="Arial Unicode MS" w:hAnsiTheme="majorBidi" w:cstheme="majorBidi"/>
          <w:szCs w:val="24"/>
        </w:rPr>
      </w:pPr>
      <w:r w:rsidRPr="00B32582">
        <w:rPr>
          <w:rFonts w:asciiTheme="majorBidi" w:eastAsia="Arial Unicode MS" w:hAnsiTheme="majorBidi" w:cstheme="majorBidi"/>
          <w:szCs w:val="24"/>
          <w:cs/>
        </w:rPr>
        <w:t>சண்முகம், செ</w:t>
      </w:r>
      <w:r w:rsidRPr="00B32582">
        <w:rPr>
          <w:rFonts w:asciiTheme="majorBidi" w:eastAsia="Arial Unicode MS" w:hAnsiTheme="majorBidi" w:cstheme="majorBidi"/>
          <w:szCs w:val="24"/>
        </w:rPr>
        <w:t>.</w:t>
      </w:r>
      <w:r w:rsidRPr="00B32582">
        <w:rPr>
          <w:rFonts w:asciiTheme="majorBidi" w:eastAsia="Arial Unicode MS" w:hAnsiTheme="majorBidi" w:cstheme="majorBidi"/>
          <w:szCs w:val="24"/>
          <w:cs/>
        </w:rPr>
        <w:t>வை</w:t>
      </w:r>
      <w:r w:rsidRPr="00B32582">
        <w:rPr>
          <w:rFonts w:asciiTheme="majorBidi" w:eastAsia="Arial Unicode MS" w:hAnsiTheme="majorBidi" w:cstheme="majorBidi"/>
          <w:szCs w:val="24"/>
        </w:rPr>
        <w:t>.,</w:t>
      </w:r>
      <w:r w:rsidRPr="00B32582">
        <w:rPr>
          <w:rFonts w:asciiTheme="majorBidi" w:eastAsia="Arial Unicode MS" w:hAnsiTheme="majorBidi" w:cstheme="majorBidi"/>
          <w:szCs w:val="24"/>
          <w:cs/>
        </w:rPr>
        <w:t xml:space="preserve"> கவிதைக் கட்டமைப்பு</w:t>
      </w:r>
      <w:r w:rsidRPr="00B32582">
        <w:rPr>
          <w:rFonts w:asciiTheme="majorBidi" w:eastAsia="Arial Unicode MS" w:hAnsiTheme="majorBidi" w:cstheme="majorBidi"/>
          <w:szCs w:val="24"/>
        </w:rPr>
        <w:t xml:space="preserve">, </w:t>
      </w:r>
      <w:r w:rsidRPr="00B32582">
        <w:rPr>
          <w:rFonts w:asciiTheme="majorBidi" w:eastAsia="Arial Unicode MS" w:hAnsiTheme="majorBidi" w:cstheme="majorBidi"/>
          <w:szCs w:val="24"/>
          <w:cs/>
        </w:rPr>
        <w:t>மெய்யப்பன் பதிப்பகம்</w:t>
      </w:r>
      <w:r w:rsidRPr="00B32582">
        <w:rPr>
          <w:rFonts w:asciiTheme="majorBidi" w:eastAsia="Arial Unicode MS" w:hAnsiTheme="majorBidi" w:cstheme="majorBidi"/>
          <w:szCs w:val="24"/>
        </w:rPr>
        <w:t xml:space="preserve">, </w:t>
      </w:r>
      <w:r w:rsidRPr="00B32582">
        <w:rPr>
          <w:rFonts w:asciiTheme="majorBidi" w:eastAsia="Arial Unicode MS" w:hAnsiTheme="majorBidi" w:cstheme="majorBidi"/>
          <w:szCs w:val="24"/>
          <w:cs/>
        </w:rPr>
        <w:t>சிதம்பரம்</w:t>
      </w:r>
      <w:r w:rsidRPr="00B32582">
        <w:rPr>
          <w:rFonts w:asciiTheme="majorBidi" w:eastAsia="Arial Unicode MS" w:hAnsiTheme="majorBidi" w:cstheme="majorBidi"/>
          <w:szCs w:val="24"/>
        </w:rPr>
        <w:t>:2003.</w:t>
      </w:r>
    </w:p>
    <w:p w14:paraId="06122B4C" w14:textId="77777777" w:rsidR="00B4679A" w:rsidRPr="00B32582" w:rsidRDefault="00B4679A" w:rsidP="00B4679A">
      <w:pPr>
        <w:pStyle w:val="ListParagraph"/>
        <w:numPr>
          <w:ilvl w:val="0"/>
          <w:numId w:val="76"/>
        </w:numPr>
        <w:spacing w:after="0" w:line="240" w:lineRule="auto"/>
        <w:jc w:val="both"/>
        <w:rPr>
          <w:rFonts w:asciiTheme="majorBidi" w:eastAsia="Arial Unicode MS" w:hAnsiTheme="majorBidi" w:cstheme="majorBidi"/>
          <w:szCs w:val="24"/>
        </w:rPr>
      </w:pPr>
      <w:r w:rsidRPr="00B32582">
        <w:rPr>
          <w:rFonts w:asciiTheme="majorBidi" w:eastAsia="Arial Unicode MS" w:hAnsiTheme="majorBidi" w:cstheme="majorBidi"/>
          <w:szCs w:val="24"/>
        </w:rPr>
        <w:t>சி</w:t>
      </w:r>
      <w:r w:rsidRPr="00B32582">
        <w:rPr>
          <w:rFonts w:asciiTheme="majorBidi" w:eastAsia="Arial Unicode MS" w:hAnsiTheme="majorBidi" w:cstheme="majorBidi"/>
          <w:szCs w:val="24"/>
          <w:cs/>
        </w:rPr>
        <w:t xml:space="preserve">வத்தம்பி, கா. </w:t>
      </w:r>
      <w:r w:rsidRPr="00B32582">
        <w:rPr>
          <w:rFonts w:asciiTheme="majorBidi" w:eastAsia="Arial Unicode MS" w:hAnsiTheme="majorBidi" w:cstheme="majorBidi"/>
          <w:szCs w:val="24"/>
        </w:rPr>
        <w:t xml:space="preserve">, </w:t>
      </w:r>
      <w:r w:rsidRPr="00B32582">
        <w:rPr>
          <w:rFonts w:asciiTheme="majorBidi" w:eastAsia="Arial Unicode MS" w:hAnsiTheme="majorBidi" w:cstheme="majorBidi"/>
          <w:szCs w:val="24"/>
          <w:cs/>
        </w:rPr>
        <w:t>பண்டைத் தமிழ்ச்சமூகம் வராலாற்றுப் புரிதலை நோக்கி</w:t>
      </w:r>
      <w:r w:rsidRPr="00B32582">
        <w:rPr>
          <w:rFonts w:asciiTheme="majorBidi" w:eastAsia="Arial Unicode MS" w:hAnsiTheme="majorBidi" w:cstheme="majorBidi"/>
          <w:szCs w:val="24"/>
        </w:rPr>
        <w:t xml:space="preserve">, NCBH, </w:t>
      </w:r>
      <w:r w:rsidRPr="00B32582">
        <w:rPr>
          <w:rFonts w:asciiTheme="majorBidi" w:eastAsia="Arial Unicode MS" w:hAnsiTheme="majorBidi" w:cstheme="majorBidi"/>
          <w:szCs w:val="24"/>
          <w:cs/>
        </w:rPr>
        <w:t>சென்னை</w:t>
      </w:r>
      <w:r w:rsidRPr="00B32582">
        <w:rPr>
          <w:rFonts w:asciiTheme="majorBidi" w:eastAsia="Arial Unicode MS" w:hAnsiTheme="majorBidi" w:cstheme="majorBidi"/>
          <w:szCs w:val="24"/>
        </w:rPr>
        <w:t>.</w:t>
      </w:r>
    </w:p>
    <w:p w14:paraId="0213BA83" w14:textId="77777777" w:rsidR="00B4679A" w:rsidRPr="00B32582" w:rsidRDefault="00B4679A" w:rsidP="00B4679A">
      <w:pPr>
        <w:pStyle w:val="ListParagraph"/>
        <w:numPr>
          <w:ilvl w:val="0"/>
          <w:numId w:val="76"/>
        </w:numPr>
        <w:spacing w:after="0" w:line="240" w:lineRule="auto"/>
        <w:jc w:val="both"/>
        <w:rPr>
          <w:rFonts w:asciiTheme="majorBidi" w:eastAsia="Arial Unicode MS" w:hAnsiTheme="majorBidi" w:cstheme="majorBidi"/>
          <w:szCs w:val="24"/>
        </w:rPr>
      </w:pPr>
      <w:r w:rsidRPr="00B32582">
        <w:rPr>
          <w:rFonts w:asciiTheme="majorBidi" w:eastAsia="Arial Unicode MS" w:hAnsiTheme="majorBidi" w:cstheme="majorBidi"/>
          <w:szCs w:val="24"/>
          <w:cs/>
        </w:rPr>
        <w:t>சிவத்தம்பி, கா., தமிழின் கவிதையியல், குமரன் பதிப்பகம், சென்னை:2007.</w:t>
      </w:r>
    </w:p>
    <w:p w14:paraId="49E6D409" w14:textId="77777777" w:rsidR="00B4679A" w:rsidRPr="00B32582" w:rsidRDefault="00B4679A" w:rsidP="00B4679A">
      <w:pPr>
        <w:pStyle w:val="ListParagraph"/>
        <w:numPr>
          <w:ilvl w:val="0"/>
          <w:numId w:val="76"/>
        </w:numPr>
        <w:spacing w:after="0" w:line="240" w:lineRule="auto"/>
        <w:jc w:val="both"/>
        <w:rPr>
          <w:rFonts w:asciiTheme="majorBidi" w:eastAsia="Arial Unicode MS" w:hAnsiTheme="majorBidi" w:cstheme="majorBidi"/>
          <w:szCs w:val="24"/>
        </w:rPr>
      </w:pPr>
      <w:r w:rsidRPr="00B32582">
        <w:rPr>
          <w:rFonts w:asciiTheme="majorBidi" w:eastAsia="Arial Unicode MS" w:hAnsiTheme="majorBidi" w:cstheme="majorBidi"/>
          <w:szCs w:val="24"/>
        </w:rPr>
        <w:t>தமிழவன், பழந்தமிழ் அமைப்பியல் மற்றும் குறியியல் ஆய்வுகள், உலகத்தமிழாராய்ச்சி நிறுவனம், சென்னை: 2012.</w:t>
      </w:r>
    </w:p>
    <w:p w14:paraId="376129B3" w14:textId="77777777" w:rsidR="00B4679A" w:rsidRPr="00B32582" w:rsidRDefault="00B4679A" w:rsidP="00B4679A">
      <w:pPr>
        <w:pStyle w:val="ListParagraph"/>
        <w:numPr>
          <w:ilvl w:val="0"/>
          <w:numId w:val="76"/>
        </w:numPr>
        <w:spacing w:after="0" w:line="240" w:lineRule="auto"/>
        <w:jc w:val="both"/>
        <w:rPr>
          <w:rFonts w:asciiTheme="majorBidi" w:eastAsia="Arial Unicode MS" w:hAnsiTheme="majorBidi" w:cstheme="majorBidi"/>
          <w:szCs w:val="24"/>
        </w:rPr>
      </w:pPr>
      <w:r w:rsidRPr="00B32582">
        <w:rPr>
          <w:rFonts w:asciiTheme="majorBidi" w:eastAsia="Arial Unicode MS" w:hAnsiTheme="majorBidi" w:cstheme="majorBidi"/>
          <w:szCs w:val="24"/>
          <w:cs/>
        </w:rPr>
        <w:t>தனிநாயக அடிகள்</w:t>
      </w:r>
      <w:r w:rsidRPr="00B32582">
        <w:rPr>
          <w:rFonts w:asciiTheme="majorBidi" w:eastAsia="Arial Unicode MS" w:hAnsiTheme="majorBidi" w:cstheme="majorBidi"/>
          <w:szCs w:val="24"/>
        </w:rPr>
        <w:t>, (</w:t>
      </w:r>
      <w:r w:rsidRPr="00B32582">
        <w:rPr>
          <w:rFonts w:asciiTheme="majorBidi" w:eastAsia="Arial Unicode MS" w:hAnsiTheme="majorBidi" w:cstheme="majorBidi"/>
          <w:szCs w:val="24"/>
          <w:cs/>
        </w:rPr>
        <w:t>தமிழில் க</w:t>
      </w:r>
      <w:r w:rsidRPr="00B32582">
        <w:rPr>
          <w:rFonts w:asciiTheme="majorBidi" w:eastAsia="Arial Unicode MS" w:hAnsiTheme="majorBidi" w:cstheme="majorBidi"/>
          <w:szCs w:val="24"/>
        </w:rPr>
        <w:t xml:space="preserve">. </w:t>
      </w:r>
      <w:r w:rsidRPr="00B32582">
        <w:rPr>
          <w:rFonts w:asciiTheme="majorBidi" w:eastAsia="Arial Unicode MS" w:hAnsiTheme="majorBidi" w:cstheme="majorBidi"/>
          <w:szCs w:val="24"/>
          <w:cs/>
        </w:rPr>
        <w:t>பூரணச்சந்திரன்</w:t>
      </w:r>
      <w:r w:rsidRPr="00B32582">
        <w:rPr>
          <w:rFonts w:asciiTheme="majorBidi" w:eastAsia="Arial Unicode MS" w:hAnsiTheme="majorBidi" w:cstheme="majorBidi"/>
          <w:szCs w:val="24"/>
        </w:rPr>
        <w:t xml:space="preserve">) </w:t>
      </w:r>
      <w:r w:rsidRPr="00B32582">
        <w:rPr>
          <w:rFonts w:asciiTheme="majorBidi" w:eastAsia="Arial Unicode MS" w:hAnsiTheme="majorBidi" w:cstheme="majorBidi"/>
          <w:szCs w:val="24"/>
          <w:cs/>
        </w:rPr>
        <w:t>நிலஅமைப்பும் தமிழ்க் கவிதையும்</w:t>
      </w:r>
      <w:r w:rsidRPr="00B32582">
        <w:rPr>
          <w:rFonts w:asciiTheme="majorBidi" w:eastAsia="Arial Unicode MS" w:hAnsiTheme="majorBidi" w:cstheme="majorBidi"/>
          <w:szCs w:val="24"/>
        </w:rPr>
        <w:t xml:space="preserve">, NBCH, </w:t>
      </w:r>
      <w:r w:rsidRPr="00B32582">
        <w:rPr>
          <w:rFonts w:asciiTheme="majorBidi" w:eastAsia="Arial Unicode MS" w:hAnsiTheme="majorBidi" w:cstheme="majorBidi"/>
          <w:szCs w:val="24"/>
          <w:cs/>
        </w:rPr>
        <w:t>சென்னை</w:t>
      </w:r>
      <w:r w:rsidRPr="00B32582">
        <w:rPr>
          <w:rFonts w:asciiTheme="majorBidi" w:eastAsia="Arial Unicode MS" w:hAnsiTheme="majorBidi" w:cstheme="majorBidi"/>
          <w:szCs w:val="24"/>
        </w:rPr>
        <w:t>: 2014.</w:t>
      </w:r>
    </w:p>
    <w:p w14:paraId="25898CFF" w14:textId="77777777" w:rsidR="00B4679A" w:rsidRPr="00B32582" w:rsidRDefault="00B4679A" w:rsidP="00B4679A">
      <w:pPr>
        <w:pStyle w:val="ListParagraph"/>
        <w:numPr>
          <w:ilvl w:val="0"/>
          <w:numId w:val="76"/>
        </w:numPr>
        <w:spacing w:after="0" w:line="240" w:lineRule="auto"/>
        <w:jc w:val="both"/>
        <w:rPr>
          <w:rFonts w:asciiTheme="majorBidi" w:eastAsia="Arial Unicode MS" w:hAnsiTheme="majorBidi" w:cstheme="majorBidi"/>
          <w:szCs w:val="24"/>
        </w:rPr>
      </w:pPr>
      <w:r w:rsidRPr="00B32582">
        <w:rPr>
          <w:rFonts w:asciiTheme="majorBidi" w:eastAsia="Arial Unicode MS" w:hAnsiTheme="majorBidi" w:cstheme="majorBidi"/>
          <w:szCs w:val="24"/>
          <w:cs/>
        </w:rPr>
        <w:t>பூரணச்சந்திரன், க.</w:t>
      </w:r>
      <w:r w:rsidRPr="00B32582">
        <w:rPr>
          <w:rFonts w:asciiTheme="majorBidi" w:eastAsia="Arial Unicode MS" w:hAnsiTheme="majorBidi" w:cstheme="majorBidi"/>
          <w:szCs w:val="24"/>
        </w:rPr>
        <w:t xml:space="preserve">, </w:t>
      </w:r>
      <w:r w:rsidRPr="00B32582">
        <w:rPr>
          <w:rFonts w:asciiTheme="majorBidi" w:eastAsia="Arial Unicode MS" w:hAnsiTheme="majorBidi" w:cstheme="majorBidi"/>
          <w:szCs w:val="24"/>
          <w:cs/>
        </w:rPr>
        <w:t>கவிதையியல்</w:t>
      </w:r>
      <w:r w:rsidRPr="00B32582">
        <w:rPr>
          <w:rFonts w:asciiTheme="majorBidi" w:eastAsia="Arial Unicode MS" w:hAnsiTheme="majorBidi" w:cstheme="majorBidi"/>
          <w:szCs w:val="24"/>
        </w:rPr>
        <w:t xml:space="preserve">, </w:t>
      </w:r>
      <w:r w:rsidRPr="00B32582">
        <w:rPr>
          <w:rFonts w:asciiTheme="majorBidi" w:eastAsia="Arial Unicode MS" w:hAnsiTheme="majorBidi" w:cstheme="majorBidi"/>
          <w:szCs w:val="24"/>
          <w:cs/>
        </w:rPr>
        <w:t>அடையாளம்பதிப்பகம்</w:t>
      </w:r>
      <w:r w:rsidRPr="00B32582">
        <w:rPr>
          <w:rFonts w:asciiTheme="majorBidi" w:eastAsia="Arial Unicode MS" w:hAnsiTheme="majorBidi" w:cstheme="majorBidi"/>
          <w:szCs w:val="24"/>
        </w:rPr>
        <w:t xml:space="preserve">, </w:t>
      </w:r>
      <w:r w:rsidRPr="00B32582">
        <w:rPr>
          <w:rFonts w:asciiTheme="majorBidi" w:eastAsia="Arial Unicode MS" w:hAnsiTheme="majorBidi" w:cstheme="majorBidi"/>
          <w:szCs w:val="24"/>
          <w:cs/>
        </w:rPr>
        <w:t>புத்தாநத்தம்</w:t>
      </w:r>
      <w:r w:rsidRPr="00B32582">
        <w:rPr>
          <w:rFonts w:asciiTheme="majorBidi" w:eastAsia="Arial Unicode MS" w:hAnsiTheme="majorBidi" w:cstheme="majorBidi"/>
          <w:szCs w:val="24"/>
        </w:rPr>
        <w:t>.</w:t>
      </w:r>
    </w:p>
    <w:p w14:paraId="28F2EBBA" w14:textId="77777777" w:rsidR="00B4679A" w:rsidRPr="00B32582" w:rsidRDefault="00B4679A" w:rsidP="00B4679A">
      <w:pPr>
        <w:pStyle w:val="ListParagraph"/>
        <w:numPr>
          <w:ilvl w:val="0"/>
          <w:numId w:val="76"/>
        </w:numPr>
        <w:spacing w:after="0" w:line="240" w:lineRule="auto"/>
        <w:jc w:val="both"/>
        <w:rPr>
          <w:rFonts w:asciiTheme="majorBidi" w:eastAsia="Arial Unicode MS" w:hAnsiTheme="majorBidi" w:cstheme="majorBidi"/>
          <w:szCs w:val="24"/>
        </w:rPr>
      </w:pPr>
      <w:r w:rsidRPr="00B32582">
        <w:rPr>
          <w:rFonts w:asciiTheme="majorBidi" w:eastAsia="Arial Unicode MS" w:hAnsiTheme="majorBidi" w:cstheme="majorBidi"/>
          <w:szCs w:val="24"/>
          <w:cs/>
        </w:rPr>
        <w:t>மருதநாயகம், ப., மேலை நோக்கில் தமிழ்க்கவிதை</w:t>
      </w:r>
      <w:r w:rsidRPr="00B32582">
        <w:rPr>
          <w:rFonts w:asciiTheme="majorBidi" w:eastAsia="Arial Unicode MS" w:hAnsiTheme="majorBidi" w:cstheme="majorBidi"/>
          <w:szCs w:val="24"/>
        </w:rPr>
        <w:t xml:space="preserve">, </w:t>
      </w:r>
      <w:r w:rsidRPr="00B32582">
        <w:rPr>
          <w:rFonts w:asciiTheme="majorBidi" w:eastAsia="Arial Unicode MS" w:hAnsiTheme="majorBidi" w:cstheme="majorBidi"/>
          <w:szCs w:val="24"/>
          <w:cs/>
        </w:rPr>
        <w:t>உலகத்தமிழாராய்ச்சி நிறுவனம்</w:t>
      </w:r>
      <w:r w:rsidRPr="00B32582">
        <w:rPr>
          <w:rFonts w:asciiTheme="majorBidi" w:eastAsia="Arial Unicode MS" w:hAnsiTheme="majorBidi" w:cstheme="majorBidi"/>
          <w:szCs w:val="24"/>
        </w:rPr>
        <w:t xml:space="preserve">, </w:t>
      </w:r>
      <w:r w:rsidRPr="00B32582">
        <w:rPr>
          <w:rFonts w:asciiTheme="majorBidi" w:eastAsia="Arial Unicode MS" w:hAnsiTheme="majorBidi" w:cstheme="majorBidi"/>
          <w:szCs w:val="24"/>
          <w:cs/>
        </w:rPr>
        <w:t>சென்னை.</w:t>
      </w:r>
    </w:p>
    <w:p w14:paraId="0A4A174A" w14:textId="77777777" w:rsidR="00B4679A" w:rsidRPr="00B32582" w:rsidRDefault="00B4679A" w:rsidP="00B4679A">
      <w:pPr>
        <w:pStyle w:val="ListParagraph"/>
        <w:numPr>
          <w:ilvl w:val="0"/>
          <w:numId w:val="76"/>
        </w:numPr>
        <w:spacing w:after="0" w:line="240" w:lineRule="auto"/>
        <w:jc w:val="both"/>
        <w:rPr>
          <w:rFonts w:asciiTheme="majorBidi" w:eastAsia="Arial Unicode MS" w:hAnsiTheme="majorBidi" w:cstheme="majorBidi"/>
          <w:szCs w:val="24"/>
        </w:rPr>
      </w:pPr>
      <w:r w:rsidRPr="00B32582">
        <w:rPr>
          <w:rFonts w:asciiTheme="majorBidi" w:eastAsia="Arial Unicode MS" w:hAnsiTheme="majorBidi" w:cstheme="majorBidi"/>
          <w:szCs w:val="24"/>
        </w:rPr>
        <w:t xml:space="preserve">மாணிக்கம், </w:t>
      </w:r>
      <w:proofErr w:type="gramStart"/>
      <w:r w:rsidRPr="00B32582">
        <w:rPr>
          <w:rFonts w:asciiTheme="majorBidi" w:eastAsia="Arial Unicode MS" w:hAnsiTheme="majorBidi" w:cstheme="majorBidi"/>
          <w:szCs w:val="24"/>
        </w:rPr>
        <w:t>வ.சுப</w:t>
      </w:r>
      <w:proofErr w:type="gramEnd"/>
      <w:r w:rsidRPr="00B32582">
        <w:rPr>
          <w:rFonts w:asciiTheme="majorBidi" w:eastAsia="Arial Unicode MS" w:hAnsiTheme="majorBidi" w:cstheme="majorBidi"/>
          <w:szCs w:val="24"/>
        </w:rPr>
        <w:t>., தமிழ்க்காதல், மெய்யப்பன் பதிப்பகம், சிதம்பரம்: 2005.</w:t>
      </w:r>
    </w:p>
    <w:p w14:paraId="576C27C1" w14:textId="77777777" w:rsidR="00B4679A" w:rsidRPr="00B32582" w:rsidRDefault="00B4679A" w:rsidP="00B4679A">
      <w:pPr>
        <w:pStyle w:val="ListParagraph"/>
        <w:numPr>
          <w:ilvl w:val="0"/>
          <w:numId w:val="76"/>
        </w:numPr>
        <w:spacing w:after="0" w:line="240" w:lineRule="auto"/>
        <w:jc w:val="both"/>
        <w:rPr>
          <w:rFonts w:asciiTheme="majorBidi" w:eastAsia="Arial Unicode MS" w:hAnsiTheme="majorBidi" w:cstheme="majorBidi"/>
          <w:szCs w:val="24"/>
        </w:rPr>
      </w:pPr>
      <w:r w:rsidRPr="00B32582">
        <w:rPr>
          <w:rFonts w:asciiTheme="majorBidi" w:eastAsia="Arial Unicode MS" w:hAnsiTheme="majorBidi" w:cstheme="majorBidi"/>
          <w:szCs w:val="24"/>
        </w:rPr>
        <w:t>மாதையன், பெ., அகத்திணைக் கோட்பாடும் சங்க அகக்கவிதை மரபும், பாவை பப்ளிகேஷன்ஸ், சென்னை: 2009.</w:t>
      </w:r>
    </w:p>
    <w:p w14:paraId="6B3E07F4" w14:textId="77777777" w:rsidR="00B4679A" w:rsidRPr="00B32582" w:rsidRDefault="00B4679A" w:rsidP="00B4679A">
      <w:pPr>
        <w:pStyle w:val="ListParagraph"/>
        <w:numPr>
          <w:ilvl w:val="0"/>
          <w:numId w:val="76"/>
        </w:numPr>
        <w:spacing w:after="0" w:line="240" w:lineRule="auto"/>
        <w:jc w:val="both"/>
        <w:rPr>
          <w:rFonts w:asciiTheme="majorBidi" w:eastAsia="Arial Unicode MS" w:hAnsiTheme="majorBidi" w:cstheme="majorBidi"/>
          <w:szCs w:val="24"/>
        </w:rPr>
      </w:pPr>
      <w:r w:rsidRPr="00B32582">
        <w:rPr>
          <w:rFonts w:asciiTheme="majorBidi" w:eastAsia="Arial Unicode MS" w:hAnsiTheme="majorBidi" w:cstheme="majorBidi"/>
          <w:szCs w:val="24"/>
        </w:rPr>
        <w:t xml:space="preserve">மாதையன், பெ., தமிழ்ச் செவ்வியல் இலக்கியங்கள் காலமும் கருத்தும், நியூ செஞ்சுரி </w:t>
      </w:r>
      <w:proofErr w:type="gramStart"/>
      <w:r w:rsidRPr="00B32582">
        <w:rPr>
          <w:rFonts w:asciiTheme="majorBidi" w:eastAsia="Arial Unicode MS" w:hAnsiTheme="majorBidi" w:cstheme="majorBidi"/>
          <w:szCs w:val="24"/>
        </w:rPr>
        <w:t>புக்ஹவுஸ்,சென்னை</w:t>
      </w:r>
      <w:proofErr w:type="gramEnd"/>
      <w:r w:rsidRPr="00B32582">
        <w:rPr>
          <w:rFonts w:asciiTheme="majorBidi" w:eastAsia="Arial Unicode MS" w:hAnsiTheme="majorBidi" w:cstheme="majorBidi"/>
          <w:szCs w:val="24"/>
        </w:rPr>
        <w:t xml:space="preserve"> : 2011.</w:t>
      </w:r>
    </w:p>
    <w:p w14:paraId="45C40A9C" w14:textId="77777777" w:rsidR="00B4679A" w:rsidRPr="00B32582" w:rsidRDefault="00B4679A" w:rsidP="00B4679A">
      <w:pPr>
        <w:pStyle w:val="ListParagraph"/>
        <w:widowControl w:val="0"/>
        <w:numPr>
          <w:ilvl w:val="0"/>
          <w:numId w:val="76"/>
        </w:numPr>
        <w:spacing w:after="0" w:line="240" w:lineRule="auto"/>
        <w:jc w:val="both"/>
        <w:rPr>
          <w:rFonts w:asciiTheme="majorBidi" w:eastAsia="Arial Unicode MS" w:hAnsiTheme="majorBidi" w:cstheme="majorBidi"/>
          <w:szCs w:val="24"/>
        </w:rPr>
      </w:pPr>
      <w:r w:rsidRPr="00B32582">
        <w:rPr>
          <w:rFonts w:asciiTheme="majorBidi" w:eastAsia="Arial Unicode MS" w:hAnsiTheme="majorBidi" w:cstheme="majorBidi"/>
          <w:szCs w:val="24"/>
        </w:rPr>
        <w:t>முத்துச்சாமி. க., சங்கத் தமிழ்க் குறிப்புப் பொருள், அன்னம் வெளியீடு, தஞ்சாவூர்: 2006.</w:t>
      </w:r>
    </w:p>
    <w:p w14:paraId="0CD7DCF7" w14:textId="77777777" w:rsidR="00B4679A" w:rsidRPr="00B32582" w:rsidRDefault="00B4679A" w:rsidP="00B4679A">
      <w:pPr>
        <w:pStyle w:val="ListParagraph"/>
        <w:widowControl w:val="0"/>
        <w:numPr>
          <w:ilvl w:val="0"/>
          <w:numId w:val="76"/>
        </w:numPr>
        <w:spacing w:after="0" w:line="240" w:lineRule="auto"/>
        <w:jc w:val="both"/>
        <w:rPr>
          <w:rFonts w:asciiTheme="majorBidi" w:eastAsia="Arial Unicode MS" w:hAnsiTheme="majorBidi" w:cstheme="majorBidi"/>
          <w:szCs w:val="24"/>
        </w:rPr>
      </w:pPr>
      <w:r w:rsidRPr="00B32582">
        <w:rPr>
          <w:rFonts w:asciiTheme="majorBidi" w:eastAsia="Arial Unicode MS" w:hAnsiTheme="majorBidi" w:cstheme="majorBidi"/>
          <w:szCs w:val="24"/>
        </w:rPr>
        <w:t>சிவசு, திணையும் திறனாய்வும், மேலும் வெளியீடு, பாளையங்கோட்டை: 2017.</w:t>
      </w:r>
    </w:p>
    <w:p w14:paraId="50449E7C" w14:textId="77777777" w:rsidR="00B4679A" w:rsidRPr="00B32582" w:rsidRDefault="00B4679A" w:rsidP="00B4679A">
      <w:pPr>
        <w:pStyle w:val="ListParagraph"/>
        <w:widowControl w:val="0"/>
        <w:numPr>
          <w:ilvl w:val="0"/>
          <w:numId w:val="76"/>
        </w:numPr>
        <w:spacing w:after="0" w:line="240" w:lineRule="auto"/>
        <w:jc w:val="both"/>
        <w:rPr>
          <w:rFonts w:asciiTheme="majorBidi" w:eastAsia="Arial Unicode MS" w:hAnsiTheme="majorBidi" w:cstheme="majorBidi"/>
          <w:szCs w:val="24"/>
          <w:cs/>
        </w:rPr>
      </w:pPr>
      <w:r w:rsidRPr="00B32582">
        <w:rPr>
          <w:rFonts w:asciiTheme="majorBidi" w:eastAsia="Arial Unicode MS" w:hAnsiTheme="majorBidi" w:cstheme="majorBidi"/>
          <w:szCs w:val="24"/>
        </w:rPr>
        <w:t>மருதநாயகம். ப., தமிழின் செவ்வியல் தகுதி, இராசகுணா பதிப்பகம், சென்னை: 2012.</w:t>
      </w:r>
    </w:p>
    <w:p w14:paraId="7380E212"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sz w:val="24"/>
          <w:szCs w:val="24"/>
          <w:lang w:eastAsia="en-IN"/>
        </w:rPr>
      </w:pPr>
    </w:p>
    <w:p w14:paraId="725D7017" w14:textId="77777777" w:rsidR="006C4D32" w:rsidRDefault="006C4D32" w:rsidP="00B4679A">
      <w:pPr>
        <w:spacing w:after="0" w:line="240" w:lineRule="auto"/>
        <w:rPr>
          <w:rFonts w:asciiTheme="majorBidi" w:hAnsiTheme="majorBidi" w:cstheme="majorBidi"/>
          <w:b/>
        </w:rPr>
      </w:pPr>
    </w:p>
    <w:p w14:paraId="1D989F77" w14:textId="38F0363C" w:rsidR="00B4679A" w:rsidRPr="00B32582" w:rsidRDefault="00B4679A" w:rsidP="00B4679A">
      <w:pPr>
        <w:spacing w:after="0" w:line="240" w:lineRule="auto"/>
        <w:rPr>
          <w:rFonts w:asciiTheme="majorBidi" w:hAnsiTheme="majorBidi" w:cstheme="majorBidi"/>
          <w:b/>
        </w:rPr>
      </w:pPr>
      <w:r w:rsidRPr="00B32582">
        <w:rPr>
          <w:rFonts w:asciiTheme="majorBidi" w:hAnsiTheme="majorBidi" w:cstheme="majorBidi"/>
          <w:b/>
        </w:rPr>
        <w:t>OUTCOME MAPPING</w:t>
      </w:r>
    </w:p>
    <w:tbl>
      <w:tblPr>
        <w:tblStyle w:val="TableGrid"/>
        <w:tblW w:w="0" w:type="auto"/>
        <w:tblLook w:val="04A0" w:firstRow="1" w:lastRow="0" w:firstColumn="1" w:lastColumn="0" w:noHBand="0" w:noVBand="1"/>
      </w:tblPr>
      <w:tblGrid>
        <w:gridCol w:w="1358"/>
        <w:gridCol w:w="814"/>
        <w:gridCol w:w="882"/>
        <w:gridCol w:w="817"/>
        <w:gridCol w:w="817"/>
        <w:gridCol w:w="750"/>
        <w:gridCol w:w="750"/>
        <w:gridCol w:w="750"/>
        <w:gridCol w:w="750"/>
        <w:gridCol w:w="750"/>
        <w:gridCol w:w="732"/>
      </w:tblGrid>
      <w:tr w:rsidR="00B4679A" w:rsidRPr="00B32582" w14:paraId="3031B730" w14:textId="77777777" w:rsidTr="00400B1C">
        <w:trPr>
          <w:trHeight w:val="529"/>
        </w:trPr>
        <w:tc>
          <w:tcPr>
            <w:tcW w:w="1384" w:type="dxa"/>
            <w:vAlign w:val="center"/>
          </w:tcPr>
          <w:p w14:paraId="032A55C0"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CO/PO</w:t>
            </w:r>
          </w:p>
        </w:tc>
        <w:tc>
          <w:tcPr>
            <w:tcW w:w="824" w:type="dxa"/>
            <w:vAlign w:val="center"/>
          </w:tcPr>
          <w:p w14:paraId="0A285F1A"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PO1</w:t>
            </w:r>
          </w:p>
        </w:tc>
        <w:tc>
          <w:tcPr>
            <w:tcW w:w="895" w:type="dxa"/>
            <w:vAlign w:val="center"/>
          </w:tcPr>
          <w:p w14:paraId="49D50C5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PO2</w:t>
            </w:r>
          </w:p>
        </w:tc>
        <w:tc>
          <w:tcPr>
            <w:tcW w:w="827" w:type="dxa"/>
            <w:vAlign w:val="center"/>
          </w:tcPr>
          <w:p w14:paraId="0D47304E"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PO3</w:t>
            </w:r>
          </w:p>
        </w:tc>
        <w:tc>
          <w:tcPr>
            <w:tcW w:w="827" w:type="dxa"/>
            <w:vAlign w:val="center"/>
          </w:tcPr>
          <w:p w14:paraId="7F14C832"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PO4</w:t>
            </w:r>
          </w:p>
        </w:tc>
        <w:tc>
          <w:tcPr>
            <w:tcW w:w="756" w:type="dxa"/>
            <w:vAlign w:val="center"/>
          </w:tcPr>
          <w:p w14:paraId="5B51184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PO5</w:t>
            </w:r>
          </w:p>
        </w:tc>
        <w:tc>
          <w:tcPr>
            <w:tcW w:w="756" w:type="dxa"/>
            <w:vAlign w:val="center"/>
          </w:tcPr>
          <w:p w14:paraId="511D4E3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PO6</w:t>
            </w:r>
          </w:p>
        </w:tc>
        <w:tc>
          <w:tcPr>
            <w:tcW w:w="756" w:type="dxa"/>
            <w:vAlign w:val="center"/>
          </w:tcPr>
          <w:p w14:paraId="6C4E2F1A"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PO7</w:t>
            </w:r>
          </w:p>
        </w:tc>
        <w:tc>
          <w:tcPr>
            <w:tcW w:w="756" w:type="dxa"/>
            <w:vAlign w:val="center"/>
          </w:tcPr>
          <w:p w14:paraId="0E71EF36"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PO8</w:t>
            </w:r>
          </w:p>
        </w:tc>
        <w:tc>
          <w:tcPr>
            <w:tcW w:w="756" w:type="dxa"/>
            <w:vAlign w:val="center"/>
          </w:tcPr>
          <w:p w14:paraId="43F29A59"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PO9</w:t>
            </w:r>
          </w:p>
        </w:tc>
        <w:tc>
          <w:tcPr>
            <w:tcW w:w="705" w:type="dxa"/>
            <w:vAlign w:val="center"/>
          </w:tcPr>
          <w:p w14:paraId="4D1816DB"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PO10</w:t>
            </w:r>
          </w:p>
        </w:tc>
      </w:tr>
      <w:tr w:rsidR="00B4679A" w:rsidRPr="00B32582" w14:paraId="7158F7AA" w14:textId="77777777" w:rsidTr="00400B1C">
        <w:trPr>
          <w:trHeight w:val="506"/>
        </w:trPr>
        <w:tc>
          <w:tcPr>
            <w:tcW w:w="1384" w:type="dxa"/>
            <w:vAlign w:val="center"/>
          </w:tcPr>
          <w:p w14:paraId="7E4D67ED"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CO1</w:t>
            </w:r>
          </w:p>
        </w:tc>
        <w:tc>
          <w:tcPr>
            <w:tcW w:w="824" w:type="dxa"/>
            <w:vAlign w:val="center"/>
          </w:tcPr>
          <w:p w14:paraId="7A98F7D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95" w:type="dxa"/>
            <w:vAlign w:val="center"/>
          </w:tcPr>
          <w:p w14:paraId="5968DFFA"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276550D0"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74DA10FA" w14:textId="77777777" w:rsidR="00B4679A" w:rsidRPr="00B32582" w:rsidRDefault="00B4679A" w:rsidP="00400B1C">
            <w:pPr>
              <w:jc w:val="center"/>
              <w:rPr>
                <w:rFonts w:asciiTheme="majorBidi" w:hAnsiTheme="majorBidi" w:cstheme="majorBidi"/>
                <w:b/>
              </w:rPr>
            </w:pPr>
          </w:p>
        </w:tc>
        <w:tc>
          <w:tcPr>
            <w:tcW w:w="756" w:type="dxa"/>
            <w:vAlign w:val="center"/>
          </w:tcPr>
          <w:p w14:paraId="6CCA49B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277AFE46"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3479829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3493DFC7" w14:textId="77777777" w:rsidR="00B4679A" w:rsidRPr="00B32582" w:rsidRDefault="00B4679A" w:rsidP="00400B1C">
            <w:pPr>
              <w:jc w:val="center"/>
              <w:rPr>
                <w:rFonts w:asciiTheme="majorBidi" w:hAnsiTheme="majorBidi" w:cstheme="majorBidi"/>
                <w:b/>
              </w:rPr>
            </w:pPr>
          </w:p>
        </w:tc>
        <w:tc>
          <w:tcPr>
            <w:tcW w:w="756" w:type="dxa"/>
            <w:vAlign w:val="center"/>
          </w:tcPr>
          <w:p w14:paraId="27FCB7FA"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05" w:type="dxa"/>
            <w:vAlign w:val="center"/>
          </w:tcPr>
          <w:p w14:paraId="252AADC4" w14:textId="77777777" w:rsidR="00B4679A" w:rsidRPr="00B32582" w:rsidRDefault="00B4679A" w:rsidP="00400B1C">
            <w:pPr>
              <w:jc w:val="center"/>
              <w:rPr>
                <w:rFonts w:asciiTheme="majorBidi" w:hAnsiTheme="majorBidi" w:cstheme="majorBidi"/>
                <w:b/>
              </w:rPr>
            </w:pPr>
          </w:p>
        </w:tc>
      </w:tr>
      <w:tr w:rsidR="00B4679A" w:rsidRPr="00B32582" w14:paraId="6CDA3F8C" w14:textId="77777777" w:rsidTr="00400B1C">
        <w:trPr>
          <w:trHeight w:val="506"/>
        </w:trPr>
        <w:tc>
          <w:tcPr>
            <w:tcW w:w="1384" w:type="dxa"/>
            <w:vAlign w:val="center"/>
          </w:tcPr>
          <w:p w14:paraId="7D222F30"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CO2</w:t>
            </w:r>
          </w:p>
        </w:tc>
        <w:tc>
          <w:tcPr>
            <w:tcW w:w="824" w:type="dxa"/>
            <w:vAlign w:val="center"/>
          </w:tcPr>
          <w:p w14:paraId="23793D26"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895" w:type="dxa"/>
            <w:vAlign w:val="center"/>
          </w:tcPr>
          <w:p w14:paraId="7D2BA641"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827" w:type="dxa"/>
            <w:vAlign w:val="center"/>
          </w:tcPr>
          <w:p w14:paraId="0E960872" w14:textId="77777777" w:rsidR="00B4679A" w:rsidRPr="00B32582" w:rsidRDefault="00B4679A" w:rsidP="00400B1C">
            <w:pPr>
              <w:jc w:val="center"/>
              <w:rPr>
                <w:rFonts w:asciiTheme="majorBidi" w:hAnsiTheme="majorBidi" w:cstheme="majorBidi"/>
                <w:b/>
              </w:rPr>
            </w:pPr>
          </w:p>
        </w:tc>
        <w:tc>
          <w:tcPr>
            <w:tcW w:w="827" w:type="dxa"/>
            <w:vAlign w:val="center"/>
          </w:tcPr>
          <w:p w14:paraId="2CCEC892"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13F143A3"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29BC795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3E87D021" w14:textId="77777777" w:rsidR="00B4679A" w:rsidRPr="00B32582" w:rsidRDefault="00B4679A" w:rsidP="00400B1C">
            <w:pPr>
              <w:jc w:val="center"/>
              <w:rPr>
                <w:rFonts w:asciiTheme="majorBidi" w:hAnsiTheme="majorBidi" w:cstheme="majorBidi"/>
                <w:b/>
              </w:rPr>
            </w:pPr>
          </w:p>
        </w:tc>
        <w:tc>
          <w:tcPr>
            <w:tcW w:w="756" w:type="dxa"/>
            <w:vAlign w:val="center"/>
          </w:tcPr>
          <w:p w14:paraId="7B484D70"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1FCFBE85" w14:textId="77777777" w:rsidR="00B4679A" w:rsidRPr="00B32582" w:rsidRDefault="00B4679A" w:rsidP="00400B1C">
            <w:pPr>
              <w:jc w:val="center"/>
              <w:rPr>
                <w:rFonts w:asciiTheme="majorBidi" w:hAnsiTheme="majorBidi" w:cstheme="majorBidi"/>
                <w:b/>
              </w:rPr>
            </w:pPr>
          </w:p>
        </w:tc>
        <w:tc>
          <w:tcPr>
            <w:tcW w:w="705" w:type="dxa"/>
            <w:vAlign w:val="center"/>
          </w:tcPr>
          <w:p w14:paraId="7FCCBF7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r>
      <w:tr w:rsidR="00B4679A" w:rsidRPr="00B32582" w14:paraId="24A21470" w14:textId="77777777" w:rsidTr="00400B1C">
        <w:trPr>
          <w:trHeight w:val="506"/>
        </w:trPr>
        <w:tc>
          <w:tcPr>
            <w:tcW w:w="1384" w:type="dxa"/>
            <w:vAlign w:val="center"/>
          </w:tcPr>
          <w:p w14:paraId="0BC4DFDD"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CO3</w:t>
            </w:r>
          </w:p>
        </w:tc>
        <w:tc>
          <w:tcPr>
            <w:tcW w:w="824" w:type="dxa"/>
            <w:vAlign w:val="center"/>
          </w:tcPr>
          <w:p w14:paraId="1ACCDA75" w14:textId="77777777" w:rsidR="00B4679A" w:rsidRPr="00B32582" w:rsidRDefault="00B4679A" w:rsidP="00400B1C">
            <w:pPr>
              <w:jc w:val="center"/>
              <w:rPr>
                <w:rFonts w:asciiTheme="majorBidi" w:hAnsiTheme="majorBidi" w:cstheme="majorBidi"/>
                <w:b/>
              </w:rPr>
            </w:pPr>
          </w:p>
        </w:tc>
        <w:tc>
          <w:tcPr>
            <w:tcW w:w="895" w:type="dxa"/>
            <w:vAlign w:val="center"/>
          </w:tcPr>
          <w:p w14:paraId="3FE584AF" w14:textId="77777777" w:rsidR="00B4679A" w:rsidRPr="00B32582" w:rsidRDefault="00B4679A" w:rsidP="00400B1C">
            <w:pPr>
              <w:jc w:val="center"/>
              <w:rPr>
                <w:rFonts w:asciiTheme="majorBidi" w:hAnsiTheme="majorBidi" w:cstheme="majorBidi"/>
                <w:b/>
              </w:rPr>
            </w:pPr>
          </w:p>
        </w:tc>
        <w:tc>
          <w:tcPr>
            <w:tcW w:w="827" w:type="dxa"/>
            <w:vAlign w:val="center"/>
          </w:tcPr>
          <w:p w14:paraId="632000AB"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827" w:type="dxa"/>
            <w:vAlign w:val="center"/>
          </w:tcPr>
          <w:p w14:paraId="5DC68AD1"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24C866F1" w14:textId="77777777" w:rsidR="00B4679A" w:rsidRPr="00B32582" w:rsidRDefault="00B4679A" w:rsidP="00400B1C">
            <w:pPr>
              <w:jc w:val="center"/>
              <w:rPr>
                <w:rFonts w:asciiTheme="majorBidi" w:hAnsiTheme="majorBidi" w:cstheme="majorBidi"/>
                <w:b/>
              </w:rPr>
            </w:pPr>
          </w:p>
        </w:tc>
        <w:tc>
          <w:tcPr>
            <w:tcW w:w="756" w:type="dxa"/>
            <w:vAlign w:val="center"/>
          </w:tcPr>
          <w:p w14:paraId="3721FE6C" w14:textId="77777777" w:rsidR="00B4679A" w:rsidRPr="00B32582" w:rsidRDefault="00B4679A" w:rsidP="00400B1C">
            <w:pPr>
              <w:jc w:val="center"/>
              <w:rPr>
                <w:rFonts w:asciiTheme="majorBidi" w:hAnsiTheme="majorBidi" w:cstheme="majorBidi"/>
                <w:b/>
              </w:rPr>
            </w:pPr>
          </w:p>
        </w:tc>
        <w:tc>
          <w:tcPr>
            <w:tcW w:w="756" w:type="dxa"/>
            <w:vAlign w:val="center"/>
          </w:tcPr>
          <w:p w14:paraId="2E2A4B0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56" w:type="dxa"/>
            <w:vAlign w:val="center"/>
          </w:tcPr>
          <w:p w14:paraId="278D248F"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6CC053B2"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05" w:type="dxa"/>
            <w:vAlign w:val="center"/>
          </w:tcPr>
          <w:p w14:paraId="2957B406"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r>
      <w:tr w:rsidR="00B4679A" w:rsidRPr="00B32582" w14:paraId="730D97D8" w14:textId="77777777" w:rsidTr="00400B1C">
        <w:trPr>
          <w:trHeight w:val="529"/>
        </w:trPr>
        <w:tc>
          <w:tcPr>
            <w:tcW w:w="1384" w:type="dxa"/>
            <w:vAlign w:val="center"/>
          </w:tcPr>
          <w:p w14:paraId="78F6C063"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CO4</w:t>
            </w:r>
          </w:p>
        </w:tc>
        <w:tc>
          <w:tcPr>
            <w:tcW w:w="824" w:type="dxa"/>
            <w:vAlign w:val="center"/>
          </w:tcPr>
          <w:p w14:paraId="2D3F7C8B"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895" w:type="dxa"/>
            <w:vAlign w:val="center"/>
          </w:tcPr>
          <w:p w14:paraId="7799AD9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5DA59CE6"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827" w:type="dxa"/>
            <w:vAlign w:val="center"/>
          </w:tcPr>
          <w:p w14:paraId="358106FC" w14:textId="77777777" w:rsidR="00B4679A" w:rsidRPr="00B32582" w:rsidRDefault="00B4679A" w:rsidP="00400B1C">
            <w:pPr>
              <w:jc w:val="center"/>
              <w:rPr>
                <w:rFonts w:asciiTheme="majorBidi" w:hAnsiTheme="majorBidi" w:cstheme="majorBidi"/>
                <w:b/>
              </w:rPr>
            </w:pPr>
          </w:p>
        </w:tc>
        <w:tc>
          <w:tcPr>
            <w:tcW w:w="756" w:type="dxa"/>
            <w:vAlign w:val="center"/>
          </w:tcPr>
          <w:p w14:paraId="31F5CCD0"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3DBF042E"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64103086"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56" w:type="dxa"/>
            <w:vAlign w:val="center"/>
          </w:tcPr>
          <w:p w14:paraId="5C228063" w14:textId="77777777" w:rsidR="00B4679A" w:rsidRPr="00B32582" w:rsidRDefault="00B4679A" w:rsidP="00400B1C">
            <w:pPr>
              <w:jc w:val="center"/>
              <w:rPr>
                <w:rFonts w:asciiTheme="majorBidi" w:hAnsiTheme="majorBidi" w:cstheme="majorBidi"/>
                <w:b/>
              </w:rPr>
            </w:pPr>
          </w:p>
        </w:tc>
        <w:tc>
          <w:tcPr>
            <w:tcW w:w="756" w:type="dxa"/>
            <w:vAlign w:val="center"/>
          </w:tcPr>
          <w:p w14:paraId="32A42B89"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05" w:type="dxa"/>
            <w:vAlign w:val="center"/>
          </w:tcPr>
          <w:p w14:paraId="5F26EAE1" w14:textId="77777777" w:rsidR="00B4679A" w:rsidRPr="00B32582" w:rsidRDefault="00B4679A" w:rsidP="00400B1C">
            <w:pPr>
              <w:jc w:val="center"/>
              <w:rPr>
                <w:rFonts w:asciiTheme="majorBidi" w:hAnsiTheme="majorBidi" w:cstheme="majorBidi"/>
                <w:b/>
              </w:rPr>
            </w:pPr>
          </w:p>
        </w:tc>
      </w:tr>
      <w:tr w:rsidR="00B4679A" w:rsidRPr="00B32582" w14:paraId="476B62E6" w14:textId="77777777" w:rsidTr="00400B1C">
        <w:trPr>
          <w:trHeight w:val="529"/>
        </w:trPr>
        <w:tc>
          <w:tcPr>
            <w:tcW w:w="1384" w:type="dxa"/>
            <w:vAlign w:val="center"/>
          </w:tcPr>
          <w:p w14:paraId="6B873F10"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CO5</w:t>
            </w:r>
          </w:p>
        </w:tc>
        <w:tc>
          <w:tcPr>
            <w:tcW w:w="824" w:type="dxa"/>
            <w:vAlign w:val="center"/>
          </w:tcPr>
          <w:p w14:paraId="3E8B43EC"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95" w:type="dxa"/>
            <w:vAlign w:val="center"/>
          </w:tcPr>
          <w:p w14:paraId="7FB978FE"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09639453" w14:textId="77777777" w:rsidR="00B4679A" w:rsidRPr="00B32582" w:rsidRDefault="00B4679A" w:rsidP="00400B1C">
            <w:pPr>
              <w:jc w:val="center"/>
              <w:rPr>
                <w:rFonts w:asciiTheme="majorBidi" w:hAnsiTheme="majorBidi" w:cstheme="majorBidi"/>
                <w:b/>
              </w:rPr>
            </w:pPr>
          </w:p>
        </w:tc>
        <w:tc>
          <w:tcPr>
            <w:tcW w:w="827" w:type="dxa"/>
            <w:vAlign w:val="center"/>
          </w:tcPr>
          <w:p w14:paraId="4C3DE4EE"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7D8461D0"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5AA9633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56" w:type="dxa"/>
            <w:vAlign w:val="center"/>
          </w:tcPr>
          <w:p w14:paraId="2F504285" w14:textId="77777777" w:rsidR="00B4679A" w:rsidRPr="00B32582" w:rsidRDefault="00B4679A" w:rsidP="00400B1C">
            <w:pPr>
              <w:jc w:val="center"/>
              <w:rPr>
                <w:rFonts w:asciiTheme="majorBidi" w:hAnsiTheme="majorBidi" w:cstheme="majorBidi"/>
                <w:b/>
              </w:rPr>
            </w:pPr>
          </w:p>
        </w:tc>
        <w:tc>
          <w:tcPr>
            <w:tcW w:w="756" w:type="dxa"/>
            <w:vAlign w:val="center"/>
          </w:tcPr>
          <w:p w14:paraId="3514C6BA"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7918A250" w14:textId="77777777" w:rsidR="00B4679A" w:rsidRPr="00B32582" w:rsidRDefault="00B4679A" w:rsidP="00400B1C">
            <w:pPr>
              <w:jc w:val="center"/>
              <w:rPr>
                <w:rFonts w:asciiTheme="majorBidi" w:hAnsiTheme="majorBidi" w:cstheme="majorBidi"/>
                <w:b/>
              </w:rPr>
            </w:pPr>
          </w:p>
        </w:tc>
        <w:tc>
          <w:tcPr>
            <w:tcW w:w="705" w:type="dxa"/>
            <w:vAlign w:val="center"/>
          </w:tcPr>
          <w:p w14:paraId="4117C19C"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r>
    </w:tbl>
    <w:p w14:paraId="7DBDFA9A" w14:textId="77777777" w:rsidR="00B4679A" w:rsidRPr="00B32582" w:rsidRDefault="00B4679A" w:rsidP="00B4679A">
      <w:pPr>
        <w:widowControl w:val="0"/>
        <w:spacing w:after="0" w:line="240" w:lineRule="auto"/>
        <w:jc w:val="both"/>
        <w:rPr>
          <w:rFonts w:asciiTheme="majorBidi" w:eastAsia="Arial Unicode MS" w:hAnsiTheme="majorBidi" w:cstheme="majorBidi"/>
          <w:szCs w:val="24"/>
        </w:rPr>
      </w:pPr>
      <w:r w:rsidRPr="00B32582">
        <w:rPr>
          <w:rFonts w:asciiTheme="majorBidi" w:eastAsia="Arial Unicode MS" w:hAnsiTheme="majorBidi" w:cstheme="majorBidi"/>
          <w:szCs w:val="24"/>
        </w:rPr>
        <w:t xml:space="preserve">PO- Programme Outcome, </w:t>
      </w:r>
      <w:proofErr w:type="gramStart"/>
      <w:r w:rsidRPr="00B32582">
        <w:rPr>
          <w:rFonts w:asciiTheme="majorBidi" w:eastAsia="Arial Unicode MS" w:hAnsiTheme="majorBidi" w:cstheme="majorBidi"/>
          <w:szCs w:val="24"/>
        </w:rPr>
        <w:t>CO  -</w:t>
      </w:r>
      <w:proofErr w:type="gramEnd"/>
      <w:r w:rsidRPr="00B32582">
        <w:rPr>
          <w:rFonts w:asciiTheme="majorBidi" w:eastAsia="Arial Unicode MS" w:hAnsiTheme="majorBidi" w:cstheme="majorBidi"/>
          <w:szCs w:val="24"/>
        </w:rPr>
        <w:t xml:space="preserve"> Course outcome,S – Strong. M- Medium, L- Low </w:t>
      </w:r>
    </w:p>
    <w:p w14:paraId="7C43D91B"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sz w:val="24"/>
          <w:szCs w:val="24"/>
          <w:lang w:eastAsia="en-IN"/>
        </w:rPr>
      </w:pPr>
    </w:p>
    <w:p w14:paraId="51ECE80E"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sz w:val="24"/>
          <w:szCs w:val="24"/>
          <w:lang w:eastAsia="en-IN"/>
        </w:rPr>
      </w:pPr>
    </w:p>
    <w:p w14:paraId="088F35AF"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sz w:val="24"/>
          <w:szCs w:val="24"/>
          <w:lang w:eastAsia="en-IN"/>
        </w:rPr>
      </w:pPr>
    </w:p>
    <w:p w14:paraId="790B30D2"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sz w:val="24"/>
          <w:szCs w:val="24"/>
          <w:lang w:eastAsia="en-IN"/>
        </w:rPr>
      </w:pPr>
    </w:p>
    <w:p w14:paraId="3D5CD59C" w14:textId="77777777" w:rsidR="00B4679A" w:rsidRPr="00B32582" w:rsidRDefault="00B4679A" w:rsidP="00B4679A">
      <w:pPr>
        <w:autoSpaceDE w:val="0"/>
        <w:autoSpaceDN w:val="0"/>
        <w:adjustRightInd w:val="0"/>
        <w:spacing w:after="0" w:line="240" w:lineRule="auto"/>
        <w:jc w:val="center"/>
        <w:rPr>
          <w:rFonts w:asciiTheme="majorBidi" w:eastAsia="Arial Unicode MS" w:hAnsiTheme="majorBidi" w:cstheme="majorBidi"/>
          <w:b/>
          <w:bCs/>
          <w:sz w:val="24"/>
          <w:szCs w:val="24"/>
          <w:cs/>
          <w:lang w:eastAsia="en-IN"/>
        </w:rPr>
      </w:pPr>
    </w:p>
    <w:p w14:paraId="2D7B9C1D" w14:textId="77777777" w:rsidR="00B4679A" w:rsidRPr="00B32582" w:rsidRDefault="00B4679A" w:rsidP="00B4679A">
      <w:pPr>
        <w:jc w:val="center"/>
        <w:rPr>
          <w:rFonts w:asciiTheme="majorBidi" w:hAnsiTheme="majorBidi" w:cstheme="majorBidi"/>
          <w:lang w:bidi="ta-IN"/>
        </w:rPr>
      </w:pPr>
    </w:p>
    <w:p w14:paraId="7A20C139" w14:textId="77777777" w:rsidR="00B4679A" w:rsidRPr="00B32582" w:rsidRDefault="00B4679A" w:rsidP="00B4679A">
      <w:pPr>
        <w:rPr>
          <w:rFonts w:asciiTheme="majorBidi" w:hAnsiTheme="majorBidi" w:cstheme="majorBidi"/>
          <w:lang w:bidi="ta-IN"/>
        </w:rPr>
      </w:pPr>
    </w:p>
    <w:p w14:paraId="55A1ACDB" w14:textId="77777777" w:rsidR="00B4679A" w:rsidRPr="00B32582" w:rsidRDefault="00B4679A" w:rsidP="00B4679A">
      <w:pPr>
        <w:rPr>
          <w:rFonts w:asciiTheme="majorBidi" w:eastAsia="Arial Unicode MS" w:hAnsiTheme="majorBidi" w:cstheme="majorBidi"/>
          <w:b/>
          <w:bCs/>
          <w:color w:val="C00000"/>
          <w:kern w:val="0"/>
          <w:sz w:val="38"/>
          <w:szCs w:val="38"/>
          <w:lang w:eastAsia="en-IN" w:bidi="ta-IN"/>
        </w:rPr>
      </w:pPr>
      <w:r w:rsidRPr="00B32582">
        <w:rPr>
          <w:rFonts w:asciiTheme="majorBidi" w:eastAsia="Arial Unicode MS" w:hAnsiTheme="majorBidi" w:cstheme="majorBidi"/>
          <w:b/>
          <w:bCs/>
          <w:color w:val="C00000"/>
          <w:kern w:val="0"/>
          <w:sz w:val="38"/>
          <w:szCs w:val="38"/>
          <w:lang w:eastAsia="en-IN" w:bidi="ta-I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2223"/>
        <w:gridCol w:w="1244"/>
        <w:gridCol w:w="344"/>
        <w:gridCol w:w="356"/>
        <w:gridCol w:w="366"/>
        <w:gridCol w:w="366"/>
        <w:gridCol w:w="559"/>
        <w:gridCol w:w="559"/>
        <w:gridCol w:w="559"/>
        <w:gridCol w:w="559"/>
        <w:gridCol w:w="728"/>
      </w:tblGrid>
      <w:tr w:rsidR="00CE654C" w:rsidRPr="00B32582" w14:paraId="4DEF3624" w14:textId="77777777" w:rsidTr="006C4D32">
        <w:trPr>
          <w:cantSplit/>
          <w:trHeight w:val="170"/>
        </w:trPr>
        <w:tc>
          <w:tcPr>
            <w:tcW w:w="703" w:type="pct"/>
            <w:vMerge w:val="restart"/>
            <w:shd w:val="clear" w:color="auto" w:fill="auto"/>
            <w:vAlign w:val="center"/>
          </w:tcPr>
          <w:p w14:paraId="0C3E44BC"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lang w:eastAsia="en-IN"/>
              </w:rPr>
              <w:lastRenderedPageBreak/>
              <w:t>Course Code</w:t>
            </w:r>
          </w:p>
        </w:tc>
        <w:tc>
          <w:tcPr>
            <w:tcW w:w="1213" w:type="pct"/>
            <w:vMerge w:val="restart"/>
            <w:shd w:val="clear" w:color="auto" w:fill="auto"/>
            <w:vAlign w:val="center"/>
          </w:tcPr>
          <w:p w14:paraId="4BDF95F2"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lang w:eastAsia="en-IN"/>
              </w:rPr>
              <w:t>Course Name</w:t>
            </w:r>
          </w:p>
        </w:tc>
        <w:tc>
          <w:tcPr>
            <w:tcW w:w="986" w:type="pct"/>
            <w:vMerge w:val="restart"/>
            <w:shd w:val="clear" w:color="auto" w:fill="auto"/>
            <w:vAlign w:val="center"/>
          </w:tcPr>
          <w:p w14:paraId="5B8840DA"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Category</w:t>
            </w:r>
          </w:p>
        </w:tc>
        <w:tc>
          <w:tcPr>
            <w:tcW w:w="163" w:type="pct"/>
            <w:vMerge w:val="restart"/>
            <w:shd w:val="clear" w:color="auto" w:fill="auto"/>
            <w:vAlign w:val="center"/>
          </w:tcPr>
          <w:p w14:paraId="152CC02B"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L</w:t>
            </w:r>
          </w:p>
        </w:tc>
        <w:tc>
          <w:tcPr>
            <w:tcW w:w="163" w:type="pct"/>
            <w:vMerge w:val="restart"/>
            <w:shd w:val="clear" w:color="auto" w:fill="auto"/>
            <w:vAlign w:val="center"/>
          </w:tcPr>
          <w:p w14:paraId="70D4E458"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T</w:t>
            </w:r>
          </w:p>
        </w:tc>
        <w:tc>
          <w:tcPr>
            <w:tcW w:w="163" w:type="pct"/>
            <w:vMerge w:val="restart"/>
            <w:shd w:val="clear" w:color="auto" w:fill="auto"/>
            <w:vAlign w:val="center"/>
          </w:tcPr>
          <w:p w14:paraId="3249030C"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P</w:t>
            </w:r>
          </w:p>
        </w:tc>
        <w:tc>
          <w:tcPr>
            <w:tcW w:w="163" w:type="pct"/>
            <w:vMerge w:val="restart"/>
            <w:shd w:val="clear" w:color="auto" w:fill="auto"/>
            <w:vAlign w:val="center"/>
          </w:tcPr>
          <w:p w14:paraId="3606BF99"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S</w:t>
            </w:r>
          </w:p>
        </w:tc>
        <w:tc>
          <w:tcPr>
            <w:tcW w:w="215" w:type="pct"/>
            <w:vMerge w:val="restart"/>
            <w:shd w:val="clear" w:color="auto" w:fill="auto"/>
            <w:textDirection w:val="btLr"/>
            <w:vAlign w:val="center"/>
          </w:tcPr>
          <w:p w14:paraId="3BF11B10" w14:textId="77777777" w:rsidR="00CE654C" w:rsidRPr="00B32582" w:rsidRDefault="00CE654C" w:rsidP="009030A1">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Credit</w:t>
            </w:r>
          </w:p>
        </w:tc>
        <w:tc>
          <w:tcPr>
            <w:tcW w:w="255" w:type="pct"/>
            <w:vMerge w:val="restart"/>
            <w:shd w:val="clear" w:color="auto" w:fill="auto"/>
            <w:textDirection w:val="btLr"/>
            <w:vAlign w:val="center"/>
          </w:tcPr>
          <w:p w14:paraId="2BA7FD6B" w14:textId="77777777" w:rsidR="00CE654C" w:rsidRPr="00B32582" w:rsidRDefault="00CE654C" w:rsidP="009030A1">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Ins. Hours</w:t>
            </w:r>
          </w:p>
        </w:tc>
        <w:tc>
          <w:tcPr>
            <w:tcW w:w="976" w:type="pct"/>
            <w:gridSpan w:val="3"/>
            <w:shd w:val="clear" w:color="auto" w:fill="auto"/>
            <w:vAlign w:val="center"/>
          </w:tcPr>
          <w:p w14:paraId="66B1CC15"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Marks</w:t>
            </w:r>
          </w:p>
        </w:tc>
      </w:tr>
      <w:tr w:rsidR="00CE654C" w:rsidRPr="00B32582" w14:paraId="5E778DFD" w14:textId="77777777" w:rsidTr="006C4D32">
        <w:trPr>
          <w:cantSplit/>
          <w:trHeight w:val="1205"/>
        </w:trPr>
        <w:tc>
          <w:tcPr>
            <w:tcW w:w="703" w:type="pct"/>
            <w:vMerge/>
            <w:shd w:val="clear" w:color="auto" w:fill="auto"/>
            <w:vAlign w:val="center"/>
          </w:tcPr>
          <w:p w14:paraId="6CFCEE39"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lang w:eastAsia="en-IN"/>
              </w:rPr>
            </w:pPr>
          </w:p>
        </w:tc>
        <w:tc>
          <w:tcPr>
            <w:tcW w:w="1213" w:type="pct"/>
            <w:vMerge/>
            <w:shd w:val="clear" w:color="auto" w:fill="auto"/>
            <w:vAlign w:val="center"/>
          </w:tcPr>
          <w:p w14:paraId="3E4BF72B"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lang w:eastAsia="en-IN"/>
              </w:rPr>
            </w:pPr>
          </w:p>
        </w:tc>
        <w:tc>
          <w:tcPr>
            <w:tcW w:w="986" w:type="pct"/>
            <w:vMerge/>
            <w:shd w:val="clear" w:color="auto" w:fill="auto"/>
            <w:textDirection w:val="btLr"/>
            <w:vAlign w:val="center"/>
          </w:tcPr>
          <w:p w14:paraId="03560D35" w14:textId="77777777" w:rsidR="00CE654C" w:rsidRPr="00B32582" w:rsidRDefault="00CE654C" w:rsidP="009030A1">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174562E7"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5BEFF7AE"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1FFDBE28"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6474C63E"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p>
        </w:tc>
        <w:tc>
          <w:tcPr>
            <w:tcW w:w="215" w:type="pct"/>
            <w:vMerge/>
            <w:shd w:val="clear" w:color="auto" w:fill="auto"/>
            <w:textDirection w:val="btLr"/>
            <w:vAlign w:val="center"/>
          </w:tcPr>
          <w:p w14:paraId="6EE61DD3" w14:textId="77777777" w:rsidR="00CE654C" w:rsidRPr="00B32582" w:rsidRDefault="00CE654C" w:rsidP="009030A1">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255" w:type="pct"/>
            <w:vMerge/>
            <w:shd w:val="clear" w:color="auto" w:fill="auto"/>
            <w:textDirection w:val="btLr"/>
            <w:vAlign w:val="center"/>
          </w:tcPr>
          <w:p w14:paraId="0D1317AC" w14:textId="77777777" w:rsidR="00CE654C" w:rsidRPr="00B32582" w:rsidRDefault="00CE654C" w:rsidP="009030A1">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253" w:type="pct"/>
            <w:shd w:val="clear" w:color="auto" w:fill="auto"/>
            <w:textDirection w:val="btLr"/>
            <w:vAlign w:val="center"/>
          </w:tcPr>
          <w:p w14:paraId="307FEA3E" w14:textId="77777777" w:rsidR="00CE654C" w:rsidRPr="00B32582" w:rsidRDefault="00CE654C" w:rsidP="009030A1">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CIA</w:t>
            </w:r>
          </w:p>
        </w:tc>
        <w:tc>
          <w:tcPr>
            <w:tcW w:w="256" w:type="pct"/>
            <w:shd w:val="clear" w:color="auto" w:fill="auto"/>
            <w:textDirection w:val="btLr"/>
            <w:vAlign w:val="center"/>
          </w:tcPr>
          <w:p w14:paraId="364A0E50" w14:textId="77777777" w:rsidR="00CE654C" w:rsidRPr="00B32582" w:rsidRDefault="00CE654C" w:rsidP="009030A1">
            <w:pPr>
              <w:spacing w:after="0" w:line="240" w:lineRule="auto"/>
              <w:ind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External</w:t>
            </w:r>
          </w:p>
        </w:tc>
        <w:tc>
          <w:tcPr>
            <w:tcW w:w="467" w:type="pct"/>
            <w:shd w:val="clear" w:color="auto" w:fill="auto"/>
            <w:vAlign w:val="center"/>
          </w:tcPr>
          <w:p w14:paraId="5213D8F8"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Total</w:t>
            </w:r>
          </w:p>
        </w:tc>
      </w:tr>
      <w:tr w:rsidR="00CE654C" w:rsidRPr="00B32582" w14:paraId="0DF02BE8" w14:textId="77777777" w:rsidTr="006C4D32">
        <w:trPr>
          <w:trHeight w:val="539"/>
        </w:trPr>
        <w:tc>
          <w:tcPr>
            <w:tcW w:w="703" w:type="pct"/>
            <w:shd w:val="clear" w:color="auto" w:fill="auto"/>
            <w:vAlign w:val="center"/>
          </w:tcPr>
          <w:p w14:paraId="2B8F1255" w14:textId="3A9EDC75" w:rsidR="00CE654C" w:rsidRPr="00B32582" w:rsidRDefault="00CE654C" w:rsidP="00CE654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hAnsiTheme="majorBidi" w:cstheme="majorBidi"/>
              </w:rPr>
              <w:t>23UBTLC62</w:t>
            </w:r>
          </w:p>
        </w:tc>
        <w:tc>
          <w:tcPr>
            <w:tcW w:w="1213" w:type="pct"/>
            <w:shd w:val="clear" w:color="auto" w:fill="auto"/>
            <w:vAlign w:val="center"/>
          </w:tcPr>
          <w:p w14:paraId="2ABEFE2D" w14:textId="1C384F46"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tl/>
                <w:cs/>
                <w:lang w:val="en-US"/>
              </w:rPr>
            </w:pPr>
            <w:r w:rsidRPr="00B32582">
              <w:rPr>
                <w:rFonts w:asciiTheme="majorBidi" w:eastAsia="Arial Unicode MS" w:hAnsiTheme="majorBidi" w:cstheme="majorBidi"/>
                <w:b/>
                <w:bCs/>
                <w:color w:val="000000" w:themeColor="text1"/>
                <w:lang w:val="en-US"/>
              </w:rPr>
              <w:t>தொல்காப்பியம் பொருளதிகாரம் பகுதி 2</w:t>
            </w:r>
          </w:p>
        </w:tc>
        <w:tc>
          <w:tcPr>
            <w:tcW w:w="986" w:type="pct"/>
            <w:shd w:val="clear" w:color="auto" w:fill="auto"/>
            <w:vAlign w:val="center"/>
          </w:tcPr>
          <w:p w14:paraId="7C29E022" w14:textId="76A5968C" w:rsidR="00CE654C" w:rsidRPr="00B32582" w:rsidRDefault="00CE654C" w:rsidP="00CE654C">
            <w:pPr>
              <w:spacing w:after="0" w:line="240" w:lineRule="auto"/>
              <w:jc w:val="center"/>
              <w:rPr>
                <w:rFonts w:asciiTheme="majorBidi" w:eastAsia="Arial Unicode MS" w:hAnsiTheme="majorBidi" w:cstheme="majorBidi"/>
                <w:b/>
                <w:bCs/>
                <w:color w:val="000000" w:themeColor="text1"/>
                <w:sz w:val="24"/>
                <w:szCs w:val="24"/>
                <w:rtl/>
              </w:rPr>
            </w:pPr>
            <w:r w:rsidRPr="00B32582">
              <w:rPr>
                <w:rFonts w:asciiTheme="majorBidi" w:eastAsia="Arial Unicode MS" w:hAnsiTheme="majorBidi" w:cstheme="majorBidi"/>
                <w:b/>
                <w:bCs/>
                <w:color w:val="000000" w:themeColor="text1"/>
                <w:sz w:val="24"/>
                <w:szCs w:val="24"/>
              </w:rPr>
              <w:t>Core  Course-14</w:t>
            </w:r>
          </w:p>
        </w:tc>
        <w:tc>
          <w:tcPr>
            <w:tcW w:w="163" w:type="pct"/>
            <w:shd w:val="clear" w:color="auto" w:fill="auto"/>
            <w:vAlign w:val="center"/>
          </w:tcPr>
          <w:p w14:paraId="6D8865BF"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63" w:type="pct"/>
            <w:shd w:val="clear" w:color="auto" w:fill="auto"/>
            <w:vAlign w:val="center"/>
          </w:tcPr>
          <w:p w14:paraId="24B431B8"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63" w:type="pct"/>
            <w:shd w:val="clear" w:color="auto" w:fill="auto"/>
            <w:vAlign w:val="center"/>
          </w:tcPr>
          <w:p w14:paraId="2FE437E3"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63" w:type="pct"/>
            <w:shd w:val="clear" w:color="auto" w:fill="auto"/>
            <w:vAlign w:val="center"/>
          </w:tcPr>
          <w:p w14:paraId="6140C359"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215" w:type="pct"/>
            <w:shd w:val="clear" w:color="auto" w:fill="auto"/>
            <w:vAlign w:val="center"/>
          </w:tcPr>
          <w:p w14:paraId="0C931CE7"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4</w:t>
            </w:r>
          </w:p>
        </w:tc>
        <w:tc>
          <w:tcPr>
            <w:tcW w:w="255" w:type="pct"/>
            <w:shd w:val="clear" w:color="auto" w:fill="auto"/>
            <w:vAlign w:val="center"/>
          </w:tcPr>
          <w:p w14:paraId="02C88F28"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6</w:t>
            </w:r>
          </w:p>
        </w:tc>
        <w:tc>
          <w:tcPr>
            <w:tcW w:w="253" w:type="pct"/>
            <w:shd w:val="clear" w:color="auto" w:fill="auto"/>
            <w:vAlign w:val="center"/>
          </w:tcPr>
          <w:p w14:paraId="63289EB6"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25</w:t>
            </w:r>
          </w:p>
        </w:tc>
        <w:tc>
          <w:tcPr>
            <w:tcW w:w="256" w:type="pct"/>
            <w:shd w:val="clear" w:color="auto" w:fill="auto"/>
            <w:vAlign w:val="center"/>
          </w:tcPr>
          <w:p w14:paraId="285D9A44"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75</w:t>
            </w:r>
          </w:p>
        </w:tc>
        <w:tc>
          <w:tcPr>
            <w:tcW w:w="467" w:type="pct"/>
            <w:shd w:val="clear" w:color="auto" w:fill="auto"/>
            <w:vAlign w:val="center"/>
          </w:tcPr>
          <w:p w14:paraId="29F3EDA2"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100</w:t>
            </w:r>
          </w:p>
        </w:tc>
      </w:tr>
    </w:tbl>
    <w:p w14:paraId="655DEC85" w14:textId="77777777" w:rsidR="00456C32" w:rsidRDefault="00456C32" w:rsidP="00B4679A">
      <w:pPr>
        <w:autoSpaceDE w:val="0"/>
        <w:autoSpaceDN w:val="0"/>
        <w:adjustRightInd w:val="0"/>
        <w:spacing w:after="0" w:line="240" w:lineRule="auto"/>
        <w:ind w:right="-270"/>
        <w:jc w:val="center"/>
        <w:rPr>
          <w:rFonts w:asciiTheme="majorBidi" w:eastAsia="Arial Unicode MS" w:hAnsiTheme="majorBidi" w:cstheme="majorBidi"/>
          <w:b/>
          <w:bCs/>
          <w:color w:val="C00000"/>
          <w:kern w:val="0"/>
          <w:sz w:val="38"/>
          <w:szCs w:val="38"/>
          <w:lang w:eastAsia="en-IN" w:bidi="ta-IN"/>
        </w:rPr>
      </w:pPr>
    </w:p>
    <w:p w14:paraId="595779A7" w14:textId="77777777" w:rsidR="00456C32" w:rsidRDefault="00456C32" w:rsidP="00456C32">
      <w:pPr>
        <w:autoSpaceDE w:val="0"/>
        <w:autoSpaceDN w:val="0"/>
        <w:adjustRightInd w:val="0"/>
        <w:spacing w:after="0" w:line="240" w:lineRule="auto"/>
        <w:ind w:right="-270"/>
        <w:jc w:val="center"/>
        <w:rPr>
          <w:rFonts w:ascii="Arial Unicode MS" w:eastAsia="Arial Unicode MS" w:hAnsi="Arial Unicode MS" w:cs="Arial Unicode MS"/>
          <w:b/>
          <w:bCs/>
          <w:color w:val="C00000"/>
          <w:kern w:val="0"/>
          <w:sz w:val="38"/>
          <w:szCs w:val="38"/>
          <w:lang w:eastAsia="en-IN" w:bidi="ta-IN"/>
        </w:rPr>
      </w:pPr>
      <w:r>
        <w:rPr>
          <w:rFonts w:ascii="Arial Unicode MS" w:eastAsia="Arial Unicode MS" w:hAnsi="Arial Unicode MS" w:cs="Arial Unicode MS"/>
          <w:b/>
          <w:bCs/>
          <w:color w:val="C00000"/>
          <w:kern w:val="0"/>
          <w:sz w:val="38"/>
          <w:szCs w:val="38"/>
          <w:lang w:eastAsia="en-IN" w:bidi="ta-IN"/>
        </w:rPr>
        <w:t xml:space="preserve">முதன்மைப் பாடம் 14 </w:t>
      </w:r>
    </w:p>
    <w:p w14:paraId="0BE2EE50" w14:textId="77777777" w:rsidR="00456C32" w:rsidRDefault="00456C32" w:rsidP="00456C32">
      <w:pPr>
        <w:autoSpaceDE w:val="0"/>
        <w:autoSpaceDN w:val="0"/>
        <w:adjustRightInd w:val="0"/>
        <w:spacing w:after="0" w:line="240" w:lineRule="auto"/>
        <w:ind w:right="-270"/>
        <w:jc w:val="center"/>
        <w:rPr>
          <w:rFonts w:ascii="Arial Unicode MS" w:eastAsia="Arial Unicode MS" w:hAnsi="Arial Unicode MS" w:cs="Arial Unicode MS"/>
          <w:b/>
          <w:bCs/>
          <w:color w:val="C00000"/>
          <w:kern w:val="0"/>
          <w:sz w:val="38"/>
          <w:szCs w:val="38"/>
          <w:lang w:eastAsia="en-IN" w:bidi="ta-IN"/>
        </w:rPr>
      </w:pPr>
      <w:r>
        <w:rPr>
          <w:rFonts w:ascii="Arial Unicode MS" w:eastAsia="Arial Unicode MS" w:hAnsi="Arial Unicode MS" w:cs="Arial Unicode MS"/>
          <w:b/>
          <w:bCs/>
          <w:color w:val="C00000"/>
          <w:kern w:val="0"/>
          <w:sz w:val="38"/>
          <w:szCs w:val="38"/>
          <w:lang w:eastAsia="en-IN" w:bidi="ta-IN"/>
        </w:rPr>
        <w:t>தொல்காப்பியம் பொருளதிகாரம் பகுதி 2</w:t>
      </w:r>
    </w:p>
    <w:p w14:paraId="1BDD2318" w14:textId="77777777" w:rsidR="00456C32" w:rsidRDefault="00456C32" w:rsidP="00456C32">
      <w:pPr>
        <w:autoSpaceDE w:val="0"/>
        <w:autoSpaceDN w:val="0"/>
        <w:adjustRightInd w:val="0"/>
        <w:spacing w:after="120" w:line="240" w:lineRule="auto"/>
        <w:ind w:left="1440" w:hanging="1380"/>
        <w:jc w:val="both"/>
        <w:rPr>
          <w:rFonts w:ascii="Arial Unicode MS" w:eastAsia="Arial Unicode MS" w:hAnsi="Arial Unicode MS" w:cs="Arial Unicode MS"/>
          <w:sz w:val="24"/>
          <w:szCs w:val="24"/>
          <w:lang w:eastAsia="en-IN"/>
        </w:rPr>
      </w:pPr>
      <w:r w:rsidRPr="008C1200">
        <w:rPr>
          <w:rFonts w:ascii="Arial Unicode MS" w:eastAsia="Arial Unicode MS" w:hAnsi="Arial Unicode MS" w:cs="Arial Unicode MS" w:hint="eastAsia"/>
          <w:b/>
          <w:bCs/>
          <w:sz w:val="24"/>
          <w:szCs w:val="24"/>
          <w:cs/>
          <w:lang w:eastAsia="en-IN"/>
        </w:rPr>
        <w:t>நோக்கம்</w:t>
      </w:r>
      <w:r>
        <w:rPr>
          <w:rFonts w:ascii="Arial Unicode MS" w:eastAsia="Arial Unicode MS" w:hAnsi="Arial Unicode MS" w:cs="Arial Unicode MS"/>
          <w:sz w:val="24"/>
          <w:szCs w:val="24"/>
          <w:lang w:eastAsia="en-IN"/>
        </w:rPr>
        <w:tab/>
      </w:r>
    </w:p>
    <w:p w14:paraId="0D9813C2" w14:textId="77777777" w:rsidR="00456C32" w:rsidRPr="00380E03" w:rsidRDefault="00456C32" w:rsidP="00456C32">
      <w:pPr>
        <w:pStyle w:val="ListParagraph"/>
        <w:numPr>
          <w:ilvl w:val="2"/>
          <w:numId w:val="84"/>
        </w:numPr>
        <w:autoSpaceDE w:val="0"/>
        <w:autoSpaceDN w:val="0"/>
        <w:adjustRightInd w:val="0"/>
        <w:spacing w:after="120" w:line="240" w:lineRule="auto"/>
        <w:jc w:val="both"/>
        <w:rPr>
          <w:rFonts w:ascii="Arial Unicode MS" w:eastAsia="Arial Unicode MS" w:hAnsi="Arial Unicode MS" w:cs="Arial Unicode MS"/>
          <w:sz w:val="24"/>
          <w:szCs w:val="24"/>
          <w:lang w:eastAsia="en-IN"/>
        </w:rPr>
      </w:pPr>
      <w:r w:rsidRPr="00380E03">
        <w:rPr>
          <w:rFonts w:ascii="Arial Unicode MS" w:eastAsia="Arial Unicode MS" w:hAnsi="Arial Unicode MS" w:cs="Arial Unicode MS"/>
          <w:sz w:val="24"/>
          <w:szCs w:val="24"/>
          <w:lang w:eastAsia="en-IN"/>
        </w:rPr>
        <w:t>தொன்மைத் தமிழ் அறிவு மரபின் வடிவமான தொல்காப்பியத்தின் இலக்கியக் கோட்பாடு, அதன் அழகியல் வடிவங்கள் முதலியனவற்றைக் கற்பித்தல்</w:t>
      </w:r>
    </w:p>
    <w:p w14:paraId="1E3AAA42" w14:textId="77777777" w:rsidR="00456C32" w:rsidRDefault="00456C32" w:rsidP="00456C32">
      <w:pPr>
        <w:pStyle w:val="ListParagraph"/>
        <w:numPr>
          <w:ilvl w:val="2"/>
          <w:numId w:val="84"/>
        </w:numPr>
        <w:autoSpaceDE w:val="0"/>
        <w:autoSpaceDN w:val="0"/>
        <w:adjustRightInd w:val="0"/>
        <w:spacing w:after="120" w:line="240" w:lineRule="auto"/>
        <w:jc w:val="both"/>
        <w:rPr>
          <w:rFonts w:ascii="Arial Unicode MS" w:eastAsia="Arial Unicode MS" w:hAnsi="Arial Unicode MS" w:cs="Arial Unicode MS"/>
          <w:sz w:val="24"/>
          <w:szCs w:val="24"/>
          <w:lang w:eastAsia="en-IN"/>
        </w:rPr>
      </w:pPr>
      <w:r w:rsidRPr="00380E03">
        <w:rPr>
          <w:rFonts w:ascii="Arial Unicode MS" w:eastAsia="Arial Unicode MS" w:hAnsi="Arial Unicode MS" w:cs="Arial Unicode MS"/>
          <w:sz w:val="24"/>
          <w:szCs w:val="24"/>
          <w:lang w:eastAsia="en-IN"/>
        </w:rPr>
        <w:t xml:space="preserve">தொல்காப்பிய உவமை, மெய்ப்பாட்டுக் கருத்தியல்களைப் பிற்கால தமிழ் </w:t>
      </w:r>
      <w:r>
        <w:rPr>
          <w:rFonts w:ascii="Arial Unicode MS" w:eastAsia="Arial Unicode MS" w:hAnsi="Arial Unicode MS" w:cs="Arial Unicode MS"/>
          <w:sz w:val="24"/>
          <w:szCs w:val="24"/>
          <w:lang w:eastAsia="en-IN"/>
        </w:rPr>
        <w:t>சமஸ்</w:t>
      </w:r>
      <w:r w:rsidRPr="00380E03">
        <w:rPr>
          <w:rFonts w:ascii="Arial Unicode MS" w:eastAsia="Arial Unicode MS" w:hAnsi="Arial Unicode MS" w:cs="Arial Unicode MS"/>
          <w:sz w:val="24"/>
          <w:szCs w:val="24"/>
          <w:lang w:eastAsia="en-IN"/>
        </w:rPr>
        <w:t>கிருத மரபுகளுடன் ஒப்பிட்டு உணர்த்துதல்</w:t>
      </w:r>
    </w:p>
    <w:p w14:paraId="4BA262F8" w14:textId="77777777" w:rsidR="00456C32" w:rsidRDefault="00456C32" w:rsidP="00456C32">
      <w:pPr>
        <w:pStyle w:val="ListParagraph"/>
        <w:numPr>
          <w:ilvl w:val="2"/>
          <w:numId w:val="84"/>
        </w:numPr>
        <w:autoSpaceDE w:val="0"/>
        <w:autoSpaceDN w:val="0"/>
        <w:adjustRightInd w:val="0"/>
        <w:spacing w:after="120" w:line="240" w:lineRule="auto"/>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lang w:eastAsia="en-IN"/>
        </w:rPr>
        <w:t>தலைவன் தலைவி பற்றிய இயல்புகளைக் கற்பித்தல்</w:t>
      </w:r>
    </w:p>
    <w:p w14:paraId="2FBB9864" w14:textId="77777777" w:rsidR="00456C32" w:rsidRDefault="00456C32" w:rsidP="00456C32">
      <w:pPr>
        <w:pStyle w:val="ListParagraph"/>
        <w:numPr>
          <w:ilvl w:val="2"/>
          <w:numId w:val="84"/>
        </w:numPr>
        <w:autoSpaceDE w:val="0"/>
        <w:autoSpaceDN w:val="0"/>
        <w:adjustRightInd w:val="0"/>
        <w:spacing w:after="120" w:line="240" w:lineRule="auto"/>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lang w:eastAsia="en-IN"/>
        </w:rPr>
        <w:t>தலைவியினுடைய மெய்பாடுகளைக் கற்பித்தல்</w:t>
      </w:r>
    </w:p>
    <w:p w14:paraId="4AD1F511" w14:textId="77777777" w:rsidR="00456C32" w:rsidRDefault="00456C32" w:rsidP="00456C32">
      <w:pPr>
        <w:pStyle w:val="ListParagraph"/>
        <w:numPr>
          <w:ilvl w:val="2"/>
          <w:numId w:val="84"/>
        </w:numPr>
        <w:autoSpaceDE w:val="0"/>
        <w:autoSpaceDN w:val="0"/>
        <w:adjustRightInd w:val="0"/>
        <w:spacing w:after="120" w:line="240" w:lineRule="auto"/>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lang w:eastAsia="en-IN"/>
        </w:rPr>
        <w:t>தலைவியினுடைய கற்புத்திறம் பற்றிக் கற்பித்தல்</w:t>
      </w:r>
    </w:p>
    <w:p w14:paraId="73B3649D" w14:textId="77777777" w:rsidR="00456C32" w:rsidRDefault="00456C32" w:rsidP="00456C32">
      <w:pPr>
        <w:pStyle w:val="ListParagraph"/>
        <w:numPr>
          <w:ilvl w:val="2"/>
          <w:numId w:val="84"/>
        </w:numPr>
        <w:autoSpaceDE w:val="0"/>
        <w:autoSpaceDN w:val="0"/>
        <w:adjustRightInd w:val="0"/>
        <w:spacing w:after="120" w:line="240" w:lineRule="auto"/>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lang w:eastAsia="en-IN"/>
        </w:rPr>
        <w:t>தொல்காப்பிய யாப்பு மரபுகள் கற்பித்தல்</w:t>
      </w:r>
    </w:p>
    <w:p w14:paraId="4427DA43" w14:textId="77777777" w:rsidR="00456C32" w:rsidRPr="00850AF8" w:rsidRDefault="00456C32" w:rsidP="00456C32">
      <w:pPr>
        <w:autoSpaceDE w:val="0"/>
        <w:autoSpaceDN w:val="0"/>
        <w:adjustRightInd w:val="0"/>
        <w:spacing w:after="0" w:line="240" w:lineRule="auto"/>
        <w:ind w:left="1440" w:hanging="1440"/>
        <w:jc w:val="both"/>
        <w:rPr>
          <w:rFonts w:ascii="Arial Unicode MS" w:eastAsia="Arial Unicode MS" w:hAnsi="Arial Unicode MS" w:cs="Arial Unicode MS"/>
          <w:sz w:val="8"/>
          <w:szCs w:val="24"/>
          <w:lang w:eastAsia="en-IN"/>
        </w:rPr>
      </w:pPr>
    </w:p>
    <w:p w14:paraId="47ED26AA" w14:textId="77777777" w:rsidR="00456C32" w:rsidRDefault="00456C32" w:rsidP="00456C32">
      <w:pPr>
        <w:autoSpaceDE w:val="0"/>
        <w:autoSpaceDN w:val="0"/>
        <w:adjustRightInd w:val="0"/>
        <w:spacing w:line="240" w:lineRule="auto"/>
        <w:ind w:left="1440" w:hanging="1440"/>
        <w:jc w:val="both"/>
        <w:rPr>
          <w:rFonts w:ascii="Arial Unicode MS" w:eastAsia="Arial Unicode MS" w:hAnsi="Arial Unicode MS" w:cs="Arial Unicode MS"/>
          <w:sz w:val="24"/>
          <w:szCs w:val="24"/>
          <w:lang w:eastAsia="en-IN"/>
        </w:rPr>
      </w:pPr>
      <w:r w:rsidRPr="00675D51">
        <w:rPr>
          <w:rFonts w:ascii="Arial Unicode MS" w:eastAsia="Arial Unicode MS" w:hAnsi="Arial Unicode MS" w:cs="Arial Unicode MS" w:hint="eastAsia"/>
          <w:sz w:val="24"/>
          <w:szCs w:val="24"/>
          <w:cs/>
          <w:lang w:eastAsia="en-IN"/>
        </w:rPr>
        <w:t>கூறு</w:t>
      </w:r>
      <w:r>
        <w:rPr>
          <w:rFonts w:ascii="Arial Unicode MS" w:eastAsia="Arial Unicode MS" w:hAnsi="Arial Unicode MS" w:cs="Arial Unicode MS"/>
          <w:sz w:val="24"/>
          <w:szCs w:val="24"/>
          <w:lang w:eastAsia="en-IN"/>
        </w:rPr>
        <w:t xml:space="preserve"> 1 </w:t>
      </w:r>
      <w:r>
        <w:rPr>
          <w:rFonts w:ascii="Arial Unicode MS" w:eastAsia="Arial Unicode MS" w:hAnsi="Arial Unicode MS" w:cs="Arial Unicode MS"/>
          <w:sz w:val="24"/>
          <w:szCs w:val="24"/>
          <w:lang w:eastAsia="en-IN"/>
        </w:rPr>
        <w:tab/>
      </w:r>
      <w:r>
        <w:rPr>
          <w:rFonts w:ascii="Arial Unicode MS" w:eastAsia="Arial Unicode MS" w:hAnsi="Arial Unicode MS" w:cs="Arial Unicode MS"/>
          <w:b/>
          <w:sz w:val="24"/>
          <w:szCs w:val="24"/>
          <w:lang w:eastAsia="en-IN"/>
        </w:rPr>
        <w:t xml:space="preserve">மெய்ப்பாட்டியல்: </w:t>
      </w:r>
      <w:r w:rsidRPr="00675D51">
        <w:rPr>
          <w:rFonts w:ascii="Arial Unicode MS" w:eastAsia="Arial Unicode MS" w:hAnsi="Arial Unicode MS" w:cs="Arial Unicode MS" w:hint="eastAsia"/>
          <w:sz w:val="24"/>
          <w:szCs w:val="24"/>
          <w:cs/>
          <w:lang w:eastAsia="en-IN"/>
        </w:rPr>
        <w:t>மெய்ப்பாடு</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பெயர்க்காரணம்</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எண்வகை</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மெய்ப்பாடுகள்</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மெய்பாடுகள்</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தோன்றுவதற்குரிய</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நிலைக்களன்கள்</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நகை</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அழுகை</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இளிவரல்</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அச்சம்</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பெருமிதம்</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வெகுளி</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உவகை</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அகத்திற்கும்</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புறத்திற்கும்</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பொதுவான</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மெய்ப்பாடுகள்</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அகத்திற்கே</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உரிய</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மெய்ப்பாடுகள்</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காட்சி</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வேட்கை</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ஒருதலை</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உள்ளுதல்</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மெலிதல்</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ஆக்கம்</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செப்பல்</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நாணுவரை</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இறத்தல்</w:t>
      </w:r>
      <w:r w:rsidRPr="00675D51">
        <w:rPr>
          <w:rFonts w:ascii="Arial Unicode MS" w:eastAsia="Arial Unicode MS" w:hAnsi="Arial Unicode MS" w:cs="Arial Unicode MS"/>
          <w:sz w:val="24"/>
          <w:szCs w:val="24"/>
          <w:lang w:eastAsia="en-IN"/>
        </w:rPr>
        <w:t>-</w:t>
      </w:r>
      <w:r w:rsidRPr="00675D51">
        <w:rPr>
          <w:rFonts w:ascii="Arial Unicode MS" w:eastAsia="Arial Unicode MS" w:hAnsi="Arial Unicode MS" w:cs="Arial Unicode MS" w:hint="eastAsia"/>
          <w:sz w:val="24"/>
          <w:szCs w:val="24"/>
          <w:cs/>
          <w:lang w:eastAsia="en-IN"/>
        </w:rPr>
        <w:t>ஆகிய</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ஆறு</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அவத்தைகள்</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பற்றிய</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மெய்ப்பாடுகள்</w:t>
      </w:r>
      <w:r w:rsidRPr="00675D51">
        <w:rPr>
          <w:rFonts w:ascii="Arial Unicode MS" w:eastAsia="Arial Unicode MS" w:hAnsi="Arial Unicode MS" w:cs="Arial Unicode MS"/>
          <w:sz w:val="24"/>
          <w:szCs w:val="24"/>
          <w:lang w:eastAsia="en-IN"/>
        </w:rPr>
        <w:t xml:space="preserve"> - </w:t>
      </w:r>
      <w:r w:rsidRPr="00675D51">
        <w:rPr>
          <w:rFonts w:ascii="Arial Unicode MS" w:eastAsia="Arial Unicode MS" w:hAnsi="Arial Unicode MS" w:cs="Arial Unicode MS" w:hint="eastAsia"/>
          <w:sz w:val="24"/>
          <w:szCs w:val="24"/>
          <w:cs/>
          <w:lang w:eastAsia="en-IN"/>
        </w:rPr>
        <w:t>கைக்கிளைக்குரிய</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மெய்ப்பாடுகள்</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புகுமுகம்</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புரிதல்</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முதலியன</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அழிவில்</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கூட்டமெய்ப்பாடுகள்</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எட்டு</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அழிவில்</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கூட்டத்திற்குரிய</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பொருள்கள்</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பெருந்திணைக்குரிய</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மெய்ப்பாடுகள்</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தலைமக்களின்</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ஒப்புமைக்குணங்கள்</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தலைமக்களுக்கு</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ஆகாத</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குணங்கள்</w:t>
      </w:r>
      <w:r>
        <w:rPr>
          <w:rFonts w:ascii="Arial Unicode MS" w:eastAsia="Arial Unicode MS" w:hAnsi="Arial Unicode MS" w:cs="Arial Unicode MS"/>
          <w:sz w:val="24"/>
          <w:szCs w:val="24"/>
          <w:lang w:eastAsia="en-IN"/>
        </w:rPr>
        <w:t>; தொல்காப்பிய மெய்ப்பாட்டியலும் சமக்கிருத இரசக்கோட்பாடும் ஒப்பீடு.</w:t>
      </w:r>
    </w:p>
    <w:p w14:paraId="6FF117EE" w14:textId="77777777" w:rsidR="00456C32" w:rsidRDefault="00456C32" w:rsidP="00456C32">
      <w:pPr>
        <w:autoSpaceDE w:val="0"/>
        <w:autoSpaceDN w:val="0"/>
        <w:adjustRightInd w:val="0"/>
        <w:spacing w:line="240" w:lineRule="auto"/>
        <w:ind w:left="1440" w:hanging="1440"/>
        <w:jc w:val="both"/>
        <w:rPr>
          <w:rFonts w:ascii="Arial Unicode MS" w:eastAsia="Arial Unicode MS" w:hAnsi="Arial Unicode MS" w:cs="Arial Unicode MS"/>
          <w:sz w:val="24"/>
          <w:szCs w:val="24"/>
          <w:lang w:eastAsia="en-IN"/>
        </w:rPr>
      </w:pPr>
      <w:r w:rsidRPr="00675D51">
        <w:rPr>
          <w:rFonts w:ascii="Arial Unicode MS" w:eastAsia="Arial Unicode MS" w:hAnsi="Arial Unicode MS" w:cs="Arial Unicode MS" w:hint="eastAsia"/>
          <w:sz w:val="24"/>
          <w:szCs w:val="24"/>
          <w:cs/>
          <w:lang w:eastAsia="en-IN"/>
        </w:rPr>
        <w:lastRenderedPageBreak/>
        <w:t>கூறு</w:t>
      </w:r>
      <w:r>
        <w:rPr>
          <w:rFonts w:ascii="Arial Unicode MS" w:eastAsia="Arial Unicode MS" w:hAnsi="Arial Unicode MS" w:cs="Arial Unicode MS"/>
          <w:sz w:val="24"/>
          <w:szCs w:val="24"/>
          <w:lang w:eastAsia="en-IN"/>
        </w:rPr>
        <w:t xml:space="preserve"> 2 </w:t>
      </w:r>
      <w:r>
        <w:rPr>
          <w:rFonts w:ascii="Arial Unicode MS" w:eastAsia="Arial Unicode MS" w:hAnsi="Arial Unicode MS" w:cs="Arial Unicode MS"/>
          <w:sz w:val="24"/>
          <w:szCs w:val="24"/>
          <w:lang w:eastAsia="en-IN"/>
        </w:rPr>
        <w:tab/>
      </w:r>
      <w:r>
        <w:rPr>
          <w:rFonts w:ascii="Arial Unicode MS" w:eastAsia="Arial Unicode MS" w:hAnsi="Arial Unicode MS" w:cs="Arial Unicode MS"/>
          <w:b/>
          <w:sz w:val="24"/>
          <w:szCs w:val="24"/>
          <w:lang w:eastAsia="en-IN"/>
        </w:rPr>
        <w:t xml:space="preserve">உவமயியல்: </w:t>
      </w:r>
      <w:r w:rsidRPr="00675D51">
        <w:rPr>
          <w:rFonts w:ascii="Arial Unicode MS" w:eastAsia="Arial Unicode MS" w:hAnsi="Arial Unicode MS" w:cs="Arial Unicode MS" w:hint="eastAsia"/>
          <w:sz w:val="24"/>
          <w:szCs w:val="24"/>
          <w:cs/>
          <w:lang w:eastAsia="en-IN"/>
        </w:rPr>
        <w:t>உவமை</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வகைகள்</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வினைஇ</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பயன்</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மெய்</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உரு</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உவமை</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தோன்றுவதற்குரிய</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நிலைக்களன்கள்</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சிறப்பு</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நலன்</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காதல்</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வலி</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கிழக்கிடும்</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பொருள்</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உவம</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மரபுகள்</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முதல்</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சினை</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மரபு</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அளவில்</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பெருமை</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சிறுமை</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மெய்ப்பாடுகள்</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உவமை</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கூறுதற்கு</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உரியோர்</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தலைவன்</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தலைவி</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தோழி</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செவிலி</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உவம</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உருபுகள்</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வினை</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பயன்</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மெய்</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உரு</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உவமப்</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போலி</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உவம</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வகைகள்</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சுட்டிக்கூறா</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உவமை</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பொருளே</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உவமம்</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செய்தல்</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தடுமாறு</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வரல்</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உவமை</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பயனிலை</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உவமை</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ஒரீஇக்கூறல்</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உவமை</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உவமைத்தன்மை</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உவமை</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அடுக்கிவரல்</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உவமை</w:t>
      </w:r>
      <w:r>
        <w:rPr>
          <w:rFonts w:ascii="Arial Unicode MS" w:eastAsia="Arial Unicode MS" w:hAnsi="Arial Unicode MS" w:cs="Arial Unicode MS"/>
          <w:sz w:val="24"/>
          <w:szCs w:val="24"/>
          <w:lang w:eastAsia="en-IN"/>
        </w:rPr>
        <w:t>- தண்டியலங்கார ஒப்புமை.</w:t>
      </w:r>
    </w:p>
    <w:p w14:paraId="0F2FECF1" w14:textId="77777777" w:rsidR="00456C32" w:rsidRDefault="00456C32" w:rsidP="00456C32">
      <w:pPr>
        <w:autoSpaceDE w:val="0"/>
        <w:autoSpaceDN w:val="0"/>
        <w:adjustRightInd w:val="0"/>
        <w:spacing w:line="240" w:lineRule="auto"/>
        <w:ind w:left="1440" w:hanging="1440"/>
        <w:jc w:val="both"/>
        <w:rPr>
          <w:rFonts w:ascii="Arial Unicode MS" w:eastAsia="Arial Unicode MS" w:hAnsi="Arial Unicode MS" w:cs="Arial Unicode MS"/>
          <w:sz w:val="24"/>
          <w:szCs w:val="24"/>
          <w:lang w:eastAsia="en-IN"/>
        </w:rPr>
      </w:pPr>
      <w:r w:rsidRPr="00675D51">
        <w:rPr>
          <w:rFonts w:ascii="Arial Unicode MS" w:eastAsia="Arial Unicode MS" w:hAnsi="Arial Unicode MS" w:cs="Arial Unicode MS" w:hint="eastAsia"/>
          <w:sz w:val="24"/>
          <w:szCs w:val="24"/>
          <w:cs/>
          <w:lang w:eastAsia="en-IN"/>
        </w:rPr>
        <w:t>கூறு</w:t>
      </w:r>
      <w:r>
        <w:rPr>
          <w:rFonts w:ascii="Arial Unicode MS" w:eastAsia="Arial Unicode MS" w:hAnsi="Arial Unicode MS" w:cs="Arial Unicode MS"/>
          <w:sz w:val="24"/>
          <w:szCs w:val="24"/>
          <w:lang w:eastAsia="en-IN"/>
        </w:rPr>
        <w:t xml:space="preserve"> 3</w:t>
      </w:r>
      <w:r>
        <w:rPr>
          <w:rFonts w:ascii="Arial Unicode MS" w:eastAsia="Arial Unicode MS" w:hAnsi="Arial Unicode MS" w:cs="Arial Unicode MS"/>
          <w:sz w:val="24"/>
          <w:szCs w:val="24"/>
          <w:lang w:eastAsia="en-IN"/>
        </w:rPr>
        <w:tab/>
      </w:r>
      <w:r>
        <w:rPr>
          <w:rFonts w:ascii="Arial Unicode MS" w:eastAsia="Arial Unicode MS" w:hAnsi="Arial Unicode MS" w:cs="Arial Unicode MS"/>
          <w:b/>
          <w:sz w:val="24"/>
          <w:szCs w:val="24"/>
          <w:lang w:eastAsia="en-IN"/>
        </w:rPr>
        <w:t xml:space="preserve">செய்யுளியல் – பகுதி 1: </w:t>
      </w:r>
      <w:r>
        <w:rPr>
          <w:rFonts w:ascii="Arial Unicode MS" w:eastAsia="Arial Unicode MS" w:hAnsi="Arial Unicode MS" w:cs="Arial Unicode MS"/>
          <w:sz w:val="24"/>
          <w:szCs w:val="24"/>
          <w:lang w:eastAsia="en-IN"/>
        </w:rPr>
        <w:t>செய்யுள் உறுப்புகள் – மாத்திரை – எழுத்து – அசை – சீர் – அடி – யாப்பு – மரபு – தூக்கு – தொடை – நோக்கு.</w:t>
      </w:r>
    </w:p>
    <w:p w14:paraId="3CA1872F" w14:textId="77777777" w:rsidR="00456C32" w:rsidRDefault="00456C32" w:rsidP="00456C32">
      <w:pPr>
        <w:autoSpaceDE w:val="0"/>
        <w:autoSpaceDN w:val="0"/>
        <w:adjustRightInd w:val="0"/>
        <w:spacing w:line="240" w:lineRule="auto"/>
        <w:ind w:left="1440" w:hanging="1440"/>
        <w:jc w:val="both"/>
        <w:rPr>
          <w:rFonts w:ascii="Arial Unicode MS" w:eastAsia="Arial Unicode MS" w:hAnsi="Arial Unicode MS" w:cs="Arial Unicode MS"/>
          <w:sz w:val="24"/>
          <w:szCs w:val="24"/>
          <w:lang w:eastAsia="en-IN"/>
        </w:rPr>
      </w:pPr>
      <w:r w:rsidRPr="00675D51">
        <w:rPr>
          <w:rFonts w:ascii="Arial Unicode MS" w:eastAsia="Arial Unicode MS" w:hAnsi="Arial Unicode MS" w:cs="Arial Unicode MS" w:hint="eastAsia"/>
          <w:sz w:val="24"/>
          <w:szCs w:val="24"/>
          <w:cs/>
          <w:lang w:eastAsia="en-IN"/>
        </w:rPr>
        <w:t>கூறு</w:t>
      </w:r>
      <w:r>
        <w:rPr>
          <w:rFonts w:ascii="Arial Unicode MS" w:eastAsia="Arial Unicode MS" w:hAnsi="Arial Unicode MS" w:cs="Arial Unicode MS"/>
          <w:sz w:val="24"/>
          <w:szCs w:val="24"/>
          <w:lang w:eastAsia="en-IN"/>
        </w:rPr>
        <w:t xml:space="preserve"> 4 </w:t>
      </w:r>
      <w:r>
        <w:rPr>
          <w:rFonts w:ascii="Arial Unicode MS" w:eastAsia="Arial Unicode MS" w:hAnsi="Arial Unicode MS" w:cs="Arial Unicode MS"/>
          <w:sz w:val="24"/>
          <w:szCs w:val="24"/>
          <w:lang w:eastAsia="en-IN"/>
        </w:rPr>
        <w:tab/>
      </w:r>
      <w:r>
        <w:rPr>
          <w:rFonts w:ascii="Arial Unicode MS" w:eastAsia="Arial Unicode MS" w:hAnsi="Arial Unicode MS" w:cs="Arial Unicode MS"/>
          <w:b/>
          <w:sz w:val="24"/>
          <w:szCs w:val="24"/>
          <w:lang w:eastAsia="en-IN"/>
        </w:rPr>
        <w:t xml:space="preserve">செய்யுளியல் – பகுதி 2: </w:t>
      </w:r>
      <w:r>
        <w:rPr>
          <w:rFonts w:ascii="Arial Unicode MS" w:eastAsia="Arial Unicode MS" w:hAnsi="Arial Unicode MS" w:cs="Arial Unicode MS"/>
          <w:sz w:val="24"/>
          <w:szCs w:val="24"/>
          <w:lang w:eastAsia="en-IN"/>
        </w:rPr>
        <w:t>பா – அளவியல் – திணை – கைகோள் – பொருள்வகை – கேட்போர் – களன் – காலம் – பயன் - மெய்ப்பாடு – எச்சம் – முன்னம் – பொருள் – துறை – மாட்டு – வண்ணம் – அம்மை – அழகு – தொன்மை – தோல் – விருந்து – இயைபு – புலன் – இழைபு.</w:t>
      </w:r>
    </w:p>
    <w:p w14:paraId="1BCBE14E" w14:textId="77777777" w:rsidR="00456C32" w:rsidRPr="00675D51" w:rsidRDefault="00456C32" w:rsidP="00456C32">
      <w:pPr>
        <w:autoSpaceDE w:val="0"/>
        <w:autoSpaceDN w:val="0"/>
        <w:adjustRightInd w:val="0"/>
        <w:spacing w:after="0" w:line="240" w:lineRule="auto"/>
        <w:ind w:left="1440" w:hanging="1440"/>
        <w:jc w:val="both"/>
        <w:rPr>
          <w:rFonts w:ascii="Arial Unicode MS" w:eastAsia="Arial Unicode MS" w:hAnsi="Arial Unicode MS" w:cs="Arial Unicode MS"/>
          <w:sz w:val="24"/>
          <w:szCs w:val="24"/>
          <w:lang w:eastAsia="en-IN"/>
        </w:rPr>
      </w:pPr>
      <w:r w:rsidRPr="00675D51">
        <w:rPr>
          <w:rFonts w:ascii="Arial Unicode MS" w:eastAsia="Arial Unicode MS" w:hAnsi="Arial Unicode MS" w:cs="Arial Unicode MS" w:hint="eastAsia"/>
          <w:sz w:val="24"/>
          <w:szCs w:val="24"/>
          <w:cs/>
          <w:lang w:eastAsia="en-IN"/>
        </w:rPr>
        <w:t>கூறு</w:t>
      </w:r>
      <w:r w:rsidRPr="00675D51">
        <w:rPr>
          <w:rFonts w:ascii="Arial Unicode MS" w:eastAsia="Arial Unicode MS" w:hAnsi="Arial Unicode MS" w:cs="Arial Unicode MS"/>
          <w:sz w:val="24"/>
          <w:szCs w:val="24"/>
          <w:lang w:eastAsia="en-IN"/>
        </w:rPr>
        <w:t xml:space="preserve"> 5 </w:t>
      </w:r>
      <w:r>
        <w:rPr>
          <w:rFonts w:ascii="Arial Unicode MS" w:eastAsia="Arial Unicode MS" w:hAnsi="Arial Unicode MS" w:cs="Arial Unicode MS"/>
          <w:sz w:val="24"/>
          <w:szCs w:val="24"/>
          <w:lang w:eastAsia="en-IN"/>
        </w:rPr>
        <w:tab/>
      </w:r>
      <w:r>
        <w:rPr>
          <w:rFonts w:ascii="Arial Unicode MS" w:eastAsia="Arial Unicode MS" w:hAnsi="Arial Unicode MS" w:cs="Arial Unicode MS"/>
          <w:b/>
          <w:sz w:val="24"/>
          <w:szCs w:val="24"/>
          <w:lang w:eastAsia="en-IN"/>
        </w:rPr>
        <w:t xml:space="preserve">மரபியல் : </w:t>
      </w:r>
      <w:r w:rsidRPr="00675D51">
        <w:rPr>
          <w:rFonts w:ascii="Arial Unicode MS" w:eastAsia="Arial Unicode MS" w:hAnsi="Arial Unicode MS" w:cs="Arial Unicode MS" w:hint="eastAsia"/>
          <w:sz w:val="24"/>
          <w:szCs w:val="24"/>
          <w:cs/>
          <w:lang w:eastAsia="en-IN"/>
        </w:rPr>
        <w:t>மரபு</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சார்ந்த</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பெயர்கள்</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இளமைப்பெயர்கள்</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ஆண்பாற்</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பெயர்கள்</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பெண்பாற்பெயர்கள்</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அறிவு</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வகைப்பாடு</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நால்வகை</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வருணத்தார்</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மரபுகள்</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நூல்</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இலக்கணம்</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சூத்திர</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வகைகள்</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காண்டிகையுரை</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விருத்தியுரை</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முதல்</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நூல்</w:t>
      </w:r>
      <w:r>
        <w:rPr>
          <w:rFonts w:ascii="Arial Unicode MS" w:eastAsia="Arial Unicode MS" w:hAnsi="Arial Unicode MS" w:cs="Arial Unicode MS" w:hint="eastAsia"/>
          <w:sz w:val="24"/>
          <w:szCs w:val="24"/>
          <w:lang w:eastAsia="en-IN"/>
        </w:rPr>
        <w:t>,</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வழிநூல்</w:t>
      </w:r>
      <w:r w:rsidRPr="00675D51">
        <w:rPr>
          <w:rFonts w:ascii="Arial Unicode MS" w:eastAsia="Arial Unicode MS" w:hAnsi="Arial Unicode MS" w:cs="Arial Unicode MS"/>
          <w:sz w:val="24"/>
          <w:szCs w:val="24"/>
          <w:lang w:eastAsia="en-IN"/>
        </w:rPr>
        <w:t xml:space="preserve"> - </w:t>
      </w:r>
      <w:r w:rsidRPr="00675D51">
        <w:rPr>
          <w:rFonts w:ascii="Arial Unicode MS" w:eastAsia="Arial Unicode MS" w:hAnsi="Arial Unicode MS" w:cs="Arial Unicode MS" w:hint="eastAsia"/>
          <w:sz w:val="24"/>
          <w:szCs w:val="24"/>
          <w:cs/>
          <w:lang w:eastAsia="en-IN"/>
        </w:rPr>
        <w:t>பத்துவகை</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அழுகு</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குற்றங்கள்</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பதினொன்று</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முப்பத்து</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இரண்டு</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வகை</w:t>
      </w:r>
      <w:r w:rsidRPr="00675D51">
        <w:rPr>
          <w:rFonts w:ascii="Arial Unicode MS" w:eastAsia="Arial Unicode MS" w:hAnsi="Arial Unicode MS" w:cs="Arial Unicode MS"/>
          <w:sz w:val="24"/>
          <w:szCs w:val="24"/>
          <w:lang w:eastAsia="en-IN"/>
        </w:rPr>
        <w:t xml:space="preserve"> </w:t>
      </w:r>
      <w:r w:rsidRPr="00675D51">
        <w:rPr>
          <w:rFonts w:ascii="Arial Unicode MS" w:eastAsia="Arial Unicode MS" w:hAnsi="Arial Unicode MS" w:cs="Arial Unicode MS" w:hint="eastAsia"/>
          <w:sz w:val="24"/>
          <w:szCs w:val="24"/>
          <w:cs/>
          <w:lang w:eastAsia="en-IN"/>
        </w:rPr>
        <w:t>உத்திகள்</w:t>
      </w:r>
      <w:r w:rsidRPr="00675D51">
        <w:rPr>
          <w:rFonts w:ascii="Arial Unicode MS" w:eastAsia="Arial Unicode MS" w:hAnsi="Arial Unicode MS" w:cs="Arial Unicode MS"/>
          <w:sz w:val="24"/>
          <w:szCs w:val="24"/>
          <w:lang w:eastAsia="en-IN"/>
        </w:rPr>
        <w:t xml:space="preserve">- </w:t>
      </w:r>
    </w:p>
    <w:p w14:paraId="778F2EE5" w14:textId="77777777" w:rsidR="00456C32" w:rsidRDefault="00456C32" w:rsidP="00456C32">
      <w:pPr>
        <w:autoSpaceDE w:val="0"/>
        <w:autoSpaceDN w:val="0"/>
        <w:adjustRightInd w:val="0"/>
        <w:spacing w:after="0" w:line="240" w:lineRule="auto"/>
        <w:jc w:val="both"/>
        <w:rPr>
          <w:rFonts w:ascii="Arial Unicode MS" w:eastAsia="Arial Unicode MS" w:hAnsi="Arial Unicode MS" w:cs="Arial Unicode MS"/>
          <w:b/>
          <w:bCs/>
          <w:sz w:val="24"/>
          <w:szCs w:val="24"/>
          <w:cs/>
          <w:lang w:eastAsia="en-IN"/>
        </w:rPr>
      </w:pPr>
    </w:p>
    <w:p w14:paraId="4B0704EC" w14:textId="77777777" w:rsidR="00456C32" w:rsidRPr="00380E03" w:rsidRDefault="00456C32" w:rsidP="00456C32">
      <w:pPr>
        <w:autoSpaceDE w:val="0"/>
        <w:autoSpaceDN w:val="0"/>
        <w:adjustRightInd w:val="0"/>
        <w:spacing w:after="120" w:line="240" w:lineRule="auto"/>
        <w:jc w:val="both"/>
        <w:rPr>
          <w:rFonts w:ascii="Arial Unicode MS" w:eastAsia="Arial Unicode MS" w:hAnsi="Arial Unicode MS" w:cs="Arial Unicode MS"/>
          <w:b/>
          <w:sz w:val="24"/>
          <w:szCs w:val="24"/>
          <w:lang w:eastAsia="en-IN"/>
        </w:rPr>
      </w:pPr>
      <w:r w:rsidRPr="00380E03">
        <w:rPr>
          <w:rFonts w:ascii="Arial Unicode MS" w:eastAsia="Arial Unicode MS" w:hAnsi="Arial Unicode MS" w:cs="Arial Unicode MS"/>
          <w:b/>
          <w:sz w:val="24"/>
          <w:szCs w:val="24"/>
          <w:lang w:eastAsia="en-IN"/>
        </w:rPr>
        <w:t>பயன்</w:t>
      </w:r>
      <w:r w:rsidRPr="00380E03">
        <w:rPr>
          <w:rFonts w:ascii="Arial Unicode MS" w:eastAsia="Arial Unicode MS" w:hAnsi="Arial Unicode MS" w:cs="Arial Unicode MS"/>
          <w:b/>
          <w:sz w:val="24"/>
          <w:szCs w:val="24"/>
          <w:lang w:eastAsia="en-IN"/>
        </w:rPr>
        <w:tab/>
      </w:r>
    </w:p>
    <w:p w14:paraId="6754A3C7" w14:textId="77777777" w:rsidR="00456C32" w:rsidRPr="00380E03" w:rsidRDefault="00456C32" w:rsidP="00456C32">
      <w:pPr>
        <w:pStyle w:val="ListParagraph"/>
        <w:numPr>
          <w:ilvl w:val="2"/>
          <w:numId w:val="84"/>
        </w:numPr>
        <w:autoSpaceDE w:val="0"/>
        <w:autoSpaceDN w:val="0"/>
        <w:adjustRightInd w:val="0"/>
        <w:spacing w:after="120" w:line="240" w:lineRule="auto"/>
        <w:jc w:val="both"/>
        <w:rPr>
          <w:rFonts w:ascii="Arial Unicode MS" w:eastAsia="Arial Unicode MS" w:hAnsi="Arial Unicode MS" w:cs="Arial Unicode MS"/>
          <w:sz w:val="24"/>
          <w:szCs w:val="24"/>
          <w:lang w:eastAsia="en-IN"/>
        </w:rPr>
      </w:pPr>
      <w:r w:rsidRPr="00380E03">
        <w:rPr>
          <w:rFonts w:ascii="Arial Unicode MS" w:eastAsia="Arial Unicode MS" w:hAnsi="Arial Unicode MS" w:cs="Arial Unicode MS"/>
          <w:sz w:val="24"/>
          <w:szCs w:val="24"/>
          <w:lang w:eastAsia="en-IN"/>
        </w:rPr>
        <w:t xml:space="preserve">தொன்மைத் தமிழ் அறிவு மரபின் வடிவமான தொல்காப்பியத்தின் இலக்கியக் கோட்பாடு, அதன் அழகியல் வடிவங்கள் முதலியனவற்றைக் </w:t>
      </w:r>
      <w:r>
        <w:rPr>
          <w:rFonts w:ascii="Arial Unicode MS" w:eastAsia="Arial Unicode MS" w:hAnsi="Arial Unicode MS" w:cs="Arial Unicode MS"/>
          <w:sz w:val="24"/>
          <w:szCs w:val="24"/>
          <w:lang w:eastAsia="en-IN"/>
        </w:rPr>
        <w:t>கற்ற</w:t>
      </w:r>
      <w:r w:rsidRPr="00380E03">
        <w:rPr>
          <w:rFonts w:ascii="Arial Unicode MS" w:eastAsia="Arial Unicode MS" w:hAnsi="Arial Unicode MS" w:cs="Arial Unicode MS"/>
          <w:sz w:val="24"/>
          <w:szCs w:val="24"/>
          <w:lang w:eastAsia="en-IN"/>
        </w:rPr>
        <w:t>ல்</w:t>
      </w:r>
    </w:p>
    <w:p w14:paraId="351C0586" w14:textId="77777777" w:rsidR="00456C32" w:rsidRDefault="00456C32" w:rsidP="00456C32">
      <w:pPr>
        <w:pStyle w:val="ListParagraph"/>
        <w:numPr>
          <w:ilvl w:val="2"/>
          <w:numId w:val="84"/>
        </w:numPr>
        <w:autoSpaceDE w:val="0"/>
        <w:autoSpaceDN w:val="0"/>
        <w:adjustRightInd w:val="0"/>
        <w:spacing w:after="120" w:line="240" w:lineRule="auto"/>
        <w:jc w:val="both"/>
        <w:rPr>
          <w:rFonts w:ascii="Arial Unicode MS" w:eastAsia="Arial Unicode MS" w:hAnsi="Arial Unicode MS" w:cs="Arial Unicode MS"/>
          <w:sz w:val="24"/>
          <w:szCs w:val="24"/>
          <w:lang w:eastAsia="en-IN"/>
        </w:rPr>
      </w:pPr>
      <w:r w:rsidRPr="00380E03">
        <w:rPr>
          <w:rFonts w:ascii="Arial Unicode MS" w:eastAsia="Arial Unicode MS" w:hAnsi="Arial Unicode MS" w:cs="Arial Unicode MS"/>
          <w:sz w:val="24"/>
          <w:szCs w:val="24"/>
          <w:lang w:eastAsia="en-IN"/>
        </w:rPr>
        <w:t xml:space="preserve">தொல்காப்பிய உவமை, மெய்ப்பாட்டுக் கருத்தியல்களைப் பிற்கால தமிழ் </w:t>
      </w:r>
      <w:r>
        <w:rPr>
          <w:rFonts w:ascii="Arial Unicode MS" w:eastAsia="Arial Unicode MS" w:hAnsi="Arial Unicode MS" w:cs="Arial Unicode MS"/>
          <w:sz w:val="24"/>
          <w:szCs w:val="24"/>
          <w:lang w:eastAsia="en-IN"/>
        </w:rPr>
        <w:t>சமஸ்</w:t>
      </w:r>
      <w:r w:rsidRPr="00380E03">
        <w:rPr>
          <w:rFonts w:ascii="Arial Unicode MS" w:eastAsia="Arial Unicode MS" w:hAnsi="Arial Unicode MS" w:cs="Arial Unicode MS"/>
          <w:sz w:val="24"/>
          <w:szCs w:val="24"/>
          <w:lang w:eastAsia="en-IN"/>
        </w:rPr>
        <w:t xml:space="preserve">கிருத மரபுகளுடன் ஒப்பிட்டு </w:t>
      </w:r>
      <w:r>
        <w:rPr>
          <w:rFonts w:ascii="Arial Unicode MS" w:eastAsia="Arial Unicode MS" w:hAnsi="Arial Unicode MS" w:cs="Arial Unicode MS"/>
          <w:sz w:val="24"/>
          <w:szCs w:val="24"/>
          <w:lang w:eastAsia="en-IN"/>
        </w:rPr>
        <w:t>உணர்</w:t>
      </w:r>
      <w:r w:rsidRPr="00380E03">
        <w:rPr>
          <w:rFonts w:ascii="Arial Unicode MS" w:eastAsia="Arial Unicode MS" w:hAnsi="Arial Unicode MS" w:cs="Arial Unicode MS"/>
          <w:sz w:val="24"/>
          <w:szCs w:val="24"/>
          <w:lang w:eastAsia="en-IN"/>
        </w:rPr>
        <w:t>தல்</w:t>
      </w:r>
      <w:r w:rsidRPr="00380E03">
        <w:rPr>
          <w:rFonts w:ascii="Arial Unicode MS" w:eastAsia="Arial Unicode MS" w:hAnsi="Arial Unicode MS" w:cs="Arial Unicode MS"/>
          <w:sz w:val="24"/>
          <w:szCs w:val="24"/>
          <w:lang w:eastAsia="en-IN"/>
        </w:rPr>
        <w:tab/>
      </w:r>
    </w:p>
    <w:p w14:paraId="0F0CC5AB" w14:textId="77777777" w:rsidR="00456C32" w:rsidRDefault="00456C32" w:rsidP="00456C32">
      <w:pPr>
        <w:pStyle w:val="ListParagraph"/>
        <w:numPr>
          <w:ilvl w:val="2"/>
          <w:numId w:val="84"/>
        </w:numPr>
        <w:autoSpaceDE w:val="0"/>
        <w:autoSpaceDN w:val="0"/>
        <w:adjustRightInd w:val="0"/>
        <w:spacing w:after="120" w:line="240" w:lineRule="auto"/>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lang w:eastAsia="en-IN"/>
        </w:rPr>
        <w:t>தலைவன் தலைவி பற்றிய இயல்புகளைக் கற்றல்</w:t>
      </w:r>
    </w:p>
    <w:p w14:paraId="7807D861" w14:textId="77777777" w:rsidR="00456C32" w:rsidRDefault="00456C32" w:rsidP="00456C32">
      <w:pPr>
        <w:pStyle w:val="ListParagraph"/>
        <w:numPr>
          <w:ilvl w:val="2"/>
          <w:numId w:val="84"/>
        </w:numPr>
        <w:autoSpaceDE w:val="0"/>
        <w:autoSpaceDN w:val="0"/>
        <w:adjustRightInd w:val="0"/>
        <w:spacing w:after="120" w:line="240" w:lineRule="auto"/>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lang w:eastAsia="en-IN"/>
        </w:rPr>
        <w:t>அகமரபுசார்ந்த மெய்பாடுகளை அறிதல்</w:t>
      </w:r>
    </w:p>
    <w:p w14:paraId="60050855" w14:textId="77777777" w:rsidR="00456C32" w:rsidRPr="00380E03" w:rsidRDefault="00456C32" w:rsidP="00456C32">
      <w:pPr>
        <w:pStyle w:val="ListParagraph"/>
        <w:numPr>
          <w:ilvl w:val="2"/>
          <w:numId w:val="84"/>
        </w:numPr>
        <w:autoSpaceDE w:val="0"/>
        <w:autoSpaceDN w:val="0"/>
        <w:adjustRightInd w:val="0"/>
        <w:spacing w:after="120" w:line="240" w:lineRule="auto"/>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lang w:eastAsia="en-IN"/>
        </w:rPr>
        <w:t>இலக்கண நூல்களில் அகமரபுகளை வகைப்படுத்தியமை அறிதல்</w:t>
      </w:r>
    </w:p>
    <w:p w14:paraId="3C1D91E6" w14:textId="77777777" w:rsidR="00456C32" w:rsidRDefault="00456C32" w:rsidP="00456C32">
      <w:pPr>
        <w:autoSpaceDE w:val="0"/>
        <w:autoSpaceDN w:val="0"/>
        <w:adjustRightInd w:val="0"/>
        <w:spacing w:after="0" w:line="240" w:lineRule="auto"/>
        <w:jc w:val="both"/>
        <w:rPr>
          <w:rFonts w:ascii="Arial Unicode MS" w:eastAsia="Arial Unicode MS" w:hAnsi="Arial Unicode MS" w:cs="Arial Unicode MS"/>
          <w:b/>
          <w:bCs/>
          <w:sz w:val="24"/>
          <w:szCs w:val="24"/>
          <w:lang w:eastAsia="en-IN"/>
        </w:rPr>
      </w:pPr>
    </w:p>
    <w:p w14:paraId="55730968" w14:textId="77777777" w:rsidR="00456C32" w:rsidRDefault="00456C32" w:rsidP="00456C32">
      <w:pPr>
        <w:autoSpaceDE w:val="0"/>
        <w:autoSpaceDN w:val="0"/>
        <w:adjustRightInd w:val="0"/>
        <w:spacing w:after="0" w:line="240" w:lineRule="auto"/>
        <w:jc w:val="both"/>
        <w:rPr>
          <w:rFonts w:ascii="Arial Unicode MS" w:eastAsia="Arial Unicode MS" w:hAnsi="Arial Unicode MS" w:cs="Arial Unicode MS"/>
          <w:b/>
          <w:bCs/>
          <w:sz w:val="24"/>
          <w:szCs w:val="24"/>
          <w:cs/>
          <w:lang w:eastAsia="en-IN"/>
        </w:rPr>
      </w:pPr>
    </w:p>
    <w:p w14:paraId="393CC75A" w14:textId="77777777" w:rsidR="00456C32" w:rsidRPr="00467775" w:rsidRDefault="00456C32" w:rsidP="00456C32">
      <w:pPr>
        <w:autoSpaceDE w:val="0"/>
        <w:autoSpaceDN w:val="0"/>
        <w:adjustRightInd w:val="0"/>
        <w:spacing w:after="0" w:line="240" w:lineRule="auto"/>
        <w:jc w:val="both"/>
        <w:rPr>
          <w:rFonts w:ascii="Arial Unicode MS" w:eastAsia="Arial Unicode MS" w:hAnsi="Arial Unicode MS" w:cs="Arial Unicode MS"/>
          <w:b/>
          <w:bCs/>
          <w:sz w:val="24"/>
          <w:szCs w:val="24"/>
          <w:lang w:eastAsia="en-IN"/>
        </w:rPr>
      </w:pPr>
      <w:r w:rsidRPr="00467775">
        <w:rPr>
          <w:rFonts w:ascii="Arial Unicode MS" w:eastAsia="Arial Unicode MS" w:hAnsi="Arial Unicode MS" w:cs="Arial Unicode MS" w:hint="eastAsia"/>
          <w:b/>
          <w:bCs/>
          <w:sz w:val="24"/>
          <w:szCs w:val="24"/>
          <w:cs/>
          <w:lang w:eastAsia="en-IN"/>
        </w:rPr>
        <w:lastRenderedPageBreak/>
        <w:t>பாட</w:t>
      </w:r>
      <w:r w:rsidRPr="00467775">
        <w:rPr>
          <w:rFonts w:ascii="Arial Unicode MS" w:eastAsia="Arial Unicode MS" w:hAnsi="Arial Unicode MS" w:cs="Arial Unicode MS"/>
          <w:b/>
          <w:bCs/>
          <w:sz w:val="24"/>
          <w:szCs w:val="24"/>
          <w:lang w:eastAsia="en-IN"/>
        </w:rPr>
        <w:t xml:space="preserve"> </w:t>
      </w:r>
      <w:r w:rsidRPr="00467775">
        <w:rPr>
          <w:rFonts w:ascii="Arial Unicode MS" w:eastAsia="Arial Unicode MS" w:hAnsi="Arial Unicode MS" w:cs="Arial Unicode MS" w:hint="eastAsia"/>
          <w:b/>
          <w:bCs/>
          <w:sz w:val="24"/>
          <w:szCs w:val="24"/>
          <w:cs/>
          <w:lang w:eastAsia="en-IN"/>
        </w:rPr>
        <w:t>நூல்</w:t>
      </w:r>
      <w:r w:rsidRPr="00467775">
        <w:rPr>
          <w:rFonts w:ascii="Arial Unicode MS" w:eastAsia="Arial Unicode MS" w:hAnsi="Arial Unicode MS" w:cs="Arial Unicode MS"/>
          <w:b/>
          <w:bCs/>
          <w:sz w:val="24"/>
          <w:szCs w:val="24"/>
          <w:lang w:eastAsia="en-IN"/>
        </w:rPr>
        <w:t xml:space="preserve"> </w:t>
      </w:r>
    </w:p>
    <w:p w14:paraId="6BB8A91A" w14:textId="77777777" w:rsidR="00456C32" w:rsidRPr="00467775" w:rsidRDefault="00456C32" w:rsidP="00456C32">
      <w:pPr>
        <w:pStyle w:val="ListParagraph"/>
        <w:autoSpaceDE w:val="0"/>
        <w:autoSpaceDN w:val="0"/>
        <w:adjustRightInd w:val="0"/>
        <w:spacing w:after="0" w:line="240" w:lineRule="auto"/>
        <w:jc w:val="both"/>
        <w:rPr>
          <w:rFonts w:ascii="Arial Unicode MS" w:eastAsia="Arial Unicode MS" w:hAnsi="Arial Unicode MS" w:cs="Arial Unicode MS"/>
          <w:sz w:val="24"/>
          <w:szCs w:val="24"/>
          <w:lang w:eastAsia="en-IN"/>
        </w:rPr>
      </w:pPr>
      <w:r w:rsidRPr="00467775">
        <w:rPr>
          <w:rFonts w:ascii="Arial Unicode MS" w:eastAsia="Arial Unicode MS" w:hAnsi="Arial Unicode MS" w:cs="Arial Unicode MS" w:hint="eastAsia"/>
          <w:sz w:val="24"/>
          <w:szCs w:val="24"/>
          <w:cs/>
          <w:lang w:eastAsia="en-IN"/>
        </w:rPr>
        <w:t>தொல்காப்பியம்</w:t>
      </w:r>
      <w:r w:rsidRPr="00467775">
        <w:rPr>
          <w:rFonts w:ascii="Arial Unicode MS" w:eastAsia="Arial Unicode MS" w:hAnsi="Arial Unicode MS" w:cs="Arial Unicode MS"/>
          <w:sz w:val="24"/>
          <w:szCs w:val="24"/>
          <w:lang w:eastAsia="en-IN"/>
        </w:rPr>
        <w:t xml:space="preserve"> - </w:t>
      </w:r>
      <w:r w:rsidRPr="00467775">
        <w:rPr>
          <w:rFonts w:ascii="Arial Unicode MS" w:eastAsia="Arial Unicode MS" w:hAnsi="Arial Unicode MS" w:cs="Arial Unicode MS" w:hint="eastAsia"/>
          <w:sz w:val="24"/>
          <w:szCs w:val="24"/>
          <w:cs/>
          <w:lang w:eastAsia="en-IN"/>
        </w:rPr>
        <w:t>பொருளதிகாரம்</w:t>
      </w:r>
      <w:r w:rsidRPr="00467775">
        <w:rPr>
          <w:rFonts w:ascii="Arial Unicode MS" w:eastAsia="Arial Unicode MS" w:hAnsi="Arial Unicode MS" w:cs="Arial Unicode MS"/>
          <w:sz w:val="24"/>
          <w:szCs w:val="24"/>
          <w:lang w:eastAsia="en-IN"/>
        </w:rPr>
        <w:t xml:space="preserve"> </w:t>
      </w:r>
      <w:r w:rsidRPr="00467775">
        <w:rPr>
          <w:rFonts w:ascii="Arial Unicode MS" w:eastAsia="Arial Unicode MS" w:hAnsi="Arial Unicode MS" w:cs="Arial Unicode MS" w:hint="eastAsia"/>
          <w:sz w:val="24"/>
          <w:szCs w:val="24"/>
          <w:cs/>
          <w:lang w:eastAsia="en-IN"/>
        </w:rPr>
        <w:t>இளம்பூரணர்</w:t>
      </w:r>
      <w:r w:rsidRPr="00467775">
        <w:rPr>
          <w:rFonts w:ascii="Arial Unicode MS" w:eastAsia="Arial Unicode MS" w:hAnsi="Arial Unicode MS" w:cs="Arial Unicode MS"/>
          <w:sz w:val="24"/>
          <w:szCs w:val="24"/>
          <w:lang w:eastAsia="en-IN"/>
        </w:rPr>
        <w:t xml:space="preserve"> </w:t>
      </w:r>
      <w:r w:rsidRPr="00467775">
        <w:rPr>
          <w:rFonts w:ascii="Arial Unicode MS" w:eastAsia="Arial Unicode MS" w:hAnsi="Arial Unicode MS" w:cs="Arial Unicode MS" w:hint="eastAsia"/>
          <w:sz w:val="24"/>
          <w:szCs w:val="24"/>
          <w:cs/>
          <w:lang w:eastAsia="en-IN"/>
        </w:rPr>
        <w:t>உரை</w:t>
      </w:r>
      <w:r w:rsidRPr="00467775">
        <w:rPr>
          <w:rFonts w:ascii="Arial Unicode MS" w:eastAsia="Arial Unicode MS" w:hAnsi="Arial Unicode MS" w:cs="Arial Unicode MS" w:hint="eastAsia"/>
          <w:sz w:val="24"/>
          <w:szCs w:val="24"/>
          <w:lang w:eastAsia="en-IN"/>
        </w:rPr>
        <w:t>,</w:t>
      </w:r>
      <w:r w:rsidRPr="00467775">
        <w:rPr>
          <w:rFonts w:ascii="Arial Unicode MS" w:eastAsia="Arial Unicode MS" w:hAnsi="Arial Unicode MS" w:cs="Arial Unicode MS"/>
          <w:sz w:val="24"/>
          <w:szCs w:val="24"/>
          <w:lang w:eastAsia="en-IN"/>
        </w:rPr>
        <w:t xml:space="preserve"> </w:t>
      </w:r>
      <w:r w:rsidRPr="00467775">
        <w:rPr>
          <w:rFonts w:ascii="Arial Unicode MS" w:eastAsia="Arial Unicode MS" w:hAnsi="Arial Unicode MS" w:cs="Arial Unicode MS" w:hint="eastAsia"/>
          <w:sz w:val="24"/>
          <w:szCs w:val="24"/>
          <w:cs/>
          <w:lang w:eastAsia="en-IN"/>
        </w:rPr>
        <w:t>கழக</w:t>
      </w:r>
      <w:r w:rsidRPr="00467775">
        <w:rPr>
          <w:rFonts w:ascii="Arial Unicode MS" w:eastAsia="Arial Unicode MS" w:hAnsi="Arial Unicode MS" w:cs="Arial Unicode MS"/>
          <w:sz w:val="24"/>
          <w:szCs w:val="24"/>
          <w:lang w:eastAsia="en-IN"/>
        </w:rPr>
        <w:t xml:space="preserve"> </w:t>
      </w:r>
      <w:r w:rsidRPr="00467775">
        <w:rPr>
          <w:rFonts w:ascii="Arial Unicode MS" w:eastAsia="Arial Unicode MS" w:hAnsi="Arial Unicode MS" w:cs="Arial Unicode MS" w:hint="eastAsia"/>
          <w:sz w:val="24"/>
          <w:szCs w:val="24"/>
          <w:cs/>
          <w:lang w:eastAsia="en-IN"/>
        </w:rPr>
        <w:t>வெளியீடு</w:t>
      </w:r>
      <w:r w:rsidRPr="00467775">
        <w:rPr>
          <w:rFonts w:ascii="Arial Unicode MS" w:eastAsia="Arial Unicode MS" w:hAnsi="Arial Unicode MS" w:cs="Arial Unicode MS"/>
          <w:sz w:val="24"/>
          <w:szCs w:val="24"/>
          <w:lang w:eastAsia="en-IN"/>
        </w:rPr>
        <w:t>.</w:t>
      </w:r>
    </w:p>
    <w:p w14:paraId="263C2962" w14:textId="77777777" w:rsidR="00456C32" w:rsidRPr="00467775" w:rsidRDefault="00456C32" w:rsidP="00456C32">
      <w:pPr>
        <w:autoSpaceDE w:val="0"/>
        <w:autoSpaceDN w:val="0"/>
        <w:adjustRightInd w:val="0"/>
        <w:spacing w:after="0" w:line="240" w:lineRule="auto"/>
        <w:jc w:val="both"/>
        <w:rPr>
          <w:rFonts w:ascii="Arial Unicode MS" w:eastAsia="Arial Unicode MS" w:hAnsi="Arial Unicode MS" w:cs="Arial Unicode MS"/>
          <w:sz w:val="14"/>
          <w:szCs w:val="14"/>
          <w:lang w:eastAsia="en-IN"/>
        </w:rPr>
      </w:pPr>
    </w:p>
    <w:p w14:paraId="6D0C4D78" w14:textId="77777777" w:rsidR="00456C32" w:rsidRPr="00467775" w:rsidRDefault="00456C32" w:rsidP="00456C32">
      <w:pPr>
        <w:autoSpaceDE w:val="0"/>
        <w:autoSpaceDN w:val="0"/>
        <w:adjustRightInd w:val="0"/>
        <w:spacing w:after="0" w:line="240" w:lineRule="auto"/>
        <w:jc w:val="both"/>
        <w:rPr>
          <w:rFonts w:ascii="Arial Unicode MS" w:eastAsia="Arial Unicode MS" w:hAnsi="Arial Unicode MS" w:cs="Arial Unicode MS"/>
          <w:b/>
          <w:bCs/>
          <w:sz w:val="24"/>
          <w:szCs w:val="24"/>
          <w:lang w:eastAsia="en-IN"/>
        </w:rPr>
      </w:pPr>
      <w:r w:rsidRPr="00467775">
        <w:rPr>
          <w:rFonts w:ascii="Arial Unicode MS" w:eastAsia="Arial Unicode MS" w:hAnsi="Arial Unicode MS" w:cs="Arial Unicode MS" w:hint="eastAsia"/>
          <w:b/>
          <w:bCs/>
          <w:sz w:val="24"/>
          <w:szCs w:val="24"/>
          <w:cs/>
          <w:lang w:eastAsia="en-IN"/>
        </w:rPr>
        <w:t>பார்வை</w:t>
      </w:r>
      <w:r w:rsidRPr="00467775">
        <w:rPr>
          <w:rFonts w:ascii="Arial Unicode MS" w:eastAsia="Arial Unicode MS" w:hAnsi="Arial Unicode MS" w:cs="Arial Unicode MS"/>
          <w:b/>
          <w:bCs/>
          <w:sz w:val="24"/>
          <w:szCs w:val="24"/>
          <w:lang w:eastAsia="en-IN"/>
        </w:rPr>
        <w:t xml:space="preserve"> </w:t>
      </w:r>
      <w:r w:rsidRPr="00467775">
        <w:rPr>
          <w:rFonts w:ascii="Arial Unicode MS" w:eastAsia="Arial Unicode MS" w:hAnsi="Arial Unicode MS" w:cs="Arial Unicode MS" w:hint="eastAsia"/>
          <w:b/>
          <w:bCs/>
          <w:sz w:val="24"/>
          <w:szCs w:val="24"/>
          <w:cs/>
          <w:lang w:eastAsia="en-IN"/>
        </w:rPr>
        <w:t>நூல்</w:t>
      </w:r>
    </w:p>
    <w:p w14:paraId="0C04EFA1" w14:textId="77777777" w:rsidR="00456C32" w:rsidRPr="0066507B" w:rsidRDefault="00456C32" w:rsidP="00456C32">
      <w:pPr>
        <w:pStyle w:val="ListParagraph"/>
        <w:numPr>
          <w:ilvl w:val="0"/>
          <w:numId w:val="83"/>
        </w:numPr>
        <w:autoSpaceDE w:val="0"/>
        <w:autoSpaceDN w:val="0"/>
        <w:adjustRightInd w:val="0"/>
        <w:spacing w:after="0" w:line="240" w:lineRule="auto"/>
        <w:jc w:val="both"/>
        <w:rPr>
          <w:rFonts w:ascii="Arial Unicode MS" w:eastAsia="Arial Unicode MS" w:hAnsi="Arial Unicode MS" w:cs="Arial Unicode MS"/>
          <w:sz w:val="24"/>
          <w:szCs w:val="24"/>
          <w:lang w:eastAsia="en-IN"/>
        </w:rPr>
      </w:pPr>
      <w:r w:rsidRPr="0066507B">
        <w:rPr>
          <w:rFonts w:ascii="Arial Unicode MS" w:eastAsia="Arial Unicode MS" w:hAnsi="Arial Unicode MS" w:cs="Arial Unicode MS" w:hint="eastAsia"/>
          <w:sz w:val="24"/>
          <w:szCs w:val="24"/>
          <w:cs/>
          <w:lang w:eastAsia="en-IN"/>
        </w:rPr>
        <w:t>சண்முகம்பிள்ளை</w:t>
      </w:r>
      <w:r w:rsidRPr="0066507B">
        <w:rPr>
          <w:rFonts w:ascii="Arial Unicode MS" w:eastAsia="Arial Unicode MS" w:hAnsi="Arial Unicode MS" w:cs="Arial Unicode MS"/>
          <w:sz w:val="24"/>
          <w:szCs w:val="24"/>
          <w:cs/>
          <w:lang w:eastAsia="en-IN"/>
        </w:rPr>
        <w:t xml:space="preserve">. </w:t>
      </w:r>
      <w:r w:rsidRPr="0066507B">
        <w:rPr>
          <w:rFonts w:ascii="Arial Unicode MS" w:eastAsia="Arial Unicode MS" w:hAnsi="Arial Unicode MS" w:cs="Arial Unicode MS" w:hint="eastAsia"/>
          <w:sz w:val="24"/>
          <w:szCs w:val="24"/>
          <w:cs/>
          <w:lang w:eastAsia="en-IN"/>
        </w:rPr>
        <w:t>மு</w:t>
      </w:r>
      <w:r w:rsidRPr="0066507B">
        <w:rPr>
          <w:rFonts w:ascii="Arial Unicode MS" w:eastAsia="Arial Unicode MS" w:hAnsi="Arial Unicode MS" w:cs="Arial Unicode MS"/>
          <w:sz w:val="24"/>
          <w:szCs w:val="24"/>
          <w:lang w:eastAsia="en-IN"/>
        </w:rPr>
        <w:t>. (</w:t>
      </w:r>
      <w:r w:rsidRPr="0066507B">
        <w:rPr>
          <w:rFonts w:ascii="Arial Unicode MS" w:eastAsia="Arial Unicode MS" w:hAnsi="Arial Unicode MS" w:cs="Arial Unicode MS" w:hint="eastAsia"/>
          <w:sz w:val="24"/>
          <w:szCs w:val="24"/>
          <w:cs/>
          <w:lang w:eastAsia="en-IN"/>
        </w:rPr>
        <w:t>ப</w:t>
      </w:r>
      <w:r w:rsidRPr="0066507B">
        <w:rPr>
          <w:rFonts w:ascii="Arial Unicode MS" w:eastAsia="Arial Unicode MS" w:hAnsi="Arial Unicode MS" w:cs="Arial Unicode MS"/>
          <w:sz w:val="24"/>
          <w:szCs w:val="24"/>
          <w:lang w:eastAsia="en-IN"/>
        </w:rPr>
        <w:t>.</w:t>
      </w:r>
      <w:r w:rsidRPr="0066507B">
        <w:rPr>
          <w:rFonts w:ascii="Arial Unicode MS" w:eastAsia="Arial Unicode MS" w:hAnsi="Arial Unicode MS" w:cs="Arial Unicode MS" w:hint="eastAsia"/>
          <w:sz w:val="24"/>
          <w:szCs w:val="24"/>
          <w:cs/>
          <w:lang w:eastAsia="en-IN"/>
        </w:rPr>
        <w:t>ஆ</w:t>
      </w:r>
      <w:proofErr w:type="gramStart"/>
      <w:r w:rsidRPr="0066507B">
        <w:rPr>
          <w:rFonts w:ascii="Arial Unicode MS" w:eastAsia="Arial Unicode MS" w:hAnsi="Arial Unicode MS" w:cs="Arial Unicode MS"/>
          <w:sz w:val="24"/>
          <w:szCs w:val="24"/>
          <w:lang w:eastAsia="en-IN"/>
        </w:rPr>
        <w:t xml:space="preserve">),  </w:t>
      </w:r>
      <w:r w:rsidRPr="0066507B">
        <w:rPr>
          <w:rFonts w:ascii="Arial Unicode MS" w:eastAsia="Arial Unicode MS" w:hAnsi="Arial Unicode MS" w:cs="Arial Unicode MS" w:hint="eastAsia"/>
          <w:sz w:val="24"/>
          <w:szCs w:val="24"/>
          <w:cs/>
          <w:lang w:eastAsia="en-IN"/>
        </w:rPr>
        <w:t>தொல்காப்பியம்</w:t>
      </w:r>
      <w:proofErr w:type="gramEnd"/>
      <w:r w:rsidRPr="0066507B">
        <w:rPr>
          <w:rFonts w:ascii="Arial Unicode MS" w:eastAsia="Arial Unicode MS" w:hAnsi="Arial Unicode MS" w:cs="Arial Unicode MS"/>
          <w:sz w:val="24"/>
          <w:szCs w:val="24"/>
          <w:lang w:eastAsia="en-IN"/>
        </w:rPr>
        <w:t xml:space="preserve"> </w:t>
      </w:r>
      <w:r w:rsidRPr="0066507B">
        <w:rPr>
          <w:rFonts w:ascii="Arial Unicode MS" w:eastAsia="Arial Unicode MS" w:hAnsi="Arial Unicode MS" w:cs="Arial Unicode MS" w:hint="eastAsia"/>
          <w:sz w:val="24"/>
          <w:szCs w:val="24"/>
          <w:cs/>
          <w:lang w:eastAsia="en-IN"/>
        </w:rPr>
        <w:t>பொருளதிகாரம்</w:t>
      </w:r>
      <w:r w:rsidRPr="0066507B">
        <w:rPr>
          <w:rFonts w:ascii="Arial Unicode MS" w:eastAsia="Arial Unicode MS" w:hAnsi="Arial Unicode MS" w:cs="Arial Unicode MS" w:hint="eastAsia"/>
          <w:sz w:val="24"/>
          <w:szCs w:val="24"/>
          <w:lang w:eastAsia="en-IN"/>
        </w:rPr>
        <w:t>,</w:t>
      </w:r>
      <w:r w:rsidRPr="0066507B">
        <w:rPr>
          <w:rFonts w:ascii="Arial Unicode MS" w:eastAsia="Arial Unicode MS" w:hAnsi="Arial Unicode MS" w:cs="Arial Unicode MS"/>
          <w:sz w:val="24"/>
          <w:szCs w:val="24"/>
          <w:lang w:eastAsia="en-IN"/>
        </w:rPr>
        <w:t xml:space="preserve"> 184</w:t>
      </w:r>
      <w:r w:rsidRPr="0066507B">
        <w:rPr>
          <w:rFonts w:ascii="Arial Unicode MS" w:eastAsia="Arial Unicode MS" w:hAnsi="Arial Unicode MS" w:cs="Arial Unicode MS" w:hint="eastAsia"/>
          <w:sz w:val="24"/>
          <w:szCs w:val="24"/>
          <w:cs/>
          <w:lang w:eastAsia="en-IN"/>
        </w:rPr>
        <w:t>ஈ</w:t>
      </w:r>
      <w:r w:rsidRPr="0066507B">
        <w:rPr>
          <w:rFonts w:ascii="Arial Unicode MS" w:eastAsia="Arial Unicode MS" w:hAnsi="Arial Unicode MS" w:cs="Arial Unicode MS"/>
          <w:sz w:val="24"/>
          <w:szCs w:val="24"/>
          <w:lang w:eastAsia="en-IN"/>
        </w:rPr>
        <w:t xml:space="preserve"> </w:t>
      </w:r>
      <w:r w:rsidRPr="0066507B">
        <w:rPr>
          <w:rFonts w:ascii="Arial Unicode MS" w:eastAsia="Arial Unicode MS" w:hAnsi="Arial Unicode MS" w:cs="Arial Unicode MS" w:hint="eastAsia"/>
          <w:sz w:val="24"/>
          <w:szCs w:val="24"/>
          <w:cs/>
          <w:lang w:eastAsia="en-IN"/>
        </w:rPr>
        <w:t>பிராட்வே</w:t>
      </w:r>
      <w:r w:rsidRPr="0066507B">
        <w:rPr>
          <w:rFonts w:ascii="Arial Unicode MS" w:eastAsia="Arial Unicode MS" w:hAnsi="Arial Unicode MS" w:cs="Arial Unicode MS" w:hint="eastAsia"/>
          <w:sz w:val="24"/>
          <w:szCs w:val="24"/>
          <w:lang w:eastAsia="en-IN"/>
        </w:rPr>
        <w:t>,</w:t>
      </w:r>
      <w:r w:rsidRPr="0066507B">
        <w:rPr>
          <w:rFonts w:ascii="Arial Unicode MS" w:eastAsia="Arial Unicode MS" w:hAnsi="Arial Unicode MS" w:cs="Arial Unicode MS"/>
          <w:sz w:val="24"/>
          <w:szCs w:val="24"/>
          <w:lang w:eastAsia="en-IN"/>
        </w:rPr>
        <w:t xml:space="preserve"> </w:t>
      </w:r>
      <w:r w:rsidRPr="0066507B">
        <w:rPr>
          <w:rFonts w:ascii="Arial Unicode MS" w:eastAsia="Arial Unicode MS" w:hAnsi="Arial Unicode MS" w:cs="Arial Unicode MS" w:hint="eastAsia"/>
          <w:sz w:val="24"/>
          <w:szCs w:val="24"/>
          <w:cs/>
          <w:lang w:eastAsia="en-IN"/>
        </w:rPr>
        <w:t>முல்லை</w:t>
      </w:r>
      <w:r w:rsidRPr="0066507B">
        <w:rPr>
          <w:rFonts w:ascii="Arial Unicode MS" w:eastAsia="Arial Unicode MS" w:hAnsi="Arial Unicode MS" w:cs="Arial Unicode MS"/>
          <w:sz w:val="24"/>
          <w:szCs w:val="24"/>
          <w:lang w:eastAsia="en-IN"/>
        </w:rPr>
        <w:t xml:space="preserve"> </w:t>
      </w:r>
      <w:r w:rsidRPr="0066507B">
        <w:rPr>
          <w:rFonts w:ascii="Arial Unicode MS" w:eastAsia="Arial Unicode MS" w:hAnsi="Arial Unicode MS" w:cs="Arial Unicode MS" w:hint="eastAsia"/>
          <w:sz w:val="24"/>
          <w:szCs w:val="24"/>
          <w:cs/>
          <w:lang w:eastAsia="en-IN"/>
        </w:rPr>
        <w:t>நிலையம்</w:t>
      </w:r>
      <w:r w:rsidRPr="0066507B">
        <w:rPr>
          <w:rFonts w:ascii="Arial Unicode MS" w:eastAsia="Arial Unicode MS" w:hAnsi="Arial Unicode MS" w:cs="Arial Unicode MS" w:hint="eastAsia"/>
          <w:sz w:val="24"/>
          <w:szCs w:val="24"/>
          <w:lang w:eastAsia="en-IN"/>
        </w:rPr>
        <w:t>,</w:t>
      </w:r>
      <w:r w:rsidRPr="0066507B">
        <w:rPr>
          <w:rFonts w:ascii="Arial Unicode MS" w:eastAsia="Arial Unicode MS" w:hAnsi="Arial Unicode MS" w:cs="Arial Unicode MS"/>
          <w:sz w:val="24"/>
          <w:szCs w:val="24"/>
          <w:lang w:eastAsia="en-IN"/>
        </w:rPr>
        <w:t xml:space="preserve"> </w:t>
      </w:r>
      <w:r w:rsidRPr="0066507B">
        <w:rPr>
          <w:rFonts w:ascii="Arial Unicode MS" w:eastAsia="Arial Unicode MS" w:hAnsi="Arial Unicode MS" w:cs="Arial Unicode MS" w:hint="eastAsia"/>
          <w:sz w:val="24"/>
          <w:szCs w:val="24"/>
          <w:cs/>
          <w:lang w:eastAsia="en-IN"/>
        </w:rPr>
        <w:t>சென்னை</w:t>
      </w:r>
      <w:r w:rsidRPr="0066507B">
        <w:rPr>
          <w:rFonts w:ascii="Arial Unicode MS" w:eastAsia="Arial Unicode MS" w:hAnsi="Arial Unicode MS" w:cs="Arial Unicode MS"/>
          <w:sz w:val="24"/>
          <w:szCs w:val="24"/>
          <w:lang w:eastAsia="en-IN"/>
        </w:rPr>
        <w:t>.</w:t>
      </w:r>
    </w:p>
    <w:p w14:paraId="3469B0DB" w14:textId="77777777" w:rsidR="00456C32" w:rsidRPr="0066507B" w:rsidRDefault="00456C32" w:rsidP="00456C32">
      <w:pPr>
        <w:pStyle w:val="ListParagraph"/>
        <w:numPr>
          <w:ilvl w:val="0"/>
          <w:numId w:val="83"/>
        </w:numPr>
        <w:autoSpaceDE w:val="0"/>
        <w:autoSpaceDN w:val="0"/>
        <w:adjustRightInd w:val="0"/>
        <w:spacing w:after="0" w:line="240" w:lineRule="auto"/>
        <w:jc w:val="both"/>
        <w:rPr>
          <w:rFonts w:ascii="Arial Unicode MS" w:eastAsia="Arial Unicode MS" w:hAnsi="Arial Unicode MS" w:cs="Arial Unicode MS"/>
          <w:sz w:val="24"/>
          <w:szCs w:val="24"/>
          <w:lang w:eastAsia="en-IN"/>
        </w:rPr>
      </w:pPr>
      <w:r w:rsidRPr="0066507B">
        <w:rPr>
          <w:rFonts w:ascii="Arial Unicode MS" w:eastAsia="Arial Unicode MS" w:hAnsi="Arial Unicode MS" w:cs="Arial Unicode MS" w:hint="eastAsia"/>
          <w:sz w:val="24"/>
          <w:szCs w:val="24"/>
          <w:cs/>
          <w:lang w:eastAsia="en-IN"/>
        </w:rPr>
        <w:t>சுந்தரமூர்த்தி</w:t>
      </w:r>
      <w:r w:rsidRPr="0066507B">
        <w:rPr>
          <w:rFonts w:ascii="Arial Unicode MS" w:eastAsia="Arial Unicode MS" w:hAnsi="Arial Unicode MS" w:cs="Arial Unicode MS"/>
          <w:sz w:val="24"/>
          <w:szCs w:val="24"/>
          <w:cs/>
          <w:lang w:eastAsia="en-IN"/>
        </w:rPr>
        <w:t xml:space="preserve">. </w:t>
      </w:r>
      <w:r w:rsidRPr="0066507B">
        <w:rPr>
          <w:rFonts w:ascii="Arial Unicode MS" w:eastAsia="Arial Unicode MS" w:hAnsi="Arial Unicode MS" w:cs="Arial Unicode MS" w:hint="eastAsia"/>
          <w:sz w:val="24"/>
          <w:szCs w:val="24"/>
          <w:cs/>
          <w:lang w:eastAsia="en-IN"/>
        </w:rPr>
        <w:t>கு</w:t>
      </w:r>
      <w:r w:rsidRPr="0066507B">
        <w:rPr>
          <w:rFonts w:ascii="Arial Unicode MS" w:eastAsia="Arial Unicode MS" w:hAnsi="Arial Unicode MS" w:cs="Arial Unicode MS"/>
          <w:sz w:val="24"/>
          <w:szCs w:val="24"/>
          <w:lang w:eastAsia="en-IN"/>
        </w:rPr>
        <w:t>. (</w:t>
      </w:r>
      <w:r w:rsidRPr="0066507B">
        <w:rPr>
          <w:rFonts w:ascii="Arial Unicode MS" w:eastAsia="Arial Unicode MS" w:hAnsi="Arial Unicode MS" w:cs="Arial Unicode MS" w:hint="eastAsia"/>
          <w:sz w:val="24"/>
          <w:szCs w:val="24"/>
          <w:cs/>
          <w:lang w:eastAsia="en-IN"/>
        </w:rPr>
        <w:t>ப</w:t>
      </w:r>
      <w:r w:rsidRPr="0066507B">
        <w:rPr>
          <w:rFonts w:ascii="Arial Unicode MS" w:eastAsia="Arial Unicode MS" w:hAnsi="Arial Unicode MS" w:cs="Arial Unicode MS"/>
          <w:sz w:val="24"/>
          <w:szCs w:val="24"/>
          <w:lang w:eastAsia="en-IN"/>
        </w:rPr>
        <w:t>.</w:t>
      </w:r>
      <w:r w:rsidRPr="0066507B">
        <w:rPr>
          <w:rFonts w:ascii="Arial Unicode MS" w:eastAsia="Arial Unicode MS" w:hAnsi="Arial Unicode MS" w:cs="Arial Unicode MS" w:hint="eastAsia"/>
          <w:sz w:val="24"/>
          <w:szCs w:val="24"/>
          <w:cs/>
          <w:lang w:eastAsia="en-IN"/>
        </w:rPr>
        <w:t>ஆ</w:t>
      </w:r>
      <w:r w:rsidRPr="0066507B">
        <w:rPr>
          <w:rFonts w:ascii="Arial Unicode MS" w:eastAsia="Arial Unicode MS" w:hAnsi="Arial Unicode MS" w:cs="Arial Unicode MS"/>
          <w:sz w:val="24"/>
          <w:szCs w:val="24"/>
          <w:lang w:eastAsia="en-IN"/>
        </w:rPr>
        <w:t xml:space="preserve">), </w:t>
      </w:r>
      <w:r w:rsidRPr="0066507B">
        <w:rPr>
          <w:rFonts w:ascii="Arial Unicode MS" w:eastAsia="Arial Unicode MS" w:hAnsi="Arial Unicode MS" w:cs="Arial Unicode MS" w:hint="eastAsia"/>
          <w:sz w:val="24"/>
          <w:szCs w:val="24"/>
          <w:cs/>
          <w:lang w:eastAsia="en-IN"/>
        </w:rPr>
        <w:t>தொல்காப்பியம்</w:t>
      </w:r>
      <w:r w:rsidRPr="0066507B">
        <w:rPr>
          <w:rFonts w:ascii="Arial Unicode MS" w:eastAsia="Arial Unicode MS" w:hAnsi="Arial Unicode MS" w:cs="Arial Unicode MS"/>
          <w:sz w:val="24"/>
          <w:szCs w:val="24"/>
          <w:lang w:eastAsia="en-IN"/>
        </w:rPr>
        <w:t xml:space="preserve"> </w:t>
      </w:r>
      <w:r w:rsidRPr="0066507B">
        <w:rPr>
          <w:rFonts w:ascii="Arial Unicode MS" w:eastAsia="Arial Unicode MS" w:hAnsi="Arial Unicode MS" w:cs="Arial Unicode MS" w:hint="eastAsia"/>
          <w:sz w:val="24"/>
          <w:szCs w:val="24"/>
          <w:cs/>
          <w:lang w:eastAsia="en-IN"/>
        </w:rPr>
        <w:t>பொருளதிகாரம்</w:t>
      </w:r>
      <w:r w:rsidRPr="0066507B">
        <w:rPr>
          <w:rFonts w:ascii="Arial Unicode MS" w:eastAsia="Arial Unicode MS" w:hAnsi="Arial Unicode MS" w:cs="Arial Unicode MS" w:hint="eastAsia"/>
          <w:sz w:val="24"/>
          <w:szCs w:val="24"/>
          <w:lang w:eastAsia="en-IN"/>
        </w:rPr>
        <w:t>,</w:t>
      </w:r>
      <w:r w:rsidRPr="0066507B">
        <w:rPr>
          <w:rFonts w:ascii="Arial Unicode MS" w:eastAsia="Arial Unicode MS" w:hAnsi="Arial Unicode MS" w:cs="Arial Unicode MS"/>
          <w:sz w:val="24"/>
          <w:szCs w:val="24"/>
          <w:lang w:eastAsia="en-IN"/>
        </w:rPr>
        <w:t xml:space="preserve"> </w:t>
      </w:r>
      <w:r w:rsidRPr="0066507B">
        <w:rPr>
          <w:rFonts w:ascii="Arial Unicode MS" w:eastAsia="Arial Unicode MS" w:hAnsi="Arial Unicode MS" w:cs="Arial Unicode MS" w:hint="eastAsia"/>
          <w:sz w:val="24"/>
          <w:szCs w:val="24"/>
          <w:cs/>
          <w:lang w:eastAsia="en-IN"/>
        </w:rPr>
        <w:t>அண்ணாமலை</w:t>
      </w:r>
      <w:r w:rsidRPr="0066507B">
        <w:rPr>
          <w:rFonts w:ascii="Arial Unicode MS" w:eastAsia="Arial Unicode MS" w:hAnsi="Arial Unicode MS" w:cs="Arial Unicode MS"/>
          <w:sz w:val="24"/>
          <w:szCs w:val="24"/>
          <w:lang w:eastAsia="en-IN"/>
        </w:rPr>
        <w:t xml:space="preserve"> </w:t>
      </w:r>
      <w:r w:rsidRPr="0066507B">
        <w:rPr>
          <w:rFonts w:ascii="Arial Unicode MS" w:eastAsia="Arial Unicode MS" w:hAnsi="Arial Unicode MS" w:cs="Arial Unicode MS" w:hint="eastAsia"/>
          <w:sz w:val="24"/>
          <w:szCs w:val="24"/>
          <w:cs/>
          <w:lang w:eastAsia="en-IN"/>
        </w:rPr>
        <w:t>பல்கலைக்</w:t>
      </w:r>
      <w:r w:rsidRPr="0066507B">
        <w:rPr>
          <w:rFonts w:ascii="Arial Unicode MS" w:eastAsia="Arial Unicode MS" w:hAnsi="Arial Unicode MS" w:cs="Arial Unicode MS"/>
          <w:sz w:val="24"/>
          <w:szCs w:val="24"/>
          <w:lang w:eastAsia="en-IN"/>
        </w:rPr>
        <w:t xml:space="preserve"> </w:t>
      </w:r>
      <w:r w:rsidRPr="0066507B">
        <w:rPr>
          <w:rFonts w:ascii="Arial Unicode MS" w:eastAsia="Arial Unicode MS" w:hAnsi="Arial Unicode MS" w:cs="Arial Unicode MS" w:hint="eastAsia"/>
          <w:sz w:val="24"/>
          <w:szCs w:val="24"/>
          <w:cs/>
          <w:lang w:eastAsia="en-IN"/>
        </w:rPr>
        <w:t>கழகம்</w:t>
      </w:r>
      <w:r w:rsidRPr="0066507B">
        <w:rPr>
          <w:rFonts w:ascii="Arial Unicode MS" w:eastAsia="Arial Unicode MS" w:hAnsi="Arial Unicode MS" w:cs="Arial Unicode MS" w:hint="eastAsia"/>
          <w:sz w:val="24"/>
          <w:szCs w:val="24"/>
          <w:lang w:eastAsia="en-IN"/>
        </w:rPr>
        <w:t>,</w:t>
      </w:r>
      <w:r w:rsidRPr="0066507B">
        <w:rPr>
          <w:rFonts w:ascii="Arial Unicode MS" w:eastAsia="Arial Unicode MS" w:hAnsi="Arial Unicode MS" w:cs="Arial Unicode MS"/>
          <w:sz w:val="24"/>
          <w:szCs w:val="24"/>
          <w:lang w:eastAsia="en-IN"/>
        </w:rPr>
        <w:t xml:space="preserve"> </w:t>
      </w:r>
      <w:r w:rsidRPr="0066507B">
        <w:rPr>
          <w:rFonts w:ascii="Arial Unicode MS" w:eastAsia="Arial Unicode MS" w:hAnsi="Arial Unicode MS" w:cs="Arial Unicode MS" w:hint="eastAsia"/>
          <w:sz w:val="24"/>
          <w:szCs w:val="24"/>
          <w:cs/>
          <w:lang w:eastAsia="en-IN"/>
        </w:rPr>
        <w:t>அண்ணாமலை</w:t>
      </w:r>
      <w:r w:rsidRPr="0066507B">
        <w:rPr>
          <w:rFonts w:ascii="Arial Unicode MS" w:eastAsia="Arial Unicode MS" w:hAnsi="Arial Unicode MS" w:cs="Arial Unicode MS"/>
          <w:sz w:val="24"/>
          <w:szCs w:val="24"/>
          <w:lang w:eastAsia="en-IN"/>
        </w:rPr>
        <w:t xml:space="preserve"> </w:t>
      </w:r>
      <w:proofErr w:type="gramStart"/>
      <w:r w:rsidRPr="0066507B">
        <w:rPr>
          <w:rFonts w:ascii="Arial Unicode MS" w:eastAsia="Arial Unicode MS" w:hAnsi="Arial Unicode MS" w:cs="Arial Unicode MS" w:hint="eastAsia"/>
          <w:sz w:val="24"/>
          <w:szCs w:val="24"/>
          <w:cs/>
          <w:lang w:eastAsia="en-IN"/>
        </w:rPr>
        <w:t>நகர்</w:t>
      </w:r>
      <w:r w:rsidRPr="0066507B">
        <w:rPr>
          <w:rFonts w:ascii="Arial Unicode MS" w:eastAsia="Arial Unicode MS" w:hAnsi="Arial Unicode MS" w:cs="Arial Unicode MS"/>
          <w:sz w:val="24"/>
          <w:szCs w:val="24"/>
          <w:lang w:eastAsia="en-IN"/>
        </w:rPr>
        <w:t xml:space="preserve"> .</w:t>
      </w:r>
      <w:proofErr w:type="gramEnd"/>
    </w:p>
    <w:p w14:paraId="55B29255" w14:textId="77777777" w:rsidR="00456C32" w:rsidRPr="0066507B" w:rsidRDefault="00456C32" w:rsidP="00456C32">
      <w:pPr>
        <w:pStyle w:val="ListParagraph"/>
        <w:numPr>
          <w:ilvl w:val="0"/>
          <w:numId w:val="83"/>
        </w:numPr>
        <w:autoSpaceDE w:val="0"/>
        <w:autoSpaceDN w:val="0"/>
        <w:adjustRightInd w:val="0"/>
        <w:spacing w:after="0" w:line="240" w:lineRule="auto"/>
        <w:jc w:val="both"/>
        <w:rPr>
          <w:rFonts w:ascii="Arial Unicode MS" w:eastAsia="Arial Unicode MS" w:hAnsi="Arial Unicode MS" w:cs="Arial Unicode MS"/>
          <w:sz w:val="24"/>
          <w:szCs w:val="24"/>
          <w:lang w:eastAsia="en-IN"/>
        </w:rPr>
      </w:pPr>
      <w:r w:rsidRPr="0066507B">
        <w:rPr>
          <w:rFonts w:ascii="Arial Unicode MS" w:eastAsia="Arial Unicode MS" w:hAnsi="Arial Unicode MS" w:cs="Arial Unicode MS" w:hint="eastAsia"/>
          <w:sz w:val="24"/>
          <w:szCs w:val="24"/>
          <w:cs/>
          <w:lang w:eastAsia="en-IN"/>
        </w:rPr>
        <w:t>சிவலிங்கனார்</w:t>
      </w:r>
      <w:r w:rsidRPr="0066507B">
        <w:rPr>
          <w:rFonts w:ascii="Arial Unicode MS" w:eastAsia="Arial Unicode MS" w:hAnsi="Arial Unicode MS" w:cs="Arial Unicode MS"/>
          <w:sz w:val="24"/>
          <w:szCs w:val="24"/>
          <w:cs/>
          <w:lang w:eastAsia="en-IN"/>
        </w:rPr>
        <w:t xml:space="preserve">. </w:t>
      </w:r>
      <w:r w:rsidRPr="0066507B">
        <w:rPr>
          <w:rFonts w:ascii="Arial Unicode MS" w:eastAsia="Arial Unicode MS" w:hAnsi="Arial Unicode MS" w:cs="Arial Unicode MS" w:hint="eastAsia"/>
          <w:sz w:val="24"/>
          <w:szCs w:val="24"/>
          <w:cs/>
          <w:lang w:eastAsia="en-IN"/>
        </w:rPr>
        <w:t>ஆ</w:t>
      </w:r>
      <w:r w:rsidRPr="0066507B">
        <w:rPr>
          <w:rFonts w:ascii="Arial Unicode MS" w:eastAsia="Arial Unicode MS" w:hAnsi="Arial Unicode MS" w:cs="Arial Unicode MS"/>
          <w:sz w:val="24"/>
          <w:szCs w:val="24"/>
          <w:lang w:eastAsia="en-IN"/>
        </w:rPr>
        <w:t xml:space="preserve">., </w:t>
      </w:r>
      <w:r w:rsidRPr="0066507B">
        <w:rPr>
          <w:rFonts w:ascii="Arial Unicode MS" w:eastAsia="Arial Unicode MS" w:hAnsi="Arial Unicode MS" w:cs="Arial Unicode MS" w:hint="eastAsia"/>
          <w:sz w:val="24"/>
          <w:szCs w:val="24"/>
          <w:cs/>
          <w:lang w:eastAsia="en-IN"/>
        </w:rPr>
        <w:t>தொல்காப்பிய</w:t>
      </w:r>
      <w:r w:rsidRPr="0066507B">
        <w:rPr>
          <w:rFonts w:ascii="Arial Unicode MS" w:eastAsia="Arial Unicode MS" w:hAnsi="Arial Unicode MS" w:cs="Arial Unicode MS"/>
          <w:sz w:val="24"/>
          <w:szCs w:val="24"/>
          <w:lang w:eastAsia="en-IN"/>
        </w:rPr>
        <w:t xml:space="preserve"> </w:t>
      </w:r>
      <w:r w:rsidRPr="0066507B">
        <w:rPr>
          <w:rFonts w:ascii="Arial Unicode MS" w:eastAsia="Arial Unicode MS" w:hAnsi="Arial Unicode MS" w:cs="Arial Unicode MS" w:hint="eastAsia"/>
          <w:sz w:val="24"/>
          <w:szCs w:val="24"/>
          <w:cs/>
          <w:lang w:eastAsia="en-IN"/>
        </w:rPr>
        <w:t>உரைவளம்</w:t>
      </w:r>
      <w:r w:rsidRPr="0066507B">
        <w:rPr>
          <w:rFonts w:ascii="Arial Unicode MS" w:eastAsia="Arial Unicode MS" w:hAnsi="Arial Unicode MS" w:cs="Arial Unicode MS" w:hint="eastAsia"/>
          <w:sz w:val="24"/>
          <w:szCs w:val="24"/>
          <w:lang w:eastAsia="en-IN"/>
        </w:rPr>
        <w:t>,</w:t>
      </w:r>
      <w:r w:rsidRPr="0066507B">
        <w:rPr>
          <w:rFonts w:ascii="Arial Unicode MS" w:eastAsia="Arial Unicode MS" w:hAnsi="Arial Unicode MS" w:cs="Arial Unicode MS"/>
          <w:sz w:val="24"/>
          <w:szCs w:val="24"/>
          <w:lang w:eastAsia="en-IN"/>
        </w:rPr>
        <w:t xml:space="preserve"> </w:t>
      </w:r>
      <w:r w:rsidRPr="0066507B">
        <w:rPr>
          <w:rFonts w:ascii="Arial Unicode MS" w:eastAsia="Arial Unicode MS" w:hAnsi="Arial Unicode MS" w:cs="Arial Unicode MS" w:hint="eastAsia"/>
          <w:sz w:val="24"/>
          <w:szCs w:val="24"/>
          <w:cs/>
          <w:lang w:eastAsia="en-IN"/>
        </w:rPr>
        <w:t>உலகத்தமிழாராய்ச்சி</w:t>
      </w:r>
      <w:r w:rsidRPr="0066507B">
        <w:rPr>
          <w:rFonts w:ascii="Arial Unicode MS" w:eastAsia="Arial Unicode MS" w:hAnsi="Arial Unicode MS" w:cs="Arial Unicode MS"/>
          <w:sz w:val="24"/>
          <w:szCs w:val="24"/>
          <w:lang w:eastAsia="en-IN"/>
        </w:rPr>
        <w:t xml:space="preserve"> </w:t>
      </w:r>
      <w:r w:rsidRPr="0066507B">
        <w:rPr>
          <w:rFonts w:ascii="Arial Unicode MS" w:eastAsia="Arial Unicode MS" w:hAnsi="Arial Unicode MS" w:cs="Arial Unicode MS" w:hint="eastAsia"/>
          <w:sz w:val="24"/>
          <w:szCs w:val="24"/>
          <w:cs/>
          <w:lang w:eastAsia="en-IN"/>
        </w:rPr>
        <w:t>நிறுவனம்</w:t>
      </w:r>
      <w:r w:rsidRPr="0066507B">
        <w:rPr>
          <w:rFonts w:ascii="Arial Unicode MS" w:eastAsia="Arial Unicode MS" w:hAnsi="Arial Unicode MS" w:cs="Arial Unicode MS" w:hint="eastAsia"/>
          <w:sz w:val="24"/>
          <w:szCs w:val="24"/>
          <w:lang w:eastAsia="en-IN"/>
        </w:rPr>
        <w:t>,</w:t>
      </w:r>
      <w:r w:rsidRPr="0066507B">
        <w:rPr>
          <w:rFonts w:ascii="Arial Unicode MS" w:eastAsia="Arial Unicode MS" w:hAnsi="Arial Unicode MS" w:cs="Arial Unicode MS"/>
          <w:sz w:val="24"/>
          <w:szCs w:val="24"/>
          <w:lang w:eastAsia="en-IN"/>
        </w:rPr>
        <w:t xml:space="preserve"> </w:t>
      </w:r>
      <w:r w:rsidRPr="0066507B">
        <w:rPr>
          <w:rFonts w:ascii="Arial Unicode MS" w:eastAsia="Arial Unicode MS" w:hAnsi="Arial Unicode MS" w:cs="Arial Unicode MS" w:hint="eastAsia"/>
          <w:sz w:val="24"/>
          <w:szCs w:val="24"/>
          <w:cs/>
          <w:lang w:eastAsia="en-IN"/>
        </w:rPr>
        <w:t>தரமணி</w:t>
      </w:r>
      <w:r w:rsidRPr="0066507B">
        <w:rPr>
          <w:rFonts w:ascii="Arial Unicode MS" w:eastAsia="Arial Unicode MS" w:hAnsi="Arial Unicode MS" w:cs="Arial Unicode MS" w:hint="eastAsia"/>
          <w:sz w:val="24"/>
          <w:szCs w:val="24"/>
          <w:lang w:eastAsia="en-IN"/>
        </w:rPr>
        <w:t>,</w:t>
      </w:r>
      <w:r w:rsidRPr="0066507B">
        <w:rPr>
          <w:rFonts w:ascii="Arial Unicode MS" w:eastAsia="Arial Unicode MS" w:hAnsi="Arial Unicode MS" w:cs="Arial Unicode MS"/>
          <w:sz w:val="24"/>
          <w:szCs w:val="24"/>
          <w:lang w:eastAsia="en-IN"/>
        </w:rPr>
        <w:t xml:space="preserve"> </w:t>
      </w:r>
      <w:r w:rsidRPr="0066507B">
        <w:rPr>
          <w:rFonts w:ascii="Arial Unicode MS" w:eastAsia="Arial Unicode MS" w:hAnsi="Arial Unicode MS" w:cs="Arial Unicode MS" w:hint="eastAsia"/>
          <w:sz w:val="24"/>
          <w:szCs w:val="24"/>
          <w:cs/>
          <w:lang w:eastAsia="en-IN"/>
        </w:rPr>
        <w:t>சென்னை</w:t>
      </w:r>
      <w:r w:rsidRPr="0066507B">
        <w:rPr>
          <w:rFonts w:ascii="Arial Unicode MS" w:eastAsia="Arial Unicode MS" w:hAnsi="Arial Unicode MS" w:cs="Arial Unicode MS"/>
          <w:sz w:val="24"/>
          <w:szCs w:val="24"/>
          <w:cs/>
          <w:lang w:eastAsia="en-IN"/>
        </w:rPr>
        <w:t xml:space="preserve">: </w:t>
      </w:r>
      <w:r w:rsidRPr="0066507B">
        <w:rPr>
          <w:rFonts w:ascii="Arial Unicode MS" w:eastAsia="Arial Unicode MS" w:hAnsi="Arial Unicode MS" w:cs="Arial Unicode MS"/>
          <w:sz w:val="24"/>
          <w:szCs w:val="24"/>
          <w:lang w:eastAsia="en-IN"/>
        </w:rPr>
        <w:t>1982.</w:t>
      </w:r>
    </w:p>
    <w:p w14:paraId="3EA49960" w14:textId="77777777" w:rsidR="00456C32" w:rsidRPr="0066507B" w:rsidRDefault="00456C32" w:rsidP="00456C32">
      <w:pPr>
        <w:pStyle w:val="ListParagraph"/>
        <w:numPr>
          <w:ilvl w:val="0"/>
          <w:numId w:val="83"/>
        </w:numPr>
        <w:autoSpaceDE w:val="0"/>
        <w:autoSpaceDN w:val="0"/>
        <w:adjustRightInd w:val="0"/>
        <w:spacing w:after="0" w:line="240" w:lineRule="auto"/>
        <w:jc w:val="both"/>
        <w:rPr>
          <w:rFonts w:ascii="Arial Unicode MS" w:eastAsia="Arial Unicode MS" w:hAnsi="Arial Unicode MS" w:cs="Arial Unicode MS"/>
          <w:sz w:val="24"/>
          <w:szCs w:val="24"/>
          <w:lang w:eastAsia="en-IN"/>
        </w:rPr>
      </w:pPr>
      <w:r w:rsidRPr="0066507B">
        <w:rPr>
          <w:rFonts w:ascii="Arial Unicode MS" w:eastAsia="Arial Unicode MS" w:hAnsi="Arial Unicode MS" w:cs="Arial Unicode MS"/>
          <w:sz w:val="24"/>
          <w:szCs w:val="24"/>
          <w:lang w:eastAsia="en-IN"/>
        </w:rPr>
        <w:t>மாதையன்.பெ., தொல்காப்பியப் பொருளதிகார ஆராய்ச்சி வளர்ச்சி வரலாறு, பாவை பப்ஸிகேஷன்ஸ், சென்னை: 2017.</w:t>
      </w:r>
    </w:p>
    <w:p w14:paraId="4B9CD130" w14:textId="77777777" w:rsidR="00456C32" w:rsidRPr="0066507B" w:rsidRDefault="00456C32" w:rsidP="00456C32">
      <w:pPr>
        <w:pStyle w:val="ListParagraph"/>
        <w:widowControl w:val="0"/>
        <w:numPr>
          <w:ilvl w:val="0"/>
          <w:numId w:val="83"/>
        </w:numPr>
        <w:spacing w:after="0" w:line="240" w:lineRule="auto"/>
        <w:jc w:val="both"/>
        <w:rPr>
          <w:rFonts w:ascii="Arial Unicode MS" w:eastAsia="Arial Unicode MS" w:hAnsi="Arial Unicode MS" w:cs="Arial Unicode MS"/>
          <w:szCs w:val="24"/>
          <w:cs/>
        </w:rPr>
      </w:pPr>
      <w:r w:rsidRPr="0066507B">
        <w:rPr>
          <w:rFonts w:ascii="Arial Unicode MS" w:eastAsia="Arial Unicode MS" w:hAnsi="Arial Unicode MS" w:cs="Arial Unicode MS" w:hint="eastAsia"/>
          <w:szCs w:val="24"/>
          <w:cs/>
        </w:rPr>
        <w:t>சுந்தரபாண்டியன், க., தமிழில் பொருளிலக்கண வளர்ச்சி, ஐயனார் பதிப்பகம், சென்னை:2010.</w:t>
      </w:r>
    </w:p>
    <w:p w14:paraId="5A120C0E" w14:textId="77777777" w:rsidR="00456C32" w:rsidRPr="0066507B" w:rsidRDefault="00456C32" w:rsidP="00456C32">
      <w:pPr>
        <w:pStyle w:val="ListParagraph"/>
        <w:widowControl w:val="0"/>
        <w:numPr>
          <w:ilvl w:val="0"/>
          <w:numId w:val="83"/>
        </w:numPr>
        <w:spacing w:after="0" w:line="240" w:lineRule="auto"/>
        <w:jc w:val="both"/>
        <w:rPr>
          <w:rFonts w:ascii="Arial Unicode MS" w:eastAsia="Arial Unicode MS" w:hAnsi="Arial Unicode MS" w:cs="Arial Unicode MS"/>
          <w:szCs w:val="24"/>
          <w:cs/>
        </w:rPr>
      </w:pPr>
      <w:r w:rsidRPr="0066507B">
        <w:rPr>
          <w:rFonts w:ascii="Arial Unicode MS" w:eastAsia="Arial Unicode MS" w:hAnsi="Arial Unicode MS" w:cs="Arial Unicode MS" w:hint="eastAsia"/>
          <w:szCs w:val="24"/>
          <w:cs/>
        </w:rPr>
        <w:t>பாலசுப்பிரமணியன், க., தொல்காப்பியத்தின் ஒருமையும் முழுமை</w:t>
      </w:r>
      <w:r w:rsidRPr="0066507B">
        <w:rPr>
          <w:rFonts w:ascii="Arial Unicode MS" w:eastAsia="Arial Unicode MS" w:hAnsi="Arial Unicode MS" w:cs="Arial Unicode MS" w:hint="eastAsia"/>
          <w:szCs w:val="24"/>
        </w:rPr>
        <w:t>யும், உலகத்தமிழாராய்ச்சி நிறுவனம், சென்னை : 2015.</w:t>
      </w:r>
    </w:p>
    <w:p w14:paraId="01656B54" w14:textId="77777777" w:rsidR="00456C32" w:rsidRPr="00AE5F70" w:rsidRDefault="00456C32" w:rsidP="00456C32">
      <w:pPr>
        <w:pStyle w:val="ListParagraph"/>
        <w:numPr>
          <w:ilvl w:val="0"/>
          <w:numId w:val="83"/>
        </w:numPr>
        <w:spacing w:after="0" w:line="240" w:lineRule="auto"/>
        <w:jc w:val="both"/>
        <w:rPr>
          <w:rFonts w:ascii="Arial Unicode MS" w:eastAsia="Arial Unicode MS" w:hAnsi="Arial Unicode MS" w:cs="Arial Unicode MS"/>
          <w:szCs w:val="24"/>
        </w:rPr>
      </w:pPr>
      <w:r w:rsidRPr="0066507B">
        <w:rPr>
          <w:rFonts w:ascii="Arial Unicode MS" w:eastAsia="Arial Unicode MS" w:hAnsi="Arial Unicode MS" w:cs="Arial Unicode MS" w:hint="eastAsia"/>
          <w:szCs w:val="24"/>
          <w:cs/>
        </w:rPr>
        <w:t>பொருளிலக்கணக் கோட்பாடு</w:t>
      </w:r>
      <w:r w:rsidRPr="0066507B">
        <w:rPr>
          <w:rFonts w:ascii="Arial Unicode MS" w:eastAsia="Arial Unicode MS" w:hAnsi="Arial Unicode MS" w:cs="Arial Unicode MS" w:hint="eastAsia"/>
          <w:szCs w:val="24"/>
        </w:rPr>
        <w:t xml:space="preserve">, </w:t>
      </w:r>
      <w:r w:rsidRPr="0066507B">
        <w:rPr>
          <w:rFonts w:ascii="Arial Unicode MS" w:eastAsia="Arial Unicode MS" w:hAnsi="Arial Unicode MS" w:cs="Arial Unicode MS" w:hint="eastAsia"/>
          <w:szCs w:val="24"/>
          <w:cs/>
        </w:rPr>
        <w:t>தொல்காப்பியம்</w:t>
      </w:r>
      <w:r w:rsidRPr="0066507B">
        <w:rPr>
          <w:rFonts w:ascii="Arial Unicode MS" w:eastAsia="Arial Unicode MS" w:hAnsi="Arial Unicode MS" w:cs="Arial Unicode MS" w:hint="eastAsia"/>
          <w:szCs w:val="24"/>
        </w:rPr>
        <w:t xml:space="preserve">, </w:t>
      </w:r>
      <w:r w:rsidRPr="0066507B">
        <w:rPr>
          <w:rFonts w:ascii="Arial Unicode MS" w:eastAsia="Arial Unicode MS" w:hAnsi="Arial Unicode MS" w:cs="Arial Unicode MS" w:hint="eastAsia"/>
          <w:szCs w:val="24"/>
          <w:cs/>
        </w:rPr>
        <w:t>முதல் தொகுதி</w:t>
      </w:r>
      <w:r w:rsidRPr="0066507B">
        <w:rPr>
          <w:rFonts w:ascii="Arial Unicode MS" w:eastAsia="Arial Unicode MS" w:hAnsi="Arial Unicode MS" w:cs="Arial Unicode MS" w:hint="eastAsia"/>
          <w:szCs w:val="24"/>
        </w:rPr>
        <w:t>, (</w:t>
      </w:r>
      <w:r w:rsidRPr="0066507B">
        <w:rPr>
          <w:rFonts w:ascii="Arial Unicode MS" w:eastAsia="Arial Unicode MS" w:hAnsi="Arial Unicode MS" w:cs="Arial Unicode MS" w:hint="eastAsia"/>
          <w:szCs w:val="24"/>
          <w:cs/>
        </w:rPr>
        <w:t>இறைச்சியும் தொடையும்)</w:t>
      </w:r>
      <w:r w:rsidRPr="0066507B">
        <w:rPr>
          <w:rFonts w:ascii="Arial Unicode MS" w:eastAsia="Arial Unicode MS" w:hAnsi="Arial Unicode MS" w:cs="Arial Unicode MS" w:hint="eastAsia"/>
          <w:szCs w:val="24"/>
        </w:rPr>
        <w:t xml:space="preserve">, </w:t>
      </w:r>
      <w:r w:rsidRPr="0066507B">
        <w:rPr>
          <w:rFonts w:ascii="Arial Unicode MS" w:eastAsia="Arial Unicode MS" w:hAnsi="Arial Unicode MS" w:cs="Arial Unicode MS" w:hint="eastAsia"/>
          <w:szCs w:val="24"/>
          <w:cs/>
        </w:rPr>
        <w:t>உலகத்தமிழாராய்ச்சி நிறுவனம்</w:t>
      </w:r>
      <w:r w:rsidRPr="0066507B">
        <w:rPr>
          <w:rFonts w:ascii="Arial Unicode MS" w:eastAsia="Arial Unicode MS" w:hAnsi="Arial Unicode MS" w:cs="Arial Unicode MS" w:hint="eastAsia"/>
          <w:szCs w:val="24"/>
        </w:rPr>
        <w:t xml:space="preserve">, </w:t>
      </w:r>
      <w:r w:rsidRPr="0066507B">
        <w:rPr>
          <w:rFonts w:ascii="Arial Unicode MS" w:eastAsia="Arial Unicode MS" w:hAnsi="Arial Unicode MS" w:cs="Arial Unicode MS" w:hint="eastAsia"/>
          <w:szCs w:val="24"/>
          <w:cs/>
        </w:rPr>
        <w:t>சென்னை.</w:t>
      </w:r>
    </w:p>
    <w:p w14:paraId="2AD31AC2" w14:textId="77777777" w:rsidR="00456C32" w:rsidRDefault="00456C32" w:rsidP="00456C32">
      <w:pPr>
        <w:spacing w:after="0" w:line="240" w:lineRule="auto"/>
        <w:jc w:val="both"/>
        <w:rPr>
          <w:rFonts w:ascii="Arial Unicode MS" w:eastAsia="Arial Unicode MS" w:hAnsi="Arial Unicode MS" w:cs="Arial Unicode MS"/>
          <w:szCs w:val="24"/>
        </w:rPr>
      </w:pPr>
    </w:p>
    <w:p w14:paraId="7FB64284" w14:textId="77777777" w:rsidR="00456C32" w:rsidRPr="00CF420B" w:rsidRDefault="00456C32" w:rsidP="00456C32">
      <w:pPr>
        <w:spacing w:after="0" w:line="240" w:lineRule="auto"/>
        <w:rPr>
          <w:b/>
        </w:rPr>
      </w:pPr>
      <w:r w:rsidRPr="00CF420B">
        <w:rPr>
          <w:b/>
        </w:rPr>
        <w:t>OUTCOME MAPPING</w:t>
      </w:r>
    </w:p>
    <w:tbl>
      <w:tblPr>
        <w:tblStyle w:val="TableGrid"/>
        <w:tblW w:w="0" w:type="auto"/>
        <w:tblLook w:val="04A0" w:firstRow="1" w:lastRow="0" w:firstColumn="1" w:lastColumn="0" w:noHBand="0" w:noVBand="1"/>
      </w:tblPr>
      <w:tblGrid>
        <w:gridCol w:w="1367"/>
        <w:gridCol w:w="817"/>
        <w:gridCol w:w="886"/>
        <w:gridCol w:w="820"/>
        <w:gridCol w:w="820"/>
        <w:gridCol w:w="751"/>
        <w:gridCol w:w="751"/>
        <w:gridCol w:w="751"/>
        <w:gridCol w:w="751"/>
        <w:gridCol w:w="751"/>
        <w:gridCol w:w="705"/>
      </w:tblGrid>
      <w:tr w:rsidR="00456C32" w14:paraId="5EF0BBBB" w14:textId="77777777" w:rsidTr="000464F3">
        <w:trPr>
          <w:trHeight w:val="529"/>
        </w:trPr>
        <w:tc>
          <w:tcPr>
            <w:tcW w:w="1384" w:type="dxa"/>
            <w:vAlign w:val="center"/>
          </w:tcPr>
          <w:p w14:paraId="0E22B695" w14:textId="77777777" w:rsidR="00456C32" w:rsidRPr="00691D6C" w:rsidRDefault="00456C32" w:rsidP="000464F3">
            <w:pPr>
              <w:jc w:val="center"/>
              <w:rPr>
                <w:b/>
              </w:rPr>
            </w:pPr>
            <w:r w:rsidRPr="00691D6C">
              <w:rPr>
                <w:b/>
              </w:rPr>
              <w:t>CO/PO</w:t>
            </w:r>
          </w:p>
        </w:tc>
        <w:tc>
          <w:tcPr>
            <w:tcW w:w="824" w:type="dxa"/>
            <w:vAlign w:val="center"/>
          </w:tcPr>
          <w:p w14:paraId="64C32E4B" w14:textId="77777777" w:rsidR="00456C32" w:rsidRPr="00691D6C" w:rsidRDefault="00456C32" w:rsidP="000464F3">
            <w:pPr>
              <w:jc w:val="center"/>
              <w:rPr>
                <w:b/>
              </w:rPr>
            </w:pPr>
            <w:r w:rsidRPr="00691D6C">
              <w:rPr>
                <w:b/>
              </w:rPr>
              <w:t>PO1</w:t>
            </w:r>
          </w:p>
        </w:tc>
        <w:tc>
          <w:tcPr>
            <w:tcW w:w="895" w:type="dxa"/>
            <w:vAlign w:val="center"/>
          </w:tcPr>
          <w:p w14:paraId="2ED3EDFB" w14:textId="77777777" w:rsidR="00456C32" w:rsidRPr="00691D6C" w:rsidRDefault="00456C32" w:rsidP="000464F3">
            <w:pPr>
              <w:jc w:val="center"/>
              <w:rPr>
                <w:b/>
              </w:rPr>
            </w:pPr>
            <w:r w:rsidRPr="00691D6C">
              <w:rPr>
                <w:b/>
              </w:rPr>
              <w:t>PO2</w:t>
            </w:r>
          </w:p>
        </w:tc>
        <w:tc>
          <w:tcPr>
            <w:tcW w:w="827" w:type="dxa"/>
            <w:vAlign w:val="center"/>
          </w:tcPr>
          <w:p w14:paraId="135D7DE5" w14:textId="77777777" w:rsidR="00456C32" w:rsidRPr="00691D6C" w:rsidRDefault="00456C32" w:rsidP="000464F3">
            <w:pPr>
              <w:jc w:val="center"/>
              <w:rPr>
                <w:b/>
              </w:rPr>
            </w:pPr>
            <w:r w:rsidRPr="00691D6C">
              <w:rPr>
                <w:b/>
              </w:rPr>
              <w:t>PO3</w:t>
            </w:r>
          </w:p>
        </w:tc>
        <w:tc>
          <w:tcPr>
            <w:tcW w:w="827" w:type="dxa"/>
            <w:vAlign w:val="center"/>
          </w:tcPr>
          <w:p w14:paraId="04B36727" w14:textId="77777777" w:rsidR="00456C32" w:rsidRPr="00691D6C" w:rsidRDefault="00456C32" w:rsidP="000464F3">
            <w:pPr>
              <w:jc w:val="center"/>
              <w:rPr>
                <w:b/>
              </w:rPr>
            </w:pPr>
            <w:r w:rsidRPr="00691D6C">
              <w:rPr>
                <w:b/>
              </w:rPr>
              <w:t>PO4</w:t>
            </w:r>
          </w:p>
        </w:tc>
        <w:tc>
          <w:tcPr>
            <w:tcW w:w="756" w:type="dxa"/>
            <w:vAlign w:val="center"/>
          </w:tcPr>
          <w:p w14:paraId="7188F60B" w14:textId="77777777" w:rsidR="00456C32" w:rsidRPr="00691D6C" w:rsidRDefault="00456C32" w:rsidP="000464F3">
            <w:pPr>
              <w:jc w:val="center"/>
              <w:rPr>
                <w:b/>
              </w:rPr>
            </w:pPr>
            <w:r w:rsidRPr="00691D6C">
              <w:rPr>
                <w:b/>
              </w:rPr>
              <w:t>PO</w:t>
            </w:r>
            <w:r>
              <w:rPr>
                <w:b/>
              </w:rPr>
              <w:t>5</w:t>
            </w:r>
          </w:p>
        </w:tc>
        <w:tc>
          <w:tcPr>
            <w:tcW w:w="756" w:type="dxa"/>
            <w:vAlign w:val="center"/>
          </w:tcPr>
          <w:p w14:paraId="2E53EAA6" w14:textId="77777777" w:rsidR="00456C32" w:rsidRPr="00691D6C" w:rsidRDefault="00456C32" w:rsidP="000464F3">
            <w:pPr>
              <w:jc w:val="center"/>
              <w:rPr>
                <w:b/>
              </w:rPr>
            </w:pPr>
            <w:r w:rsidRPr="00691D6C">
              <w:rPr>
                <w:b/>
              </w:rPr>
              <w:t>PO</w:t>
            </w:r>
            <w:r>
              <w:rPr>
                <w:b/>
              </w:rPr>
              <w:t>6</w:t>
            </w:r>
          </w:p>
        </w:tc>
        <w:tc>
          <w:tcPr>
            <w:tcW w:w="756" w:type="dxa"/>
            <w:vAlign w:val="center"/>
          </w:tcPr>
          <w:p w14:paraId="645DB673" w14:textId="77777777" w:rsidR="00456C32" w:rsidRPr="00691D6C" w:rsidRDefault="00456C32" w:rsidP="000464F3">
            <w:pPr>
              <w:jc w:val="center"/>
              <w:rPr>
                <w:b/>
              </w:rPr>
            </w:pPr>
            <w:r w:rsidRPr="00691D6C">
              <w:rPr>
                <w:b/>
              </w:rPr>
              <w:t>PO</w:t>
            </w:r>
            <w:r>
              <w:rPr>
                <w:b/>
              </w:rPr>
              <w:t>7</w:t>
            </w:r>
          </w:p>
        </w:tc>
        <w:tc>
          <w:tcPr>
            <w:tcW w:w="756" w:type="dxa"/>
            <w:vAlign w:val="center"/>
          </w:tcPr>
          <w:p w14:paraId="7A2D32F0" w14:textId="77777777" w:rsidR="00456C32" w:rsidRPr="00691D6C" w:rsidRDefault="00456C32" w:rsidP="000464F3">
            <w:pPr>
              <w:jc w:val="center"/>
              <w:rPr>
                <w:b/>
              </w:rPr>
            </w:pPr>
            <w:r w:rsidRPr="00691D6C">
              <w:rPr>
                <w:b/>
              </w:rPr>
              <w:t>PO</w:t>
            </w:r>
            <w:r>
              <w:rPr>
                <w:b/>
              </w:rPr>
              <w:t>8</w:t>
            </w:r>
          </w:p>
        </w:tc>
        <w:tc>
          <w:tcPr>
            <w:tcW w:w="756" w:type="dxa"/>
            <w:vAlign w:val="center"/>
          </w:tcPr>
          <w:p w14:paraId="3308273C" w14:textId="77777777" w:rsidR="00456C32" w:rsidRPr="00691D6C" w:rsidRDefault="00456C32" w:rsidP="000464F3">
            <w:pPr>
              <w:jc w:val="center"/>
              <w:rPr>
                <w:b/>
              </w:rPr>
            </w:pPr>
            <w:r w:rsidRPr="00691D6C">
              <w:rPr>
                <w:b/>
              </w:rPr>
              <w:t>PO</w:t>
            </w:r>
            <w:r>
              <w:rPr>
                <w:b/>
              </w:rPr>
              <w:t>9</w:t>
            </w:r>
          </w:p>
        </w:tc>
        <w:tc>
          <w:tcPr>
            <w:tcW w:w="705" w:type="dxa"/>
            <w:vAlign w:val="center"/>
          </w:tcPr>
          <w:p w14:paraId="5AD600FC" w14:textId="77777777" w:rsidR="00456C32" w:rsidRPr="00691D6C" w:rsidRDefault="00456C32" w:rsidP="000464F3">
            <w:pPr>
              <w:jc w:val="center"/>
              <w:rPr>
                <w:b/>
              </w:rPr>
            </w:pPr>
            <w:r>
              <w:rPr>
                <w:b/>
              </w:rPr>
              <w:t>PO10</w:t>
            </w:r>
          </w:p>
        </w:tc>
      </w:tr>
      <w:tr w:rsidR="00456C32" w14:paraId="4316F4E5" w14:textId="77777777" w:rsidTr="000464F3">
        <w:trPr>
          <w:trHeight w:val="506"/>
        </w:trPr>
        <w:tc>
          <w:tcPr>
            <w:tcW w:w="1384" w:type="dxa"/>
            <w:vAlign w:val="center"/>
          </w:tcPr>
          <w:p w14:paraId="545EDC42" w14:textId="77777777" w:rsidR="00456C32" w:rsidRPr="00691D6C" w:rsidRDefault="00456C32" w:rsidP="000464F3">
            <w:pPr>
              <w:jc w:val="center"/>
              <w:rPr>
                <w:b/>
              </w:rPr>
            </w:pPr>
            <w:r w:rsidRPr="00691D6C">
              <w:rPr>
                <w:b/>
              </w:rPr>
              <w:t>CO1</w:t>
            </w:r>
          </w:p>
        </w:tc>
        <w:tc>
          <w:tcPr>
            <w:tcW w:w="824" w:type="dxa"/>
            <w:vAlign w:val="center"/>
          </w:tcPr>
          <w:p w14:paraId="5634BC52" w14:textId="77777777" w:rsidR="00456C32" w:rsidRPr="00691D6C" w:rsidRDefault="00456C32" w:rsidP="000464F3">
            <w:pPr>
              <w:jc w:val="center"/>
              <w:rPr>
                <w:b/>
              </w:rPr>
            </w:pPr>
            <w:r>
              <w:rPr>
                <w:b/>
              </w:rPr>
              <w:t>S</w:t>
            </w:r>
          </w:p>
        </w:tc>
        <w:tc>
          <w:tcPr>
            <w:tcW w:w="895" w:type="dxa"/>
            <w:vAlign w:val="center"/>
          </w:tcPr>
          <w:p w14:paraId="402988A8" w14:textId="77777777" w:rsidR="00456C32" w:rsidRPr="00691D6C" w:rsidRDefault="00456C32" w:rsidP="000464F3">
            <w:pPr>
              <w:jc w:val="center"/>
              <w:rPr>
                <w:b/>
              </w:rPr>
            </w:pPr>
            <w:r>
              <w:rPr>
                <w:b/>
              </w:rPr>
              <w:t>S</w:t>
            </w:r>
          </w:p>
        </w:tc>
        <w:tc>
          <w:tcPr>
            <w:tcW w:w="827" w:type="dxa"/>
            <w:vAlign w:val="center"/>
          </w:tcPr>
          <w:p w14:paraId="146C59F8" w14:textId="77777777" w:rsidR="00456C32" w:rsidRPr="00691D6C" w:rsidRDefault="00456C32" w:rsidP="000464F3">
            <w:pPr>
              <w:jc w:val="center"/>
              <w:rPr>
                <w:b/>
              </w:rPr>
            </w:pPr>
            <w:r>
              <w:rPr>
                <w:b/>
              </w:rPr>
              <w:t>S</w:t>
            </w:r>
          </w:p>
        </w:tc>
        <w:tc>
          <w:tcPr>
            <w:tcW w:w="827" w:type="dxa"/>
            <w:vAlign w:val="center"/>
          </w:tcPr>
          <w:p w14:paraId="1BC436C5" w14:textId="77777777" w:rsidR="00456C32" w:rsidRPr="00691D6C" w:rsidRDefault="00456C32" w:rsidP="000464F3">
            <w:pPr>
              <w:jc w:val="center"/>
              <w:rPr>
                <w:b/>
              </w:rPr>
            </w:pPr>
          </w:p>
        </w:tc>
        <w:tc>
          <w:tcPr>
            <w:tcW w:w="756" w:type="dxa"/>
            <w:vAlign w:val="center"/>
          </w:tcPr>
          <w:p w14:paraId="5175D578" w14:textId="77777777" w:rsidR="00456C32" w:rsidRPr="00691D6C" w:rsidRDefault="00456C32" w:rsidP="000464F3">
            <w:pPr>
              <w:jc w:val="center"/>
              <w:rPr>
                <w:b/>
              </w:rPr>
            </w:pPr>
            <w:r>
              <w:rPr>
                <w:b/>
              </w:rPr>
              <w:t>S</w:t>
            </w:r>
          </w:p>
        </w:tc>
        <w:tc>
          <w:tcPr>
            <w:tcW w:w="756" w:type="dxa"/>
            <w:vAlign w:val="center"/>
          </w:tcPr>
          <w:p w14:paraId="308B3563" w14:textId="77777777" w:rsidR="00456C32" w:rsidRPr="00691D6C" w:rsidRDefault="00456C32" w:rsidP="000464F3">
            <w:pPr>
              <w:jc w:val="center"/>
              <w:rPr>
                <w:b/>
              </w:rPr>
            </w:pPr>
            <w:r>
              <w:rPr>
                <w:b/>
              </w:rPr>
              <w:t>S</w:t>
            </w:r>
          </w:p>
        </w:tc>
        <w:tc>
          <w:tcPr>
            <w:tcW w:w="756" w:type="dxa"/>
            <w:vAlign w:val="center"/>
          </w:tcPr>
          <w:p w14:paraId="678BD3CE" w14:textId="77777777" w:rsidR="00456C32" w:rsidRPr="00691D6C" w:rsidRDefault="00456C32" w:rsidP="000464F3">
            <w:pPr>
              <w:jc w:val="center"/>
              <w:rPr>
                <w:b/>
              </w:rPr>
            </w:pPr>
            <w:r>
              <w:rPr>
                <w:b/>
              </w:rPr>
              <w:t>S</w:t>
            </w:r>
          </w:p>
        </w:tc>
        <w:tc>
          <w:tcPr>
            <w:tcW w:w="756" w:type="dxa"/>
            <w:vAlign w:val="center"/>
          </w:tcPr>
          <w:p w14:paraId="7A49728E" w14:textId="77777777" w:rsidR="00456C32" w:rsidRPr="00691D6C" w:rsidRDefault="00456C32" w:rsidP="000464F3">
            <w:pPr>
              <w:jc w:val="center"/>
              <w:rPr>
                <w:b/>
              </w:rPr>
            </w:pPr>
          </w:p>
        </w:tc>
        <w:tc>
          <w:tcPr>
            <w:tcW w:w="756" w:type="dxa"/>
            <w:vAlign w:val="center"/>
          </w:tcPr>
          <w:p w14:paraId="6EBCA0ED" w14:textId="77777777" w:rsidR="00456C32" w:rsidRPr="00691D6C" w:rsidRDefault="00456C32" w:rsidP="000464F3">
            <w:pPr>
              <w:jc w:val="center"/>
              <w:rPr>
                <w:b/>
              </w:rPr>
            </w:pPr>
            <w:r>
              <w:rPr>
                <w:b/>
              </w:rPr>
              <w:t>S</w:t>
            </w:r>
          </w:p>
        </w:tc>
        <w:tc>
          <w:tcPr>
            <w:tcW w:w="705" w:type="dxa"/>
            <w:vAlign w:val="center"/>
          </w:tcPr>
          <w:p w14:paraId="5576A14D" w14:textId="77777777" w:rsidR="00456C32" w:rsidRPr="00691D6C" w:rsidRDefault="00456C32" w:rsidP="000464F3">
            <w:pPr>
              <w:jc w:val="center"/>
              <w:rPr>
                <w:b/>
              </w:rPr>
            </w:pPr>
          </w:p>
        </w:tc>
      </w:tr>
      <w:tr w:rsidR="00456C32" w14:paraId="199EDFE5" w14:textId="77777777" w:rsidTr="000464F3">
        <w:trPr>
          <w:trHeight w:val="506"/>
        </w:trPr>
        <w:tc>
          <w:tcPr>
            <w:tcW w:w="1384" w:type="dxa"/>
            <w:vAlign w:val="center"/>
          </w:tcPr>
          <w:p w14:paraId="62BDBA93" w14:textId="77777777" w:rsidR="00456C32" w:rsidRPr="00691D6C" w:rsidRDefault="00456C32" w:rsidP="000464F3">
            <w:pPr>
              <w:jc w:val="center"/>
              <w:rPr>
                <w:b/>
              </w:rPr>
            </w:pPr>
            <w:r w:rsidRPr="00691D6C">
              <w:rPr>
                <w:b/>
              </w:rPr>
              <w:t>CO2</w:t>
            </w:r>
          </w:p>
        </w:tc>
        <w:tc>
          <w:tcPr>
            <w:tcW w:w="824" w:type="dxa"/>
            <w:vAlign w:val="center"/>
          </w:tcPr>
          <w:p w14:paraId="23AB7AE3" w14:textId="77777777" w:rsidR="00456C32" w:rsidRPr="00691D6C" w:rsidRDefault="00456C32" w:rsidP="000464F3">
            <w:pPr>
              <w:jc w:val="center"/>
              <w:rPr>
                <w:b/>
              </w:rPr>
            </w:pPr>
            <w:r>
              <w:rPr>
                <w:b/>
              </w:rPr>
              <w:t>S</w:t>
            </w:r>
          </w:p>
        </w:tc>
        <w:tc>
          <w:tcPr>
            <w:tcW w:w="895" w:type="dxa"/>
            <w:vAlign w:val="center"/>
          </w:tcPr>
          <w:p w14:paraId="04961602" w14:textId="77777777" w:rsidR="00456C32" w:rsidRPr="00691D6C" w:rsidRDefault="00456C32" w:rsidP="000464F3">
            <w:pPr>
              <w:jc w:val="center"/>
              <w:rPr>
                <w:b/>
              </w:rPr>
            </w:pPr>
            <w:r>
              <w:rPr>
                <w:b/>
              </w:rPr>
              <w:t>S</w:t>
            </w:r>
          </w:p>
        </w:tc>
        <w:tc>
          <w:tcPr>
            <w:tcW w:w="827" w:type="dxa"/>
            <w:vAlign w:val="center"/>
          </w:tcPr>
          <w:p w14:paraId="0CD6FF68" w14:textId="77777777" w:rsidR="00456C32" w:rsidRPr="00691D6C" w:rsidRDefault="00456C32" w:rsidP="000464F3">
            <w:pPr>
              <w:jc w:val="center"/>
              <w:rPr>
                <w:b/>
              </w:rPr>
            </w:pPr>
          </w:p>
        </w:tc>
        <w:tc>
          <w:tcPr>
            <w:tcW w:w="827" w:type="dxa"/>
            <w:vAlign w:val="center"/>
          </w:tcPr>
          <w:p w14:paraId="2F10E07F" w14:textId="77777777" w:rsidR="00456C32" w:rsidRPr="00691D6C" w:rsidRDefault="00456C32" w:rsidP="000464F3">
            <w:pPr>
              <w:jc w:val="center"/>
              <w:rPr>
                <w:b/>
              </w:rPr>
            </w:pPr>
            <w:r>
              <w:rPr>
                <w:b/>
              </w:rPr>
              <w:t>M</w:t>
            </w:r>
          </w:p>
        </w:tc>
        <w:tc>
          <w:tcPr>
            <w:tcW w:w="756" w:type="dxa"/>
            <w:vAlign w:val="center"/>
          </w:tcPr>
          <w:p w14:paraId="358125F4" w14:textId="77777777" w:rsidR="00456C32" w:rsidRPr="00691D6C" w:rsidRDefault="00456C32" w:rsidP="000464F3">
            <w:pPr>
              <w:jc w:val="center"/>
              <w:rPr>
                <w:b/>
              </w:rPr>
            </w:pPr>
            <w:r>
              <w:rPr>
                <w:b/>
              </w:rPr>
              <w:t>S</w:t>
            </w:r>
          </w:p>
        </w:tc>
        <w:tc>
          <w:tcPr>
            <w:tcW w:w="756" w:type="dxa"/>
            <w:vAlign w:val="center"/>
          </w:tcPr>
          <w:p w14:paraId="3699D5DC" w14:textId="77777777" w:rsidR="00456C32" w:rsidRPr="00691D6C" w:rsidRDefault="00456C32" w:rsidP="000464F3">
            <w:pPr>
              <w:jc w:val="center"/>
              <w:rPr>
                <w:b/>
              </w:rPr>
            </w:pPr>
            <w:r>
              <w:rPr>
                <w:b/>
              </w:rPr>
              <w:t>S</w:t>
            </w:r>
          </w:p>
        </w:tc>
        <w:tc>
          <w:tcPr>
            <w:tcW w:w="756" w:type="dxa"/>
            <w:vAlign w:val="center"/>
          </w:tcPr>
          <w:p w14:paraId="46AE390E" w14:textId="77777777" w:rsidR="00456C32" w:rsidRPr="00691D6C" w:rsidRDefault="00456C32" w:rsidP="000464F3">
            <w:pPr>
              <w:jc w:val="center"/>
              <w:rPr>
                <w:b/>
              </w:rPr>
            </w:pPr>
          </w:p>
        </w:tc>
        <w:tc>
          <w:tcPr>
            <w:tcW w:w="756" w:type="dxa"/>
            <w:vAlign w:val="center"/>
          </w:tcPr>
          <w:p w14:paraId="24CFA9A6" w14:textId="77777777" w:rsidR="00456C32" w:rsidRPr="00691D6C" w:rsidRDefault="00456C32" w:rsidP="000464F3">
            <w:pPr>
              <w:jc w:val="center"/>
              <w:rPr>
                <w:b/>
              </w:rPr>
            </w:pPr>
            <w:r>
              <w:rPr>
                <w:b/>
              </w:rPr>
              <w:t>S</w:t>
            </w:r>
          </w:p>
        </w:tc>
        <w:tc>
          <w:tcPr>
            <w:tcW w:w="756" w:type="dxa"/>
            <w:vAlign w:val="center"/>
          </w:tcPr>
          <w:p w14:paraId="4DAC1DCB" w14:textId="77777777" w:rsidR="00456C32" w:rsidRPr="00691D6C" w:rsidRDefault="00456C32" w:rsidP="000464F3">
            <w:pPr>
              <w:jc w:val="center"/>
              <w:rPr>
                <w:b/>
              </w:rPr>
            </w:pPr>
          </w:p>
        </w:tc>
        <w:tc>
          <w:tcPr>
            <w:tcW w:w="705" w:type="dxa"/>
            <w:vAlign w:val="center"/>
          </w:tcPr>
          <w:p w14:paraId="5EFFE271" w14:textId="77777777" w:rsidR="00456C32" w:rsidRPr="00691D6C" w:rsidRDefault="00456C32" w:rsidP="000464F3">
            <w:pPr>
              <w:jc w:val="center"/>
              <w:rPr>
                <w:b/>
              </w:rPr>
            </w:pPr>
            <w:r>
              <w:rPr>
                <w:b/>
              </w:rPr>
              <w:t>S</w:t>
            </w:r>
          </w:p>
        </w:tc>
      </w:tr>
      <w:tr w:rsidR="00456C32" w14:paraId="6137D210" w14:textId="77777777" w:rsidTr="000464F3">
        <w:trPr>
          <w:trHeight w:val="506"/>
        </w:trPr>
        <w:tc>
          <w:tcPr>
            <w:tcW w:w="1384" w:type="dxa"/>
            <w:vAlign w:val="center"/>
          </w:tcPr>
          <w:p w14:paraId="7F001BAB" w14:textId="77777777" w:rsidR="00456C32" w:rsidRPr="00691D6C" w:rsidRDefault="00456C32" w:rsidP="000464F3">
            <w:pPr>
              <w:jc w:val="center"/>
              <w:rPr>
                <w:b/>
              </w:rPr>
            </w:pPr>
            <w:r w:rsidRPr="00691D6C">
              <w:rPr>
                <w:b/>
              </w:rPr>
              <w:t>CO3</w:t>
            </w:r>
          </w:p>
        </w:tc>
        <w:tc>
          <w:tcPr>
            <w:tcW w:w="824" w:type="dxa"/>
            <w:vAlign w:val="center"/>
          </w:tcPr>
          <w:p w14:paraId="42327A43" w14:textId="77777777" w:rsidR="00456C32" w:rsidRPr="00691D6C" w:rsidRDefault="00456C32" w:rsidP="000464F3">
            <w:pPr>
              <w:jc w:val="center"/>
              <w:rPr>
                <w:b/>
              </w:rPr>
            </w:pPr>
          </w:p>
        </w:tc>
        <w:tc>
          <w:tcPr>
            <w:tcW w:w="895" w:type="dxa"/>
            <w:vAlign w:val="center"/>
          </w:tcPr>
          <w:p w14:paraId="25894205" w14:textId="77777777" w:rsidR="00456C32" w:rsidRPr="00691D6C" w:rsidRDefault="00456C32" w:rsidP="000464F3">
            <w:pPr>
              <w:jc w:val="center"/>
              <w:rPr>
                <w:b/>
              </w:rPr>
            </w:pPr>
          </w:p>
        </w:tc>
        <w:tc>
          <w:tcPr>
            <w:tcW w:w="827" w:type="dxa"/>
            <w:vAlign w:val="center"/>
          </w:tcPr>
          <w:p w14:paraId="1DB67FF4" w14:textId="77777777" w:rsidR="00456C32" w:rsidRPr="00691D6C" w:rsidRDefault="00456C32" w:rsidP="000464F3">
            <w:pPr>
              <w:jc w:val="center"/>
              <w:rPr>
                <w:b/>
              </w:rPr>
            </w:pPr>
            <w:r>
              <w:rPr>
                <w:b/>
              </w:rPr>
              <w:t>M</w:t>
            </w:r>
          </w:p>
        </w:tc>
        <w:tc>
          <w:tcPr>
            <w:tcW w:w="827" w:type="dxa"/>
            <w:vAlign w:val="center"/>
          </w:tcPr>
          <w:p w14:paraId="7D5767B6" w14:textId="77777777" w:rsidR="00456C32" w:rsidRPr="00691D6C" w:rsidRDefault="00456C32" w:rsidP="000464F3">
            <w:pPr>
              <w:jc w:val="center"/>
              <w:rPr>
                <w:b/>
              </w:rPr>
            </w:pPr>
            <w:r>
              <w:rPr>
                <w:b/>
              </w:rPr>
              <w:t>S</w:t>
            </w:r>
          </w:p>
        </w:tc>
        <w:tc>
          <w:tcPr>
            <w:tcW w:w="756" w:type="dxa"/>
            <w:vAlign w:val="center"/>
          </w:tcPr>
          <w:p w14:paraId="1D32BA8A" w14:textId="77777777" w:rsidR="00456C32" w:rsidRPr="00691D6C" w:rsidRDefault="00456C32" w:rsidP="000464F3">
            <w:pPr>
              <w:jc w:val="center"/>
              <w:rPr>
                <w:b/>
              </w:rPr>
            </w:pPr>
          </w:p>
        </w:tc>
        <w:tc>
          <w:tcPr>
            <w:tcW w:w="756" w:type="dxa"/>
            <w:vAlign w:val="center"/>
          </w:tcPr>
          <w:p w14:paraId="3E2AF8B4" w14:textId="77777777" w:rsidR="00456C32" w:rsidRPr="00691D6C" w:rsidRDefault="00456C32" w:rsidP="000464F3">
            <w:pPr>
              <w:jc w:val="center"/>
              <w:rPr>
                <w:b/>
              </w:rPr>
            </w:pPr>
          </w:p>
        </w:tc>
        <w:tc>
          <w:tcPr>
            <w:tcW w:w="756" w:type="dxa"/>
            <w:vAlign w:val="center"/>
          </w:tcPr>
          <w:p w14:paraId="1193F08D" w14:textId="77777777" w:rsidR="00456C32" w:rsidRPr="00691D6C" w:rsidRDefault="00456C32" w:rsidP="000464F3">
            <w:pPr>
              <w:jc w:val="center"/>
              <w:rPr>
                <w:b/>
              </w:rPr>
            </w:pPr>
            <w:r>
              <w:rPr>
                <w:b/>
              </w:rPr>
              <w:t>M</w:t>
            </w:r>
          </w:p>
        </w:tc>
        <w:tc>
          <w:tcPr>
            <w:tcW w:w="756" w:type="dxa"/>
            <w:vAlign w:val="center"/>
          </w:tcPr>
          <w:p w14:paraId="73801EEC" w14:textId="77777777" w:rsidR="00456C32" w:rsidRPr="00691D6C" w:rsidRDefault="00456C32" w:rsidP="000464F3">
            <w:pPr>
              <w:jc w:val="center"/>
              <w:rPr>
                <w:b/>
              </w:rPr>
            </w:pPr>
            <w:r>
              <w:rPr>
                <w:b/>
              </w:rPr>
              <w:t>S</w:t>
            </w:r>
          </w:p>
        </w:tc>
        <w:tc>
          <w:tcPr>
            <w:tcW w:w="756" w:type="dxa"/>
            <w:vAlign w:val="center"/>
          </w:tcPr>
          <w:p w14:paraId="152F2B70" w14:textId="77777777" w:rsidR="00456C32" w:rsidRPr="00691D6C" w:rsidRDefault="00456C32" w:rsidP="000464F3">
            <w:pPr>
              <w:jc w:val="center"/>
              <w:rPr>
                <w:b/>
              </w:rPr>
            </w:pPr>
            <w:r>
              <w:rPr>
                <w:b/>
              </w:rPr>
              <w:t>M</w:t>
            </w:r>
          </w:p>
        </w:tc>
        <w:tc>
          <w:tcPr>
            <w:tcW w:w="705" w:type="dxa"/>
            <w:vAlign w:val="center"/>
          </w:tcPr>
          <w:p w14:paraId="4DA22A26" w14:textId="77777777" w:rsidR="00456C32" w:rsidRPr="00691D6C" w:rsidRDefault="00456C32" w:rsidP="000464F3">
            <w:pPr>
              <w:jc w:val="center"/>
              <w:rPr>
                <w:b/>
              </w:rPr>
            </w:pPr>
            <w:r>
              <w:rPr>
                <w:b/>
              </w:rPr>
              <w:t>S</w:t>
            </w:r>
          </w:p>
        </w:tc>
      </w:tr>
      <w:tr w:rsidR="00456C32" w14:paraId="28E68773" w14:textId="77777777" w:rsidTr="000464F3">
        <w:trPr>
          <w:trHeight w:val="529"/>
        </w:trPr>
        <w:tc>
          <w:tcPr>
            <w:tcW w:w="1384" w:type="dxa"/>
            <w:vAlign w:val="center"/>
          </w:tcPr>
          <w:p w14:paraId="35829CFC" w14:textId="77777777" w:rsidR="00456C32" w:rsidRPr="00691D6C" w:rsidRDefault="00456C32" w:rsidP="000464F3">
            <w:pPr>
              <w:jc w:val="center"/>
              <w:rPr>
                <w:b/>
              </w:rPr>
            </w:pPr>
            <w:r w:rsidRPr="00691D6C">
              <w:rPr>
                <w:b/>
              </w:rPr>
              <w:t>CO4</w:t>
            </w:r>
          </w:p>
        </w:tc>
        <w:tc>
          <w:tcPr>
            <w:tcW w:w="824" w:type="dxa"/>
            <w:vAlign w:val="center"/>
          </w:tcPr>
          <w:p w14:paraId="6ECD3BF9" w14:textId="77777777" w:rsidR="00456C32" w:rsidRPr="00691D6C" w:rsidRDefault="00456C32" w:rsidP="000464F3">
            <w:pPr>
              <w:jc w:val="center"/>
              <w:rPr>
                <w:b/>
              </w:rPr>
            </w:pPr>
            <w:r>
              <w:rPr>
                <w:b/>
              </w:rPr>
              <w:t>S</w:t>
            </w:r>
          </w:p>
        </w:tc>
        <w:tc>
          <w:tcPr>
            <w:tcW w:w="895" w:type="dxa"/>
            <w:vAlign w:val="center"/>
          </w:tcPr>
          <w:p w14:paraId="5282A3C9" w14:textId="77777777" w:rsidR="00456C32" w:rsidRPr="00691D6C" w:rsidRDefault="00456C32" w:rsidP="000464F3">
            <w:pPr>
              <w:jc w:val="center"/>
              <w:rPr>
                <w:b/>
              </w:rPr>
            </w:pPr>
            <w:r>
              <w:rPr>
                <w:b/>
              </w:rPr>
              <w:t>S</w:t>
            </w:r>
          </w:p>
        </w:tc>
        <w:tc>
          <w:tcPr>
            <w:tcW w:w="827" w:type="dxa"/>
            <w:vAlign w:val="center"/>
          </w:tcPr>
          <w:p w14:paraId="78D2383F" w14:textId="77777777" w:rsidR="00456C32" w:rsidRPr="00691D6C" w:rsidRDefault="00456C32" w:rsidP="000464F3">
            <w:pPr>
              <w:jc w:val="center"/>
              <w:rPr>
                <w:b/>
              </w:rPr>
            </w:pPr>
            <w:r>
              <w:rPr>
                <w:b/>
              </w:rPr>
              <w:t>M</w:t>
            </w:r>
          </w:p>
        </w:tc>
        <w:tc>
          <w:tcPr>
            <w:tcW w:w="827" w:type="dxa"/>
            <w:vAlign w:val="center"/>
          </w:tcPr>
          <w:p w14:paraId="33C4CE1C" w14:textId="77777777" w:rsidR="00456C32" w:rsidRPr="00691D6C" w:rsidRDefault="00456C32" w:rsidP="000464F3">
            <w:pPr>
              <w:jc w:val="center"/>
              <w:rPr>
                <w:b/>
              </w:rPr>
            </w:pPr>
          </w:p>
        </w:tc>
        <w:tc>
          <w:tcPr>
            <w:tcW w:w="756" w:type="dxa"/>
            <w:vAlign w:val="center"/>
          </w:tcPr>
          <w:p w14:paraId="2023E084" w14:textId="77777777" w:rsidR="00456C32" w:rsidRPr="00691D6C" w:rsidRDefault="00456C32" w:rsidP="000464F3">
            <w:pPr>
              <w:jc w:val="center"/>
              <w:rPr>
                <w:b/>
              </w:rPr>
            </w:pPr>
            <w:r>
              <w:rPr>
                <w:b/>
              </w:rPr>
              <w:t>S</w:t>
            </w:r>
          </w:p>
        </w:tc>
        <w:tc>
          <w:tcPr>
            <w:tcW w:w="756" w:type="dxa"/>
            <w:vAlign w:val="center"/>
          </w:tcPr>
          <w:p w14:paraId="1B68E15A" w14:textId="77777777" w:rsidR="00456C32" w:rsidRPr="00691D6C" w:rsidRDefault="00456C32" w:rsidP="000464F3">
            <w:pPr>
              <w:jc w:val="center"/>
              <w:rPr>
                <w:b/>
              </w:rPr>
            </w:pPr>
            <w:r>
              <w:rPr>
                <w:b/>
              </w:rPr>
              <w:t>S</w:t>
            </w:r>
          </w:p>
        </w:tc>
        <w:tc>
          <w:tcPr>
            <w:tcW w:w="756" w:type="dxa"/>
            <w:vAlign w:val="center"/>
          </w:tcPr>
          <w:p w14:paraId="2199F26B" w14:textId="77777777" w:rsidR="00456C32" w:rsidRPr="00691D6C" w:rsidRDefault="00456C32" w:rsidP="000464F3">
            <w:pPr>
              <w:jc w:val="center"/>
              <w:rPr>
                <w:b/>
              </w:rPr>
            </w:pPr>
            <w:r>
              <w:rPr>
                <w:b/>
              </w:rPr>
              <w:t>M</w:t>
            </w:r>
          </w:p>
        </w:tc>
        <w:tc>
          <w:tcPr>
            <w:tcW w:w="756" w:type="dxa"/>
            <w:vAlign w:val="center"/>
          </w:tcPr>
          <w:p w14:paraId="29F5B99B" w14:textId="77777777" w:rsidR="00456C32" w:rsidRPr="00691D6C" w:rsidRDefault="00456C32" w:rsidP="000464F3">
            <w:pPr>
              <w:jc w:val="center"/>
              <w:rPr>
                <w:b/>
              </w:rPr>
            </w:pPr>
          </w:p>
        </w:tc>
        <w:tc>
          <w:tcPr>
            <w:tcW w:w="756" w:type="dxa"/>
            <w:vAlign w:val="center"/>
          </w:tcPr>
          <w:p w14:paraId="52DE34C4" w14:textId="77777777" w:rsidR="00456C32" w:rsidRPr="00691D6C" w:rsidRDefault="00456C32" w:rsidP="000464F3">
            <w:pPr>
              <w:jc w:val="center"/>
              <w:rPr>
                <w:b/>
              </w:rPr>
            </w:pPr>
            <w:r>
              <w:rPr>
                <w:b/>
              </w:rPr>
              <w:t>M</w:t>
            </w:r>
          </w:p>
        </w:tc>
        <w:tc>
          <w:tcPr>
            <w:tcW w:w="705" w:type="dxa"/>
            <w:vAlign w:val="center"/>
          </w:tcPr>
          <w:p w14:paraId="319B2BA8" w14:textId="77777777" w:rsidR="00456C32" w:rsidRPr="00691D6C" w:rsidRDefault="00456C32" w:rsidP="000464F3">
            <w:pPr>
              <w:jc w:val="center"/>
              <w:rPr>
                <w:b/>
              </w:rPr>
            </w:pPr>
          </w:p>
        </w:tc>
      </w:tr>
      <w:tr w:rsidR="00456C32" w14:paraId="6D09FB50" w14:textId="77777777" w:rsidTr="000464F3">
        <w:trPr>
          <w:trHeight w:val="529"/>
        </w:trPr>
        <w:tc>
          <w:tcPr>
            <w:tcW w:w="1384" w:type="dxa"/>
            <w:vAlign w:val="center"/>
          </w:tcPr>
          <w:p w14:paraId="2EE72231" w14:textId="77777777" w:rsidR="00456C32" w:rsidRPr="00691D6C" w:rsidRDefault="00456C32" w:rsidP="000464F3">
            <w:pPr>
              <w:jc w:val="center"/>
              <w:rPr>
                <w:b/>
              </w:rPr>
            </w:pPr>
            <w:r w:rsidRPr="00691D6C">
              <w:rPr>
                <w:b/>
              </w:rPr>
              <w:t>CO5</w:t>
            </w:r>
          </w:p>
        </w:tc>
        <w:tc>
          <w:tcPr>
            <w:tcW w:w="824" w:type="dxa"/>
            <w:vAlign w:val="center"/>
          </w:tcPr>
          <w:p w14:paraId="74177C5A" w14:textId="77777777" w:rsidR="00456C32" w:rsidRPr="00691D6C" w:rsidRDefault="00456C32" w:rsidP="000464F3">
            <w:pPr>
              <w:jc w:val="center"/>
              <w:rPr>
                <w:b/>
              </w:rPr>
            </w:pPr>
            <w:r>
              <w:rPr>
                <w:b/>
              </w:rPr>
              <w:t>S</w:t>
            </w:r>
          </w:p>
        </w:tc>
        <w:tc>
          <w:tcPr>
            <w:tcW w:w="895" w:type="dxa"/>
            <w:vAlign w:val="center"/>
          </w:tcPr>
          <w:p w14:paraId="440A7EA2" w14:textId="77777777" w:rsidR="00456C32" w:rsidRPr="00691D6C" w:rsidRDefault="00456C32" w:rsidP="000464F3">
            <w:pPr>
              <w:jc w:val="center"/>
              <w:rPr>
                <w:b/>
              </w:rPr>
            </w:pPr>
            <w:r>
              <w:rPr>
                <w:b/>
              </w:rPr>
              <w:t>S</w:t>
            </w:r>
          </w:p>
        </w:tc>
        <w:tc>
          <w:tcPr>
            <w:tcW w:w="827" w:type="dxa"/>
            <w:vAlign w:val="center"/>
          </w:tcPr>
          <w:p w14:paraId="61A8E318" w14:textId="77777777" w:rsidR="00456C32" w:rsidRPr="00691D6C" w:rsidRDefault="00456C32" w:rsidP="000464F3">
            <w:pPr>
              <w:jc w:val="center"/>
              <w:rPr>
                <w:b/>
              </w:rPr>
            </w:pPr>
          </w:p>
        </w:tc>
        <w:tc>
          <w:tcPr>
            <w:tcW w:w="827" w:type="dxa"/>
            <w:vAlign w:val="center"/>
          </w:tcPr>
          <w:p w14:paraId="271CEC2F" w14:textId="77777777" w:rsidR="00456C32" w:rsidRPr="00691D6C" w:rsidRDefault="00456C32" w:rsidP="000464F3">
            <w:pPr>
              <w:jc w:val="center"/>
              <w:rPr>
                <w:b/>
              </w:rPr>
            </w:pPr>
            <w:r>
              <w:rPr>
                <w:b/>
              </w:rPr>
              <w:t>S</w:t>
            </w:r>
          </w:p>
        </w:tc>
        <w:tc>
          <w:tcPr>
            <w:tcW w:w="756" w:type="dxa"/>
            <w:vAlign w:val="center"/>
          </w:tcPr>
          <w:p w14:paraId="1B9D8019" w14:textId="77777777" w:rsidR="00456C32" w:rsidRPr="00691D6C" w:rsidRDefault="00456C32" w:rsidP="000464F3">
            <w:pPr>
              <w:jc w:val="center"/>
              <w:rPr>
                <w:b/>
              </w:rPr>
            </w:pPr>
            <w:r>
              <w:rPr>
                <w:b/>
              </w:rPr>
              <w:t>S</w:t>
            </w:r>
          </w:p>
        </w:tc>
        <w:tc>
          <w:tcPr>
            <w:tcW w:w="756" w:type="dxa"/>
            <w:vAlign w:val="center"/>
          </w:tcPr>
          <w:p w14:paraId="0447FB54" w14:textId="77777777" w:rsidR="00456C32" w:rsidRPr="00691D6C" w:rsidRDefault="00456C32" w:rsidP="000464F3">
            <w:pPr>
              <w:jc w:val="center"/>
              <w:rPr>
                <w:b/>
              </w:rPr>
            </w:pPr>
            <w:r>
              <w:rPr>
                <w:b/>
              </w:rPr>
              <w:t>S</w:t>
            </w:r>
          </w:p>
        </w:tc>
        <w:tc>
          <w:tcPr>
            <w:tcW w:w="756" w:type="dxa"/>
            <w:vAlign w:val="center"/>
          </w:tcPr>
          <w:p w14:paraId="58817A7D" w14:textId="77777777" w:rsidR="00456C32" w:rsidRPr="00691D6C" w:rsidRDefault="00456C32" w:rsidP="000464F3">
            <w:pPr>
              <w:jc w:val="center"/>
              <w:rPr>
                <w:b/>
              </w:rPr>
            </w:pPr>
          </w:p>
        </w:tc>
        <w:tc>
          <w:tcPr>
            <w:tcW w:w="756" w:type="dxa"/>
            <w:vAlign w:val="center"/>
          </w:tcPr>
          <w:p w14:paraId="7A44F75B" w14:textId="77777777" w:rsidR="00456C32" w:rsidRPr="00691D6C" w:rsidRDefault="00456C32" w:rsidP="000464F3">
            <w:pPr>
              <w:jc w:val="center"/>
              <w:rPr>
                <w:b/>
              </w:rPr>
            </w:pPr>
            <w:r>
              <w:rPr>
                <w:b/>
              </w:rPr>
              <w:t>S</w:t>
            </w:r>
          </w:p>
        </w:tc>
        <w:tc>
          <w:tcPr>
            <w:tcW w:w="756" w:type="dxa"/>
            <w:vAlign w:val="center"/>
          </w:tcPr>
          <w:p w14:paraId="42D2581E" w14:textId="77777777" w:rsidR="00456C32" w:rsidRPr="00691D6C" w:rsidRDefault="00456C32" w:rsidP="000464F3">
            <w:pPr>
              <w:jc w:val="center"/>
              <w:rPr>
                <w:b/>
              </w:rPr>
            </w:pPr>
          </w:p>
        </w:tc>
        <w:tc>
          <w:tcPr>
            <w:tcW w:w="705" w:type="dxa"/>
            <w:vAlign w:val="center"/>
          </w:tcPr>
          <w:p w14:paraId="1A8B4CB2" w14:textId="77777777" w:rsidR="00456C32" w:rsidRPr="00691D6C" w:rsidRDefault="00456C32" w:rsidP="000464F3">
            <w:pPr>
              <w:jc w:val="center"/>
              <w:rPr>
                <w:b/>
              </w:rPr>
            </w:pPr>
            <w:r>
              <w:rPr>
                <w:b/>
              </w:rPr>
              <w:t>S</w:t>
            </w:r>
          </w:p>
        </w:tc>
      </w:tr>
    </w:tbl>
    <w:p w14:paraId="32FB242C" w14:textId="77777777" w:rsidR="00456C32" w:rsidRPr="001E7A1E" w:rsidRDefault="00456C32" w:rsidP="00456C32">
      <w:pPr>
        <w:widowControl w:val="0"/>
        <w:spacing w:after="0" w:line="240" w:lineRule="auto"/>
        <w:jc w:val="both"/>
        <w:rPr>
          <w:rFonts w:ascii="Arial Unicode MS" w:eastAsia="Arial Unicode MS" w:hAnsi="Arial Unicode MS" w:cs="Arial Unicode MS"/>
          <w:szCs w:val="24"/>
        </w:rPr>
      </w:pPr>
      <w:r>
        <w:rPr>
          <w:rFonts w:ascii="Arial Unicode MS" w:eastAsia="Arial Unicode MS" w:hAnsi="Arial Unicode MS" w:cs="Arial Unicode MS"/>
          <w:szCs w:val="24"/>
        </w:rPr>
        <w:t xml:space="preserve">PO- Programme Outcome, </w:t>
      </w:r>
      <w:proofErr w:type="gramStart"/>
      <w:r>
        <w:rPr>
          <w:rFonts w:ascii="Arial Unicode MS" w:eastAsia="Arial Unicode MS" w:hAnsi="Arial Unicode MS" w:cs="Arial Unicode MS"/>
          <w:szCs w:val="24"/>
        </w:rPr>
        <w:t>CO  -</w:t>
      </w:r>
      <w:proofErr w:type="gramEnd"/>
      <w:r>
        <w:rPr>
          <w:rFonts w:ascii="Arial Unicode MS" w:eastAsia="Arial Unicode MS" w:hAnsi="Arial Unicode MS" w:cs="Arial Unicode MS"/>
          <w:szCs w:val="24"/>
        </w:rPr>
        <w:t xml:space="preserve"> Course outcome,S – Strong. M- Medium, L- Low </w:t>
      </w:r>
    </w:p>
    <w:p w14:paraId="67A78C6A" w14:textId="77777777" w:rsidR="00456C32" w:rsidRDefault="00456C32" w:rsidP="00456C32">
      <w:pPr>
        <w:rPr>
          <w:rFonts w:ascii="Arial Unicode MS" w:eastAsia="Arial Unicode MS" w:hAnsi="Arial Unicode MS" w:cs="Arial Unicode MS"/>
          <w:szCs w:val="24"/>
        </w:rPr>
      </w:pPr>
    </w:p>
    <w:p w14:paraId="1AEF720A" w14:textId="21C2B5F2" w:rsidR="00456C32" w:rsidRDefault="00456C32">
      <w:pPr>
        <w:rPr>
          <w:rFonts w:asciiTheme="majorBidi" w:eastAsia="Arial Unicode MS" w:hAnsiTheme="majorBidi" w:cstheme="majorBidi"/>
          <w:szCs w:val="24"/>
        </w:rPr>
      </w:pPr>
      <w:r>
        <w:rPr>
          <w:rFonts w:asciiTheme="majorBidi" w:eastAsia="Arial Unicode MS" w:hAnsiTheme="majorBidi" w:cstheme="majorBidi"/>
          <w:szCs w:val="24"/>
        </w:rPr>
        <w:br w:type="page"/>
      </w:r>
    </w:p>
    <w:p w14:paraId="6EF69B15" w14:textId="77777777" w:rsidR="00B4679A" w:rsidRPr="00B32582" w:rsidRDefault="00B4679A" w:rsidP="00B4679A">
      <w:pPr>
        <w:autoSpaceDE w:val="0"/>
        <w:autoSpaceDN w:val="0"/>
        <w:adjustRightInd w:val="0"/>
        <w:spacing w:after="120" w:line="240" w:lineRule="auto"/>
        <w:ind w:left="1440" w:hanging="1440"/>
        <w:jc w:val="both"/>
        <w:rPr>
          <w:rFonts w:asciiTheme="majorBidi" w:hAnsiTheme="majorBidi" w:cstheme="majorBidi"/>
          <w:lang w:bidi="ta-IN"/>
        </w:rPr>
      </w:pPr>
      <w:r w:rsidRPr="00B32582">
        <w:rPr>
          <w:rFonts w:asciiTheme="majorBidi" w:eastAsia="Arial Unicode MS" w:hAnsiTheme="majorBidi" w:cstheme="majorBidi"/>
          <w:b/>
          <w:bCs/>
          <w:sz w:val="24"/>
          <w:szCs w:val="24"/>
          <w:cs/>
          <w:lang w:eastAsia="en-IN"/>
        </w:rPr>
        <w:lastRenderedPageBreak/>
        <w:tab/>
      </w:r>
      <w:r w:rsidRPr="00B32582">
        <w:rPr>
          <w:rFonts w:asciiTheme="majorBidi" w:eastAsia="Arial Unicode MS" w:hAnsiTheme="majorBidi" w:cstheme="majorBidi"/>
          <w:sz w:val="24"/>
          <w:szCs w:val="24"/>
          <w:lang w:eastAsia="en-I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2127"/>
        <w:gridCol w:w="1340"/>
        <w:gridCol w:w="344"/>
        <w:gridCol w:w="356"/>
        <w:gridCol w:w="366"/>
        <w:gridCol w:w="366"/>
        <w:gridCol w:w="559"/>
        <w:gridCol w:w="559"/>
        <w:gridCol w:w="559"/>
        <w:gridCol w:w="559"/>
        <w:gridCol w:w="728"/>
      </w:tblGrid>
      <w:tr w:rsidR="00CE654C" w:rsidRPr="00B32582" w14:paraId="61A0435D" w14:textId="77777777" w:rsidTr="006C4D32">
        <w:trPr>
          <w:cantSplit/>
          <w:trHeight w:val="170"/>
        </w:trPr>
        <w:tc>
          <w:tcPr>
            <w:tcW w:w="703" w:type="pct"/>
            <w:vMerge w:val="restart"/>
            <w:shd w:val="clear" w:color="auto" w:fill="auto"/>
            <w:vAlign w:val="center"/>
          </w:tcPr>
          <w:p w14:paraId="5A946F18"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lang w:eastAsia="en-IN"/>
              </w:rPr>
              <w:t>Course Code</w:t>
            </w:r>
          </w:p>
        </w:tc>
        <w:tc>
          <w:tcPr>
            <w:tcW w:w="1213" w:type="pct"/>
            <w:vMerge w:val="restart"/>
            <w:shd w:val="clear" w:color="auto" w:fill="auto"/>
            <w:vAlign w:val="center"/>
          </w:tcPr>
          <w:p w14:paraId="0B76CAF5"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lang w:eastAsia="en-IN"/>
              </w:rPr>
              <w:t>Course Name</w:t>
            </w:r>
          </w:p>
        </w:tc>
        <w:tc>
          <w:tcPr>
            <w:tcW w:w="986" w:type="pct"/>
            <w:vMerge w:val="restart"/>
            <w:shd w:val="clear" w:color="auto" w:fill="auto"/>
            <w:vAlign w:val="center"/>
          </w:tcPr>
          <w:p w14:paraId="6754C74F"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Category</w:t>
            </w:r>
          </w:p>
        </w:tc>
        <w:tc>
          <w:tcPr>
            <w:tcW w:w="163" w:type="pct"/>
            <w:vMerge w:val="restart"/>
            <w:shd w:val="clear" w:color="auto" w:fill="auto"/>
            <w:vAlign w:val="center"/>
          </w:tcPr>
          <w:p w14:paraId="3A6F0548"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L</w:t>
            </w:r>
          </w:p>
        </w:tc>
        <w:tc>
          <w:tcPr>
            <w:tcW w:w="163" w:type="pct"/>
            <w:vMerge w:val="restart"/>
            <w:shd w:val="clear" w:color="auto" w:fill="auto"/>
            <w:vAlign w:val="center"/>
          </w:tcPr>
          <w:p w14:paraId="502A5DFE"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T</w:t>
            </w:r>
          </w:p>
        </w:tc>
        <w:tc>
          <w:tcPr>
            <w:tcW w:w="163" w:type="pct"/>
            <w:vMerge w:val="restart"/>
            <w:shd w:val="clear" w:color="auto" w:fill="auto"/>
            <w:vAlign w:val="center"/>
          </w:tcPr>
          <w:p w14:paraId="0464B404"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P</w:t>
            </w:r>
          </w:p>
        </w:tc>
        <w:tc>
          <w:tcPr>
            <w:tcW w:w="163" w:type="pct"/>
            <w:vMerge w:val="restart"/>
            <w:shd w:val="clear" w:color="auto" w:fill="auto"/>
            <w:vAlign w:val="center"/>
          </w:tcPr>
          <w:p w14:paraId="265AAFA8"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S</w:t>
            </w:r>
          </w:p>
        </w:tc>
        <w:tc>
          <w:tcPr>
            <w:tcW w:w="215" w:type="pct"/>
            <w:vMerge w:val="restart"/>
            <w:shd w:val="clear" w:color="auto" w:fill="auto"/>
            <w:textDirection w:val="btLr"/>
            <w:vAlign w:val="center"/>
          </w:tcPr>
          <w:p w14:paraId="00118E56" w14:textId="77777777" w:rsidR="00CE654C" w:rsidRPr="00B32582" w:rsidRDefault="00CE654C" w:rsidP="009030A1">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Credit</w:t>
            </w:r>
          </w:p>
        </w:tc>
        <w:tc>
          <w:tcPr>
            <w:tcW w:w="255" w:type="pct"/>
            <w:vMerge w:val="restart"/>
            <w:shd w:val="clear" w:color="auto" w:fill="auto"/>
            <w:textDirection w:val="btLr"/>
            <w:vAlign w:val="center"/>
          </w:tcPr>
          <w:p w14:paraId="3C8E259A" w14:textId="77777777" w:rsidR="00CE654C" w:rsidRPr="00B32582" w:rsidRDefault="00CE654C" w:rsidP="009030A1">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Ins. Hours</w:t>
            </w:r>
          </w:p>
        </w:tc>
        <w:tc>
          <w:tcPr>
            <w:tcW w:w="976" w:type="pct"/>
            <w:gridSpan w:val="3"/>
            <w:shd w:val="clear" w:color="auto" w:fill="auto"/>
            <w:vAlign w:val="center"/>
          </w:tcPr>
          <w:p w14:paraId="34454CCE"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Marks</w:t>
            </w:r>
          </w:p>
        </w:tc>
      </w:tr>
      <w:tr w:rsidR="00CE654C" w:rsidRPr="00B32582" w14:paraId="39C282E3" w14:textId="77777777" w:rsidTr="006C4D32">
        <w:trPr>
          <w:cantSplit/>
          <w:trHeight w:val="1205"/>
        </w:trPr>
        <w:tc>
          <w:tcPr>
            <w:tcW w:w="703" w:type="pct"/>
            <w:vMerge/>
            <w:shd w:val="clear" w:color="auto" w:fill="auto"/>
            <w:vAlign w:val="center"/>
          </w:tcPr>
          <w:p w14:paraId="5C454064"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lang w:eastAsia="en-IN"/>
              </w:rPr>
            </w:pPr>
          </w:p>
        </w:tc>
        <w:tc>
          <w:tcPr>
            <w:tcW w:w="1213" w:type="pct"/>
            <w:vMerge/>
            <w:shd w:val="clear" w:color="auto" w:fill="auto"/>
            <w:vAlign w:val="center"/>
          </w:tcPr>
          <w:p w14:paraId="67C434F6"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lang w:eastAsia="en-IN"/>
              </w:rPr>
            </w:pPr>
          </w:p>
        </w:tc>
        <w:tc>
          <w:tcPr>
            <w:tcW w:w="986" w:type="pct"/>
            <w:vMerge/>
            <w:shd w:val="clear" w:color="auto" w:fill="auto"/>
            <w:textDirection w:val="btLr"/>
            <w:vAlign w:val="center"/>
          </w:tcPr>
          <w:p w14:paraId="6D30AC23" w14:textId="77777777" w:rsidR="00CE654C" w:rsidRPr="00B32582" w:rsidRDefault="00CE654C" w:rsidP="009030A1">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7F48B4B2"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234905C7"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436F7989"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2696593C"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p>
        </w:tc>
        <w:tc>
          <w:tcPr>
            <w:tcW w:w="215" w:type="pct"/>
            <w:vMerge/>
            <w:shd w:val="clear" w:color="auto" w:fill="auto"/>
            <w:textDirection w:val="btLr"/>
            <w:vAlign w:val="center"/>
          </w:tcPr>
          <w:p w14:paraId="70EA0BD1" w14:textId="77777777" w:rsidR="00CE654C" w:rsidRPr="00B32582" w:rsidRDefault="00CE654C" w:rsidP="009030A1">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255" w:type="pct"/>
            <w:vMerge/>
            <w:shd w:val="clear" w:color="auto" w:fill="auto"/>
            <w:textDirection w:val="btLr"/>
            <w:vAlign w:val="center"/>
          </w:tcPr>
          <w:p w14:paraId="5DD43388" w14:textId="77777777" w:rsidR="00CE654C" w:rsidRPr="00B32582" w:rsidRDefault="00CE654C" w:rsidP="009030A1">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253" w:type="pct"/>
            <w:shd w:val="clear" w:color="auto" w:fill="auto"/>
            <w:textDirection w:val="btLr"/>
            <w:vAlign w:val="center"/>
          </w:tcPr>
          <w:p w14:paraId="30C9C3BF" w14:textId="77777777" w:rsidR="00CE654C" w:rsidRPr="00B32582" w:rsidRDefault="00CE654C" w:rsidP="009030A1">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CIA</w:t>
            </w:r>
          </w:p>
        </w:tc>
        <w:tc>
          <w:tcPr>
            <w:tcW w:w="256" w:type="pct"/>
            <w:shd w:val="clear" w:color="auto" w:fill="auto"/>
            <w:textDirection w:val="btLr"/>
            <w:vAlign w:val="center"/>
          </w:tcPr>
          <w:p w14:paraId="476739F9" w14:textId="77777777" w:rsidR="00CE654C" w:rsidRPr="00B32582" w:rsidRDefault="00CE654C" w:rsidP="009030A1">
            <w:pPr>
              <w:spacing w:after="0" w:line="240" w:lineRule="auto"/>
              <w:ind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External</w:t>
            </w:r>
          </w:p>
        </w:tc>
        <w:tc>
          <w:tcPr>
            <w:tcW w:w="467" w:type="pct"/>
            <w:shd w:val="clear" w:color="auto" w:fill="auto"/>
            <w:vAlign w:val="center"/>
          </w:tcPr>
          <w:p w14:paraId="5E27D927"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Total</w:t>
            </w:r>
          </w:p>
        </w:tc>
      </w:tr>
      <w:tr w:rsidR="00CE654C" w:rsidRPr="00B32582" w14:paraId="1FB08052" w14:textId="77777777" w:rsidTr="006C4D32">
        <w:trPr>
          <w:trHeight w:val="539"/>
        </w:trPr>
        <w:tc>
          <w:tcPr>
            <w:tcW w:w="703" w:type="pct"/>
            <w:shd w:val="clear" w:color="auto" w:fill="auto"/>
            <w:vAlign w:val="center"/>
          </w:tcPr>
          <w:p w14:paraId="76241082" w14:textId="567203A7" w:rsidR="00CE654C" w:rsidRPr="00B32582" w:rsidRDefault="00CE654C" w:rsidP="00CE654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hAnsiTheme="majorBidi" w:cstheme="majorBidi"/>
              </w:rPr>
              <w:t>23UBTLC63</w:t>
            </w:r>
          </w:p>
        </w:tc>
        <w:tc>
          <w:tcPr>
            <w:tcW w:w="1213" w:type="pct"/>
            <w:shd w:val="clear" w:color="auto" w:fill="auto"/>
            <w:vAlign w:val="center"/>
          </w:tcPr>
          <w:p w14:paraId="609A4775" w14:textId="26CFD3FB"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tl/>
                <w:cs/>
                <w:lang w:val="en-US"/>
              </w:rPr>
            </w:pPr>
            <w:r w:rsidRPr="00B32582">
              <w:rPr>
                <w:rFonts w:asciiTheme="majorBidi" w:eastAsia="Arial Unicode MS" w:hAnsiTheme="majorBidi" w:cstheme="majorBidi"/>
                <w:b/>
                <w:bCs/>
                <w:color w:val="000000" w:themeColor="text1"/>
                <w:lang w:val="en-US"/>
              </w:rPr>
              <w:t>திராவிட மொழிகளின் ஒப்பிலக்கணம்</w:t>
            </w:r>
          </w:p>
        </w:tc>
        <w:tc>
          <w:tcPr>
            <w:tcW w:w="986" w:type="pct"/>
            <w:shd w:val="clear" w:color="auto" w:fill="auto"/>
            <w:vAlign w:val="center"/>
          </w:tcPr>
          <w:p w14:paraId="19B433A4" w14:textId="6913146D" w:rsidR="00CE654C" w:rsidRPr="00B32582" w:rsidRDefault="00CE654C" w:rsidP="00CE654C">
            <w:pPr>
              <w:spacing w:after="0" w:line="240" w:lineRule="auto"/>
              <w:jc w:val="center"/>
              <w:rPr>
                <w:rFonts w:asciiTheme="majorBidi" w:eastAsia="Arial Unicode MS" w:hAnsiTheme="majorBidi" w:cstheme="majorBidi"/>
                <w:b/>
                <w:bCs/>
                <w:color w:val="000000" w:themeColor="text1"/>
                <w:sz w:val="24"/>
                <w:szCs w:val="24"/>
                <w:rtl/>
              </w:rPr>
            </w:pPr>
            <w:r w:rsidRPr="00B32582">
              <w:rPr>
                <w:rFonts w:asciiTheme="majorBidi" w:eastAsia="Arial Unicode MS" w:hAnsiTheme="majorBidi" w:cstheme="majorBidi"/>
                <w:b/>
                <w:bCs/>
                <w:color w:val="000000" w:themeColor="text1"/>
                <w:sz w:val="24"/>
                <w:szCs w:val="24"/>
              </w:rPr>
              <w:t>Core  Course-15</w:t>
            </w:r>
          </w:p>
        </w:tc>
        <w:tc>
          <w:tcPr>
            <w:tcW w:w="163" w:type="pct"/>
            <w:shd w:val="clear" w:color="auto" w:fill="auto"/>
            <w:vAlign w:val="center"/>
          </w:tcPr>
          <w:p w14:paraId="312DCFC7"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63" w:type="pct"/>
            <w:shd w:val="clear" w:color="auto" w:fill="auto"/>
            <w:vAlign w:val="center"/>
          </w:tcPr>
          <w:p w14:paraId="4588DDC9"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63" w:type="pct"/>
            <w:shd w:val="clear" w:color="auto" w:fill="auto"/>
            <w:vAlign w:val="center"/>
          </w:tcPr>
          <w:p w14:paraId="2EB12F5A"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63" w:type="pct"/>
            <w:shd w:val="clear" w:color="auto" w:fill="auto"/>
            <w:vAlign w:val="center"/>
          </w:tcPr>
          <w:p w14:paraId="5E726689"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215" w:type="pct"/>
            <w:shd w:val="clear" w:color="auto" w:fill="auto"/>
            <w:vAlign w:val="center"/>
          </w:tcPr>
          <w:p w14:paraId="65D4839D"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4</w:t>
            </w:r>
          </w:p>
        </w:tc>
        <w:tc>
          <w:tcPr>
            <w:tcW w:w="255" w:type="pct"/>
            <w:shd w:val="clear" w:color="auto" w:fill="auto"/>
            <w:vAlign w:val="center"/>
          </w:tcPr>
          <w:p w14:paraId="24CA02D1"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6</w:t>
            </w:r>
          </w:p>
        </w:tc>
        <w:tc>
          <w:tcPr>
            <w:tcW w:w="253" w:type="pct"/>
            <w:shd w:val="clear" w:color="auto" w:fill="auto"/>
            <w:vAlign w:val="center"/>
          </w:tcPr>
          <w:p w14:paraId="74DACB2A"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25</w:t>
            </w:r>
          </w:p>
        </w:tc>
        <w:tc>
          <w:tcPr>
            <w:tcW w:w="256" w:type="pct"/>
            <w:shd w:val="clear" w:color="auto" w:fill="auto"/>
            <w:vAlign w:val="center"/>
          </w:tcPr>
          <w:p w14:paraId="08B0EFCA"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75</w:t>
            </w:r>
          </w:p>
        </w:tc>
        <w:tc>
          <w:tcPr>
            <w:tcW w:w="467" w:type="pct"/>
            <w:shd w:val="clear" w:color="auto" w:fill="auto"/>
            <w:vAlign w:val="center"/>
          </w:tcPr>
          <w:p w14:paraId="06EBD0A8"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100</w:t>
            </w:r>
          </w:p>
        </w:tc>
      </w:tr>
    </w:tbl>
    <w:p w14:paraId="42B0467D" w14:textId="77777777" w:rsidR="00CE654C" w:rsidRPr="00B32582" w:rsidRDefault="00CE654C" w:rsidP="00B4679A">
      <w:pPr>
        <w:autoSpaceDE w:val="0"/>
        <w:autoSpaceDN w:val="0"/>
        <w:adjustRightInd w:val="0"/>
        <w:spacing w:after="0" w:line="240" w:lineRule="auto"/>
        <w:ind w:right="-270"/>
        <w:jc w:val="center"/>
        <w:rPr>
          <w:rFonts w:asciiTheme="majorBidi" w:eastAsia="Arial Unicode MS" w:hAnsiTheme="majorBidi" w:cstheme="majorBidi"/>
          <w:b/>
          <w:bCs/>
          <w:color w:val="C00000"/>
          <w:kern w:val="0"/>
          <w:sz w:val="38"/>
          <w:szCs w:val="38"/>
          <w:lang w:eastAsia="en-IN" w:bidi="ta-IN"/>
        </w:rPr>
      </w:pPr>
    </w:p>
    <w:p w14:paraId="05A87057" w14:textId="6D507548" w:rsidR="00B4679A" w:rsidRPr="00B32582" w:rsidRDefault="00B4679A" w:rsidP="00B4679A">
      <w:pPr>
        <w:autoSpaceDE w:val="0"/>
        <w:autoSpaceDN w:val="0"/>
        <w:adjustRightInd w:val="0"/>
        <w:spacing w:after="0" w:line="240" w:lineRule="auto"/>
        <w:ind w:right="-270"/>
        <w:jc w:val="center"/>
        <w:rPr>
          <w:rFonts w:asciiTheme="majorBidi" w:eastAsia="Arial Unicode MS" w:hAnsiTheme="majorBidi" w:cstheme="majorBidi"/>
          <w:b/>
          <w:bCs/>
          <w:color w:val="C00000"/>
          <w:kern w:val="0"/>
          <w:sz w:val="38"/>
          <w:szCs w:val="38"/>
          <w:lang w:eastAsia="en-IN" w:bidi="ta-IN"/>
        </w:rPr>
      </w:pPr>
      <w:r w:rsidRPr="00B32582">
        <w:rPr>
          <w:rFonts w:asciiTheme="majorBidi" w:eastAsia="Arial Unicode MS" w:hAnsiTheme="majorBidi" w:cstheme="majorBidi"/>
          <w:b/>
          <w:bCs/>
          <w:color w:val="C00000"/>
          <w:kern w:val="0"/>
          <w:sz w:val="38"/>
          <w:szCs w:val="38"/>
          <w:lang w:eastAsia="en-IN" w:bidi="ta-IN"/>
        </w:rPr>
        <w:t>முதன்மைப் பாடம் 15</w:t>
      </w:r>
    </w:p>
    <w:p w14:paraId="29EA68E3" w14:textId="77777777" w:rsidR="00B4679A" w:rsidRPr="00B32582" w:rsidRDefault="00B4679A" w:rsidP="00B4679A">
      <w:pPr>
        <w:autoSpaceDE w:val="0"/>
        <w:autoSpaceDN w:val="0"/>
        <w:adjustRightInd w:val="0"/>
        <w:spacing w:after="0" w:line="240" w:lineRule="auto"/>
        <w:ind w:right="-270"/>
        <w:jc w:val="center"/>
        <w:rPr>
          <w:rFonts w:asciiTheme="majorBidi" w:eastAsia="Arial Unicode MS" w:hAnsiTheme="majorBidi" w:cstheme="majorBidi"/>
          <w:b/>
          <w:bCs/>
          <w:color w:val="C00000"/>
          <w:kern w:val="0"/>
          <w:sz w:val="38"/>
          <w:szCs w:val="38"/>
          <w:lang w:eastAsia="en-IN" w:bidi="ta-IN"/>
        </w:rPr>
      </w:pPr>
      <w:r w:rsidRPr="00B32582">
        <w:rPr>
          <w:rFonts w:asciiTheme="majorBidi" w:eastAsia="Arial Unicode MS" w:hAnsiTheme="majorBidi" w:cstheme="majorBidi"/>
          <w:b/>
          <w:bCs/>
          <w:color w:val="C00000"/>
          <w:kern w:val="0"/>
          <w:sz w:val="38"/>
          <w:szCs w:val="38"/>
          <w:lang w:eastAsia="en-IN" w:bidi="ta-IN"/>
        </w:rPr>
        <w:t>திராவிட மொழிகளின் ஒப்பிலக்கணம்</w:t>
      </w:r>
    </w:p>
    <w:p w14:paraId="20C6978C" w14:textId="77777777" w:rsidR="00B4679A" w:rsidRPr="00B32582" w:rsidRDefault="00B4679A" w:rsidP="00B4679A">
      <w:pPr>
        <w:autoSpaceDE w:val="0"/>
        <w:autoSpaceDN w:val="0"/>
        <w:adjustRightInd w:val="0"/>
        <w:spacing w:after="12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நோக்கம்</w:t>
      </w:r>
      <w:r w:rsidRPr="00B32582">
        <w:rPr>
          <w:rFonts w:asciiTheme="majorBidi" w:eastAsia="Arial Unicode MS" w:hAnsiTheme="majorBidi" w:cstheme="majorBidi"/>
          <w:sz w:val="24"/>
          <w:szCs w:val="24"/>
          <w:lang w:eastAsia="en-IN"/>
        </w:rPr>
        <w:tab/>
      </w:r>
    </w:p>
    <w:p w14:paraId="7DB0897B" w14:textId="77777777" w:rsidR="00B4679A" w:rsidRPr="00B32582" w:rsidRDefault="00B4679A" w:rsidP="00B4679A">
      <w:pPr>
        <w:pStyle w:val="ListParagraph"/>
        <w:numPr>
          <w:ilvl w:val="2"/>
          <w:numId w:val="88"/>
        </w:numPr>
        <w:autoSpaceDE w:val="0"/>
        <w:autoSpaceDN w:val="0"/>
        <w:adjustRightInd w:val="0"/>
        <w:spacing w:after="120" w:line="240" w:lineRule="auto"/>
        <w:ind w:left="477" w:hanging="315"/>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cs/>
          <w:lang w:eastAsia="en-IN"/>
        </w:rPr>
        <w:t>உலகளாவிய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மொழிக்குடும்பங்களின் பின்னணியில் திராவிடமொழிக்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குடும்பத்தின்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அடிப்படைகளை</w:t>
      </w:r>
      <w:r w:rsidRPr="00B32582">
        <w:rPr>
          <w:rFonts w:asciiTheme="majorBidi" w:eastAsia="Arial Unicode MS" w:hAnsiTheme="majorBidi" w:cstheme="majorBidi"/>
          <w:sz w:val="24"/>
          <w:szCs w:val="24"/>
          <w:lang w:eastAsia="en-IN"/>
        </w:rPr>
        <w:t>க் கற்பித்தல்</w:t>
      </w:r>
    </w:p>
    <w:p w14:paraId="789739A7" w14:textId="77777777" w:rsidR="00B4679A" w:rsidRPr="00B32582" w:rsidRDefault="00B4679A" w:rsidP="00B4679A">
      <w:pPr>
        <w:pStyle w:val="ListParagraph"/>
        <w:numPr>
          <w:ilvl w:val="2"/>
          <w:numId w:val="88"/>
        </w:numPr>
        <w:autoSpaceDE w:val="0"/>
        <w:autoSpaceDN w:val="0"/>
        <w:adjustRightInd w:val="0"/>
        <w:spacing w:after="120" w:line="240" w:lineRule="auto"/>
        <w:ind w:left="477" w:hanging="315"/>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திராவிட மொழிக்குடும்பத்தின் பொதுக்கூறு, தனித்தன்மைகளை ஒப்பிட்டு எடுத்துரைத்தல்</w:t>
      </w:r>
    </w:p>
    <w:p w14:paraId="5C8BB32D" w14:textId="77777777" w:rsidR="00B4679A" w:rsidRPr="00B32582" w:rsidRDefault="00B4679A" w:rsidP="00B4679A">
      <w:pPr>
        <w:pStyle w:val="ListParagraph"/>
        <w:numPr>
          <w:ilvl w:val="2"/>
          <w:numId w:val="88"/>
        </w:numPr>
        <w:autoSpaceDE w:val="0"/>
        <w:autoSpaceDN w:val="0"/>
        <w:adjustRightInd w:val="0"/>
        <w:spacing w:after="120" w:line="240" w:lineRule="auto"/>
        <w:ind w:left="477" w:hanging="315"/>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திராவிட மொழிகளும் உட்பிரிவுகளும் பற்றிக் கற்பித்தல்</w:t>
      </w:r>
    </w:p>
    <w:p w14:paraId="7665BAC2" w14:textId="77777777" w:rsidR="00B4679A" w:rsidRPr="00B32582" w:rsidRDefault="00B4679A" w:rsidP="00B4679A">
      <w:pPr>
        <w:pStyle w:val="ListParagraph"/>
        <w:numPr>
          <w:ilvl w:val="2"/>
          <w:numId w:val="88"/>
        </w:numPr>
        <w:autoSpaceDE w:val="0"/>
        <w:autoSpaceDN w:val="0"/>
        <w:adjustRightInd w:val="0"/>
        <w:spacing w:after="120" w:line="240" w:lineRule="auto"/>
        <w:ind w:left="477" w:hanging="315"/>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வினைச்சொற்கள் பற்றி விரிவாகக் கற்பித்தல்</w:t>
      </w:r>
    </w:p>
    <w:p w14:paraId="37BA9685" w14:textId="77777777" w:rsidR="00B4679A" w:rsidRPr="00B32582" w:rsidRDefault="00B4679A" w:rsidP="00B4679A">
      <w:pPr>
        <w:pStyle w:val="ListParagraph"/>
        <w:numPr>
          <w:ilvl w:val="2"/>
          <w:numId w:val="88"/>
        </w:numPr>
        <w:autoSpaceDE w:val="0"/>
        <w:autoSpaceDN w:val="0"/>
        <w:adjustRightInd w:val="0"/>
        <w:spacing w:after="120" w:line="240" w:lineRule="auto"/>
        <w:ind w:left="477" w:hanging="315"/>
        <w:jc w:val="both"/>
        <w:rPr>
          <w:rFonts w:asciiTheme="majorBidi" w:eastAsia="Arial Unicode MS" w:hAnsiTheme="majorBidi" w:cstheme="majorBidi"/>
          <w:sz w:val="2"/>
          <w:szCs w:val="24"/>
          <w:lang w:eastAsia="en-IN"/>
        </w:rPr>
      </w:pPr>
      <w:r w:rsidRPr="00B32582">
        <w:rPr>
          <w:rFonts w:asciiTheme="majorBidi" w:eastAsia="Arial Unicode MS" w:hAnsiTheme="majorBidi" w:cstheme="majorBidi"/>
          <w:sz w:val="24"/>
          <w:szCs w:val="24"/>
          <w:lang w:eastAsia="en-IN"/>
        </w:rPr>
        <w:t>எழுத்துக்களின் பிறப்பும் ஒலியும் பற்றிக் கற்பித்தல்</w:t>
      </w:r>
    </w:p>
    <w:p w14:paraId="0C2D317B" w14:textId="77777777" w:rsidR="00B4679A" w:rsidRPr="00B32582" w:rsidRDefault="00B4679A" w:rsidP="00B4679A">
      <w:pPr>
        <w:pStyle w:val="ListParagraph"/>
        <w:numPr>
          <w:ilvl w:val="2"/>
          <w:numId w:val="88"/>
        </w:numPr>
        <w:autoSpaceDE w:val="0"/>
        <w:autoSpaceDN w:val="0"/>
        <w:adjustRightInd w:val="0"/>
        <w:spacing w:after="120" w:line="240" w:lineRule="auto"/>
        <w:ind w:left="477" w:hanging="315"/>
        <w:jc w:val="both"/>
        <w:rPr>
          <w:rFonts w:asciiTheme="majorBidi" w:eastAsia="Arial Unicode MS" w:hAnsiTheme="majorBidi" w:cstheme="majorBidi"/>
          <w:sz w:val="2"/>
          <w:szCs w:val="24"/>
          <w:cs/>
          <w:lang w:eastAsia="en-IN"/>
        </w:rPr>
      </w:pPr>
    </w:p>
    <w:p w14:paraId="3CCFE1E6" w14:textId="77777777" w:rsidR="00B4679A" w:rsidRPr="00B32582" w:rsidRDefault="00B4679A" w:rsidP="00B4679A">
      <w:pPr>
        <w:autoSpaceDE w:val="0"/>
        <w:autoSpaceDN w:val="0"/>
        <w:adjustRightInd w:val="0"/>
        <w:spacing w:after="12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 xml:space="preserve"> 1</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b/>
          <w:sz w:val="24"/>
          <w:szCs w:val="24"/>
          <w:lang w:eastAsia="en-IN"/>
        </w:rPr>
        <w:t xml:space="preserve">மொழியும் மொழியியலும்: </w:t>
      </w:r>
      <w:r w:rsidRPr="00B32582">
        <w:rPr>
          <w:rFonts w:asciiTheme="majorBidi" w:eastAsia="Arial Unicode MS" w:hAnsiTheme="majorBidi" w:cstheme="majorBidi"/>
          <w:sz w:val="24"/>
          <w:szCs w:val="24"/>
          <w:cs/>
          <w:lang w:eastAsia="en-IN"/>
        </w:rPr>
        <w:t>மொழி</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மொழியின்தோற்றம்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மொழியியலும்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மரபு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இலக்கணமும்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தொல்காப்பியம்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நன்னூல்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மாற்றிலக்கணம்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கால்டுவெலுக்குமுன்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கால்டுவெல்லுக்குப்பின்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ஒப்பாய்வு</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ஒப்பியல்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ஆய்வுமுறை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திராவிட</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மொழிக்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குடும்ப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ஒப்பாய்வின்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வரலாறு</w:t>
      </w:r>
      <w:r w:rsidRPr="00B32582">
        <w:rPr>
          <w:rFonts w:asciiTheme="majorBidi" w:eastAsia="Arial Unicode MS" w:hAnsiTheme="majorBidi" w:cstheme="majorBidi"/>
          <w:sz w:val="24"/>
          <w:szCs w:val="24"/>
          <w:lang w:eastAsia="en-IN"/>
        </w:rPr>
        <w:t>.</w:t>
      </w:r>
    </w:p>
    <w:p w14:paraId="0E1A0076" w14:textId="77777777" w:rsidR="00B4679A" w:rsidRPr="00B32582" w:rsidRDefault="00B4679A" w:rsidP="00B4679A">
      <w:pPr>
        <w:autoSpaceDE w:val="0"/>
        <w:autoSpaceDN w:val="0"/>
        <w:adjustRightInd w:val="0"/>
        <w:spacing w:after="12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 xml:space="preserve"> 2</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b/>
          <w:sz w:val="24"/>
          <w:szCs w:val="24"/>
          <w:lang w:eastAsia="en-IN"/>
        </w:rPr>
        <w:t xml:space="preserve">திராவிட மொழிகளும் உட்பிரிவுகளும்: </w:t>
      </w:r>
      <w:r w:rsidRPr="00B32582">
        <w:rPr>
          <w:rFonts w:asciiTheme="majorBidi" w:eastAsia="Arial Unicode MS" w:hAnsiTheme="majorBidi" w:cstheme="majorBidi"/>
          <w:sz w:val="24"/>
          <w:szCs w:val="24"/>
          <w:cs/>
          <w:lang w:eastAsia="en-IN"/>
        </w:rPr>
        <w:t>திராவிட</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மொழிகள்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திராவிட</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மொழிகளின்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சிறப்பியல்புகள்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திராவிடமொழிகள்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தென்திராவிட</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மொழிகளின்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சிறப்பியல்புகள்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நடுத்திராவிட</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மொழிகள்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நடுத்திராவிட</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மொழிகளின்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சிறப்பியல்புகள்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வட</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திராவிட</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மொழிகள்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வட</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திராவிட</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மொழிகளின்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சிறப்பியல்புகள்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தமிழ்மொழியின்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சிறப்புகள்</w:t>
      </w:r>
      <w:r w:rsidRPr="00B32582">
        <w:rPr>
          <w:rFonts w:asciiTheme="majorBidi" w:eastAsia="Arial Unicode MS" w:hAnsiTheme="majorBidi" w:cstheme="majorBidi"/>
          <w:sz w:val="24"/>
          <w:szCs w:val="24"/>
          <w:lang w:eastAsia="en-IN"/>
        </w:rPr>
        <w:t>.</w:t>
      </w:r>
    </w:p>
    <w:p w14:paraId="1690626C" w14:textId="77777777" w:rsidR="00B4679A" w:rsidRPr="00B32582" w:rsidRDefault="00B4679A" w:rsidP="00B4679A">
      <w:pPr>
        <w:autoSpaceDE w:val="0"/>
        <w:autoSpaceDN w:val="0"/>
        <w:adjustRightInd w:val="0"/>
        <w:spacing w:after="12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 xml:space="preserve"> 3</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b/>
          <w:sz w:val="24"/>
          <w:szCs w:val="24"/>
          <w:lang w:eastAsia="en-IN"/>
        </w:rPr>
        <w:t xml:space="preserve">ஒலியும் பிறப்பும் : </w:t>
      </w:r>
      <w:r w:rsidRPr="00B32582">
        <w:rPr>
          <w:rFonts w:asciiTheme="majorBidi" w:eastAsia="Arial Unicode MS" w:hAnsiTheme="majorBidi" w:cstheme="majorBidi"/>
          <w:sz w:val="24"/>
          <w:szCs w:val="24"/>
          <w:cs/>
          <w:lang w:eastAsia="en-IN"/>
        </w:rPr>
        <w:t>மொழியும்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ஒலியும்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முதல்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ஒலியும்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துணை</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ஒலியும்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உயிரொலிகளின்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பிறப்பு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மூக்கின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உயிர்கள்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மெய்யொலிகளின்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பிறப்பு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உயிரொலிகளின்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இயைபும்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திரிபும்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மெய்யொலிகளின்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இயைபும்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திரிபும்</w:t>
      </w:r>
    </w:p>
    <w:p w14:paraId="3C1C7B83" w14:textId="77777777" w:rsidR="00B4679A" w:rsidRPr="00B32582" w:rsidRDefault="00B4679A" w:rsidP="00B4679A">
      <w:pPr>
        <w:autoSpaceDE w:val="0"/>
        <w:autoSpaceDN w:val="0"/>
        <w:adjustRightInd w:val="0"/>
        <w:spacing w:after="12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lastRenderedPageBreak/>
        <w:t>கூறு</w:t>
      </w:r>
      <w:r w:rsidRPr="00B32582">
        <w:rPr>
          <w:rFonts w:asciiTheme="majorBidi" w:eastAsia="Arial Unicode MS" w:hAnsiTheme="majorBidi" w:cstheme="majorBidi"/>
          <w:b/>
          <w:bCs/>
          <w:sz w:val="24"/>
          <w:szCs w:val="24"/>
          <w:lang w:eastAsia="en-IN"/>
        </w:rPr>
        <w:t xml:space="preserve"> 4</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b/>
          <w:sz w:val="24"/>
          <w:szCs w:val="24"/>
          <w:lang w:eastAsia="en-IN"/>
        </w:rPr>
        <w:t xml:space="preserve">உருபன்கள்: </w:t>
      </w:r>
      <w:r w:rsidRPr="00B32582">
        <w:rPr>
          <w:rFonts w:asciiTheme="majorBidi" w:eastAsia="Arial Unicode MS" w:hAnsiTheme="majorBidi" w:cstheme="majorBidi"/>
          <w:sz w:val="24"/>
          <w:szCs w:val="24"/>
          <w:cs/>
          <w:lang w:eastAsia="en-IN"/>
        </w:rPr>
        <w:t>உருபன்களும்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சொல்லாக்கமும்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பெயர்ச்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சொற்கள்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இடம்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திணை</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எண்</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உணர்த்தும்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வேற்றுமை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உருபு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ஏற்கும்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முறை</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உருபுகளும்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சாரியைகளும்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எழுவாய்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வேற்றுமை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இரண்டாம்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வேற்றுமை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அல்லது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செயப்படுபொருள்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வேற்றுமை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கருவிப்பொருள்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வேற்றுமை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உடனிகழ்ச்சிபொருள்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நான்காம்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வேற்றுமை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நீங்கல்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பொருள்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வேற்றுமை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ஆறாம்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வேற்றுமை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இடப்பொருள்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வேற்றுமை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விளிவேற்றுமை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வேற்றுமை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உருபுகள்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மூவிடப்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பெயர்கள்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எண்ணுப்பெயர்கள்</w:t>
      </w:r>
      <w:r w:rsidRPr="00B32582">
        <w:rPr>
          <w:rFonts w:asciiTheme="majorBidi" w:eastAsia="Arial Unicode MS" w:hAnsiTheme="majorBidi" w:cstheme="majorBidi"/>
          <w:sz w:val="24"/>
          <w:szCs w:val="24"/>
          <w:lang w:eastAsia="en-IN"/>
        </w:rPr>
        <w:t>.</w:t>
      </w:r>
    </w:p>
    <w:p w14:paraId="2BBB25DC" w14:textId="77777777" w:rsidR="00B4679A" w:rsidRPr="00B32582" w:rsidRDefault="00B4679A" w:rsidP="00B4679A">
      <w:pPr>
        <w:autoSpaceDE w:val="0"/>
        <w:autoSpaceDN w:val="0"/>
        <w:adjustRightInd w:val="0"/>
        <w:spacing w:after="120" w:line="240" w:lineRule="auto"/>
        <w:ind w:left="1440" w:hanging="1440"/>
        <w:jc w:val="both"/>
        <w:rPr>
          <w:rFonts w:asciiTheme="majorBidi" w:eastAsia="Arial Unicode MS" w:hAnsiTheme="majorBidi" w:cstheme="majorBidi"/>
          <w:sz w:val="24"/>
          <w:szCs w:val="24"/>
          <w:lang w:eastAsia="en-IN"/>
        </w:rPr>
      </w:pPr>
    </w:p>
    <w:p w14:paraId="45A83786" w14:textId="77777777" w:rsidR="00B4679A" w:rsidRPr="00B32582" w:rsidRDefault="00B4679A" w:rsidP="00B4679A">
      <w:pPr>
        <w:autoSpaceDE w:val="0"/>
        <w:autoSpaceDN w:val="0"/>
        <w:adjustRightInd w:val="0"/>
        <w:spacing w:after="12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-5</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b/>
          <w:sz w:val="24"/>
          <w:szCs w:val="24"/>
          <w:lang w:eastAsia="en-IN"/>
        </w:rPr>
        <w:t xml:space="preserve">வினைச்சொற்கள்: </w:t>
      </w:r>
      <w:r w:rsidRPr="00B32582">
        <w:rPr>
          <w:rFonts w:asciiTheme="majorBidi" w:eastAsia="Arial Unicode MS" w:hAnsiTheme="majorBidi" w:cstheme="majorBidi"/>
          <w:sz w:val="24"/>
          <w:szCs w:val="24"/>
          <w:cs/>
          <w:lang w:eastAsia="en-IN"/>
        </w:rPr>
        <w:t>வினைச்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சொற்களின்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அமைப்பும்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சிறப்பும்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வகைகள்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தன்வினை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பிறவினை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இயக்குவினை</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செயப்பாட்டு</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வினைகள்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எதிர்மறை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வினைகள்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குறிப்புவினைகள்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இறந்த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காலம்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இறந்த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காலம்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அல்லாதன</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எச்சங்களும்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முற்றுக்களும்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பெயரெச்சங்கள்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வினையெச்சங்கள்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வினைமுற்றுக்கள்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திணை</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உணர்த்தும்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முறை</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பாலறி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கிளவிகள்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திராவிட</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மொழிகளின்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தொடரமைப்பு</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காலம்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காட்டும்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வினைமுற்றுகள்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திராவிட</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மொழிகளின்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தொடரமைப்பு</w:t>
      </w:r>
      <w:r w:rsidRPr="00B32582">
        <w:rPr>
          <w:rFonts w:asciiTheme="majorBidi" w:eastAsia="Arial Unicode MS" w:hAnsiTheme="majorBidi" w:cstheme="majorBidi"/>
          <w:sz w:val="24"/>
          <w:szCs w:val="24"/>
          <w:lang w:eastAsia="en-IN"/>
        </w:rPr>
        <w:t>.</w:t>
      </w:r>
    </w:p>
    <w:p w14:paraId="6166D7E9" w14:textId="77777777" w:rsidR="00B4679A" w:rsidRPr="00B32582" w:rsidRDefault="00B4679A" w:rsidP="00B4679A">
      <w:pPr>
        <w:autoSpaceDE w:val="0"/>
        <w:autoSpaceDN w:val="0"/>
        <w:adjustRightInd w:val="0"/>
        <w:spacing w:after="12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பயன்</w:t>
      </w:r>
      <w:r w:rsidRPr="00B32582">
        <w:rPr>
          <w:rFonts w:asciiTheme="majorBidi" w:eastAsia="Arial Unicode MS" w:hAnsiTheme="majorBidi" w:cstheme="majorBidi"/>
          <w:sz w:val="24"/>
          <w:szCs w:val="24"/>
          <w:lang w:eastAsia="en-IN"/>
        </w:rPr>
        <w:tab/>
      </w:r>
    </w:p>
    <w:p w14:paraId="4175E361" w14:textId="77777777" w:rsidR="00B4679A" w:rsidRPr="00B32582" w:rsidRDefault="00B4679A" w:rsidP="00B4679A">
      <w:pPr>
        <w:pStyle w:val="ListParagraph"/>
        <w:numPr>
          <w:ilvl w:val="2"/>
          <w:numId w:val="88"/>
        </w:numPr>
        <w:tabs>
          <w:tab w:val="left" w:pos="1260"/>
        </w:tabs>
        <w:autoSpaceDE w:val="0"/>
        <w:autoSpaceDN w:val="0"/>
        <w:adjustRightInd w:val="0"/>
        <w:spacing w:after="12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cs/>
          <w:lang w:eastAsia="en-IN"/>
        </w:rPr>
        <w:t>உலகளாவிய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மொழிக்குடும்பங்களின் பின்னணியில் திராவிடமொழிக்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குடும்பத்தின்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அடிப்படைகளை</w:t>
      </w:r>
      <w:r w:rsidRPr="00B32582">
        <w:rPr>
          <w:rFonts w:asciiTheme="majorBidi" w:eastAsia="Arial Unicode MS" w:hAnsiTheme="majorBidi" w:cstheme="majorBidi"/>
          <w:sz w:val="24"/>
          <w:szCs w:val="24"/>
          <w:lang w:eastAsia="en-IN"/>
        </w:rPr>
        <w:t>க் கற்றல்</w:t>
      </w:r>
    </w:p>
    <w:p w14:paraId="62A0E2FE" w14:textId="77777777" w:rsidR="00B4679A" w:rsidRPr="00B32582" w:rsidRDefault="00B4679A" w:rsidP="00B4679A">
      <w:pPr>
        <w:pStyle w:val="ListParagraph"/>
        <w:numPr>
          <w:ilvl w:val="2"/>
          <w:numId w:val="88"/>
        </w:numPr>
        <w:tabs>
          <w:tab w:val="left" w:pos="1260"/>
        </w:tabs>
        <w:autoSpaceDE w:val="0"/>
        <w:autoSpaceDN w:val="0"/>
        <w:adjustRightInd w:val="0"/>
        <w:spacing w:after="12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திராவிட மொழிக்குடும்பத்தின் பொதுக்கூறு, தனித்தன்மைகளை ஒப்பிட்டு உணர்தல்</w:t>
      </w:r>
    </w:p>
    <w:p w14:paraId="5131138C" w14:textId="77777777" w:rsidR="00B4679A" w:rsidRPr="00B32582" w:rsidRDefault="00B4679A" w:rsidP="00B4679A">
      <w:pPr>
        <w:pStyle w:val="ListParagraph"/>
        <w:numPr>
          <w:ilvl w:val="2"/>
          <w:numId w:val="88"/>
        </w:numPr>
        <w:tabs>
          <w:tab w:val="left" w:pos="1260"/>
        </w:tabs>
        <w:autoSpaceDE w:val="0"/>
        <w:autoSpaceDN w:val="0"/>
        <w:adjustRightInd w:val="0"/>
        <w:spacing w:after="12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திராவிட மொழிகளின் உட்பிரிவுகளைப் பற்றிக் கற்றல்</w:t>
      </w:r>
    </w:p>
    <w:p w14:paraId="62C7C390" w14:textId="77777777" w:rsidR="00B4679A" w:rsidRPr="00B32582" w:rsidRDefault="00B4679A" w:rsidP="00B4679A">
      <w:pPr>
        <w:pStyle w:val="ListParagraph"/>
        <w:numPr>
          <w:ilvl w:val="2"/>
          <w:numId w:val="88"/>
        </w:numPr>
        <w:tabs>
          <w:tab w:val="left" w:pos="1260"/>
        </w:tabs>
        <w:autoSpaceDE w:val="0"/>
        <w:autoSpaceDN w:val="0"/>
        <w:adjustRightInd w:val="0"/>
        <w:spacing w:after="12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வினைச்சொற்கள் பற்றி விரிவாக அறிதல்</w:t>
      </w:r>
    </w:p>
    <w:p w14:paraId="24A6661F" w14:textId="77777777" w:rsidR="00B4679A" w:rsidRPr="00B32582" w:rsidRDefault="00B4679A" w:rsidP="00B4679A">
      <w:pPr>
        <w:pStyle w:val="ListParagraph"/>
        <w:numPr>
          <w:ilvl w:val="2"/>
          <w:numId w:val="88"/>
        </w:numPr>
        <w:tabs>
          <w:tab w:val="left" w:pos="1260"/>
        </w:tabs>
        <w:autoSpaceDE w:val="0"/>
        <w:autoSpaceDN w:val="0"/>
        <w:adjustRightInd w:val="0"/>
        <w:spacing w:after="120" w:line="240" w:lineRule="auto"/>
        <w:jc w:val="both"/>
        <w:rPr>
          <w:rFonts w:asciiTheme="majorBidi" w:eastAsia="Arial Unicode MS" w:hAnsiTheme="majorBidi" w:cstheme="majorBidi"/>
          <w:sz w:val="24"/>
          <w:szCs w:val="24"/>
          <w:cs/>
          <w:lang w:eastAsia="en-IN"/>
        </w:rPr>
      </w:pPr>
      <w:r w:rsidRPr="00B32582">
        <w:rPr>
          <w:rFonts w:asciiTheme="majorBidi" w:eastAsia="Arial Unicode MS" w:hAnsiTheme="majorBidi" w:cstheme="majorBidi"/>
          <w:sz w:val="24"/>
          <w:szCs w:val="24"/>
          <w:lang w:eastAsia="en-IN"/>
        </w:rPr>
        <w:t>எழுத்துக்களின் பிறப்பும் ஒலியும் பற்றி அறிதல்</w:t>
      </w:r>
    </w:p>
    <w:p w14:paraId="1EA881F0"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sz w:val="24"/>
          <w:szCs w:val="24"/>
          <w:cs/>
          <w:lang w:eastAsia="en-IN"/>
        </w:rPr>
        <w:t>பாடநூல்</w:t>
      </w:r>
      <w:r w:rsidRPr="00B32582">
        <w:rPr>
          <w:rFonts w:asciiTheme="majorBidi" w:eastAsia="Arial Unicode MS" w:hAnsiTheme="majorBidi" w:cstheme="majorBidi"/>
          <w:b/>
          <w:bCs/>
          <w:sz w:val="24"/>
          <w:szCs w:val="24"/>
          <w:lang w:eastAsia="en-IN"/>
        </w:rPr>
        <w:t xml:space="preserve"> </w:t>
      </w:r>
    </w:p>
    <w:p w14:paraId="418DA363" w14:textId="77777777" w:rsidR="00B4679A" w:rsidRPr="00B32582" w:rsidRDefault="00B4679A" w:rsidP="00B4679A">
      <w:pPr>
        <w:pStyle w:val="ListParagraph"/>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cs/>
          <w:lang w:eastAsia="en-IN"/>
        </w:rPr>
        <w:t>ஜான்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சாமுவேல். ஜி</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திராவிட</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மொழிகளின்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ஒப்பாய்வு</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ஓர்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அறிமுகம்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முல்லை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நிலையம்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பாரதிநகர்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முதல்தெரு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நகர்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சென்னை</w:t>
      </w:r>
      <w:r w:rsidRPr="00B32582">
        <w:rPr>
          <w:rFonts w:asciiTheme="majorBidi" w:eastAsia="Arial Unicode MS" w:hAnsiTheme="majorBidi" w:cstheme="majorBidi"/>
          <w:sz w:val="24"/>
          <w:szCs w:val="24"/>
          <w:lang w:eastAsia="en-IN"/>
        </w:rPr>
        <w:t>.</w:t>
      </w:r>
    </w:p>
    <w:p w14:paraId="71C1E694"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sz w:val="10"/>
          <w:szCs w:val="10"/>
          <w:lang w:eastAsia="en-IN"/>
        </w:rPr>
      </w:pPr>
    </w:p>
    <w:p w14:paraId="36B79EE6"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sz w:val="24"/>
          <w:szCs w:val="24"/>
          <w:cs/>
          <w:lang w:eastAsia="en-IN"/>
        </w:rPr>
        <w:t>பார்வை</w:t>
      </w:r>
      <w:r w:rsidRPr="00B32582">
        <w:rPr>
          <w:rFonts w:asciiTheme="majorBidi" w:eastAsia="Arial Unicode MS" w:hAnsiTheme="majorBidi" w:cstheme="majorBidi"/>
          <w:b/>
          <w:bCs/>
          <w:sz w:val="24"/>
          <w:szCs w:val="24"/>
          <w:lang w:eastAsia="en-IN"/>
        </w:rPr>
        <w:t xml:space="preserve"> </w:t>
      </w:r>
      <w:r w:rsidRPr="00B32582">
        <w:rPr>
          <w:rFonts w:asciiTheme="majorBidi" w:eastAsia="Arial Unicode MS" w:hAnsiTheme="majorBidi" w:cstheme="majorBidi"/>
          <w:b/>
          <w:bCs/>
          <w:sz w:val="24"/>
          <w:szCs w:val="24"/>
          <w:cs/>
          <w:lang w:eastAsia="en-IN"/>
        </w:rPr>
        <w:t>நூல்கள்</w:t>
      </w:r>
    </w:p>
    <w:p w14:paraId="3D579D05" w14:textId="77777777" w:rsidR="00B4679A" w:rsidRPr="00B32582" w:rsidRDefault="00B4679A" w:rsidP="00B4679A">
      <w:pPr>
        <w:pStyle w:val="ListParagraph"/>
        <w:numPr>
          <w:ilvl w:val="0"/>
          <w:numId w:val="87"/>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கால்டுவெல், திராவிட மொழிகளின் ஒப்பிலக்கணம், கௌரா பதிப்பகம், சென்னை.</w:t>
      </w:r>
    </w:p>
    <w:p w14:paraId="652F9CE2" w14:textId="77777777" w:rsidR="00B4679A" w:rsidRPr="00B32582" w:rsidRDefault="00B4679A" w:rsidP="00B4679A">
      <w:pPr>
        <w:pStyle w:val="ListParagraph"/>
        <w:numPr>
          <w:ilvl w:val="0"/>
          <w:numId w:val="87"/>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 xml:space="preserve">பரமசிவம். கு., இக்காலத்தமிழ் மரபு – தற்காலத்தமிழ் இலக்கணம், அடையாளம் வெளியீடு, புத்தாநத்தம், திருச்சி: 2011. </w:t>
      </w:r>
    </w:p>
    <w:p w14:paraId="6EA282A9" w14:textId="77777777" w:rsidR="00B4679A" w:rsidRPr="00B32582" w:rsidRDefault="00B4679A" w:rsidP="00B4679A">
      <w:pPr>
        <w:pStyle w:val="ListParagraph"/>
        <w:numPr>
          <w:ilvl w:val="0"/>
          <w:numId w:val="87"/>
        </w:numPr>
        <w:autoSpaceDE w:val="0"/>
        <w:autoSpaceDN w:val="0"/>
        <w:adjustRightInd w:val="0"/>
        <w:spacing w:after="0" w:line="240" w:lineRule="auto"/>
        <w:jc w:val="both"/>
        <w:rPr>
          <w:rFonts w:asciiTheme="majorBidi" w:eastAsia="Arial Unicode MS" w:hAnsiTheme="majorBidi" w:cstheme="majorBidi"/>
          <w:sz w:val="24"/>
          <w:szCs w:val="24"/>
          <w:cs/>
          <w:lang w:eastAsia="en-IN"/>
        </w:rPr>
      </w:pPr>
      <w:r w:rsidRPr="00B32582">
        <w:rPr>
          <w:rFonts w:asciiTheme="majorBidi" w:eastAsia="Arial Unicode MS" w:hAnsiTheme="majorBidi" w:cstheme="majorBidi"/>
          <w:sz w:val="24"/>
          <w:szCs w:val="24"/>
          <w:lang w:eastAsia="en-IN"/>
        </w:rPr>
        <w:lastRenderedPageBreak/>
        <w:t>பொற்கோ, இக்காலத் தமிழ் இலக்கணம், பூம்பொழில் வெளியீடு, சென்னை: சென்னை: 2006.</w:t>
      </w:r>
    </w:p>
    <w:p w14:paraId="6B7B7132" w14:textId="77777777" w:rsidR="00B4679A" w:rsidRPr="00B32582" w:rsidRDefault="00B4679A" w:rsidP="00B4679A">
      <w:pPr>
        <w:pStyle w:val="ListParagraph"/>
        <w:numPr>
          <w:ilvl w:val="0"/>
          <w:numId w:val="87"/>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cs/>
          <w:lang w:eastAsia="en-IN"/>
        </w:rPr>
        <w:t>அரங்கன். கி, மாற்றிலக்கண</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மொழியியல், தமிழ்ப்பல்கலைக்கழகம், தஞ்சை</w:t>
      </w:r>
    </w:p>
    <w:p w14:paraId="79B28944" w14:textId="77777777" w:rsidR="00B4679A" w:rsidRPr="00B32582" w:rsidRDefault="00B4679A" w:rsidP="00B4679A">
      <w:pPr>
        <w:pStyle w:val="ListParagraph"/>
        <w:numPr>
          <w:ilvl w:val="0"/>
          <w:numId w:val="87"/>
        </w:numPr>
        <w:autoSpaceDE w:val="0"/>
        <w:autoSpaceDN w:val="0"/>
        <w:adjustRightInd w:val="0"/>
        <w:spacing w:after="0" w:line="240" w:lineRule="auto"/>
        <w:jc w:val="both"/>
        <w:rPr>
          <w:rFonts w:asciiTheme="majorBidi" w:eastAsia="Arial Unicode MS" w:hAnsiTheme="majorBidi" w:cstheme="majorBidi"/>
          <w:sz w:val="24"/>
          <w:szCs w:val="24"/>
          <w:cs/>
          <w:lang w:eastAsia="en-IN"/>
        </w:rPr>
      </w:pPr>
      <w:r w:rsidRPr="00B32582">
        <w:rPr>
          <w:rFonts w:asciiTheme="majorBidi" w:eastAsia="Arial Unicode MS" w:hAnsiTheme="majorBidi" w:cstheme="majorBidi"/>
          <w:sz w:val="24"/>
          <w:szCs w:val="24"/>
          <w:cs/>
          <w:lang w:eastAsia="en-IN"/>
        </w:rPr>
        <w:t>பொற்கோ, பொது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மொழியியல்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ஓர்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அறிமுகம்</w:t>
      </w:r>
    </w:p>
    <w:p w14:paraId="5148EA84" w14:textId="77777777" w:rsidR="00B4679A" w:rsidRPr="00B32582" w:rsidRDefault="00B4679A" w:rsidP="00B4679A">
      <w:pPr>
        <w:pStyle w:val="ListParagraph"/>
        <w:numPr>
          <w:ilvl w:val="0"/>
          <w:numId w:val="87"/>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cs/>
          <w:lang w:eastAsia="en-IN"/>
        </w:rPr>
        <w:t>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வரதராசன்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மொழிவரலாறு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நிலையம்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சென்னை</w:t>
      </w:r>
      <w:r w:rsidRPr="00B32582">
        <w:rPr>
          <w:rFonts w:asciiTheme="majorBidi" w:eastAsia="Arial Unicode MS" w:hAnsiTheme="majorBidi" w:cstheme="majorBidi"/>
          <w:sz w:val="24"/>
          <w:szCs w:val="24"/>
          <w:lang w:eastAsia="en-IN"/>
        </w:rPr>
        <w:t>-18</w:t>
      </w:r>
    </w:p>
    <w:p w14:paraId="7559AAAF"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sz w:val="24"/>
          <w:szCs w:val="24"/>
          <w:lang w:eastAsia="en-IN"/>
        </w:rPr>
      </w:pPr>
    </w:p>
    <w:p w14:paraId="5CA798F6" w14:textId="77777777" w:rsidR="00B4679A" w:rsidRPr="00B32582" w:rsidRDefault="00B4679A" w:rsidP="00B4679A">
      <w:pPr>
        <w:spacing w:after="0" w:line="240" w:lineRule="auto"/>
        <w:rPr>
          <w:rFonts w:asciiTheme="majorBidi" w:hAnsiTheme="majorBidi" w:cstheme="majorBidi"/>
          <w:b/>
        </w:rPr>
      </w:pPr>
      <w:r w:rsidRPr="00B32582">
        <w:rPr>
          <w:rFonts w:asciiTheme="majorBidi" w:hAnsiTheme="majorBidi" w:cstheme="majorBidi"/>
          <w:b/>
        </w:rPr>
        <w:t>OUTCOME MAPPING</w:t>
      </w:r>
    </w:p>
    <w:tbl>
      <w:tblPr>
        <w:tblStyle w:val="TableGrid"/>
        <w:tblW w:w="0" w:type="auto"/>
        <w:tblLook w:val="04A0" w:firstRow="1" w:lastRow="0" w:firstColumn="1" w:lastColumn="0" w:noHBand="0" w:noVBand="1"/>
      </w:tblPr>
      <w:tblGrid>
        <w:gridCol w:w="1358"/>
        <w:gridCol w:w="814"/>
        <w:gridCol w:w="882"/>
        <w:gridCol w:w="817"/>
        <w:gridCol w:w="817"/>
        <w:gridCol w:w="750"/>
        <w:gridCol w:w="750"/>
        <w:gridCol w:w="750"/>
        <w:gridCol w:w="750"/>
        <w:gridCol w:w="750"/>
        <w:gridCol w:w="732"/>
      </w:tblGrid>
      <w:tr w:rsidR="00B4679A" w:rsidRPr="00B32582" w14:paraId="4D713534" w14:textId="77777777" w:rsidTr="00400B1C">
        <w:trPr>
          <w:trHeight w:val="529"/>
        </w:trPr>
        <w:tc>
          <w:tcPr>
            <w:tcW w:w="1384" w:type="dxa"/>
            <w:vAlign w:val="center"/>
          </w:tcPr>
          <w:p w14:paraId="24A3EE4F"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CO/PO</w:t>
            </w:r>
          </w:p>
        </w:tc>
        <w:tc>
          <w:tcPr>
            <w:tcW w:w="824" w:type="dxa"/>
            <w:vAlign w:val="center"/>
          </w:tcPr>
          <w:p w14:paraId="3FFA177A"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PO1</w:t>
            </w:r>
          </w:p>
        </w:tc>
        <w:tc>
          <w:tcPr>
            <w:tcW w:w="895" w:type="dxa"/>
            <w:vAlign w:val="center"/>
          </w:tcPr>
          <w:p w14:paraId="786387CC"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PO2</w:t>
            </w:r>
          </w:p>
        </w:tc>
        <w:tc>
          <w:tcPr>
            <w:tcW w:w="827" w:type="dxa"/>
            <w:vAlign w:val="center"/>
          </w:tcPr>
          <w:p w14:paraId="1D5D8D34"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PO3</w:t>
            </w:r>
          </w:p>
        </w:tc>
        <w:tc>
          <w:tcPr>
            <w:tcW w:w="827" w:type="dxa"/>
            <w:vAlign w:val="center"/>
          </w:tcPr>
          <w:p w14:paraId="28FED38B"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PO4</w:t>
            </w:r>
          </w:p>
        </w:tc>
        <w:tc>
          <w:tcPr>
            <w:tcW w:w="756" w:type="dxa"/>
            <w:vAlign w:val="center"/>
          </w:tcPr>
          <w:p w14:paraId="53063231"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PO5</w:t>
            </w:r>
          </w:p>
        </w:tc>
        <w:tc>
          <w:tcPr>
            <w:tcW w:w="756" w:type="dxa"/>
            <w:vAlign w:val="center"/>
          </w:tcPr>
          <w:p w14:paraId="2FC07292"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PO6</w:t>
            </w:r>
          </w:p>
        </w:tc>
        <w:tc>
          <w:tcPr>
            <w:tcW w:w="756" w:type="dxa"/>
            <w:vAlign w:val="center"/>
          </w:tcPr>
          <w:p w14:paraId="04F80CAE"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PO7</w:t>
            </w:r>
          </w:p>
        </w:tc>
        <w:tc>
          <w:tcPr>
            <w:tcW w:w="756" w:type="dxa"/>
            <w:vAlign w:val="center"/>
          </w:tcPr>
          <w:p w14:paraId="3B0B272F"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PO8</w:t>
            </w:r>
          </w:p>
        </w:tc>
        <w:tc>
          <w:tcPr>
            <w:tcW w:w="756" w:type="dxa"/>
            <w:vAlign w:val="center"/>
          </w:tcPr>
          <w:p w14:paraId="35EB03DA"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PO9</w:t>
            </w:r>
          </w:p>
        </w:tc>
        <w:tc>
          <w:tcPr>
            <w:tcW w:w="705" w:type="dxa"/>
            <w:vAlign w:val="center"/>
          </w:tcPr>
          <w:p w14:paraId="13FF8A81"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PO10</w:t>
            </w:r>
          </w:p>
        </w:tc>
      </w:tr>
      <w:tr w:rsidR="00B4679A" w:rsidRPr="00B32582" w14:paraId="5FAE727B" w14:textId="77777777" w:rsidTr="00400B1C">
        <w:trPr>
          <w:trHeight w:val="506"/>
        </w:trPr>
        <w:tc>
          <w:tcPr>
            <w:tcW w:w="1384" w:type="dxa"/>
            <w:vAlign w:val="center"/>
          </w:tcPr>
          <w:p w14:paraId="0B12EA8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CO1</w:t>
            </w:r>
          </w:p>
        </w:tc>
        <w:tc>
          <w:tcPr>
            <w:tcW w:w="824" w:type="dxa"/>
            <w:vAlign w:val="center"/>
          </w:tcPr>
          <w:p w14:paraId="6FBC0053"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95" w:type="dxa"/>
            <w:vAlign w:val="center"/>
          </w:tcPr>
          <w:p w14:paraId="1A6574B4"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413ADD4E"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0A48D0DB" w14:textId="77777777" w:rsidR="00B4679A" w:rsidRPr="00B32582" w:rsidRDefault="00B4679A" w:rsidP="00400B1C">
            <w:pPr>
              <w:jc w:val="center"/>
              <w:rPr>
                <w:rFonts w:asciiTheme="majorBidi" w:hAnsiTheme="majorBidi" w:cstheme="majorBidi"/>
                <w:b/>
              </w:rPr>
            </w:pPr>
          </w:p>
        </w:tc>
        <w:tc>
          <w:tcPr>
            <w:tcW w:w="756" w:type="dxa"/>
            <w:vAlign w:val="center"/>
          </w:tcPr>
          <w:p w14:paraId="26811B0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56" w:type="dxa"/>
            <w:vAlign w:val="center"/>
          </w:tcPr>
          <w:p w14:paraId="41F6C19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326DCD32"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3965BCFF" w14:textId="77777777" w:rsidR="00B4679A" w:rsidRPr="00B32582" w:rsidRDefault="00B4679A" w:rsidP="00400B1C">
            <w:pPr>
              <w:jc w:val="center"/>
              <w:rPr>
                <w:rFonts w:asciiTheme="majorBidi" w:hAnsiTheme="majorBidi" w:cstheme="majorBidi"/>
                <w:b/>
              </w:rPr>
            </w:pPr>
          </w:p>
        </w:tc>
        <w:tc>
          <w:tcPr>
            <w:tcW w:w="756" w:type="dxa"/>
            <w:vAlign w:val="center"/>
          </w:tcPr>
          <w:p w14:paraId="0F106792"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05" w:type="dxa"/>
            <w:vAlign w:val="center"/>
          </w:tcPr>
          <w:p w14:paraId="0361F2DB" w14:textId="77777777" w:rsidR="00B4679A" w:rsidRPr="00B32582" w:rsidRDefault="00B4679A" w:rsidP="00400B1C">
            <w:pPr>
              <w:jc w:val="center"/>
              <w:rPr>
                <w:rFonts w:asciiTheme="majorBidi" w:hAnsiTheme="majorBidi" w:cstheme="majorBidi"/>
                <w:b/>
              </w:rPr>
            </w:pPr>
          </w:p>
        </w:tc>
      </w:tr>
      <w:tr w:rsidR="00B4679A" w:rsidRPr="00B32582" w14:paraId="5CA4F314" w14:textId="77777777" w:rsidTr="00400B1C">
        <w:trPr>
          <w:trHeight w:val="506"/>
        </w:trPr>
        <w:tc>
          <w:tcPr>
            <w:tcW w:w="1384" w:type="dxa"/>
            <w:vAlign w:val="center"/>
          </w:tcPr>
          <w:p w14:paraId="426AB7FE"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CO2</w:t>
            </w:r>
          </w:p>
        </w:tc>
        <w:tc>
          <w:tcPr>
            <w:tcW w:w="824" w:type="dxa"/>
            <w:vAlign w:val="center"/>
          </w:tcPr>
          <w:p w14:paraId="132166EA" w14:textId="77777777" w:rsidR="00B4679A" w:rsidRPr="00B32582" w:rsidRDefault="00B4679A" w:rsidP="00400B1C">
            <w:pPr>
              <w:jc w:val="center"/>
              <w:rPr>
                <w:rFonts w:asciiTheme="majorBidi" w:hAnsiTheme="majorBidi" w:cstheme="majorBidi"/>
                <w:b/>
              </w:rPr>
            </w:pPr>
          </w:p>
        </w:tc>
        <w:tc>
          <w:tcPr>
            <w:tcW w:w="895" w:type="dxa"/>
            <w:vAlign w:val="center"/>
          </w:tcPr>
          <w:p w14:paraId="0375D81B"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5AF04705" w14:textId="77777777" w:rsidR="00B4679A" w:rsidRPr="00B32582" w:rsidRDefault="00B4679A" w:rsidP="00400B1C">
            <w:pPr>
              <w:jc w:val="center"/>
              <w:rPr>
                <w:rFonts w:asciiTheme="majorBidi" w:hAnsiTheme="majorBidi" w:cstheme="majorBidi"/>
                <w:b/>
              </w:rPr>
            </w:pPr>
          </w:p>
        </w:tc>
        <w:tc>
          <w:tcPr>
            <w:tcW w:w="827" w:type="dxa"/>
            <w:vAlign w:val="center"/>
          </w:tcPr>
          <w:p w14:paraId="4EE1620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377AB73B"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79D4229B"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5A407BC9" w14:textId="77777777" w:rsidR="00B4679A" w:rsidRPr="00B32582" w:rsidRDefault="00B4679A" w:rsidP="00400B1C">
            <w:pPr>
              <w:jc w:val="center"/>
              <w:rPr>
                <w:rFonts w:asciiTheme="majorBidi" w:hAnsiTheme="majorBidi" w:cstheme="majorBidi"/>
                <w:b/>
              </w:rPr>
            </w:pPr>
          </w:p>
        </w:tc>
        <w:tc>
          <w:tcPr>
            <w:tcW w:w="756" w:type="dxa"/>
            <w:vAlign w:val="center"/>
          </w:tcPr>
          <w:p w14:paraId="76D9A203"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16293EAF" w14:textId="77777777" w:rsidR="00B4679A" w:rsidRPr="00B32582" w:rsidRDefault="00B4679A" w:rsidP="00400B1C">
            <w:pPr>
              <w:jc w:val="center"/>
              <w:rPr>
                <w:rFonts w:asciiTheme="majorBidi" w:hAnsiTheme="majorBidi" w:cstheme="majorBidi"/>
                <w:b/>
              </w:rPr>
            </w:pPr>
          </w:p>
        </w:tc>
        <w:tc>
          <w:tcPr>
            <w:tcW w:w="705" w:type="dxa"/>
            <w:vAlign w:val="center"/>
          </w:tcPr>
          <w:p w14:paraId="47568123"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r>
      <w:tr w:rsidR="00B4679A" w:rsidRPr="00B32582" w14:paraId="23103F11" w14:textId="77777777" w:rsidTr="00400B1C">
        <w:trPr>
          <w:trHeight w:val="506"/>
        </w:trPr>
        <w:tc>
          <w:tcPr>
            <w:tcW w:w="1384" w:type="dxa"/>
            <w:vAlign w:val="center"/>
          </w:tcPr>
          <w:p w14:paraId="3F0E3E8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CO3</w:t>
            </w:r>
          </w:p>
        </w:tc>
        <w:tc>
          <w:tcPr>
            <w:tcW w:w="824" w:type="dxa"/>
            <w:vAlign w:val="center"/>
          </w:tcPr>
          <w:p w14:paraId="208188FA"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895" w:type="dxa"/>
            <w:vAlign w:val="center"/>
          </w:tcPr>
          <w:p w14:paraId="2470A0AF" w14:textId="77777777" w:rsidR="00B4679A" w:rsidRPr="00B32582" w:rsidRDefault="00B4679A" w:rsidP="00400B1C">
            <w:pPr>
              <w:jc w:val="center"/>
              <w:rPr>
                <w:rFonts w:asciiTheme="majorBidi" w:hAnsiTheme="majorBidi" w:cstheme="majorBidi"/>
                <w:b/>
              </w:rPr>
            </w:pPr>
          </w:p>
        </w:tc>
        <w:tc>
          <w:tcPr>
            <w:tcW w:w="827" w:type="dxa"/>
            <w:vAlign w:val="center"/>
          </w:tcPr>
          <w:p w14:paraId="0FD12674"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827" w:type="dxa"/>
            <w:vAlign w:val="center"/>
          </w:tcPr>
          <w:p w14:paraId="65BCF18D"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56" w:type="dxa"/>
            <w:vAlign w:val="center"/>
          </w:tcPr>
          <w:p w14:paraId="1C8B9E05" w14:textId="77777777" w:rsidR="00B4679A" w:rsidRPr="00B32582" w:rsidRDefault="00B4679A" w:rsidP="00400B1C">
            <w:pPr>
              <w:jc w:val="center"/>
              <w:rPr>
                <w:rFonts w:asciiTheme="majorBidi" w:hAnsiTheme="majorBidi" w:cstheme="majorBidi"/>
                <w:b/>
              </w:rPr>
            </w:pPr>
          </w:p>
        </w:tc>
        <w:tc>
          <w:tcPr>
            <w:tcW w:w="756" w:type="dxa"/>
            <w:vAlign w:val="center"/>
          </w:tcPr>
          <w:p w14:paraId="3339D998" w14:textId="77777777" w:rsidR="00B4679A" w:rsidRPr="00B32582" w:rsidRDefault="00B4679A" w:rsidP="00400B1C">
            <w:pPr>
              <w:jc w:val="center"/>
              <w:rPr>
                <w:rFonts w:asciiTheme="majorBidi" w:hAnsiTheme="majorBidi" w:cstheme="majorBidi"/>
                <w:b/>
              </w:rPr>
            </w:pPr>
          </w:p>
        </w:tc>
        <w:tc>
          <w:tcPr>
            <w:tcW w:w="756" w:type="dxa"/>
            <w:vAlign w:val="center"/>
          </w:tcPr>
          <w:p w14:paraId="4D5D6366"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56" w:type="dxa"/>
            <w:vAlign w:val="center"/>
          </w:tcPr>
          <w:p w14:paraId="12BB2F54"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321352E1"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05" w:type="dxa"/>
            <w:vAlign w:val="center"/>
          </w:tcPr>
          <w:p w14:paraId="2A5F3F6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r>
      <w:tr w:rsidR="00B4679A" w:rsidRPr="00B32582" w14:paraId="5AC33965" w14:textId="77777777" w:rsidTr="00400B1C">
        <w:trPr>
          <w:trHeight w:val="529"/>
        </w:trPr>
        <w:tc>
          <w:tcPr>
            <w:tcW w:w="1384" w:type="dxa"/>
            <w:vAlign w:val="center"/>
          </w:tcPr>
          <w:p w14:paraId="41503130"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CO4</w:t>
            </w:r>
          </w:p>
        </w:tc>
        <w:tc>
          <w:tcPr>
            <w:tcW w:w="824" w:type="dxa"/>
            <w:vAlign w:val="center"/>
          </w:tcPr>
          <w:p w14:paraId="3C7BD940"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95" w:type="dxa"/>
            <w:vAlign w:val="center"/>
          </w:tcPr>
          <w:p w14:paraId="764A4BC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1B4A2833"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827" w:type="dxa"/>
            <w:vAlign w:val="center"/>
          </w:tcPr>
          <w:p w14:paraId="06F4FFC7" w14:textId="77777777" w:rsidR="00B4679A" w:rsidRPr="00B32582" w:rsidRDefault="00B4679A" w:rsidP="00400B1C">
            <w:pPr>
              <w:jc w:val="center"/>
              <w:rPr>
                <w:rFonts w:asciiTheme="majorBidi" w:hAnsiTheme="majorBidi" w:cstheme="majorBidi"/>
                <w:b/>
              </w:rPr>
            </w:pPr>
          </w:p>
        </w:tc>
        <w:tc>
          <w:tcPr>
            <w:tcW w:w="756" w:type="dxa"/>
            <w:vAlign w:val="center"/>
          </w:tcPr>
          <w:p w14:paraId="0005213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5FD78C4C"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6B2E399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56" w:type="dxa"/>
            <w:vAlign w:val="center"/>
          </w:tcPr>
          <w:p w14:paraId="676458D4" w14:textId="77777777" w:rsidR="00B4679A" w:rsidRPr="00B32582" w:rsidRDefault="00B4679A" w:rsidP="00400B1C">
            <w:pPr>
              <w:jc w:val="center"/>
              <w:rPr>
                <w:rFonts w:asciiTheme="majorBidi" w:hAnsiTheme="majorBidi" w:cstheme="majorBidi"/>
                <w:b/>
              </w:rPr>
            </w:pPr>
          </w:p>
        </w:tc>
        <w:tc>
          <w:tcPr>
            <w:tcW w:w="756" w:type="dxa"/>
            <w:vAlign w:val="center"/>
          </w:tcPr>
          <w:p w14:paraId="0FB0AA5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05" w:type="dxa"/>
            <w:vAlign w:val="center"/>
          </w:tcPr>
          <w:p w14:paraId="07837F9C" w14:textId="77777777" w:rsidR="00B4679A" w:rsidRPr="00B32582" w:rsidRDefault="00B4679A" w:rsidP="00400B1C">
            <w:pPr>
              <w:jc w:val="center"/>
              <w:rPr>
                <w:rFonts w:asciiTheme="majorBidi" w:hAnsiTheme="majorBidi" w:cstheme="majorBidi"/>
                <w:b/>
              </w:rPr>
            </w:pPr>
          </w:p>
        </w:tc>
      </w:tr>
      <w:tr w:rsidR="00B4679A" w:rsidRPr="00B32582" w14:paraId="153852D4" w14:textId="77777777" w:rsidTr="00400B1C">
        <w:trPr>
          <w:trHeight w:val="529"/>
        </w:trPr>
        <w:tc>
          <w:tcPr>
            <w:tcW w:w="1384" w:type="dxa"/>
            <w:vAlign w:val="center"/>
          </w:tcPr>
          <w:p w14:paraId="0E7DBA9A"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CO5</w:t>
            </w:r>
          </w:p>
        </w:tc>
        <w:tc>
          <w:tcPr>
            <w:tcW w:w="824" w:type="dxa"/>
            <w:vAlign w:val="center"/>
          </w:tcPr>
          <w:p w14:paraId="086C506F"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95" w:type="dxa"/>
            <w:vAlign w:val="center"/>
          </w:tcPr>
          <w:p w14:paraId="3E56656D"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137DDBCB"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5E65C260"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56" w:type="dxa"/>
            <w:vAlign w:val="center"/>
          </w:tcPr>
          <w:p w14:paraId="00DECF9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7ECEB136"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5A717142" w14:textId="77777777" w:rsidR="00B4679A" w:rsidRPr="00B32582" w:rsidRDefault="00B4679A" w:rsidP="00400B1C">
            <w:pPr>
              <w:jc w:val="center"/>
              <w:rPr>
                <w:rFonts w:asciiTheme="majorBidi" w:hAnsiTheme="majorBidi" w:cstheme="majorBidi"/>
                <w:b/>
              </w:rPr>
            </w:pPr>
          </w:p>
        </w:tc>
        <w:tc>
          <w:tcPr>
            <w:tcW w:w="756" w:type="dxa"/>
            <w:vAlign w:val="center"/>
          </w:tcPr>
          <w:p w14:paraId="4D12D41B"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665FF58F" w14:textId="77777777" w:rsidR="00B4679A" w:rsidRPr="00B32582" w:rsidRDefault="00B4679A" w:rsidP="00400B1C">
            <w:pPr>
              <w:jc w:val="center"/>
              <w:rPr>
                <w:rFonts w:asciiTheme="majorBidi" w:hAnsiTheme="majorBidi" w:cstheme="majorBidi"/>
                <w:b/>
              </w:rPr>
            </w:pPr>
          </w:p>
        </w:tc>
        <w:tc>
          <w:tcPr>
            <w:tcW w:w="705" w:type="dxa"/>
            <w:vAlign w:val="center"/>
          </w:tcPr>
          <w:p w14:paraId="0A5C626B"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r>
    </w:tbl>
    <w:p w14:paraId="2CCE4C15" w14:textId="77777777" w:rsidR="00B4679A" w:rsidRPr="00B32582" w:rsidRDefault="00B4679A" w:rsidP="00B4679A">
      <w:pPr>
        <w:widowControl w:val="0"/>
        <w:spacing w:after="0" w:line="240" w:lineRule="auto"/>
        <w:jc w:val="both"/>
        <w:rPr>
          <w:rFonts w:asciiTheme="majorBidi" w:eastAsia="Arial Unicode MS" w:hAnsiTheme="majorBidi" w:cstheme="majorBidi"/>
          <w:szCs w:val="24"/>
        </w:rPr>
      </w:pPr>
      <w:r w:rsidRPr="00B32582">
        <w:rPr>
          <w:rFonts w:asciiTheme="majorBidi" w:eastAsia="Arial Unicode MS" w:hAnsiTheme="majorBidi" w:cstheme="majorBidi"/>
          <w:szCs w:val="24"/>
        </w:rPr>
        <w:t xml:space="preserve">PO- Programme Outcome, </w:t>
      </w:r>
      <w:proofErr w:type="gramStart"/>
      <w:r w:rsidRPr="00B32582">
        <w:rPr>
          <w:rFonts w:asciiTheme="majorBidi" w:eastAsia="Arial Unicode MS" w:hAnsiTheme="majorBidi" w:cstheme="majorBidi"/>
          <w:szCs w:val="24"/>
        </w:rPr>
        <w:t>CO  -</w:t>
      </w:r>
      <w:proofErr w:type="gramEnd"/>
      <w:r w:rsidRPr="00B32582">
        <w:rPr>
          <w:rFonts w:asciiTheme="majorBidi" w:eastAsia="Arial Unicode MS" w:hAnsiTheme="majorBidi" w:cstheme="majorBidi"/>
          <w:szCs w:val="24"/>
        </w:rPr>
        <w:t xml:space="preserve"> Course outcome,S – Strong. M- Medium, L- Low </w:t>
      </w:r>
    </w:p>
    <w:p w14:paraId="01499CE5" w14:textId="77777777" w:rsidR="00B4679A" w:rsidRPr="00B32582" w:rsidRDefault="00B4679A" w:rsidP="00B4679A">
      <w:pPr>
        <w:pStyle w:val="ListParagraph"/>
        <w:autoSpaceDE w:val="0"/>
        <w:autoSpaceDN w:val="0"/>
        <w:adjustRightInd w:val="0"/>
        <w:spacing w:after="0" w:line="240" w:lineRule="auto"/>
        <w:jc w:val="both"/>
        <w:rPr>
          <w:rFonts w:asciiTheme="majorBidi" w:eastAsia="Arial Unicode MS" w:hAnsiTheme="majorBidi" w:cstheme="majorBidi"/>
          <w:sz w:val="24"/>
          <w:szCs w:val="24"/>
          <w:lang w:eastAsia="en-IN"/>
        </w:rPr>
      </w:pPr>
    </w:p>
    <w:p w14:paraId="0014B9D0" w14:textId="77777777" w:rsidR="00B4679A" w:rsidRPr="00B32582" w:rsidRDefault="00B4679A" w:rsidP="00B4679A">
      <w:pPr>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br w:type="page"/>
      </w:r>
    </w:p>
    <w:tbl>
      <w:tblPr>
        <w:tblW w:w="54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9"/>
        <w:gridCol w:w="2491"/>
        <w:gridCol w:w="1368"/>
        <w:gridCol w:w="343"/>
        <w:gridCol w:w="359"/>
        <w:gridCol w:w="367"/>
        <w:gridCol w:w="367"/>
        <w:gridCol w:w="559"/>
        <w:gridCol w:w="559"/>
        <w:gridCol w:w="559"/>
        <w:gridCol w:w="559"/>
        <w:gridCol w:w="855"/>
      </w:tblGrid>
      <w:tr w:rsidR="00CE654C" w:rsidRPr="00B32582" w14:paraId="2282EC57" w14:textId="77777777" w:rsidTr="006C4D32">
        <w:trPr>
          <w:cantSplit/>
          <w:trHeight w:val="170"/>
        </w:trPr>
        <w:tc>
          <w:tcPr>
            <w:tcW w:w="771" w:type="pct"/>
            <w:vMerge w:val="restart"/>
            <w:shd w:val="clear" w:color="auto" w:fill="auto"/>
            <w:vAlign w:val="center"/>
          </w:tcPr>
          <w:p w14:paraId="0AE4ADE5"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lang w:eastAsia="en-IN"/>
              </w:rPr>
              <w:lastRenderedPageBreak/>
              <w:t>Course Code</w:t>
            </w:r>
          </w:p>
        </w:tc>
        <w:tc>
          <w:tcPr>
            <w:tcW w:w="1256" w:type="pct"/>
            <w:vMerge w:val="restart"/>
            <w:shd w:val="clear" w:color="auto" w:fill="auto"/>
            <w:vAlign w:val="center"/>
          </w:tcPr>
          <w:p w14:paraId="01EFD4E8"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lang w:eastAsia="en-IN"/>
              </w:rPr>
              <w:t>Course Name</w:t>
            </w:r>
          </w:p>
        </w:tc>
        <w:tc>
          <w:tcPr>
            <w:tcW w:w="690" w:type="pct"/>
            <w:vMerge w:val="restart"/>
            <w:shd w:val="clear" w:color="auto" w:fill="auto"/>
            <w:vAlign w:val="center"/>
          </w:tcPr>
          <w:p w14:paraId="68C769EC"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Category</w:t>
            </w:r>
          </w:p>
        </w:tc>
        <w:tc>
          <w:tcPr>
            <w:tcW w:w="173" w:type="pct"/>
            <w:vMerge w:val="restart"/>
            <w:shd w:val="clear" w:color="auto" w:fill="auto"/>
            <w:vAlign w:val="center"/>
          </w:tcPr>
          <w:p w14:paraId="453771EE"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L</w:t>
            </w:r>
          </w:p>
        </w:tc>
        <w:tc>
          <w:tcPr>
            <w:tcW w:w="181" w:type="pct"/>
            <w:vMerge w:val="restart"/>
            <w:shd w:val="clear" w:color="auto" w:fill="auto"/>
            <w:vAlign w:val="center"/>
          </w:tcPr>
          <w:p w14:paraId="7B1A9737"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T</w:t>
            </w:r>
          </w:p>
        </w:tc>
        <w:tc>
          <w:tcPr>
            <w:tcW w:w="185" w:type="pct"/>
            <w:vMerge w:val="restart"/>
            <w:shd w:val="clear" w:color="auto" w:fill="auto"/>
            <w:vAlign w:val="center"/>
          </w:tcPr>
          <w:p w14:paraId="46281E6D"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P</w:t>
            </w:r>
          </w:p>
        </w:tc>
        <w:tc>
          <w:tcPr>
            <w:tcW w:w="185" w:type="pct"/>
            <w:vMerge w:val="restart"/>
            <w:shd w:val="clear" w:color="auto" w:fill="auto"/>
            <w:vAlign w:val="center"/>
          </w:tcPr>
          <w:p w14:paraId="0C2428C6"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S</w:t>
            </w:r>
          </w:p>
        </w:tc>
        <w:tc>
          <w:tcPr>
            <w:tcW w:w="282" w:type="pct"/>
            <w:vMerge w:val="restart"/>
            <w:shd w:val="clear" w:color="auto" w:fill="auto"/>
            <w:textDirection w:val="btLr"/>
            <w:vAlign w:val="center"/>
          </w:tcPr>
          <w:p w14:paraId="623CD9FE" w14:textId="77777777" w:rsidR="00CE654C" w:rsidRPr="00B32582" w:rsidRDefault="00CE654C" w:rsidP="009030A1">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Credit</w:t>
            </w:r>
          </w:p>
        </w:tc>
        <w:tc>
          <w:tcPr>
            <w:tcW w:w="282" w:type="pct"/>
            <w:vMerge w:val="restart"/>
            <w:shd w:val="clear" w:color="auto" w:fill="auto"/>
            <w:textDirection w:val="btLr"/>
            <w:vAlign w:val="center"/>
          </w:tcPr>
          <w:p w14:paraId="5383C99A" w14:textId="77777777" w:rsidR="00CE654C" w:rsidRPr="00B32582" w:rsidRDefault="00CE654C" w:rsidP="009030A1">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Ins. Hours</w:t>
            </w:r>
          </w:p>
        </w:tc>
        <w:tc>
          <w:tcPr>
            <w:tcW w:w="996" w:type="pct"/>
            <w:gridSpan w:val="3"/>
            <w:shd w:val="clear" w:color="auto" w:fill="auto"/>
            <w:vAlign w:val="center"/>
          </w:tcPr>
          <w:p w14:paraId="01D9FB1B"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Marks</w:t>
            </w:r>
          </w:p>
        </w:tc>
      </w:tr>
      <w:tr w:rsidR="00CE654C" w:rsidRPr="00B32582" w14:paraId="118AEAFA" w14:textId="77777777" w:rsidTr="006C4D32">
        <w:trPr>
          <w:cantSplit/>
          <w:trHeight w:val="1205"/>
        </w:trPr>
        <w:tc>
          <w:tcPr>
            <w:tcW w:w="771" w:type="pct"/>
            <w:vMerge/>
            <w:shd w:val="clear" w:color="auto" w:fill="auto"/>
            <w:vAlign w:val="center"/>
          </w:tcPr>
          <w:p w14:paraId="13B17B8F"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lang w:eastAsia="en-IN"/>
              </w:rPr>
            </w:pPr>
          </w:p>
        </w:tc>
        <w:tc>
          <w:tcPr>
            <w:tcW w:w="1256" w:type="pct"/>
            <w:vMerge/>
            <w:shd w:val="clear" w:color="auto" w:fill="auto"/>
            <w:vAlign w:val="center"/>
          </w:tcPr>
          <w:p w14:paraId="1ADDDF0A"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lang w:eastAsia="en-IN"/>
              </w:rPr>
            </w:pPr>
          </w:p>
        </w:tc>
        <w:tc>
          <w:tcPr>
            <w:tcW w:w="690" w:type="pct"/>
            <w:vMerge/>
            <w:shd w:val="clear" w:color="auto" w:fill="auto"/>
            <w:textDirection w:val="btLr"/>
            <w:vAlign w:val="center"/>
          </w:tcPr>
          <w:p w14:paraId="4CC23E0D" w14:textId="77777777" w:rsidR="00CE654C" w:rsidRPr="00B32582" w:rsidRDefault="00CE654C" w:rsidP="009030A1">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173" w:type="pct"/>
            <w:vMerge/>
            <w:shd w:val="clear" w:color="auto" w:fill="auto"/>
            <w:vAlign w:val="center"/>
          </w:tcPr>
          <w:p w14:paraId="52D35422"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p>
        </w:tc>
        <w:tc>
          <w:tcPr>
            <w:tcW w:w="181" w:type="pct"/>
            <w:vMerge/>
            <w:shd w:val="clear" w:color="auto" w:fill="auto"/>
            <w:vAlign w:val="center"/>
          </w:tcPr>
          <w:p w14:paraId="104F8D46"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p>
        </w:tc>
        <w:tc>
          <w:tcPr>
            <w:tcW w:w="185" w:type="pct"/>
            <w:vMerge/>
            <w:shd w:val="clear" w:color="auto" w:fill="auto"/>
            <w:vAlign w:val="center"/>
          </w:tcPr>
          <w:p w14:paraId="56EB5FA4"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p>
        </w:tc>
        <w:tc>
          <w:tcPr>
            <w:tcW w:w="185" w:type="pct"/>
            <w:vMerge/>
            <w:shd w:val="clear" w:color="auto" w:fill="auto"/>
            <w:vAlign w:val="center"/>
          </w:tcPr>
          <w:p w14:paraId="1EC0ECAC"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p>
        </w:tc>
        <w:tc>
          <w:tcPr>
            <w:tcW w:w="282" w:type="pct"/>
            <w:vMerge/>
            <w:shd w:val="clear" w:color="auto" w:fill="auto"/>
            <w:textDirection w:val="btLr"/>
            <w:vAlign w:val="center"/>
          </w:tcPr>
          <w:p w14:paraId="6A445102" w14:textId="77777777" w:rsidR="00CE654C" w:rsidRPr="00B32582" w:rsidRDefault="00CE654C" w:rsidP="009030A1">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282" w:type="pct"/>
            <w:vMerge/>
            <w:shd w:val="clear" w:color="auto" w:fill="auto"/>
            <w:textDirection w:val="btLr"/>
            <w:vAlign w:val="center"/>
          </w:tcPr>
          <w:p w14:paraId="59E4A15A" w14:textId="77777777" w:rsidR="00CE654C" w:rsidRPr="00B32582" w:rsidRDefault="00CE654C" w:rsidP="009030A1">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282" w:type="pct"/>
            <w:shd w:val="clear" w:color="auto" w:fill="auto"/>
            <w:textDirection w:val="btLr"/>
            <w:vAlign w:val="center"/>
          </w:tcPr>
          <w:p w14:paraId="330EDB8E" w14:textId="77777777" w:rsidR="00CE654C" w:rsidRPr="00B32582" w:rsidRDefault="00CE654C" w:rsidP="009030A1">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CIA</w:t>
            </w:r>
          </w:p>
        </w:tc>
        <w:tc>
          <w:tcPr>
            <w:tcW w:w="282" w:type="pct"/>
            <w:shd w:val="clear" w:color="auto" w:fill="auto"/>
            <w:textDirection w:val="btLr"/>
            <w:vAlign w:val="center"/>
          </w:tcPr>
          <w:p w14:paraId="5C09929A" w14:textId="77777777" w:rsidR="00CE654C" w:rsidRPr="00B32582" w:rsidRDefault="00CE654C" w:rsidP="009030A1">
            <w:pPr>
              <w:spacing w:after="0" w:line="240" w:lineRule="auto"/>
              <w:ind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External</w:t>
            </w:r>
          </w:p>
        </w:tc>
        <w:tc>
          <w:tcPr>
            <w:tcW w:w="432" w:type="pct"/>
            <w:shd w:val="clear" w:color="auto" w:fill="auto"/>
            <w:vAlign w:val="center"/>
          </w:tcPr>
          <w:p w14:paraId="764A0ABD"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Total</w:t>
            </w:r>
          </w:p>
        </w:tc>
      </w:tr>
      <w:tr w:rsidR="00CE654C" w:rsidRPr="00B32582" w14:paraId="0A48879A" w14:textId="77777777" w:rsidTr="006C4D32">
        <w:trPr>
          <w:trHeight w:val="539"/>
        </w:trPr>
        <w:tc>
          <w:tcPr>
            <w:tcW w:w="771" w:type="pct"/>
            <w:shd w:val="clear" w:color="auto" w:fill="auto"/>
            <w:vAlign w:val="center"/>
          </w:tcPr>
          <w:p w14:paraId="1965251B" w14:textId="36DDF86C" w:rsidR="00CE654C" w:rsidRPr="00B32582" w:rsidRDefault="00CE654C" w:rsidP="00CE654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hAnsiTheme="majorBidi" w:cstheme="majorBidi"/>
              </w:rPr>
              <w:t>23UBTLE64</w:t>
            </w:r>
          </w:p>
        </w:tc>
        <w:tc>
          <w:tcPr>
            <w:tcW w:w="1256" w:type="pct"/>
            <w:shd w:val="clear" w:color="auto" w:fill="auto"/>
            <w:vAlign w:val="center"/>
          </w:tcPr>
          <w:p w14:paraId="584D3DB2" w14:textId="3369028C"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tl/>
                <w:cs/>
                <w:lang w:val="en-US"/>
              </w:rPr>
            </w:pPr>
            <w:r w:rsidRPr="00B32582">
              <w:rPr>
                <w:rFonts w:asciiTheme="majorBidi" w:eastAsia="Arial Unicode MS" w:hAnsiTheme="majorBidi" w:cstheme="majorBidi"/>
                <w:b/>
                <w:bCs/>
                <w:color w:val="000000" w:themeColor="text1"/>
                <w:lang w:val="en-US"/>
              </w:rPr>
              <w:t>நாட்டுப்புறவியல்</w:t>
            </w:r>
          </w:p>
        </w:tc>
        <w:tc>
          <w:tcPr>
            <w:tcW w:w="690" w:type="pct"/>
            <w:shd w:val="clear" w:color="auto" w:fill="auto"/>
            <w:vAlign w:val="center"/>
          </w:tcPr>
          <w:p w14:paraId="2644BB0B" w14:textId="7F70888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tl/>
              </w:rPr>
            </w:pPr>
            <w:r w:rsidRPr="00B32582">
              <w:rPr>
                <w:rFonts w:asciiTheme="majorBidi" w:eastAsia="Arial Unicode MS" w:hAnsiTheme="majorBidi" w:cstheme="majorBidi"/>
                <w:b/>
                <w:bCs/>
                <w:color w:val="000000" w:themeColor="text1"/>
                <w:sz w:val="24"/>
                <w:szCs w:val="24"/>
              </w:rPr>
              <w:t>Elective  Course-7</w:t>
            </w:r>
          </w:p>
        </w:tc>
        <w:tc>
          <w:tcPr>
            <w:tcW w:w="173" w:type="pct"/>
            <w:shd w:val="clear" w:color="auto" w:fill="auto"/>
            <w:vAlign w:val="center"/>
          </w:tcPr>
          <w:p w14:paraId="35C8659F"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81" w:type="pct"/>
            <w:shd w:val="clear" w:color="auto" w:fill="auto"/>
            <w:vAlign w:val="center"/>
          </w:tcPr>
          <w:p w14:paraId="63EF4952"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85" w:type="pct"/>
            <w:shd w:val="clear" w:color="auto" w:fill="auto"/>
            <w:vAlign w:val="center"/>
          </w:tcPr>
          <w:p w14:paraId="6DDCB058"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85" w:type="pct"/>
            <w:shd w:val="clear" w:color="auto" w:fill="auto"/>
            <w:vAlign w:val="center"/>
          </w:tcPr>
          <w:p w14:paraId="46660CD7"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282" w:type="pct"/>
            <w:shd w:val="clear" w:color="auto" w:fill="auto"/>
            <w:vAlign w:val="center"/>
          </w:tcPr>
          <w:p w14:paraId="54076B19" w14:textId="0A356449"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3</w:t>
            </w:r>
          </w:p>
        </w:tc>
        <w:tc>
          <w:tcPr>
            <w:tcW w:w="282" w:type="pct"/>
            <w:shd w:val="clear" w:color="auto" w:fill="auto"/>
            <w:vAlign w:val="center"/>
          </w:tcPr>
          <w:p w14:paraId="3BA47380" w14:textId="42EEECD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5</w:t>
            </w:r>
          </w:p>
        </w:tc>
        <w:tc>
          <w:tcPr>
            <w:tcW w:w="282" w:type="pct"/>
            <w:shd w:val="clear" w:color="auto" w:fill="auto"/>
            <w:vAlign w:val="center"/>
          </w:tcPr>
          <w:p w14:paraId="2EEFD20A"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25</w:t>
            </w:r>
          </w:p>
        </w:tc>
        <w:tc>
          <w:tcPr>
            <w:tcW w:w="282" w:type="pct"/>
            <w:shd w:val="clear" w:color="auto" w:fill="auto"/>
            <w:vAlign w:val="center"/>
          </w:tcPr>
          <w:p w14:paraId="4159899F"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75</w:t>
            </w:r>
          </w:p>
        </w:tc>
        <w:tc>
          <w:tcPr>
            <w:tcW w:w="432" w:type="pct"/>
            <w:shd w:val="clear" w:color="auto" w:fill="auto"/>
            <w:vAlign w:val="center"/>
          </w:tcPr>
          <w:p w14:paraId="23017740" w14:textId="77777777" w:rsidR="00CE654C" w:rsidRPr="00B32582" w:rsidRDefault="00CE654C"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100</w:t>
            </w:r>
          </w:p>
        </w:tc>
      </w:tr>
    </w:tbl>
    <w:p w14:paraId="2A08E98F" w14:textId="77777777" w:rsidR="00CE654C" w:rsidRPr="00B32582" w:rsidRDefault="00CE654C" w:rsidP="00B4679A">
      <w:pPr>
        <w:autoSpaceDE w:val="0"/>
        <w:autoSpaceDN w:val="0"/>
        <w:adjustRightInd w:val="0"/>
        <w:spacing w:after="0" w:line="240" w:lineRule="auto"/>
        <w:ind w:right="-270"/>
        <w:jc w:val="center"/>
        <w:rPr>
          <w:rFonts w:asciiTheme="majorBidi" w:eastAsia="Arial Unicode MS" w:hAnsiTheme="majorBidi" w:cstheme="majorBidi"/>
          <w:b/>
          <w:bCs/>
          <w:color w:val="C00000"/>
          <w:kern w:val="0"/>
          <w:sz w:val="38"/>
          <w:szCs w:val="38"/>
          <w:lang w:eastAsia="en-IN" w:bidi="ta-IN"/>
        </w:rPr>
      </w:pPr>
    </w:p>
    <w:p w14:paraId="36291204" w14:textId="21ED5CAC" w:rsidR="00B4679A" w:rsidRPr="00B32582" w:rsidRDefault="00B4679A" w:rsidP="00B4679A">
      <w:pPr>
        <w:autoSpaceDE w:val="0"/>
        <w:autoSpaceDN w:val="0"/>
        <w:adjustRightInd w:val="0"/>
        <w:spacing w:after="0" w:line="240" w:lineRule="auto"/>
        <w:ind w:right="-270"/>
        <w:jc w:val="center"/>
        <w:rPr>
          <w:rFonts w:asciiTheme="majorBidi" w:eastAsia="Arial Unicode MS" w:hAnsiTheme="majorBidi" w:cstheme="majorBidi"/>
          <w:b/>
          <w:bCs/>
          <w:color w:val="C00000"/>
          <w:kern w:val="0"/>
          <w:sz w:val="38"/>
          <w:szCs w:val="38"/>
          <w:lang w:eastAsia="en-IN" w:bidi="ta-IN"/>
        </w:rPr>
      </w:pPr>
      <w:r w:rsidRPr="00B32582">
        <w:rPr>
          <w:rFonts w:asciiTheme="majorBidi" w:eastAsia="Arial Unicode MS" w:hAnsiTheme="majorBidi" w:cstheme="majorBidi"/>
          <w:b/>
          <w:bCs/>
          <w:color w:val="C00000"/>
          <w:kern w:val="0"/>
          <w:sz w:val="38"/>
          <w:szCs w:val="38"/>
          <w:lang w:eastAsia="en-IN" w:bidi="ta-IN"/>
        </w:rPr>
        <w:t>விருப்பப் பாடம் 7 – நாட்டுப்புறவியல்</w:t>
      </w:r>
    </w:p>
    <w:p w14:paraId="60A5044B" w14:textId="77777777" w:rsidR="00B4679A" w:rsidRPr="00B32582" w:rsidRDefault="00B4679A" w:rsidP="00B4679A">
      <w:pPr>
        <w:autoSpaceDE w:val="0"/>
        <w:autoSpaceDN w:val="0"/>
        <w:adjustRightInd w:val="0"/>
        <w:spacing w:after="12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நோக்கம்</w:t>
      </w:r>
      <w:r w:rsidRPr="00B32582">
        <w:rPr>
          <w:rFonts w:asciiTheme="majorBidi" w:eastAsia="Arial Unicode MS" w:hAnsiTheme="majorBidi" w:cstheme="majorBidi"/>
          <w:sz w:val="24"/>
          <w:szCs w:val="24"/>
          <w:lang w:eastAsia="en-IN"/>
        </w:rPr>
        <w:t xml:space="preserve"> </w:t>
      </w:r>
    </w:p>
    <w:p w14:paraId="35A2A6F6" w14:textId="77777777" w:rsidR="00B4679A" w:rsidRPr="00B32582" w:rsidRDefault="00B4679A" w:rsidP="00B4679A">
      <w:pPr>
        <w:pStyle w:val="ListParagraph"/>
        <w:numPr>
          <w:ilvl w:val="0"/>
          <w:numId w:val="60"/>
        </w:numPr>
        <w:autoSpaceDE w:val="0"/>
        <w:autoSpaceDN w:val="0"/>
        <w:adjustRightInd w:val="0"/>
        <w:spacing w:after="120" w:line="240" w:lineRule="auto"/>
        <w:ind w:left="198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நாட்டுப்புறவியல் துறையின் சிறப்பியல்புகளையும் முக்கியத்துவத்தையும் கற்பித்தல்</w:t>
      </w:r>
    </w:p>
    <w:p w14:paraId="3BEBEC8E" w14:textId="77777777" w:rsidR="00B4679A" w:rsidRPr="00B32582" w:rsidRDefault="00B4679A" w:rsidP="00B4679A">
      <w:pPr>
        <w:pStyle w:val="ListParagraph"/>
        <w:numPr>
          <w:ilvl w:val="0"/>
          <w:numId w:val="60"/>
        </w:numPr>
        <w:autoSpaceDE w:val="0"/>
        <w:autoSpaceDN w:val="0"/>
        <w:adjustRightInd w:val="0"/>
        <w:spacing w:after="120" w:line="240" w:lineRule="auto"/>
        <w:ind w:left="198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நாட்டுப்புற மக்களின் கலை, பண்பாட்டு மரபுகளின்  வடிவங்களை அறிமுகம் செய்தல்</w:t>
      </w:r>
    </w:p>
    <w:p w14:paraId="64DEDE79" w14:textId="77777777" w:rsidR="00B4679A" w:rsidRPr="00B32582" w:rsidRDefault="00B4679A" w:rsidP="00B4679A">
      <w:pPr>
        <w:pStyle w:val="ListParagraph"/>
        <w:numPr>
          <w:ilvl w:val="0"/>
          <w:numId w:val="60"/>
        </w:numPr>
        <w:autoSpaceDE w:val="0"/>
        <w:autoSpaceDN w:val="0"/>
        <w:adjustRightInd w:val="0"/>
        <w:spacing w:after="120" w:line="240" w:lineRule="auto"/>
        <w:ind w:left="198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நாட்டுப்புறக் கலைகளின் வகைகளைக் கற்பித்தல்</w:t>
      </w:r>
    </w:p>
    <w:p w14:paraId="5509AE75" w14:textId="77777777" w:rsidR="00B4679A" w:rsidRPr="00B32582" w:rsidRDefault="00B4679A" w:rsidP="00B4679A">
      <w:pPr>
        <w:pStyle w:val="ListParagraph"/>
        <w:numPr>
          <w:ilvl w:val="0"/>
          <w:numId w:val="60"/>
        </w:numPr>
        <w:autoSpaceDE w:val="0"/>
        <w:autoSpaceDN w:val="0"/>
        <w:adjustRightInd w:val="0"/>
        <w:spacing w:after="120" w:line="240" w:lineRule="auto"/>
        <w:ind w:left="198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நாட்டுப்புறக் கலைகளின் வழி இறை நம்பிக்கையை ஏற்படுத்துதல்</w:t>
      </w:r>
    </w:p>
    <w:p w14:paraId="6F76AAEC" w14:textId="77777777" w:rsidR="00B4679A" w:rsidRPr="00B32582" w:rsidRDefault="00B4679A" w:rsidP="00B4679A">
      <w:pPr>
        <w:pStyle w:val="ListParagraph"/>
        <w:numPr>
          <w:ilvl w:val="0"/>
          <w:numId w:val="60"/>
        </w:numPr>
        <w:autoSpaceDE w:val="0"/>
        <w:autoSpaceDN w:val="0"/>
        <w:adjustRightInd w:val="0"/>
        <w:spacing w:after="120" w:line="240" w:lineRule="auto"/>
        <w:ind w:left="198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நாட்டுப்புறப்பாடல்கள் வாழ்வியலின் ஓர் அங்கம் எனக் கற்பித்தல்</w:t>
      </w:r>
    </w:p>
    <w:p w14:paraId="36881992"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sz w:val="14"/>
          <w:szCs w:val="14"/>
          <w:lang w:eastAsia="en-IN"/>
        </w:rPr>
      </w:pPr>
    </w:p>
    <w:p w14:paraId="1E49B701" w14:textId="77777777" w:rsidR="00B4679A" w:rsidRPr="00B32582" w:rsidRDefault="00B4679A" w:rsidP="00B4679A">
      <w:pPr>
        <w:autoSpaceDE w:val="0"/>
        <w:autoSpaceDN w:val="0"/>
        <w:adjustRightInd w:val="0"/>
        <w:spacing w:after="120" w:line="240" w:lineRule="auto"/>
        <w:ind w:left="1440" w:hanging="1440"/>
        <w:jc w:val="both"/>
        <w:rPr>
          <w:rFonts w:asciiTheme="majorBidi" w:eastAsia="Arial Unicode MS" w:hAnsiTheme="majorBidi" w:cstheme="majorBidi"/>
          <w:sz w:val="24"/>
          <w:szCs w:val="24"/>
          <w:cs/>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-1</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b/>
          <w:bCs/>
          <w:sz w:val="24"/>
          <w:szCs w:val="24"/>
          <w:cs/>
          <w:lang w:eastAsia="en-IN"/>
        </w:rPr>
        <w:t>நாட்டுப்புறவியல்</w:t>
      </w:r>
      <w:r w:rsidRPr="00B32582">
        <w:rPr>
          <w:rFonts w:asciiTheme="majorBidi" w:eastAsia="Arial Unicode MS" w:hAnsiTheme="majorBidi" w:cstheme="majorBidi"/>
          <w:b/>
          <w:bCs/>
          <w:sz w:val="24"/>
          <w:szCs w:val="24"/>
          <w:lang w:eastAsia="en-IN"/>
        </w:rPr>
        <w:t xml:space="preserve"> </w:t>
      </w:r>
      <w:r w:rsidRPr="00B32582">
        <w:rPr>
          <w:rFonts w:asciiTheme="majorBidi" w:eastAsia="Arial Unicode MS" w:hAnsiTheme="majorBidi" w:cstheme="majorBidi"/>
          <w:b/>
          <w:bCs/>
          <w:sz w:val="24"/>
          <w:szCs w:val="24"/>
          <w:cs/>
          <w:lang w:eastAsia="en-IN"/>
        </w:rPr>
        <w:t>அறிமுகம்: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பெயர்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விளக்கம்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ஐந்து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முக்கியப்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பண்புகள்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நாட்டுப்புறவியல்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ஆய்வின்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வளர்ச்சி</w:t>
      </w:r>
      <w:r w:rsidRPr="00B32582">
        <w:rPr>
          <w:rFonts w:asciiTheme="majorBidi" w:eastAsia="Arial Unicode MS" w:hAnsiTheme="majorBidi" w:cstheme="majorBidi"/>
          <w:sz w:val="24"/>
          <w:szCs w:val="24"/>
          <w:lang w:eastAsia="en-IN"/>
        </w:rPr>
        <w:t xml:space="preserve"> – வரலாறு - </w:t>
      </w:r>
      <w:r w:rsidRPr="00B32582">
        <w:rPr>
          <w:rFonts w:asciiTheme="majorBidi" w:eastAsia="Arial Unicode MS" w:hAnsiTheme="majorBidi" w:cstheme="majorBidi"/>
          <w:sz w:val="24"/>
          <w:szCs w:val="24"/>
          <w:cs/>
          <w:lang w:eastAsia="en-IN"/>
        </w:rPr>
        <w:t>நாட்டுப்புறவியல்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பள்ளிகள்</w:t>
      </w:r>
    </w:p>
    <w:p w14:paraId="0CFE675A" w14:textId="77777777" w:rsidR="00B4679A" w:rsidRPr="00B32582" w:rsidRDefault="00B4679A" w:rsidP="00B4679A">
      <w:pPr>
        <w:autoSpaceDE w:val="0"/>
        <w:autoSpaceDN w:val="0"/>
        <w:adjustRightInd w:val="0"/>
        <w:spacing w:after="12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-2</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b/>
          <w:sz w:val="24"/>
          <w:szCs w:val="24"/>
          <w:lang w:eastAsia="en-IN"/>
        </w:rPr>
        <w:t xml:space="preserve">நாட்டுப்புறக் கலைகள்: </w:t>
      </w:r>
      <w:r w:rsidRPr="00B32582">
        <w:rPr>
          <w:rFonts w:asciiTheme="majorBidi" w:eastAsia="Arial Unicode MS" w:hAnsiTheme="majorBidi" w:cstheme="majorBidi"/>
          <w:sz w:val="24"/>
          <w:szCs w:val="24"/>
          <w:cs/>
          <w:lang w:eastAsia="en-IN"/>
        </w:rPr>
        <w:t>நாட்டுப்புறக்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கலைகளின்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வகைப்பாடு</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சிலம்பாட்டம்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காவடியாட்டம்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கரகாட்டம்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மயிலாட்டம்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கும்மியாட்டம்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ஒயில்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கும்மி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அல்லது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ஒயிலாட்டம்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கோலாட்டம்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பொய்க்கால்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குதிரையாட்டம்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தேரோட்டம்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சாக்கையாட்டம்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கழியல்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ஆட்டம்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பொடிக்கழி</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ஆட்டம்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புலிஆட்டம்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கணியான்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ஆட்டம்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வில்லுப்பாட்டு</w:t>
      </w:r>
      <w:r w:rsidRPr="00B32582">
        <w:rPr>
          <w:rFonts w:asciiTheme="majorBidi" w:eastAsia="Arial Unicode MS" w:hAnsiTheme="majorBidi" w:cstheme="majorBidi"/>
          <w:sz w:val="24"/>
          <w:szCs w:val="24"/>
          <w:lang w:eastAsia="en-IN"/>
        </w:rPr>
        <w:t>.</w:t>
      </w:r>
    </w:p>
    <w:p w14:paraId="16CF8DD6" w14:textId="77777777" w:rsidR="00B4679A" w:rsidRPr="00B32582" w:rsidRDefault="00B4679A" w:rsidP="00B4679A">
      <w:pPr>
        <w:autoSpaceDE w:val="0"/>
        <w:autoSpaceDN w:val="0"/>
        <w:adjustRightInd w:val="0"/>
        <w:spacing w:after="12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-3</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b/>
          <w:sz w:val="24"/>
          <w:szCs w:val="24"/>
          <w:lang w:eastAsia="en-IN"/>
        </w:rPr>
        <w:t xml:space="preserve">நாட்டுப்புற நம்பிக்கைகள்: </w:t>
      </w:r>
      <w:r w:rsidRPr="00B32582">
        <w:rPr>
          <w:rFonts w:asciiTheme="majorBidi" w:eastAsia="Arial Unicode MS" w:hAnsiTheme="majorBidi" w:cstheme="majorBidi"/>
          <w:sz w:val="24"/>
          <w:szCs w:val="24"/>
          <w:cs/>
          <w:lang w:eastAsia="en-IN"/>
        </w:rPr>
        <w:t>பண்டைத்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தமிழரின்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நம்பிக்கைகளும்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சகுனங்களும்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குழந்தை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பற்றிய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நம்பிக்கைகள்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பருவமடைதல்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பற்றிய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நம்பிக்கைகள்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திருமணம்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பற்றிய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நம்பிக்கைகள்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கர்ப்பிணிப்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பெண்கள்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பற்றிய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நம்பிக்கைகள்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வேளாண்மை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பற்றிய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நம்பிக்கைகள்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மழை</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பற்றிய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நம்பிக்கைகள்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விலங்கு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பறவை</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பற்றிய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நம்பிக்கைகள்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விருந்தினர்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பற்றிய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நம்பிக்கைகள்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கிழமை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பற்றிய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நம்பிக்கைகள்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நோய்கள்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பற்றிய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நம்பிக்கைகள்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உணவு</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ஆடை</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அணிகலன்கள்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பற்றிய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நம்பிக்கைகள்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மரணம்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பற்றிய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நம்பிக்கைகள்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பயணம்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பற்றிய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நம்பிக்கைகள்</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கனவு</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பற்றிய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நம்பிக்கைகள்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பல்லி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சகுனம்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lastRenderedPageBreak/>
        <w:t>மந்திரங்கள்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பற்றிய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நம்பிக்கைகள்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நாட்டுப்புறத்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தெய்வங்கள்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வழிபாடுகள்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நாட்டுப்புறத்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திருவிழாக்கள்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நாட்டுப்புற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விளையாட்டுக்கள்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நாட்டுப்புற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மருத்துவம்</w:t>
      </w:r>
      <w:r w:rsidRPr="00B32582">
        <w:rPr>
          <w:rFonts w:asciiTheme="majorBidi" w:eastAsia="Arial Unicode MS" w:hAnsiTheme="majorBidi" w:cstheme="majorBidi"/>
          <w:sz w:val="24"/>
          <w:szCs w:val="24"/>
          <w:lang w:eastAsia="en-IN"/>
        </w:rPr>
        <w:t>.</w:t>
      </w:r>
    </w:p>
    <w:p w14:paraId="33810FAD" w14:textId="77777777" w:rsidR="00B4679A" w:rsidRPr="00B32582" w:rsidRDefault="00B4679A" w:rsidP="00B4679A">
      <w:pPr>
        <w:autoSpaceDE w:val="0"/>
        <w:autoSpaceDN w:val="0"/>
        <w:adjustRightInd w:val="0"/>
        <w:spacing w:after="120" w:line="240" w:lineRule="auto"/>
        <w:ind w:left="1440" w:hanging="1440"/>
        <w:jc w:val="both"/>
        <w:rPr>
          <w:rFonts w:asciiTheme="majorBidi" w:eastAsia="Arial Unicode MS" w:hAnsiTheme="majorBidi" w:cstheme="majorBidi"/>
          <w:sz w:val="24"/>
          <w:szCs w:val="24"/>
          <w:lang w:eastAsia="en-IN"/>
        </w:rPr>
      </w:pPr>
    </w:p>
    <w:p w14:paraId="79433DE1" w14:textId="77777777" w:rsidR="00B4679A" w:rsidRPr="00B32582" w:rsidRDefault="00B4679A" w:rsidP="00B4679A">
      <w:pPr>
        <w:autoSpaceDE w:val="0"/>
        <w:autoSpaceDN w:val="0"/>
        <w:adjustRightInd w:val="0"/>
        <w:spacing w:after="120" w:line="240" w:lineRule="auto"/>
        <w:ind w:left="1440" w:hanging="1440"/>
        <w:jc w:val="both"/>
        <w:rPr>
          <w:rFonts w:asciiTheme="majorBidi" w:eastAsia="Arial Unicode MS" w:hAnsiTheme="majorBidi" w:cstheme="majorBidi"/>
          <w:sz w:val="24"/>
          <w:szCs w:val="24"/>
          <w:cs/>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-4</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b/>
          <w:sz w:val="24"/>
          <w:szCs w:val="24"/>
          <w:lang w:eastAsia="en-IN"/>
        </w:rPr>
        <w:t xml:space="preserve">நாட்டுப்புறப் பாடல்கள்: </w:t>
      </w:r>
      <w:r w:rsidRPr="00B32582">
        <w:rPr>
          <w:rFonts w:asciiTheme="majorBidi" w:eastAsia="Arial Unicode MS" w:hAnsiTheme="majorBidi" w:cstheme="majorBidi"/>
          <w:sz w:val="24"/>
          <w:szCs w:val="24"/>
          <w:cs/>
          <w:lang w:eastAsia="en-IN"/>
        </w:rPr>
        <w:t>தொல்காப்பியமும்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நாட்டுப்புறப்பாடலும்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நாட்டுப்புறப்பாடல்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வகைப்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பாடல்கள்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தாலாட்டுப்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பாடல்கள்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குழந்தைப்பாடல்கள்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காதல்பாடல்கள்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தொழில்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பாடல்கள்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கொண்டாட்டப்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பாடல்கள்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பக்திப்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பாடல்கள்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ஒப்பாரிப்பாடல்கள்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நாட்டுப்புறக்கதைகளின்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வகைப்பாடு</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கதைகளின்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நோக்கம்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கதைகளின்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பொருண்மைகள்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அமைப்பியல்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ஆய்வு</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தமிழ்க்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கதைப்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பாடலின்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தோற்றமும்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வளர்ச்சியும்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கதைப்பாடலின்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மரபும்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தன்மையும்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கதைப்பாடலின்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அமைப்பு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கதைப்பாடல்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வகைகள்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கதைப்பாடல்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காட்டும்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நம்பிக்கைகளும்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பழக்கவழக்கங்களும்</w:t>
      </w:r>
    </w:p>
    <w:p w14:paraId="23A9DF5F" w14:textId="77777777" w:rsidR="00B4679A" w:rsidRPr="00B32582" w:rsidRDefault="00B4679A" w:rsidP="00B4679A">
      <w:pPr>
        <w:autoSpaceDE w:val="0"/>
        <w:autoSpaceDN w:val="0"/>
        <w:adjustRightInd w:val="0"/>
        <w:spacing w:after="12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கூறு</w:t>
      </w:r>
      <w:r w:rsidRPr="00B32582">
        <w:rPr>
          <w:rFonts w:asciiTheme="majorBidi" w:eastAsia="Arial Unicode MS" w:hAnsiTheme="majorBidi" w:cstheme="majorBidi"/>
          <w:b/>
          <w:bCs/>
          <w:sz w:val="24"/>
          <w:szCs w:val="24"/>
          <w:lang w:eastAsia="en-IN"/>
        </w:rPr>
        <w:t>-5</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b/>
          <w:sz w:val="24"/>
          <w:szCs w:val="24"/>
          <w:lang w:eastAsia="en-IN"/>
        </w:rPr>
        <w:t xml:space="preserve">பழமொழியும் விடுகதையும்: </w:t>
      </w:r>
      <w:r w:rsidRPr="00B32582">
        <w:rPr>
          <w:rFonts w:asciiTheme="majorBidi" w:eastAsia="Arial Unicode MS" w:hAnsiTheme="majorBidi" w:cstheme="majorBidi"/>
          <w:sz w:val="24"/>
          <w:szCs w:val="24"/>
          <w:cs/>
          <w:lang w:eastAsia="en-IN"/>
        </w:rPr>
        <w:t>தமிழ்</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இலக்கியங்களும்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தமிழ்ப்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பழமொழிகளின்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தொகுப்பு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பழமொழி</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வகைப்பாடு</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பழமொழி</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தன்மை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பழமொழிப்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பயன்பாடு</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பழமொழியின்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கருப்பொருள்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விடுகதைகள்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வகைகள்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விடுகதைச்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சூழல்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விடுகதையின்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கருப்பொருட்கள்</w:t>
      </w:r>
    </w:p>
    <w:p w14:paraId="46EAF217" w14:textId="77777777" w:rsidR="00B4679A" w:rsidRPr="00B32582" w:rsidRDefault="00B4679A" w:rsidP="00B4679A">
      <w:pPr>
        <w:autoSpaceDE w:val="0"/>
        <w:autoSpaceDN w:val="0"/>
        <w:adjustRightInd w:val="0"/>
        <w:spacing w:after="120" w:line="240" w:lineRule="auto"/>
        <w:jc w:val="both"/>
        <w:rPr>
          <w:rFonts w:asciiTheme="majorBidi" w:eastAsia="Arial Unicode MS" w:hAnsiTheme="majorBidi" w:cstheme="majorBidi"/>
          <w:b/>
          <w:sz w:val="24"/>
          <w:szCs w:val="24"/>
          <w:lang w:eastAsia="en-IN"/>
        </w:rPr>
      </w:pPr>
      <w:r w:rsidRPr="00B32582">
        <w:rPr>
          <w:rFonts w:asciiTheme="majorBidi" w:eastAsia="Arial Unicode MS" w:hAnsiTheme="majorBidi" w:cstheme="majorBidi"/>
          <w:b/>
          <w:sz w:val="24"/>
          <w:szCs w:val="24"/>
          <w:lang w:eastAsia="en-IN"/>
        </w:rPr>
        <w:t>பயன்</w:t>
      </w:r>
    </w:p>
    <w:p w14:paraId="3E562722" w14:textId="77777777" w:rsidR="00B4679A" w:rsidRPr="00B32582" w:rsidRDefault="00B4679A" w:rsidP="00B4679A">
      <w:pPr>
        <w:pStyle w:val="ListParagraph"/>
        <w:numPr>
          <w:ilvl w:val="2"/>
          <w:numId w:val="61"/>
        </w:numPr>
        <w:autoSpaceDE w:val="0"/>
        <w:autoSpaceDN w:val="0"/>
        <w:adjustRightInd w:val="0"/>
        <w:spacing w:after="12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நாட்டுப்புறக் கலை, பண்பாட்டு மரபுகளின் முக்கியத்துவத்தை அறிதல்</w:t>
      </w:r>
    </w:p>
    <w:p w14:paraId="0A2827D6" w14:textId="77777777" w:rsidR="00B4679A" w:rsidRPr="00B32582" w:rsidRDefault="00B4679A" w:rsidP="00B4679A">
      <w:pPr>
        <w:pStyle w:val="ListParagraph"/>
        <w:numPr>
          <w:ilvl w:val="2"/>
          <w:numId w:val="61"/>
        </w:numPr>
        <w:autoSpaceDE w:val="0"/>
        <w:autoSpaceDN w:val="0"/>
        <w:adjustRightInd w:val="0"/>
        <w:spacing w:after="12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நாட்டுப்புற வழக்காறுகளின் போக்குகளையும் வகைமைகளையும் உணர்தல்</w:t>
      </w:r>
    </w:p>
    <w:p w14:paraId="418CE01C" w14:textId="77777777" w:rsidR="00B4679A" w:rsidRPr="00B32582" w:rsidRDefault="00B4679A" w:rsidP="00B4679A">
      <w:pPr>
        <w:pStyle w:val="ListParagraph"/>
        <w:numPr>
          <w:ilvl w:val="2"/>
          <w:numId w:val="61"/>
        </w:numPr>
        <w:autoSpaceDE w:val="0"/>
        <w:autoSpaceDN w:val="0"/>
        <w:adjustRightInd w:val="0"/>
        <w:spacing w:after="12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நாட்டுப்புறக் கலைகளின் வழி ஒவ்வொரு பகுதிக்கும் ஒவ்வொரு வகையான கலை அமையப் பெற்றதை அறிதல்</w:t>
      </w:r>
    </w:p>
    <w:p w14:paraId="547E61D2" w14:textId="77777777" w:rsidR="00B4679A" w:rsidRPr="00B32582" w:rsidRDefault="00B4679A" w:rsidP="00B4679A">
      <w:pPr>
        <w:pStyle w:val="ListParagraph"/>
        <w:numPr>
          <w:ilvl w:val="2"/>
          <w:numId w:val="61"/>
        </w:numPr>
        <w:autoSpaceDE w:val="0"/>
        <w:autoSpaceDN w:val="0"/>
        <w:adjustRightInd w:val="0"/>
        <w:spacing w:after="12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 xml:space="preserve"> கிராமங்களின் திருவிழாக்கள் நடத்தும்பொழுது ஏதேனும் ஓர் நாட்டுப்புறக்கலை நடத்துவது ஏன் என உணர்தல்</w:t>
      </w:r>
    </w:p>
    <w:p w14:paraId="0F7B925A" w14:textId="77777777" w:rsidR="00B4679A" w:rsidRPr="00B32582" w:rsidRDefault="00B4679A" w:rsidP="00B4679A">
      <w:pPr>
        <w:pStyle w:val="ListParagraph"/>
        <w:numPr>
          <w:ilvl w:val="2"/>
          <w:numId w:val="61"/>
        </w:numPr>
        <w:autoSpaceDE w:val="0"/>
        <w:autoSpaceDN w:val="0"/>
        <w:adjustRightInd w:val="0"/>
        <w:spacing w:after="12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மக்களின் வாழ்வில் நாட்டுப்புறக் கலை ஓர் அங்கம் என அறிதல்</w:t>
      </w:r>
    </w:p>
    <w:p w14:paraId="048E5E28" w14:textId="77777777" w:rsidR="00931942" w:rsidRDefault="00931942" w:rsidP="00B4679A">
      <w:pPr>
        <w:autoSpaceDE w:val="0"/>
        <w:autoSpaceDN w:val="0"/>
        <w:adjustRightInd w:val="0"/>
        <w:spacing w:after="120" w:line="240" w:lineRule="auto"/>
        <w:ind w:left="1440" w:hanging="1440"/>
        <w:jc w:val="both"/>
        <w:rPr>
          <w:rFonts w:asciiTheme="majorBidi" w:eastAsia="Arial Unicode MS" w:hAnsiTheme="majorBidi" w:cstheme="majorBidi"/>
          <w:b/>
          <w:bCs/>
          <w:sz w:val="24"/>
          <w:szCs w:val="24"/>
          <w:lang w:eastAsia="en-IN"/>
        </w:rPr>
      </w:pPr>
    </w:p>
    <w:p w14:paraId="12AA511A" w14:textId="174671F4" w:rsidR="00B4679A" w:rsidRPr="00B32582" w:rsidRDefault="00B4679A" w:rsidP="00B4679A">
      <w:pPr>
        <w:autoSpaceDE w:val="0"/>
        <w:autoSpaceDN w:val="0"/>
        <w:adjustRightInd w:val="0"/>
        <w:spacing w:after="120" w:line="240" w:lineRule="auto"/>
        <w:ind w:left="1440" w:hanging="1440"/>
        <w:jc w:val="both"/>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sz w:val="24"/>
          <w:szCs w:val="24"/>
          <w:cs/>
          <w:lang w:eastAsia="en-IN"/>
        </w:rPr>
        <w:t>பாட</w:t>
      </w:r>
      <w:r w:rsidRPr="00B32582">
        <w:rPr>
          <w:rFonts w:asciiTheme="majorBidi" w:eastAsia="Arial Unicode MS" w:hAnsiTheme="majorBidi" w:cstheme="majorBidi"/>
          <w:b/>
          <w:bCs/>
          <w:sz w:val="24"/>
          <w:szCs w:val="24"/>
          <w:lang w:eastAsia="en-IN"/>
        </w:rPr>
        <w:t xml:space="preserve"> </w:t>
      </w:r>
      <w:r w:rsidRPr="00B32582">
        <w:rPr>
          <w:rFonts w:asciiTheme="majorBidi" w:eastAsia="Arial Unicode MS" w:hAnsiTheme="majorBidi" w:cstheme="majorBidi"/>
          <w:b/>
          <w:bCs/>
          <w:sz w:val="24"/>
          <w:szCs w:val="24"/>
          <w:cs/>
          <w:lang w:eastAsia="en-IN"/>
        </w:rPr>
        <w:t>நூல்</w:t>
      </w:r>
      <w:r w:rsidRPr="00B32582">
        <w:rPr>
          <w:rFonts w:asciiTheme="majorBidi" w:eastAsia="Arial Unicode MS" w:hAnsiTheme="majorBidi" w:cstheme="majorBidi"/>
          <w:b/>
          <w:bCs/>
          <w:sz w:val="24"/>
          <w:szCs w:val="24"/>
          <w:lang w:eastAsia="en-IN"/>
        </w:rPr>
        <w:tab/>
      </w:r>
    </w:p>
    <w:p w14:paraId="2AF61416" w14:textId="77777777" w:rsidR="00B4679A" w:rsidRPr="00B32582" w:rsidRDefault="00B4679A" w:rsidP="00B4679A">
      <w:pPr>
        <w:pStyle w:val="ListParagraph"/>
        <w:numPr>
          <w:ilvl w:val="0"/>
          <w:numId w:val="58"/>
        </w:numPr>
        <w:autoSpaceDE w:val="0"/>
        <w:autoSpaceDN w:val="0"/>
        <w:adjustRightInd w:val="0"/>
        <w:spacing w:after="12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 xml:space="preserve">சண்முகசுந்தரம் </w:t>
      </w:r>
      <w:r w:rsidRPr="00B32582">
        <w:rPr>
          <w:rFonts w:asciiTheme="majorBidi" w:eastAsia="Arial Unicode MS" w:hAnsiTheme="majorBidi" w:cstheme="majorBidi"/>
          <w:sz w:val="24"/>
          <w:szCs w:val="24"/>
          <w:cs/>
          <w:lang w:eastAsia="en-IN"/>
        </w:rPr>
        <w:t>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நாட்டுப்புற</w:t>
      </w:r>
      <w:r w:rsidRPr="00B32582">
        <w:rPr>
          <w:rFonts w:asciiTheme="majorBidi" w:eastAsia="Arial Unicode MS" w:hAnsiTheme="majorBidi" w:cstheme="majorBidi"/>
          <w:sz w:val="24"/>
          <w:szCs w:val="24"/>
          <w:lang w:eastAsia="en-IN"/>
        </w:rPr>
        <w:t xml:space="preserve">வியல், காவ்யா </w:t>
      </w:r>
      <w:r w:rsidRPr="00B32582">
        <w:rPr>
          <w:rFonts w:asciiTheme="majorBidi" w:eastAsia="Arial Unicode MS" w:hAnsiTheme="majorBidi" w:cstheme="majorBidi"/>
          <w:sz w:val="24"/>
          <w:szCs w:val="24"/>
          <w:cs/>
          <w:lang w:eastAsia="en-IN"/>
        </w:rPr>
        <w:t>பதிப்பகம்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சென்னை</w:t>
      </w:r>
      <w:r w:rsidRPr="00B32582">
        <w:rPr>
          <w:rFonts w:asciiTheme="majorBidi" w:eastAsia="Arial Unicode MS" w:hAnsiTheme="majorBidi" w:cstheme="majorBidi"/>
          <w:sz w:val="24"/>
          <w:szCs w:val="24"/>
          <w:lang w:eastAsia="en-IN"/>
        </w:rPr>
        <w:t>, 2013</w:t>
      </w:r>
    </w:p>
    <w:p w14:paraId="3F6816FB" w14:textId="77777777" w:rsidR="00931942" w:rsidRDefault="00931942">
      <w:pPr>
        <w:rPr>
          <w:rFonts w:asciiTheme="majorBidi" w:eastAsia="Arial Unicode MS" w:hAnsiTheme="majorBidi" w:cstheme="majorBidi"/>
          <w:b/>
          <w:bCs/>
          <w:sz w:val="24"/>
          <w:szCs w:val="24"/>
          <w:cs/>
          <w:lang w:eastAsia="en-IN"/>
        </w:rPr>
      </w:pPr>
      <w:r>
        <w:rPr>
          <w:rFonts w:asciiTheme="majorBidi" w:eastAsia="Arial Unicode MS" w:hAnsiTheme="majorBidi" w:cstheme="majorBidi"/>
          <w:b/>
          <w:bCs/>
          <w:sz w:val="24"/>
          <w:szCs w:val="24"/>
          <w:lang w:eastAsia="en-IN"/>
        </w:rPr>
        <w:br w:type="page"/>
      </w:r>
    </w:p>
    <w:p w14:paraId="3D6D47F7" w14:textId="4EE196EE"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sz w:val="24"/>
          <w:szCs w:val="24"/>
          <w:cs/>
          <w:lang w:eastAsia="en-IN"/>
        </w:rPr>
        <w:lastRenderedPageBreak/>
        <w:t>பார்வை</w:t>
      </w:r>
      <w:r w:rsidRPr="00B32582">
        <w:rPr>
          <w:rFonts w:asciiTheme="majorBidi" w:eastAsia="Arial Unicode MS" w:hAnsiTheme="majorBidi" w:cstheme="majorBidi"/>
          <w:b/>
          <w:bCs/>
          <w:sz w:val="24"/>
          <w:szCs w:val="24"/>
          <w:lang w:eastAsia="en-IN"/>
        </w:rPr>
        <w:t xml:space="preserve"> </w:t>
      </w:r>
      <w:r w:rsidRPr="00B32582">
        <w:rPr>
          <w:rFonts w:asciiTheme="majorBidi" w:eastAsia="Arial Unicode MS" w:hAnsiTheme="majorBidi" w:cstheme="majorBidi"/>
          <w:b/>
          <w:bCs/>
          <w:sz w:val="24"/>
          <w:szCs w:val="24"/>
          <w:cs/>
          <w:lang w:eastAsia="en-IN"/>
        </w:rPr>
        <w:t>நூல்கள்</w:t>
      </w:r>
    </w:p>
    <w:p w14:paraId="246E9C82" w14:textId="77777777" w:rsidR="00B4679A" w:rsidRPr="00B32582" w:rsidRDefault="00B4679A" w:rsidP="00B4679A">
      <w:pPr>
        <w:pStyle w:val="ListParagraph"/>
        <w:numPr>
          <w:ilvl w:val="0"/>
          <w:numId w:val="59"/>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cs/>
          <w:lang w:eastAsia="en-IN"/>
        </w:rPr>
        <w:t>வானமாமலை. நா</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நாட்டார்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வழக்காற்றியல்</w:t>
      </w:r>
    </w:p>
    <w:p w14:paraId="4276EF88" w14:textId="77777777" w:rsidR="00B4679A" w:rsidRPr="00B32582" w:rsidRDefault="00B4679A" w:rsidP="00B4679A">
      <w:pPr>
        <w:pStyle w:val="ListParagraph"/>
        <w:numPr>
          <w:ilvl w:val="0"/>
          <w:numId w:val="59"/>
        </w:numPr>
        <w:autoSpaceDE w:val="0"/>
        <w:autoSpaceDN w:val="0"/>
        <w:adjustRightInd w:val="0"/>
        <w:spacing w:after="12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cs/>
          <w:lang w:eastAsia="en-IN"/>
        </w:rPr>
        <w:t>சக்திவேல். 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நாட்டுப்புற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இயல்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ஆய்வு</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மணிவாசகர்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பதிப்பகம்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பாரிமுனை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சென்னை</w:t>
      </w:r>
      <w:r w:rsidRPr="00B32582">
        <w:rPr>
          <w:rFonts w:asciiTheme="majorBidi" w:eastAsia="Arial Unicode MS" w:hAnsiTheme="majorBidi" w:cstheme="majorBidi"/>
          <w:sz w:val="24"/>
          <w:szCs w:val="24"/>
          <w:lang w:eastAsia="en-IN"/>
        </w:rPr>
        <w:t>.</w:t>
      </w:r>
    </w:p>
    <w:p w14:paraId="67D0191C" w14:textId="77777777" w:rsidR="00B4679A" w:rsidRPr="00B32582" w:rsidRDefault="00B4679A" w:rsidP="00B4679A">
      <w:pPr>
        <w:pStyle w:val="ListParagraph"/>
        <w:numPr>
          <w:ilvl w:val="0"/>
          <w:numId w:val="59"/>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cs/>
          <w:lang w:eastAsia="en-IN"/>
        </w:rPr>
        <w:t>லூர்து. 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நாட்டார்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வழக்காறுகள்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பாளையங்கோட்டை</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திருநெல்வேலி</w:t>
      </w:r>
    </w:p>
    <w:p w14:paraId="356025CF" w14:textId="77777777" w:rsidR="00B4679A" w:rsidRPr="00B32582" w:rsidRDefault="00B4679A" w:rsidP="00B4679A">
      <w:pPr>
        <w:pStyle w:val="ListParagraph"/>
        <w:numPr>
          <w:ilvl w:val="0"/>
          <w:numId w:val="59"/>
        </w:numPr>
        <w:autoSpaceDE w:val="0"/>
        <w:autoSpaceDN w:val="0"/>
        <w:adjustRightInd w:val="0"/>
        <w:spacing w:after="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இ</w:t>
      </w:r>
      <w:r w:rsidRPr="00B32582">
        <w:rPr>
          <w:rFonts w:asciiTheme="majorBidi" w:eastAsia="Arial Unicode MS" w:hAnsiTheme="majorBidi" w:cstheme="majorBidi"/>
          <w:sz w:val="24"/>
          <w:szCs w:val="24"/>
          <w:cs/>
          <w:lang w:eastAsia="en-IN"/>
        </w:rPr>
        <w:t>ராமநாதன். ஆறு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நாட்டுப்புற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இயல்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தமிழ்ப்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பல்கலைக்கழகம்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தஞ்சாவூர்</w:t>
      </w:r>
      <w:r w:rsidRPr="00B32582">
        <w:rPr>
          <w:rFonts w:asciiTheme="majorBidi" w:eastAsia="Arial Unicode MS" w:hAnsiTheme="majorBidi" w:cstheme="majorBidi"/>
          <w:sz w:val="24"/>
          <w:szCs w:val="24"/>
          <w:lang w:eastAsia="en-IN"/>
        </w:rPr>
        <w:t>.</w:t>
      </w:r>
    </w:p>
    <w:p w14:paraId="4497397C"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sz w:val="24"/>
          <w:szCs w:val="24"/>
          <w:lang w:eastAsia="en-IN"/>
        </w:rPr>
      </w:pPr>
    </w:p>
    <w:p w14:paraId="2C3372CC" w14:textId="77777777" w:rsidR="00B4679A" w:rsidRPr="00B32582" w:rsidRDefault="00B4679A" w:rsidP="00B4679A">
      <w:pPr>
        <w:spacing w:after="0" w:line="240" w:lineRule="auto"/>
        <w:rPr>
          <w:rFonts w:asciiTheme="majorBidi" w:hAnsiTheme="majorBidi" w:cstheme="majorBidi"/>
          <w:b/>
        </w:rPr>
      </w:pPr>
      <w:r w:rsidRPr="00B32582">
        <w:rPr>
          <w:rFonts w:asciiTheme="majorBidi" w:hAnsiTheme="majorBidi" w:cstheme="majorBidi"/>
          <w:b/>
        </w:rPr>
        <w:t>OUTCOME MAPPING</w:t>
      </w:r>
    </w:p>
    <w:tbl>
      <w:tblPr>
        <w:tblStyle w:val="TableGrid"/>
        <w:tblW w:w="0" w:type="auto"/>
        <w:tblLook w:val="04A0" w:firstRow="1" w:lastRow="0" w:firstColumn="1" w:lastColumn="0" w:noHBand="0" w:noVBand="1"/>
      </w:tblPr>
      <w:tblGrid>
        <w:gridCol w:w="1358"/>
        <w:gridCol w:w="814"/>
        <w:gridCol w:w="882"/>
        <w:gridCol w:w="817"/>
        <w:gridCol w:w="817"/>
        <w:gridCol w:w="750"/>
        <w:gridCol w:w="750"/>
        <w:gridCol w:w="750"/>
        <w:gridCol w:w="750"/>
        <w:gridCol w:w="750"/>
        <w:gridCol w:w="732"/>
      </w:tblGrid>
      <w:tr w:rsidR="00B4679A" w:rsidRPr="00B32582" w14:paraId="5654AFF6" w14:textId="77777777" w:rsidTr="00400B1C">
        <w:trPr>
          <w:trHeight w:val="529"/>
        </w:trPr>
        <w:tc>
          <w:tcPr>
            <w:tcW w:w="1384" w:type="dxa"/>
            <w:vAlign w:val="center"/>
          </w:tcPr>
          <w:p w14:paraId="4CC7BB93"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CO/PO</w:t>
            </w:r>
          </w:p>
        </w:tc>
        <w:tc>
          <w:tcPr>
            <w:tcW w:w="824" w:type="dxa"/>
            <w:vAlign w:val="center"/>
          </w:tcPr>
          <w:p w14:paraId="2573CA79"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PO1</w:t>
            </w:r>
          </w:p>
        </w:tc>
        <w:tc>
          <w:tcPr>
            <w:tcW w:w="895" w:type="dxa"/>
            <w:vAlign w:val="center"/>
          </w:tcPr>
          <w:p w14:paraId="662B562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PO2</w:t>
            </w:r>
          </w:p>
        </w:tc>
        <w:tc>
          <w:tcPr>
            <w:tcW w:w="827" w:type="dxa"/>
            <w:vAlign w:val="center"/>
          </w:tcPr>
          <w:p w14:paraId="2794F9F9"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PO3</w:t>
            </w:r>
          </w:p>
        </w:tc>
        <w:tc>
          <w:tcPr>
            <w:tcW w:w="827" w:type="dxa"/>
            <w:vAlign w:val="center"/>
          </w:tcPr>
          <w:p w14:paraId="19469D33"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PO4</w:t>
            </w:r>
          </w:p>
        </w:tc>
        <w:tc>
          <w:tcPr>
            <w:tcW w:w="756" w:type="dxa"/>
            <w:vAlign w:val="center"/>
          </w:tcPr>
          <w:p w14:paraId="45097BE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PO5</w:t>
            </w:r>
          </w:p>
        </w:tc>
        <w:tc>
          <w:tcPr>
            <w:tcW w:w="756" w:type="dxa"/>
            <w:vAlign w:val="center"/>
          </w:tcPr>
          <w:p w14:paraId="17E3269C"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PO6</w:t>
            </w:r>
          </w:p>
        </w:tc>
        <w:tc>
          <w:tcPr>
            <w:tcW w:w="756" w:type="dxa"/>
            <w:vAlign w:val="center"/>
          </w:tcPr>
          <w:p w14:paraId="004CF269"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PO7</w:t>
            </w:r>
          </w:p>
        </w:tc>
        <w:tc>
          <w:tcPr>
            <w:tcW w:w="756" w:type="dxa"/>
            <w:vAlign w:val="center"/>
          </w:tcPr>
          <w:p w14:paraId="22FC616A"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PO8</w:t>
            </w:r>
          </w:p>
        </w:tc>
        <w:tc>
          <w:tcPr>
            <w:tcW w:w="756" w:type="dxa"/>
            <w:vAlign w:val="center"/>
          </w:tcPr>
          <w:p w14:paraId="4731ECFC"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PO9</w:t>
            </w:r>
          </w:p>
        </w:tc>
        <w:tc>
          <w:tcPr>
            <w:tcW w:w="705" w:type="dxa"/>
            <w:vAlign w:val="center"/>
          </w:tcPr>
          <w:p w14:paraId="615D60BA"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PO10</w:t>
            </w:r>
          </w:p>
        </w:tc>
      </w:tr>
      <w:tr w:rsidR="00B4679A" w:rsidRPr="00B32582" w14:paraId="27788012" w14:textId="77777777" w:rsidTr="00400B1C">
        <w:trPr>
          <w:trHeight w:val="506"/>
        </w:trPr>
        <w:tc>
          <w:tcPr>
            <w:tcW w:w="1384" w:type="dxa"/>
            <w:vAlign w:val="center"/>
          </w:tcPr>
          <w:p w14:paraId="09EF5BE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CO1</w:t>
            </w:r>
          </w:p>
        </w:tc>
        <w:tc>
          <w:tcPr>
            <w:tcW w:w="824" w:type="dxa"/>
            <w:vAlign w:val="center"/>
          </w:tcPr>
          <w:p w14:paraId="3EA5066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95" w:type="dxa"/>
            <w:vAlign w:val="center"/>
          </w:tcPr>
          <w:p w14:paraId="5BF38FAF"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827" w:type="dxa"/>
            <w:vAlign w:val="center"/>
          </w:tcPr>
          <w:p w14:paraId="29DC067D"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78F1C20C" w14:textId="77777777" w:rsidR="00B4679A" w:rsidRPr="00B32582" w:rsidRDefault="00B4679A" w:rsidP="00400B1C">
            <w:pPr>
              <w:jc w:val="center"/>
              <w:rPr>
                <w:rFonts w:asciiTheme="majorBidi" w:hAnsiTheme="majorBidi" w:cstheme="majorBidi"/>
                <w:b/>
              </w:rPr>
            </w:pPr>
          </w:p>
        </w:tc>
        <w:tc>
          <w:tcPr>
            <w:tcW w:w="756" w:type="dxa"/>
            <w:vAlign w:val="center"/>
          </w:tcPr>
          <w:p w14:paraId="6DAE41FD"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51267C06"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56" w:type="dxa"/>
            <w:vAlign w:val="center"/>
          </w:tcPr>
          <w:p w14:paraId="4C70C86C"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1DC5B3B3"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448B930C"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05" w:type="dxa"/>
            <w:vAlign w:val="center"/>
          </w:tcPr>
          <w:p w14:paraId="399515F7" w14:textId="77777777" w:rsidR="00B4679A" w:rsidRPr="00B32582" w:rsidRDefault="00B4679A" w:rsidP="00400B1C">
            <w:pPr>
              <w:jc w:val="center"/>
              <w:rPr>
                <w:rFonts w:asciiTheme="majorBidi" w:hAnsiTheme="majorBidi" w:cstheme="majorBidi"/>
                <w:b/>
              </w:rPr>
            </w:pPr>
          </w:p>
        </w:tc>
      </w:tr>
      <w:tr w:rsidR="00B4679A" w:rsidRPr="00B32582" w14:paraId="4AAD654B" w14:textId="77777777" w:rsidTr="00400B1C">
        <w:trPr>
          <w:trHeight w:val="506"/>
        </w:trPr>
        <w:tc>
          <w:tcPr>
            <w:tcW w:w="1384" w:type="dxa"/>
            <w:vAlign w:val="center"/>
          </w:tcPr>
          <w:p w14:paraId="54D5F620"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CO2</w:t>
            </w:r>
          </w:p>
        </w:tc>
        <w:tc>
          <w:tcPr>
            <w:tcW w:w="824" w:type="dxa"/>
            <w:vAlign w:val="center"/>
          </w:tcPr>
          <w:p w14:paraId="2F4FFD52"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895" w:type="dxa"/>
            <w:vAlign w:val="center"/>
          </w:tcPr>
          <w:p w14:paraId="2AB60882"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24713546" w14:textId="77777777" w:rsidR="00B4679A" w:rsidRPr="00B32582" w:rsidRDefault="00B4679A" w:rsidP="00400B1C">
            <w:pPr>
              <w:jc w:val="center"/>
              <w:rPr>
                <w:rFonts w:asciiTheme="majorBidi" w:hAnsiTheme="majorBidi" w:cstheme="majorBidi"/>
                <w:b/>
              </w:rPr>
            </w:pPr>
          </w:p>
        </w:tc>
        <w:tc>
          <w:tcPr>
            <w:tcW w:w="827" w:type="dxa"/>
            <w:vAlign w:val="center"/>
          </w:tcPr>
          <w:p w14:paraId="2615944D"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24E7079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4E1B1FD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01A18235" w14:textId="77777777" w:rsidR="00B4679A" w:rsidRPr="00B32582" w:rsidRDefault="00B4679A" w:rsidP="00400B1C">
            <w:pPr>
              <w:jc w:val="center"/>
              <w:rPr>
                <w:rFonts w:asciiTheme="majorBidi" w:hAnsiTheme="majorBidi" w:cstheme="majorBidi"/>
                <w:b/>
              </w:rPr>
            </w:pPr>
          </w:p>
        </w:tc>
        <w:tc>
          <w:tcPr>
            <w:tcW w:w="756" w:type="dxa"/>
            <w:vAlign w:val="center"/>
          </w:tcPr>
          <w:p w14:paraId="2C0CCB7A"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01E6BED9" w14:textId="77777777" w:rsidR="00B4679A" w:rsidRPr="00B32582" w:rsidRDefault="00B4679A" w:rsidP="00400B1C">
            <w:pPr>
              <w:jc w:val="center"/>
              <w:rPr>
                <w:rFonts w:asciiTheme="majorBidi" w:hAnsiTheme="majorBidi" w:cstheme="majorBidi"/>
                <w:b/>
              </w:rPr>
            </w:pPr>
          </w:p>
        </w:tc>
        <w:tc>
          <w:tcPr>
            <w:tcW w:w="705" w:type="dxa"/>
            <w:vAlign w:val="center"/>
          </w:tcPr>
          <w:p w14:paraId="0C343A4D"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r>
      <w:tr w:rsidR="00B4679A" w:rsidRPr="00B32582" w14:paraId="05413EDF" w14:textId="77777777" w:rsidTr="00400B1C">
        <w:trPr>
          <w:trHeight w:val="506"/>
        </w:trPr>
        <w:tc>
          <w:tcPr>
            <w:tcW w:w="1384" w:type="dxa"/>
            <w:vAlign w:val="center"/>
          </w:tcPr>
          <w:p w14:paraId="7913C1BE"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CO3</w:t>
            </w:r>
          </w:p>
        </w:tc>
        <w:tc>
          <w:tcPr>
            <w:tcW w:w="824" w:type="dxa"/>
            <w:vAlign w:val="center"/>
          </w:tcPr>
          <w:p w14:paraId="05FC849F" w14:textId="77777777" w:rsidR="00B4679A" w:rsidRPr="00B32582" w:rsidRDefault="00B4679A" w:rsidP="00400B1C">
            <w:pPr>
              <w:jc w:val="center"/>
              <w:rPr>
                <w:rFonts w:asciiTheme="majorBidi" w:hAnsiTheme="majorBidi" w:cstheme="majorBidi"/>
                <w:b/>
              </w:rPr>
            </w:pPr>
          </w:p>
        </w:tc>
        <w:tc>
          <w:tcPr>
            <w:tcW w:w="895" w:type="dxa"/>
            <w:vAlign w:val="center"/>
          </w:tcPr>
          <w:p w14:paraId="43787F22" w14:textId="77777777" w:rsidR="00B4679A" w:rsidRPr="00B32582" w:rsidRDefault="00B4679A" w:rsidP="00400B1C">
            <w:pPr>
              <w:jc w:val="center"/>
              <w:rPr>
                <w:rFonts w:asciiTheme="majorBidi" w:hAnsiTheme="majorBidi" w:cstheme="majorBidi"/>
                <w:b/>
              </w:rPr>
            </w:pPr>
          </w:p>
        </w:tc>
        <w:tc>
          <w:tcPr>
            <w:tcW w:w="827" w:type="dxa"/>
            <w:vAlign w:val="center"/>
          </w:tcPr>
          <w:p w14:paraId="00B21E1C"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4C39DB1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62969656" w14:textId="77777777" w:rsidR="00B4679A" w:rsidRPr="00B32582" w:rsidRDefault="00B4679A" w:rsidP="00400B1C">
            <w:pPr>
              <w:jc w:val="center"/>
              <w:rPr>
                <w:rFonts w:asciiTheme="majorBidi" w:hAnsiTheme="majorBidi" w:cstheme="majorBidi"/>
                <w:b/>
              </w:rPr>
            </w:pPr>
          </w:p>
        </w:tc>
        <w:tc>
          <w:tcPr>
            <w:tcW w:w="756" w:type="dxa"/>
            <w:vAlign w:val="center"/>
          </w:tcPr>
          <w:p w14:paraId="46124126" w14:textId="77777777" w:rsidR="00B4679A" w:rsidRPr="00B32582" w:rsidRDefault="00B4679A" w:rsidP="00400B1C">
            <w:pPr>
              <w:jc w:val="center"/>
              <w:rPr>
                <w:rFonts w:asciiTheme="majorBidi" w:hAnsiTheme="majorBidi" w:cstheme="majorBidi"/>
                <w:b/>
              </w:rPr>
            </w:pPr>
          </w:p>
        </w:tc>
        <w:tc>
          <w:tcPr>
            <w:tcW w:w="756" w:type="dxa"/>
            <w:vAlign w:val="center"/>
          </w:tcPr>
          <w:p w14:paraId="455A3BD3"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31B5F282"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2C252B70"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05" w:type="dxa"/>
            <w:vAlign w:val="center"/>
          </w:tcPr>
          <w:p w14:paraId="290022BC"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r>
      <w:tr w:rsidR="00B4679A" w:rsidRPr="00B32582" w14:paraId="1432AE26" w14:textId="77777777" w:rsidTr="00400B1C">
        <w:trPr>
          <w:trHeight w:val="529"/>
        </w:trPr>
        <w:tc>
          <w:tcPr>
            <w:tcW w:w="1384" w:type="dxa"/>
            <w:vAlign w:val="center"/>
          </w:tcPr>
          <w:p w14:paraId="3315A9CF"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CO4</w:t>
            </w:r>
          </w:p>
        </w:tc>
        <w:tc>
          <w:tcPr>
            <w:tcW w:w="824" w:type="dxa"/>
            <w:vAlign w:val="center"/>
          </w:tcPr>
          <w:p w14:paraId="612037E6"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95" w:type="dxa"/>
            <w:vAlign w:val="center"/>
          </w:tcPr>
          <w:p w14:paraId="2C0D5A42"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174C5871"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827" w:type="dxa"/>
            <w:vAlign w:val="center"/>
          </w:tcPr>
          <w:p w14:paraId="66E99EF2" w14:textId="77777777" w:rsidR="00B4679A" w:rsidRPr="00B32582" w:rsidRDefault="00B4679A" w:rsidP="00400B1C">
            <w:pPr>
              <w:jc w:val="center"/>
              <w:rPr>
                <w:rFonts w:asciiTheme="majorBidi" w:hAnsiTheme="majorBidi" w:cstheme="majorBidi"/>
                <w:b/>
              </w:rPr>
            </w:pPr>
          </w:p>
        </w:tc>
        <w:tc>
          <w:tcPr>
            <w:tcW w:w="756" w:type="dxa"/>
            <w:vAlign w:val="center"/>
          </w:tcPr>
          <w:p w14:paraId="2B839716"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56" w:type="dxa"/>
            <w:vAlign w:val="center"/>
          </w:tcPr>
          <w:p w14:paraId="7247F36B"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4D523433"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56" w:type="dxa"/>
            <w:vAlign w:val="center"/>
          </w:tcPr>
          <w:p w14:paraId="65A96AC2" w14:textId="77777777" w:rsidR="00B4679A" w:rsidRPr="00B32582" w:rsidRDefault="00B4679A" w:rsidP="00400B1C">
            <w:pPr>
              <w:jc w:val="center"/>
              <w:rPr>
                <w:rFonts w:asciiTheme="majorBidi" w:hAnsiTheme="majorBidi" w:cstheme="majorBidi"/>
                <w:b/>
              </w:rPr>
            </w:pPr>
          </w:p>
        </w:tc>
        <w:tc>
          <w:tcPr>
            <w:tcW w:w="756" w:type="dxa"/>
            <w:vAlign w:val="center"/>
          </w:tcPr>
          <w:p w14:paraId="2F717356"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05" w:type="dxa"/>
            <w:vAlign w:val="center"/>
          </w:tcPr>
          <w:p w14:paraId="2E62826F" w14:textId="77777777" w:rsidR="00B4679A" w:rsidRPr="00B32582" w:rsidRDefault="00B4679A" w:rsidP="00400B1C">
            <w:pPr>
              <w:jc w:val="center"/>
              <w:rPr>
                <w:rFonts w:asciiTheme="majorBidi" w:hAnsiTheme="majorBidi" w:cstheme="majorBidi"/>
                <w:b/>
              </w:rPr>
            </w:pPr>
          </w:p>
        </w:tc>
      </w:tr>
      <w:tr w:rsidR="00B4679A" w:rsidRPr="00B32582" w14:paraId="685FE2D0" w14:textId="77777777" w:rsidTr="00400B1C">
        <w:trPr>
          <w:trHeight w:val="529"/>
        </w:trPr>
        <w:tc>
          <w:tcPr>
            <w:tcW w:w="1384" w:type="dxa"/>
            <w:vAlign w:val="center"/>
          </w:tcPr>
          <w:p w14:paraId="774FA8C4"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CO5</w:t>
            </w:r>
          </w:p>
        </w:tc>
        <w:tc>
          <w:tcPr>
            <w:tcW w:w="824" w:type="dxa"/>
            <w:vAlign w:val="center"/>
          </w:tcPr>
          <w:p w14:paraId="460A538D"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895" w:type="dxa"/>
            <w:vAlign w:val="center"/>
          </w:tcPr>
          <w:p w14:paraId="153414E1"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0A11A840" w14:textId="77777777" w:rsidR="00B4679A" w:rsidRPr="00B32582" w:rsidRDefault="00B4679A" w:rsidP="00400B1C">
            <w:pPr>
              <w:jc w:val="center"/>
              <w:rPr>
                <w:rFonts w:asciiTheme="majorBidi" w:hAnsiTheme="majorBidi" w:cstheme="majorBidi"/>
                <w:b/>
              </w:rPr>
            </w:pPr>
          </w:p>
        </w:tc>
        <w:tc>
          <w:tcPr>
            <w:tcW w:w="827" w:type="dxa"/>
            <w:vAlign w:val="center"/>
          </w:tcPr>
          <w:p w14:paraId="62704EAE"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0987423B"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25047CD2"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38353E49" w14:textId="77777777" w:rsidR="00B4679A" w:rsidRPr="00B32582" w:rsidRDefault="00B4679A" w:rsidP="00400B1C">
            <w:pPr>
              <w:jc w:val="center"/>
              <w:rPr>
                <w:rFonts w:asciiTheme="majorBidi" w:hAnsiTheme="majorBidi" w:cstheme="majorBidi"/>
                <w:b/>
              </w:rPr>
            </w:pPr>
          </w:p>
        </w:tc>
        <w:tc>
          <w:tcPr>
            <w:tcW w:w="756" w:type="dxa"/>
            <w:vAlign w:val="center"/>
          </w:tcPr>
          <w:p w14:paraId="6DA3409F"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2AF30641" w14:textId="77777777" w:rsidR="00B4679A" w:rsidRPr="00B32582" w:rsidRDefault="00B4679A" w:rsidP="00400B1C">
            <w:pPr>
              <w:jc w:val="center"/>
              <w:rPr>
                <w:rFonts w:asciiTheme="majorBidi" w:hAnsiTheme="majorBidi" w:cstheme="majorBidi"/>
                <w:b/>
              </w:rPr>
            </w:pPr>
          </w:p>
        </w:tc>
        <w:tc>
          <w:tcPr>
            <w:tcW w:w="705" w:type="dxa"/>
            <w:vAlign w:val="center"/>
          </w:tcPr>
          <w:p w14:paraId="4843B412"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r>
    </w:tbl>
    <w:p w14:paraId="418D4251" w14:textId="77777777" w:rsidR="00B4679A" w:rsidRPr="00B32582" w:rsidRDefault="00B4679A" w:rsidP="00B4679A">
      <w:pPr>
        <w:widowControl w:val="0"/>
        <w:spacing w:after="0" w:line="240" w:lineRule="auto"/>
        <w:jc w:val="both"/>
        <w:rPr>
          <w:rFonts w:asciiTheme="majorBidi" w:eastAsia="Arial Unicode MS" w:hAnsiTheme="majorBidi" w:cstheme="majorBidi"/>
          <w:szCs w:val="24"/>
        </w:rPr>
      </w:pPr>
      <w:r w:rsidRPr="00B32582">
        <w:rPr>
          <w:rFonts w:asciiTheme="majorBidi" w:eastAsia="Arial Unicode MS" w:hAnsiTheme="majorBidi" w:cstheme="majorBidi"/>
          <w:szCs w:val="24"/>
        </w:rPr>
        <w:t xml:space="preserve">PO- Programme Outcome, </w:t>
      </w:r>
      <w:proofErr w:type="gramStart"/>
      <w:r w:rsidRPr="00B32582">
        <w:rPr>
          <w:rFonts w:asciiTheme="majorBidi" w:eastAsia="Arial Unicode MS" w:hAnsiTheme="majorBidi" w:cstheme="majorBidi"/>
          <w:szCs w:val="24"/>
        </w:rPr>
        <w:t>CO  -</w:t>
      </w:r>
      <w:proofErr w:type="gramEnd"/>
      <w:r w:rsidRPr="00B32582">
        <w:rPr>
          <w:rFonts w:asciiTheme="majorBidi" w:eastAsia="Arial Unicode MS" w:hAnsiTheme="majorBidi" w:cstheme="majorBidi"/>
          <w:szCs w:val="24"/>
        </w:rPr>
        <w:t xml:space="preserve"> Course outcome,S – Strong. M- Medium, L- Low </w:t>
      </w:r>
    </w:p>
    <w:p w14:paraId="633607D2"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sz w:val="24"/>
          <w:szCs w:val="24"/>
          <w:lang w:eastAsia="en-IN"/>
        </w:rPr>
      </w:pPr>
    </w:p>
    <w:p w14:paraId="2AD700CC"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sz w:val="24"/>
          <w:szCs w:val="24"/>
          <w:lang w:eastAsia="en-IN"/>
        </w:rPr>
      </w:pPr>
    </w:p>
    <w:p w14:paraId="15464F1B"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sz w:val="24"/>
          <w:szCs w:val="24"/>
          <w:lang w:eastAsia="en-IN"/>
        </w:rPr>
      </w:pPr>
    </w:p>
    <w:p w14:paraId="45556CBD"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sz w:val="24"/>
          <w:szCs w:val="24"/>
          <w:lang w:eastAsia="en-IN"/>
        </w:rPr>
      </w:pPr>
    </w:p>
    <w:p w14:paraId="793975C2" w14:textId="77777777" w:rsidR="00B4679A" w:rsidRPr="00B32582" w:rsidRDefault="00B4679A" w:rsidP="00B4679A">
      <w:pPr>
        <w:rPr>
          <w:rFonts w:asciiTheme="majorBidi" w:eastAsia="Arial Unicode MS" w:hAnsiTheme="majorBidi" w:cstheme="majorBidi"/>
          <w:b/>
          <w:bCs/>
          <w:color w:val="C00000"/>
          <w:sz w:val="40"/>
          <w:szCs w:val="40"/>
          <w:lang w:bidi="ta-IN"/>
        </w:rPr>
      </w:pPr>
      <w:r w:rsidRPr="00B32582">
        <w:rPr>
          <w:rFonts w:asciiTheme="majorBidi" w:eastAsia="Arial Unicode MS" w:hAnsiTheme="majorBidi" w:cstheme="majorBidi"/>
          <w:b/>
          <w:bCs/>
          <w:color w:val="C00000"/>
          <w:sz w:val="40"/>
          <w:szCs w:val="40"/>
          <w:lang w:bidi="ta-I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1828"/>
        <w:gridCol w:w="1650"/>
        <w:gridCol w:w="344"/>
        <w:gridCol w:w="356"/>
        <w:gridCol w:w="366"/>
        <w:gridCol w:w="366"/>
        <w:gridCol w:w="559"/>
        <w:gridCol w:w="559"/>
        <w:gridCol w:w="559"/>
        <w:gridCol w:w="559"/>
        <w:gridCol w:w="728"/>
      </w:tblGrid>
      <w:tr w:rsidR="00355591" w:rsidRPr="00B32582" w14:paraId="77682003" w14:textId="77777777" w:rsidTr="006C4D32">
        <w:trPr>
          <w:cantSplit/>
          <w:trHeight w:val="170"/>
        </w:trPr>
        <w:tc>
          <w:tcPr>
            <w:tcW w:w="703" w:type="pct"/>
            <w:vMerge w:val="restart"/>
            <w:shd w:val="clear" w:color="auto" w:fill="auto"/>
            <w:vAlign w:val="center"/>
          </w:tcPr>
          <w:p w14:paraId="51DB42F7" w14:textId="77777777" w:rsidR="00355591" w:rsidRPr="00B32582" w:rsidRDefault="00355591"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lang w:eastAsia="en-IN"/>
              </w:rPr>
              <w:lastRenderedPageBreak/>
              <w:t>Course Code</w:t>
            </w:r>
          </w:p>
        </w:tc>
        <w:tc>
          <w:tcPr>
            <w:tcW w:w="1149" w:type="pct"/>
            <w:vMerge w:val="restart"/>
            <w:shd w:val="clear" w:color="auto" w:fill="auto"/>
            <w:vAlign w:val="center"/>
          </w:tcPr>
          <w:p w14:paraId="63A4E08F" w14:textId="77777777" w:rsidR="00355591" w:rsidRPr="00B32582" w:rsidRDefault="00355591"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lang w:eastAsia="en-IN"/>
              </w:rPr>
              <w:t>Course Name</w:t>
            </w:r>
          </w:p>
        </w:tc>
        <w:tc>
          <w:tcPr>
            <w:tcW w:w="1051" w:type="pct"/>
            <w:vMerge w:val="restart"/>
            <w:shd w:val="clear" w:color="auto" w:fill="auto"/>
            <w:vAlign w:val="center"/>
          </w:tcPr>
          <w:p w14:paraId="4747BE31" w14:textId="77777777" w:rsidR="00355591" w:rsidRPr="00B32582" w:rsidRDefault="00355591"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Category</w:t>
            </w:r>
          </w:p>
        </w:tc>
        <w:tc>
          <w:tcPr>
            <w:tcW w:w="163" w:type="pct"/>
            <w:vMerge w:val="restart"/>
            <w:shd w:val="clear" w:color="auto" w:fill="auto"/>
            <w:vAlign w:val="center"/>
          </w:tcPr>
          <w:p w14:paraId="26583B63" w14:textId="77777777" w:rsidR="00355591" w:rsidRPr="00B32582" w:rsidRDefault="00355591"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L</w:t>
            </w:r>
          </w:p>
        </w:tc>
        <w:tc>
          <w:tcPr>
            <w:tcW w:w="163" w:type="pct"/>
            <w:vMerge w:val="restart"/>
            <w:shd w:val="clear" w:color="auto" w:fill="auto"/>
            <w:vAlign w:val="center"/>
          </w:tcPr>
          <w:p w14:paraId="21EB19C9" w14:textId="77777777" w:rsidR="00355591" w:rsidRPr="00B32582" w:rsidRDefault="00355591"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T</w:t>
            </w:r>
          </w:p>
        </w:tc>
        <w:tc>
          <w:tcPr>
            <w:tcW w:w="163" w:type="pct"/>
            <w:vMerge w:val="restart"/>
            <w:shd w:val="clear" w:color="auto" w:fill="auto"/>
            <w:vAlign w:val="center"/>
          </w:tcPr>
          <w:p w14:paraId="5348FF2C" w14:textId="77777777" w:rsidR="00355591" w:rsidRPr="00B32582" w:rsidRDefault="00355591"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P</w:t>
            </w:r>
          </w:p>
        </w:tc>
        <w:tc>
          <w:tcPr>
            <w:tcW w:w="163" w:type="pct"/>
            <w:vMerge w:val="restart"/>
            <w:shd w:val="clear" w:color="auto" w:fill="auto"/>
            <w:vAlign w:val="center"/>
          </w:tcPr>
          <w:p w14:paraId="32721BF1" w14:textId="77777777" w:rsidR="00355591" w:rsidRPr="00B32582" w:rsidRDefault="00355591"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S</w:t>
            </w:r>
          </w:p>
        </w:tc>
        <w:tc>
          <w:tcPr>
            <w:tcW w:w="215" w:type="pct"/>
            <w:vMerge w:val="restart"/>
            <w:shd w:val="clear" w:color="auto" w:fill="auto"/>
            <w:textDirection w:val="btLr"/>
            <w:vAlign w:val="center"/>
          </w:tcPr>
          <w:p w14:paraId="5EA6C809" w14:textId="77777777" w:rsidR="00355591" w:rsidRPr="00B32582" w:rsidRDefault="00355591" w:rsidP="009030A1">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Credit</w:t>
            </w:r>
          </w:p>
        </w:tc>
        <w:tc>
          <w:tcPr>
            <w:tcW w:w="255" w:type="pct"/>
            <w:vMerge w:val="restart"/>
            <w:shd w:val="clear" w:color="auto" w:fill="auto"/>
            <w:textDirection w:val="btLr"/>
            <w:vAlign w:val="center"/>
          </w:tcPr>
          <w:p w14:paraId="3F54F928" w14:textId="77777777" w:rsidR="00355591" w:rsidRPr="00B32582" w:rsidRDefault="00355591" w:rsidP="009030A1">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Ins. Hours</w:t>
            </w:r>
          </w:p>
        </w:tc>
        <w:tc>
          <w:tcPr>
            <w:tcW w:w="975" w:type="pct"/>
            <w:gridSpan w:val="3"/>
            <w:shd w:val="clear" w:color="auto" w:fill="auto"/>
            <w:vAlign w:val="center"/>
          </w:tcPr>
          <w:p w14:paraId="39E73EFC" w14:textId="77777777" w:rsidR="00355591" w:rsidRPr="00B32582" w:rsidRDefault="00355591"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Marks</w:t>
            </w:r>
          </w:p>
        </w:tc>
      </w:tr>
      <w:tr w:rsidR="00355591" w:rsidRPr="00B32582" w14:paraId="069E9C3E" w14:textId="77777777" w:rsidTr="006C4D32">
        <w:trPr>
          <w:cantSplit/>
          <w:trHeight w:val="1205"/>
        </w:trPr>
        <w:tc>
          <w:tcPr>
            <w:tcW w:w="703" w:type="pct"/>
            <w:vMerge/>
            <w:shd w:val="clear" w:color="auto" w:fill="auto"/>
            <w:vAlign w:val="center"/>
          </w:tcPr>
          <w:p w14:paraId="70A10474" w14:textId="77777777" w:rsidR="00355591" w:rsidRPr="00B32582" w:rsidRDefault="00355591" w:rsidP="009030A1">
            <w:pPr>
              <w:spacing w:after="0" w:line="240" w:lineRule="auto"/>
              <w:jc w:val="center"/>
              <w:rPr>
                <w:rFonts w:asciiTheme="majorBidi" w:eastAsia="Arial Unicode MS" w:hAnsiTheme="majorBidi" w:cstheme="majorBidi"/>
                <w:b/>
                <w:bCs/>
                <w:color w:val="000000" w:themeColor="text1"/>
                <w:sz w:val="24"/>
                <w:szCs w:val="24"/>
                <w:lang w:eastAsia="en-IN"/>
              </w:rPr>
            </w:pPr>
          </w:p>
        </w:tc>
        <w:tc>
          <w:tcPr>
            <w:tcW w:w="1149" w:type="pct"/>
            <w:vMerge/>
            <w:shd w:val="clear" w:color="auto" w:fill="auto"/>
            <w:vAlign w:val="center"/>
          </w:tcPr>
          <w:p w14:paraId="6C34CF99" w14:textId="77777777" w:rsidR="00355591" w:rsidRPr="00B32582" w:rsidRDefault="00355591" w:rsidP="009030A1">
            <w:pPr>
              <w:spacing w:after="0" w:line="240" w:lineRule="auto"/>
              <w:jc w:val="center"/>
              <w:rPr>
                <w:rFonts w:asciiTheme="majorBidi" w:eastAsia="Arial Unicode MS" w:hAnsiTheme="majorBidi" w:cstheme="majorBidi"/>
                <w:b/>
                <w:bCs/>
                <w:color w:val="000000" w:themeColor="text1"/>
                <w:sz w:val="24"/>
                <w:szCs w:val="24"/>
                <w:lang w:eastAsia="en-IN"/>
              </w:rPr>
            </w:pPr>
          </w:p>
        </w:tc>
        <w:tc>
          <w:tcPr>
            <w:tcW w:w="1051" w:type="pct"/>
            <w:vMerge/>
            <w:shd w:val="clear" w:color="auto" w:fill="auto"/>
            <w:textDirection w:val="btLr"/>
            <w:vAlign w:val="center"/>
          </w:tcPr>
          <w:p w14:paraId="410D0B5B" w14:textId="77777777" w:rsidR="00355591" w:rsidRPr="00B32582" w:rsidRDefault="00355591" w:rsidP="009030A1">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2C7975C1" w14:textId="77777777" w:rsidR="00355591" w:rsidRPr="00B32582" w:rsidRDefault="00355591" w:rsidP="009030A1">
            <w:pPr>
              <w:spacing w:after="0" w:line="240" w:lineRule="auto"/>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4AA742D5" w14:textId="77777777" w:rsidR="00355591" w:rsidRPr="00B32582" w:rsidRDefault="00355591" w:rsidP="009030A1">
            <w:pPr>
              <w:spacing w:after="0" w:line="240" w:lineRule="auto"/>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0DBBB76E" w14:textId="77777777" w:rsidR="00355591" w:rsidRPr="00B32582" w:rsidRDefault="00355591" w:rsidP="009030A1">
            <w:pPr>
              <w:spacing w:after="0" w:line="240" w:lineRule="auto"/>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7578A676" w14:textId="77777777" w:rsidR="00355591" w:rsidRPr="00B32582" w:rsidRDefault="00355591" w:rsidP="009030A1">
            <w:pPr>
              <w:spacing w:after="0" w:line="240" w:lineRule="auto"/>
              <w:jc w:val="center"/>
              <w:rPr>
                <w:rFonts w:asciiTheme="majorBidi" w:eastAsia="Arial Unicode MS" w:hAnsiTheme="majorBidi" w:cstheme="majorBidi"/>
                <w:b/>
                <w:bCs/>
                <w:color w:val="000000" w:themeColor="text1"/>
                <w:sz w:val="24"/>
                <w:szCs w:val="24"/>
              </w:rPr>
            </w:pPr>
          </w:p>
        </w:tc>
        <w:tc>
          <w:tcPr>
            <w:tcW w:w="215" w:type="pct"/>
            <w:vMerge/>
            <w:shd w:val="clear" w:color="auto" w:fill="auto"/>
            <w:textDirection w:val="btLr"/>
            <w:vAlign w:val="center"/>
          </w:tcPr>
          <w:p w14:paraId="30970337" w14:textId="77777777" w:rsidR="00355591" w:rsidRPr="00B32582" w:rsidRDefault="00355591" w:rsidP="009030A1">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255" w:type="pct"/>
            <w:vMerge/>
            <w:shd w:val="clear" w:color="auto" w:fill="auto"/>
            <w:textDirection w:val="btLr"/>
            <w:vAlign w:val="center"/>
          </w:tcPr>
          <w:p w14:paraId="2C6322AF" w14:textId="77777777" w:rsidR="00355591" w:rsidRPr="00B32582" w:rsidRDefault="00355591" w:rsidP="009030A1">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253" w:type="pct"/>
            <w:shd w:val="clear" w:color="auto" w:fill="auto"/>
            <w:textDirection w:val="btLr"/>
            <w:vAlign w:val="center"/>
          </w:tcPr>
          <w:p w14:paraId="723654E9" w14:textId="77777777" w:rsidR="00355591" w:rsidRPr="00B32582" w:rsidRDefault="00355591" w:rsidP="009030A1">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CIA</w:t>
            </w:r>
          </w:p>
        </w:tc>
        <w:tc>
          <w:tcPr>
            <w:tcW w:w="256" w:type="pct"/>
            <w:shd w:val="clear" w:color="auto" w:fill="auto"/>
            <w:textDirection w:val="btLr"/>
            <w:vAlign w:val="center"/>
          </w:tcPr>
          <w:p w14:paraId="29645779" w14:textId="77777777" w:rsidR="00355591" w:rsidRPr="00B32582" w:rsidRDefault="00355591" w:rsidP="009030A1">
            <w:pPr>
              <w:spacing w:after="0" w:line="240" w:lineRule="auto"/>
              <w:ind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External</w:t>
            </w:r>
          </w:p>
        </w:tc>
        <w:tc>
          <w:tcPr>
            <w:tcW w:w="466" w:type="pct"/>
            <w:shd w:val="clear" w:color="auto" w:fill="auto"/>
            <w:vAlign w:val="center"/>
          </w:tcPr>
          <w:p w14:paraId="097C74EF" w14:textId="77777777" w:rsidR="00355591" w:rsidRPr="00B32582" w:rsidRDefault="00355591"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Total</w:t>
            </w:r>
          </w:p>
        </w:tc>
      </w:tr>
      <w:tr w:rsidR="00355591" w:rsidRPr="00B32582" w14:paraId="30D60E29" w14:textId="77777777" w:rsidTr="006C4D32">
        <w:trPr>
          <w:trHeight w:val="539"/>
        </w:trPr>
        <w:tc>
          <w:tcPr>
            <w:tcW w:w="703" w:type="pct"/>
            <w:shd w:val="clear" w:color="auto" w:fill="auto"/>
            <w:vAlign w:val="center"/>
          </w:tcPr>
          <w:p w14:paraId="0DDC9878" w14:textId="56D9F6A7" w:rsidR="00355591" w:rsidRPr="00B32582" w:rsidRDefault="00355591" w:rsidP="0035559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hAnsiTheme="majorBidi" w:cstheme="majorBidi"/>
              </w:rPr>
              <w:t>23UBTLE65</w:t>
            </w:r>
          </w:p>
        </w:tc>
        <w:tc>
          <w:tcPr>
            <w:tcW w:w="1149" w:type="pct"/>
            <w:shd w:val="clear" w:color="auto" w:fill="auto"/>
            <w:vAlign w:val="center"/>
          </w:tcPr>
          <w:p w14:paraId="62D1F1EF" w14:textId="76DB7F7E" w:rsidR="00355591" w:rsidRPr="00B32582" w:rsidRDefault="00355591" w:rsidP="009030A1">
            <w:pPr>
              <w:spacing w:after="0" w:line="240" w:lineRule="auto"/>
              <w:jc w:val="center"/>
              <w:rPr>
                <w:rFonts w:asciiTheme="majorBidi" w:eastAsia="Arial Unicode MS" w:hAnsiTheme="majorBidi" w:cstheme="majorBidi"/>
                <w:b/>
                <w:bCs/>
                <w:color w:val="000000" w:themeColor="text1"/>
                <w:sz w:val="24"/>
                <w:szCs w:val="24"/>
                <w:rtl/>
                <w:cs/>
                <w:lang w:val="en-US"/>
              </w:rPr>
            </w:pPr>
            <w:r w:rsidRPr="00B32582">
              <w:rPr>
                <w:rFonts w:asciiTheme="majorBidi" w:eastAsia="Arial Unicode MS" w:hAnsiTheme="majorBidi" w:cstheme="majorBidi"/>
                <w:b/>
                <w:bCs/>
                <w:color w:val="000000" w:themeColor="text1"/>
                <w:lang w:val="en-US"/>
              </w:rPr>
              <w:t>சித்தரியல்</w:t>
            </w:r>
          </w:p>
        </w:tc>
        <w:tc>
          <w:tcPr>
            <w:tcW w:w="1051" w:type="pct"/>
            <w:shd w:val="clear" w:color="auto" w:fill="auto"/>
            <w:vAlign w:val="center"/>
          </w:tcPr>
          <w:p w14:paraId="2B3B3C76" w14:textId="4E59836A" w:rsidR="00355591" w:rsidRPr="00B32582" w:rsidRDefault="00355591" w:rsidP="00355591">
            <w:pPr>
              <w:spacing w:after="0" w:line="240" w:lineRule="auto"/>
              <w:jc w:val="center"/>
              <w:rPr>
                <w:rFonts w:asciiTheme="majorBidi" w:eastAsia="Arial Unicode MS" w:hAnsiTheme="majorBidi" w:cstheme="majorBidi"/>
                <w:b/>
                <w:bCs/>
                <w:color w:val="000000" w:themeColor="text1"/>
                <w:sz w:val="24"/>
                <w:szCs w:val="24"/>
                <w:rtl/>
              </w:rPr>
            </w:pPr>
            <w:r w:rsidRPr="00B32582">
              <w:rPr>
                <w:rFonts w:asciiTheme="majorBidi" w:eastAsia="Arial Unicode MS" w:hAnsiTheme="majorBidi" w:cstheme="majorBidi"/>
                <w:b/>
                <w:bCs/>
                <w:color w:val="000000" w:themeColor="text1"/>
                <w:sz w:val="24"/>
                <w:szCs w:val="24"/>
              </w:rPr>
              <w:t>Elective  Course-8</w:t>
            </w:r>
          </w:p>
        </w:tc>
        <w:tc>
          <w:tcPr>
            <w:tcW w:w="163" w:type="pct"/>
            <w:shd w:val="clear" w:color="auto" w:fill="auto"/>
            <w:vAlign w:val="center"/>
          </w:tcPr>
          <w:p w14:paraId="1A8B3E28" w14:textId="77777777" w:rsidR="00355591" w:rsidRPr="00B32582" w:rsidRDefault="00355591"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63" w:type="pct"/>
            <w:shd w:val="clear" w:color="auto" w:fill="auto"/>
            <w:vAlign w:val="center"/>
          </w:tcPr>
          <w:p w14:paraId="6ADC3C5A" w14:textId="77777777" w:rsidR="00355591" w:rsidRPr="00B32582" w:rsidRDefault="00355591"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63" w:type="pct"/>
            <w:shd w:val="clear" w:color="auto" w:fill="auto"/>
            <w:vAlign w:val="center"/>
          </w:tcPr>
          <w:p w14:paraId="1E042EE6" w14:textId="77777777" w:rsidR="00355591" w:rsidRPr="00B32582" w:rsidRDefault="00355591"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63" w:type="pct"/>
            <w:shd w:val="clear" w:color="auto" w:fill="auto"/>
            <w:vAlign w:val="center"/>
          </w:tcPr>
          <w:p w14:paraId="2187FE1B" w14:textId="77777777" w:rsidR="00355591" w:rsidRPr="00B32582" w:rsidRDefault="00355591"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215" w:type="pct"/>
            <w:shd w:val="clear" w:color="auto" w:fill="auto"/>
            <w:vAlign w:val="center"/>
          </w:tcPr>
          <w:p w14:paraId="792C0F66" w14:textId="77777777" w:rsidR="00355591" w:rsidRPr="00B32582" w:rsidRDefault="00355591"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3</w:t>
            </w:r>
          </w:p>
        </w:tc>
        <w:tc>
          <w:tcPr>
            <w:tcW w:w="255" w:type="pct"/>
            <w:shd w:val="clear" w:color="auto" w:fill="auto"/>
            <w:vAlign w:val="center"/>
          </w:tcPr>
          <w:p w14:paraId="2A57A1BC" w14:textId="77777777" w:rsidR="00355591" w:rsidRPr="00B32582" w:rsidRDefault="00355591"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5</w:t>
            </w:r>
          </w:p>
        </w:tc>
        <w:tc>
          <w:tcPr>
            <w:tcW w:w="253" w:type="pct"/>
            <w:shd w:val="clear" w:color="auto" w:fill="auto"/>
            <w:vAlign w:val="center"/>
          </w:tcPr>
          <w:p w14:paraId="7EE46F80" w14:textId="77777777" w:rsidR="00355591" w:rsidRPr="00B32582" w:rsidRDefault="00355591"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25</w:t>
            </w:r>
          </w:p>
        </w:tc>
        <w:tc>
          <w:tcPr>
            <w:tcW w:w="256" w:type="pct"/>
            <w:shd w:val="clear" w:color="auto" w:fill="auto"/>
            <w:vAlign w:val="center"/>
          </w:tcPr>
          <w:p w14:paraId="1C968946" w14:textId="77777777" w:rsidR="00355591" w:rsidRPr="00B32582" w:rsidRDefault="00355591"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75</w:t>
            </w:r>
          </w:p>
        </w:tc>
        <w:tc>
          <w:tcPr>
            <w:tcW w:w="466" w:type="pct"/>
            <w:shd w:val="clear" w:color="auto" w:fill="auto"/>
            <w:vAlign w:val="center"/>
          </w:tcPr>
          <w:p w14:paraId="561CFB00" w14:textId="77777777" w:rsidR="00355591" w:rsidRPr="00B32582" w:rsidRDefault="00355591" w:rsidP="009030A1">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100</w:t>
            </w:r>
          </w:p>
        </w:tc>
      </w:tr>
    </w:tbl>
    <w:p w14:paraId="0BE9A0DC" w14:textId="77777777" w:rsidR="00355591" w:rsidRPr="00B32582" w:rsidRDefault="00355591" w:rsidP="00B4679A">
      <w:pPr>
        <w:autoSpaceDE w:val="0"/>
        <w:autoSpaceDN w:val="0"/>
        <w:adjustRightInd w:val="0"/>
        <w:spacing w:after="0" w:line="240" w:lineRule="auto"/>
        <w:ind w:right="-270"/>
        <w:jc w:val="center"/>
        <w:rPr>
          <w:rFonts w:asciiTheme="majorBidi" w:eastAsia="Arial Unicode MS" w:hAnsiTheme="majorBidi" w:cstheme="majorBidi"/>
          <w:b/>
          <w:bCs/>
          <w:color w:val="C00000"/>
          <w:kern w:val="0"/>
          <w:sz w:val="38"/>
          <w:szCs w:val="38"/>
          <w:lang w:eastAsia="en-IN" w:bidi="ta-IN"/>
        </w:rPr>
      </w:pPr>
    </w:p>
    <w:p w14:paraId="2C679148" w14:textId="6EFD711F" w:rsidR="00B4679A" w:rsidRPr="00B32582" w:rsidRDefault="00B4679A" w:rsidP="00B4679A">
      <w:pPr>
        <w:autoSpaceDE w:val="0"/>
        <w:autoSpaceDN w:val="0"/>
        <w:adjustRightInd w:val="0"/>
        <w:spacing w:after="0" w:line="240" w:lineRule="auto"/>
        <w:ind w:right="-270"/>
        <w:jc w:val="center"/>
        <w:rPr>
          <w:rFonts w:asciiTheme="majorBidi" w:eastAsia="Arial Unicode MS" w:hAnsiTheme="majorBidi" w:cstheme="majorBidi"/>
          <w:b/>
          <w:bCs/>
          <w:color w:val="C00000"/>
          <w:kern w:val="0"/>
          <w:sz w:val="38"/>
          <w:szCs w:val="38"/>
          <w:lang w:eastAsia="en-IN" w:bidi="ta-IN"/>
        </w:rPr>
      </w:pPr>
      <w:r w:rsidRPr="00B32582">
        <w:rPr>
          <w:rFonts w:asciiTheme="majorBidi" w:eastAsia="Arial Unicode MS" w:hAnsiTheme="majorBidi" w:cstheme="majorBidi"/>
          <w:b/>
          <w:bCs/>
          <w:color w:val="C00000"/>
          <w:kern w:val="0"/>
          <w:sz w:val="38"/>
          <w:szCs w:val="38"/>
          <w:lang w:eastAsia="en-IN" w:bidi="ta-IN"/>
        </w:rPr>
        <w:t>விருப்பப் பாடம் 8 - சித்தரியல்</w:t>
      </w:r>
    </w:p>
    <w:p w14:paraId="1C3D5019" w14:textId="77777777" w:rsidR="00B4679A" w:rsidRPr="00B32582" w:rsidRDefault="00B4679A" w:rsidP="00B4679A">
      <w:pPr>
        <w:autoSpaceDE w:val="0"/>
        <w:autoSpaceDN w:val="0"/>
        <w:adjustRightInd w:val="0"/>
        <w:spacing w:after="12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நோக்கம்</w:t>
      </w:r>
      <w:r w:rsidRPr="00B32582">
        <w:rPr>
          <w:rFonts w:asciiTheme="majorBidi" w:eastAsia="Arial Unicode MS" w:hAnsiTheme="majorBidi" w:cstheme="majorBidi"/>
          <w:sz w:val="24"/>
          <w:szCs w:val="24"/>
          <w:lang w:eastAsia="en-IN"/>
        </w:rPr>
        <w:tab/>
      </w:r>
    </w:p>
    <w:p w14:paraId="773699DC" w14:textId="77777777" w:rsidR="00B4679A" w:rsidRPr="00B32582" w:rsidRDefault="00B4679A" w:rsidP="00B4679A">
      <w:pPr>
        <w:pStyle w:val="ListParagraph"/>
        <w:numPr>
          <w:ilvl w:val="2"/>
          <w:numId w:val="86"/>
        </w:numPr>
        <w:autoSpaceDE w:val="0"/>
        <w:autoSpaceDN w:val="0"/>
        <w:adjustRightInd w:val="0"/>
        <w:spacing w:after="12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தமிழில் சித்தர் மரபின் தனித்துவமான போக்கை வரலாற்று நிலையில் எடுத்துரைத்தல்</w:t>
      </w:r>
    </w:p>
    <w:p w14:paraId="04B97168" w14:textId="77777777" w:rsidR="00B4679A" w:rsidRPr="00B32582" w:rsidRDefault="00B4679A" w:rsidP="00B4679A">
      <w:pPr>
        <w:pStyle w:val="ListParagraph"/>
        <w:numPr>
          <w:ilvl w:val="2"/>
          <w:numId w:val="86"/>
        </w:numPr>
        <w:autoSpaceDE w:val="0"/>
        <w:autoSpaceDN w:val="0"/>
        <w:adjustRightInd w:val="0"/>
        <w:spacing w:after="12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சித்தர் பாடல்களின் வாழ்வியல் அறங்களை, சமூக மேன்மைகளைக் கற்பித்தல்</w:t>
      </w:r>
    </w:p>
    <w:p w14:paraId="59404639" w14:textId="77777777" w:rsidR="00B4679A" w:rsidRPr="00B32582" w:rsidRDefault="00B4679A" w:rsidP="00B4679A">
      <w:pPr>
        <w:pStyle w:val="ListParagraph"/>
        <w:numPr>
          <w:ilvl w:val="2"/>
          <w:numId w:val="86"/>
        </w:numPr>
        <w:autoSpaceDE w:val="0"/>
        <w:autoSpaceDN w:val="0"/>
        <w:adjustRightInd w:val="0"/>
        <w:spacing w:after="12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சித்தரியலில் பதினெண்சித்தர் பற்றி சிறப்பாகக் கற்பித்தல்.</w:t>
      </w:r>
    </w:p>
    <w:p w14:paraId="11D2CF54" w14:textId="77777777" w:rsidR="00B4679A" w:rsidRPr="00B32582" w:rsidRDefault="00B4679A" w:rsidP="00B4679A">
      <w:pPr>
        <w:pStyle w:val="ListParagraph"/>
        <w:numPr>
          <w:ilvl w:val="2"/>
          <w:numId w:val="86"/>
        </w:numPr>
        <w:autoSpaceDE w:val="0"/>
        <w:autoSpaceDN w:val="0"/>
        <w:adjustRightInd w:val="0"/>
        <w:spacing w:after="12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பதி பசு பாசம் பற்றிய கருத்தினை உணர்த்துதல்</w:t>
      </w:r>
    </w:p>
    <w:p w14:paraId="5F687C17" w14:textId="77777777" w:rsidR="00B4679A" w:rsidRPr="00B32582" w:rsidRDefault="00B4679A" w:rsidP="00B4679A">
      <w:pPr>
        <w:pStyle w:val="ListParagraph"/>
        <w:numPr>
          <w:ilvl w:val="2"/>
          <w:numId w:val="86"/>
        </w:numPr>
        <w:autoSpaceDE w:val="0"/>
        <w:autoSpaceDN w:val="0"/>
        <w:adjustRightInd w:val="0"/>
        <w:spacing w:after="12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சித்தர்கள் தமிழ் இலக்கியம் படைத்த நிலையினை உணர்த்துதல்</w:t>
      </w:r>
    </w:p>
    <w:p w14:paraId="466D6F7F" w14:textId="77777777" w:rsidR="00B4679A" w:rsidRPr="00B32582" w:rsidRDefault="00B4679A" w:rsidP="00B4679A">
      <w:pPr>
        <w:autoSpaceDE w:val="0"/>
        <w:autoSpaceDN w:val="0"/>
        <w:adjustRightInd w:val="0"/>
        <w:spacing w:after="0" w:line="240" w:lineRule="auto"/>
        <w:ind w:left="1440" w:hanging="1440"/>
        <w:jc w:val="both"/>
        <w:rPr>
          <w:rFonts w:asciiTheme="majorBidi" w:eastAsia="Arial Unicode MS" w:hAnsiTheme="majorBidi" w:cstheme="majorBidi"/>
          <w:sz w:val="16"/>
          <w:szCs w:val="16"/>
          <w:lang w:eastAsia="en-IN"/>
        </w:rPr>
      </w:pPr>
    </w:p>
    <w:p w14:paraId="6F5B3F9D" w14:textId="77777777" w:rsidR="00B4679A" w:rsidRPr="00B32582" w:rsidRDefault="00B4679A" w:rsidP="00B4679A">
      <w:pPr>
        <w:autoSpaceDE w:val="0"/>
        <w:autoSpaceDN w:val="0"/>
        <w:adjustRightInd w:val="0"/>
        <w:spacing w:after="12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cs/>
          <w:lang w:eastAsia="en-IN"/>
        </w:rPr>
        <w:t>கூறு</w:t>
      </w:r>
      <w:r w:rsidRPr="00B32582">
        <w:rPr>
          <w:rFonts w:asciiTheme="majorBidi" w:eastAsia="Arial Unicode MS" w:hAnsiTheme="majorBidi" w:cstheme="majorBidi"/>
          <w:sz w:val="24"/>
          <w:szCs w:val="24"/>
          <w:lang w:eastAsia="en-IN"/>
        </w:rPr>
        <w:t xml:space="preserve"> 1</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b/>
          <w:sz w:val="24"/>
          <w:szCs w:val="24"/>
          <w:lang w:eastAsia="en-IN"/>
        </w:rPr>
        <w:t xml:space="preserve">சித்தர் – பதினெண் சித்தர், சித்தர் சமயம் அறிமுகம்: </w:t>
      </w:r>
      <w:r w:rsidRPr="00B32582">
        <w:rPr>
          <w:rFonts w:asciiTheme="majorBidi" w:eastAsia="Arial Unicode MS" w:hAnsiTheme="majorBidi" w:cstheme="majorBidi"/>
          <w:sz w:val="24"/>
          <w:szCs w:val="24"/>
          <w:cs/>
          <w:lang w:eastAsia="en-IN"/>
        </w:rPr>
        <w:t>சித்தர்</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சித்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எனும்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அறிவு</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படைத்தவர்</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சித்தத்தைச்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சிவன்பால்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வைத்தவர்</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சித்திவகை</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கருமம்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யோகம்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ஞானம்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சித்தர்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காலம்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அட்டமாசித்திகள்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பதினெண்</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சித்தர்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மரபு</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நந்தீஸ்வரர்</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அகத்தியர்</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சுப்பிரமணியர்</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அழுகணிச்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சித்தர்</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திருமூலர்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பட்டினத்தார்</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சிவவாக்கியார்</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பாம்பாட்டி</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இடைக்காடர்</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அகப்பேய்</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பத்திரகிரியார்</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குதம்பை</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கடுவெளி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கொங்கணர்</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காகபுசுண்டர்</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உரோமரி</w:t>
      </w:r>
      <w:r w:rsidRPr="00B32582">
        <w:rPr>
          <w:rFonts w:asciiTheme="majorBidi" w:eastAsia="Arial Unicode MS" w:hAnsiTheme="majorBidi" w:cstheme="majorBidi"/>
          <w:sz w:val="24"/>
          <w:szCs w:val="24"/>
          <w:lang w:eastAsia="en-IN"/>
        </w:rPr>
        <w:t xml:space="preserve">சி – </w:t>
      </w:r>
      <w:r w:rsidRPr="00B32582">
        <w:rPr>
          <w:rFonts w:asciiTheme="majorBidi" w:eastAsia="Arial Unicode MS" w:hAnsiTheme="majorBidi" w:cstheme="majorBidi"/>
          <w:sz w:val="24"/>
          <w:szCs w:val="24"/>
          <w:cs/>
          <w:lang w:eastAsia="en-IN"/>
        </w:rPr>
        <w:t>சட்டை</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முனி</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இராமதேவர்</w:t>
      </w:r>
      <w:r w:rsidRPr="00B32582">
        <w:rPr>
          <w:rFonts w:asciiTheme="majorBidi" w:eastAsia="Arial Unicode MS" w:hAnsiTheme="majorBidi" w:cstheme="majorBidi"/>
          <w:sz w:val="24"/>
          <w:szCs w:val="24"/>
          <w:lang w:eastAsia="en-IN"/>
        </w:rPr>
        <w:t>.</w:t>
      </w:r>
    </w:p>
    <w:p w14:paraId="1AA45A21" w14:textId="77777777" w:rsidR="00B4679A" w:rsidRPr="00B32582" w:rsidRDefault="00B4679A" w:rsidP="00B4679A">
      <w:pPr>
        <w:autoSpaceDE w:val="0"/>
        <w:autoSpaceDN w:val="0"/>
        <w:adjustRightInd w:val="0"/>
        <w:spacing w:after="12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cs/>
          <w:lang w:eastAsia="en-IN"/>
        </w:rPr>
        <w:t>கூறு</w:t>
      </w:r>
      <w:r w:rsidRPr="00B32582">
        <w:rPr>
          <w:rFonts w:asciiTheme="majorBidi" w:eastAsia="Arial Unicode MS" w:hAnsiTheme="majorBidi" w:cstheme="majorBidi"/>
          <w:sz w:val="24"/>
          <w:szCs w:val="24"/>
          <w:lang w:eastAsia="en-IN"/>
        </w:rPr>
        <w:t xml:space="preserve"> 2 </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b/>
          <w:sz w:val="24"/>
          <w:szCs w:val="24"/>
          <w:lang w:eastAsia="en-IN"/>
        </w:rPr>
        <w:t xml:space="preserve">சித்தர்களின் தத்துவம்: </w:t>
      </w:r>
      <w:r w:rsidRPr="00B32582">
        <w:rPr>
          <w:rFonts w:asciiTheme="majorBidi" w:eastAsia="Arial Unicode MS" w:hAnsiTheme="majorBidi" w:cstheme="majorBidi"/>
          <w:sz w:val="24"/>
          <w:szCs w:val="24"/>
          <w:cs/>
          <w:lang w:eastAsia="en-IN"/>
        </w:rPr>
        <w:t>சித்தாந்தம்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சித்தர்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இலக்கியங்களில்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கலைச்சொற்கள்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பதி</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குரு</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சக்தி</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விந்து</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அவத்தை</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மனம்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யோகம்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சித்தி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ஞானம்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ஆணவம்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கன்மம்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மாயை</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ஐம்பெரும்பூதங்கள்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கன்மேந்திரியங்கள்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நாலுபதம்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புலனடக்கம்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இறைவனது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தொழில்</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சூனியம்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சூக்குமம்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கன்மம்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பிரம்மம்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மந்திரம்</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தீட்சை</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முதலிய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கூறுகள்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சித்தர்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பாடல்களில்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சமுதாய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நோக்குகள்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சமய</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எதிர்ப்பு</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சமயநெறியில்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கோயில்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வழிபாடு</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உருவ</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வழிபாடு</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எதிர்ப்பு</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சமூகத்தில்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பெண்களின்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நிலை</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மனித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உடல்</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ஆசை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மறுப்பு</w:t>
      </w:r>
      <w:r w:rsidRPr="00B32582">
        <w:rPr>
          <w:rFonts w:asciiTheme="majorBidi" w:eastAsia="Arial Unicode MS" w:hAnsiTheme="majorBidi" w:cstheme="majorBidi"/>
          <w:sz w:val="24"/>
          <w:szCs w:val="24"/>
          <w:lang w:eastAsia="en-IN"/>
        </w:rPr>
        <w:t>.</w:t>
      </w:r>
    </w:p>
    <w:p w14:paraId="2E2273A3" w14:textId="77777777" w:rsidR="00B4679A" w:rsidRPr="00B32582" w:rsidRDefault="00B4679A" w:rsidP="00B4679A">
      <w:pPr>
        <w:autoSpaceDE w:val="0"/>
        <w:autoSpaceDN w:val="0"/>
        <w:adjustRightInd w:val="0"/>
        <w:spacing w:after="12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cs/>
          <w:lang w:eastAsia="en-IN"/>
        </w:rPr>
        <w:lastRenderedPageBreak/>
        <w:t>கூறு</w:t>
      </w:r>
      <w:r w:rsidRPr="00B32582">
        <w:rPr>
          <w:rFonts w:asciiTheme="majorBidi" w:eastAsia="Arial Unicode MS" w:hAnsiTheme="majorBidi" w:cstheme="majorBidi"/>
          <w:sz w:val="24"/>
          <w:szCs w:val="24"/>
          <w:lang w:eastAsia="en-IN"/>
        </w:rPr>
        <w:t xml:space="preserve"> 3 </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b/>
          <w:sz w:val="24"/>
          <w:szCs w:val="24"/>
          <w:lang w:eastAsia="en-IN"/>
        </w:rPr>
        <w:t xml:space="preserve">திருமந்திரம் : </w:t>
      </w:r>
      <w:r w:rsidRPr="00B32582">
        <w:rPr>
          <w:rFonts w:asciiTheme="majorBidi" w:eastAsia="Arial Unicode MS" w:hAnsiTheme="majorBidi" w:cstheme="majorBidi"/>
          <w:b/>
          <w:sz w:val="24"/>
          <w:szCs w:val="24"/>
          <w:cs/>
          <w:lang w:eastAsia="en-IN"/>
        </w:rPr>
        <w:t>முதல்</w:t>
      </w:r>
      <w:r w:rsidRPr="00B32582">
        <w:rPr>
          <w:rFonts w:asciiTheme="majorBidi" w:eastAsia="Arial Unicode MS" w:hAnsiTheme="majorBidi" w:cstheme="majorBidi"/>
          <w:b/>
          <w:sz w:val="24"/>
          <w:szCs w:val="24"/>
          <w:lang w:eastAsia="en-IN"/>
        </w:rPr>
        <w:t xml:space="preserve"> </w:t>
      </w:r>
      <w:r w:rsidRPr="00B32582">
        <w:rPr>
          <w:rFonts w:asciiTheme="majorBidi" w:eastAsia="Arial Unicode MS" w:hAnsiTheme="majorBidi" w:cstheme="majorBidi"/>
          <w:b/>
          <w:sz w:val="24"/>
          <w:szCs w:val="24"/>
          <w:cs/>
          <w:lang w:eastAsia="en-IN"/>
        </w:rPr>
        <w:t>தந்திரம்</w:t>
      </w:r>
      <w:r w:rsidRPr="00B32582">
        <w:rPr>
          <w:rFonts w:asciiTheme="majorBidi" w:eastAsia="Arial Unicode MS" w:hAnsiTheme="majorBidi" w:cstheme="majorBidi"/>
          <w:b/>
          <w:sz w:val="24"/>
          <w:szCs w:val="24"/>
          <w:lang w:eastAsia="en-IN"/>
        </w:rPr>
        <w:t xml:space="preserve"> - </w:t>
      </w:r>
      <w:r w:rsidRPr="00B32582">
        <w:rPr>
          <w:rFonts w:asciiTheme="majorBidi" w:eastAsia="Arial Unicode MS" w:hAnsiTheme="majorBidi" w:cstheme="majorBidi"/>
          <w:b/>
          <w:sz w:val="24"/>
          <w:szCs w:val="24"/>
          <w:cs/>
          <w:lang w:eastAsia="en-IN"/>
        </w:rPr>
        <w:t>உபதேசப்பகுதியின்</w:t>
      </w:r>
      <w:r w:rsidRPr="00B32582">
        <w:rPr>
          <w:rFonts w:asciiTheme="majorBidi" w:eastAsia="Arial Unicode MS" w:hAnsiTheme="majorBidi" w:cstheme="majorBidi"/>
          <w:b/>
          <w:sz w:val="24"/>
          <w:szCs w:val="24"/>
          <w:lang w:eastAsia="en-IN"/>
        </w:rPr>
        <w:t xml:space="preserve"> </w:t>
      </w:r>
      <w:r w:rsidRPr="00B32582">
        <w:rPr>
          <w:rFonts w:asciiTheme="majorBidi" w:eastAsia="Arial Unicode MS" w:hAnsiTheme="majorBidi" w:cstheme="majorBidi"/>
          <w:b/>
          <w:sz w:val="24"/>
          <w:szCs w:val="24"/>
          <w:cs/>
          <w:lang w:eastAsia="en-IN"/>
        </w:rPr>
        <w:t>முதல்</w:t>
      </w:r>
      <w:r w:rsidRPr="00B32582">
        <w:rPr>
          <w:rFonts w:asciiTheme="majorBidi" w:eastAsia="Arial Unicode MS" w:hAnsiTheme="majorBidi" w:cstheme="majorBidi"/>
          <w:b/>
          <w:sz w:val="24"/>
          <w:szCs w:val="24"/>
          <w:lang w:eastAsia="en-IN"/>
        </w:rPr>
        <w:t xml:space="preserve"> 15 </w:t>
      </w:r>
      <w:r w:rsidRPr="00B32582">
        <w:rPr>
          <w:rFonts w:asciiTheme="majorBidi" w:eastAsia="Arial Unicode MS" w:hAnsiTheme="majorBidi" w:cstheme="majorBidi"/>
          <w:b/>
          <w:sz w:val="24"/>
          <w:szCs w:val="24"/>
          <w:cs/>
          <w:lang w:eastAsia="en-IN"/>
        </w:rPr>
        <w:t>பாடல்கள்</w:t>
      </w:r>
      <w:r w:rsidRPr="00B32582">
        <w:rPr>
          <w:rFonts w:asciiTheme="majorBidi" w:eastAsia="Arial Unicode MS" w:hAnsiTheme="majorBidi" w:cstheme="majorBidi"/>
          <w:b/>
          <w:sz w:val="24"/>
          <w:szCs w:val="24"/>
          <w:lang w:eastAsia="en-IN"/>
        </w:rPr>
        <w:t xml:space="preserve"> - </w:t>
      </w:r>
      <w:r w:rsidRPr="00B32582">
        <w:rPr>
          <w:rFonts w:asciiTheme="majorBidi" w:eastAsia="Arial Unicode MS" w:hAnsiTheme="majorBidi" w:cstheme="majorBidi"/>
          <w:b/>
          <w:sz w:val="24"/>
          <w:szCs w:val="24"/>
          <w:cs/>
          <w:lang w:eastAsia="en-IN"/>
        </w:rPr>
        <w:t>சிவவாக்கியர்</w:t>
      </w:r>
      <w:r w:rsidRPr="00B32582">
        <w:rPr>
          <w:rFonts w:asciiTheme="majorBidi" w:eastAsia="Arial Unicode MS" w:hAnsiTheme="majorBidi" w:cstheme="majorBidi"/>
          <w:b/>
          <w:sz w:val="24"/>
          <w:szCs w:val="24"/>
          <w:lang w:eastAsia="en-IN"/>
        </w:rPr>
        <w:t xml:space="preserve"> </w:t>
      </w:r>
      <w:r w:rsidRPr="00B32582">
        <w:rPr>
          <w:rFonts w:asciiTheme="majorBidi" w:eastAsia="Arial Unicode MS" w:hAnsiTheme="majorBidi" w:cstheme="majorBidi"/>
          <w:b/>
          <w:sz w:val="24"/>
          <w:szCs w:val="24"/>
          <w:cs/>
          <w:lang w:eastAsia="en-IN"/>
        </w:rPr>
        <w:t>பாடல்கள்</w:t>
      </w:r>
      <w:r w:rsidRPr="00B32582">
        <w:rPr>
          <w:rFonts w:asciiTheme="majorBidi" w:eastAsia="Arial Unicode MS" w:hAnsiTheme="majorBidi" w:cstheme="majorBidi"/>
          <w:b/>
          <w:sz w:val="24"/>
          <w:szCs w:val="24"/>
          <w:lang w:eastAsia="en-IN"/>
        </w:rPr>
        <w:t xml:space="preserve"> (151 </w:t>
      </w:r>
      <w:r w:rsidRPr="00B32582">
        <w:rPr>
          <w:rFonts w:asciiTheme="majorBidi" w:eastAsia="Arial Unicode MS" w:hAnsiTheme="majorBidi" w:cstheme="majorBidi"/>
          <w:b/>
          <w:sz w:val="24"/>
          <w:szCs w:val="24"/>
          <w:cs/>
          <w:lang w:eastAsia="en-IN"/>
        </w:rPr>
        <w:t>முதல்</w:t>
      </w:r>
      <w:r w:rsidRPr="00B32582">
        <w:rPr>
          <w:rFonts w:asciiTheme="majorBidi" w:eastAsia="Arial Unicode MS" w:hAnsiTheme="majorBidi" w:cstheme="majorBidi"/>
          <w:b/>
          <w:sz w:val="24"/>
          <w:szCs w:val="24"/>
          <w:lang w:eastAsia="en-IN"/>
        </w:rPr>
        <w:t xml:space="preserve"> 10 </w:t>
      </w:r>
      <w:r w:rsidRPr="00B32582">
        <w:rPr>
          <w:rFonts w:asciiTheme="majorBidi" w:eastAsia="Arial Unicode MS" w:hAnsiTheme="majorBidi" w:cstheme="majorBidi"/>
          <w:b/>
          <w:sz w:val="24"/>
          <w:szCs w:val="24"/>
          <w:cs/>
          <w:lang w:eastAsia="en-IN"/>
        </w:rPr>
        <w:t>பாடல்கள்</w:t>
      </w:r>
      <w:r w:rsidRPr="00B32582">
        <w:rPr>
          <w:rFonts w:asciiTheme="majorBidi" w:eastAsia="Arial Unicode MS" w:hAnsiTheme="majorBidi" w:cstheme="majorBidi"/>
          <w:b/>
          <w:sz w:val="24"/>
          <w:szCs w:val="24"/>
          <w:lang w:eastAsia="en-IN"/>
        </w:rPr>
        <w:t xml:space="preserve"> </w:t>
      </w:r>
      <w:r w:rsidRPr="00B32582">
        <w:rPr>
          <w:rFonts w:asciiTheme="majorBidi" w:eastAsia="Arial Unicode MS" w:hAnsiTheme="majorBidi" w:cstheme="majorBidi"/>
          <w:b/>
          <w:sz w:val="24"/>
          <w:szCs w:val="24"/>
          <w:cs/>
          <w:lang w:eastAsia="en-IN"/>
        </w:rPr>
        <w:t>ஈனெருமை</w:t>
      </w:r>
      <w:r w:rsidRPr="00B32582">
        <w:rPr>
          <w:rFonts w:asciiTheme="majorBidi" w:eastAsia="Arial Unicode MS" w:hAnsiTheme="majorBidi" w:cstheme="majorBidi"/>
          <w:b/>
          <w:sz w:val="24"/>
          <w:szCs w:val="24"/>
          <w:lang w:eastAsia="en-IN"/>
        </w:rPr>
        <w:t>):</w:t>
      </w:r>
      <w:r w:rsidRPr="00B32582">
        <w:rPr>
          <w:rFonts w:asciiTheme="majorBidi" w:eastAsia="Arial Unicode MS" w:hAnsiTheme="majorBidi" w:cstheme="majorBidi"/>
          <w:sz w:val="24"/>
          <w:szCs w:val="24"/>
          <w:lang w:eastAsia="en-IN"/>
        </w:rPr>
        <w:t xml:space="preserve"> </w:t>
      </w:r>
    </w:p>
    <w:p w14:paraId="7ABB1146" w14:textId="77777777" w:rsidR="00B4679A" w:rsidRPr="00B32582" w:rsidRDefault="00B4679A" w:rsidP="00B4679A">
      <w:pPr>
        <w:autoSpaceDE w:val="0"/>
        <w:autoSpaceDN w:val="0"/>
        <w:adjustRightInd w:val="0"/>
        <w:spacing w:after="12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cs/>
          <w:lang w:eastAsia="en-IN"/>
        </w:rPr>
        <w:t>கூறு</w:t>
      </w:r>
      <w:r w:rsidRPr="00B32582">
        <w:rPr>
          <w:rFonts w:asciiTheme="majorBidi" w:eastAsia="Arial Unicode MS" w:hAnsiTheme="majorBidi" w:cstheme="majorBidi"/>
          <w:sz w:val="24"/>
          <w:szCs w:val="24"/>
          <w:lang w:eastAsia="en-IN"/>
        </w:rPr>
        <w:t xml:space="preserve"> 4</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sz w:val="24"/>
          <w:szCs w:val="24"/>
          <w:cs/>
          <w:lang w:eastAsia="en-IN"/>
        </w:rPr>
        <w:t>குதம்பைச்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சித்தர்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பாடல்கள்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முதல்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 xml:space="preserve">பத்துப்பாடல்கள், </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அழுகணிச்சித்தர்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பாடல்கள்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முதல்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 xml:space="preserve">பத்துப்பாடல்கள்:  </w:t>
      </w:r>
    </w:p>
    <w:p w14:paraId="75929B32" w14:textId="77777777" w:rsidR="00B4679A" w:rsidRPr="00B32582" w:rsidRDefault="00B4679A" w:rsidP="00B4679A">
      <w:pPr>
        <w:autoSpaceDE w:val="0"/>
        <w:autoSpaceDN w:val="0"/>
        <w:adjustRightInd w:val="0"/>
        <w:spacing w:after="12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cs/>
          <w:lang w:eastAsia="en-IN"/>
        </w:rPr>
        <w:t>கூறு</w:t>
      </w:r>
      <w:r w:rsidRPr="00B32582">
        <w:rPr>
          <w:rFonts w:asciiTheme="majorBidi" w:eastAsia="Arial Unicode MS" w:hAnsiTheme="majorBidi" w:cstheme="majorBidi"/>
          <w:sz w:val="24"/>
          <w:szCs w:val="24"/>
          <w:lang w:eastAsia="en-IN"/>
        </w:rPr>
        <w:t xml:space="preserve"> 5</w:t>
      </w:r>
      <w:r w:rsidRPr="00B32582">
        <w:rPr>
          <w:rFonts w:asciiTheme="majorBidi" w:eastAsia="Arial Unicode MS" w:hAnsiTheme="majorBidi" w:cstheme="majorBidi"/>
          <w:sz w:val="24"/>
          <w:szCs w:val="24"/>
          <w:lang w:eastAsia="en-IN"/>
        </w:rPr>
        <w:tab/>
      </w:r>
      <w:r w:rsidRPr="00B32582">
        <w:rPr>
          <w:rFonts w:asciiTheme="majorBidi" w:eastAsia="Arial Unicode MS" w:hAnsiTheme="majorBidi" w:cstheme="majorBidi"/>
          <w:sz w:val="24"/>
          <w:szCs w:val="24"/>
          <w:cs/>
          <w:lang w:eastAsia="en-IN"/>
        </w:rPr>
        <w:t>பட்டினத்தார்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பாடல்கள்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நெஞ்சொடு</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புலத்தலில்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முதல்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பத்துப்பாடல்கள்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பத்திரகிரியார்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பாடல்கள்</w:t>
      </w:r>
      <w:r w:rsidRPr="00B32582">
        <w:rPr>
          <w:rFonts w:asciiTheme="majorBidi" w:eastAsia="Arial Unicode MS" w:hAnsiTheme="majorBidi" w:cstheme="majorBidi"/>
          <w:sz w:val="24"/>
          <w:szCs w:val="24"/>
          <w:lang w:eastAsia="en-IN"/>
        </w:rPr>
        <w:t xml:space="preserve"> - </w:t>
      </w:r>
      <w:r w:rsidRPr="00B32582">
        <w:rPr>
          <w:rFonts w:asciiTheme="majorBidi" w:eastAsia="Arial Unicode MS" w:hAnsiTheme="majorBidi" w:cstheme="majorBidi"/>
          <w:sz w:val="24"/>
          <w:szCs w:val="24"/>
          <w:cs/>
          <w:lang w:eastAsia="en-IN"/>
        </w:rPr>
        <w:t>கண்ணி</w:t>
      </w:r>
      <w:r w:rsidRPr="00B32582">
        <w:rPr>
          <w:rFonts w:asciiTheme="majorBidi" w:eastAsia="Arial Unicode MS" w:hAnsiTheme="majorBidi" w:cstheme="majorBidi"/>
          <w:sz w:val="24"/>
          <w:szCs w:val="24"/>
          <w:lang w:eastAsia="en-IN"/>
        </w:rPr>
        <w:t xml:space="preserve"> 101 (</w:t>
      </w:r>
      <w:r w:rsidRPr="00B32582">
        <w:rPr>
          <w:rFonts w:asciiTheme="majorBidi" w:eastAsia="Arial Unicode MS" w:hAnsiTheme="majorBidi" w:cstheme="majorBidi"/>
          <w:sz w:val="24"/>
          <w:szCs w:val="24"/>
          <w:cs/>
          <w:lang w:eastAsia="en-IN"/>
        </w:rPr>
        <w:t>வெல்லும்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மட்டும்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பார்த்து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முதல்</w:t>
      </w:r>
      <w:r w:rsidRPr="00B32582">
        <w:rPr>
          <w:rFonts w:asciiTheme="majorBidi" w:eastAsia="Arial Unicode MS" w:hAnsiTheme="majorBidi" w:cstheme="majorBidi"/>
          <w:sz w:val="24"/>
          <w:szCs w:val="24"/>
          <w:lang w:eastAsia="en-IN"/>
        </w:rPr>
        <w:t xml:space="preserve"> 25 </w:t>
      </w:r>
      <w:r w:rsidRPr="00B32582">
        <w:rPr>
          <w:rFonts w:asciiTheme="majorBidi" w:eastAsia="Arial Unicode MS" w:hAnsiTheme="majorBidi" w:cstheme="majorBidi"/>
          <w:sz w:val="24"/>
          <w:szCs w:val="24"/>
          <w:cs/>
          <w:lang w:eastAsia="en-IN"/>
        </w:rPr>
        <w:t>கண்ணிகள்</w:t>
      </w:r>
      <w:r w:rsidRPr="00B32582">
        <w:rPr>
          <w:rFonts w:asciiTheme="majorBidi" w:eastAsia="Arial Unicode MS" w:hAnsiTheme="majorBidi" w:cstheme="majorBidi"/>
          <w:sz w:val="24"/>
          <w:szCs w:val="24"/>
          <w:lang w:eastAsia="en-IN"/>
        </w:rPr>
        <w:t>:</w:t>
      </w:r>
    </w:p>
    <w:p w14:paraId="0AB35C68" w14:textId="77777777" w:rsidR="00931942" w:rsidRDefault="00931942" w:rsidP="00B4679A">
      <w:pPr>
        <w:autoSpaceDE w:val="0"/>
        <w:autoSpaceDN w:val="0"/>
        <w:adjustRightInd w:val="0"/>
        <w:spacing w:after="120" w:line="240" w:lineRule="auto"/>
        <w:ind w:left="1440" w:hanging="1440"/>
        <w:jc w:val="both"/>
        <w:rPr>
          <w:rFonts w:asciiTheme="majorBidi" w:eastAsia="Arial Unicode MS" w:hAnsiTheme="majorBidi" w:cstheme="majorBidi"/>
          <w:b/>
          <w:bCs/>
          <w:sz w:val="24"/>
          <w:szCs w:val="24"/>
          <w:lang w:eastAsia="en-IN"/>
        </w:rPr>
      </w:pPr>
    </w:p>
    <w:p w14:paraId="1458B53E" w14:textId="64BEE711" w:rsidR="00B4679A" w:rsidRPr="00B32582" w:rsidRDefault="00B4679A" w:rsidP="00B4679A">
      <w:pPr>
        <w:autoSpaceDE w:val="0"/>
        <w:autoSpaceDN w:val="0"/>
        <w:adjustRightInd w:val="0"/>
        <w:spacing w:after="120" w:line="240" w:lineRule="auto"/>
        <w:ind w:left="1440" w:hanging="144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b/>
          <w:bCs/>
          <w:sz w:val="24"/>
          <w:szCs w:val="24"/>
          <w:cs/>
          <w:lang w:eastAsia="en-IN"/>
        </w:rPr>
        <w:t>பயன்</w:t>
      </w:r>
      <w:r w:rsidRPr="00B32582">
        <w:rPr>
          <w:rFonts w:asciiTheme="majorBidi" w:eastAsia="Arial Unicode MS" w:hAnsiTheme="majorBidi" w:cstheme="majorBidi"/>
          <w:sz w:val="24"/>
          <w:szCs w:val="24"/>
          <w:lang w:eastAsia="en-IN"/>
        </w:rPr>
        <w:tab/>
      </w:r>
    </w:p>
    <w:p w14:paraId="2A2DCA8A" w14:textId="77777777" w:rsidR="00B4679A" w:rsidRPr="00B32582" w:rsidRDefault="00B4679A" w:rsidP="00B4679A">
      <w:pPr>
        <w:pStyle w:val="ListParagraph"/>
        <w:numPr>
          <w:ilvl w:val="2"/>
          <w:numId w:val="86"/>
        </w:numPr>
        <w:autoSpaceDE w:val="0"/>
        <w:autoSpaceDN w:val="0"/>
        <w:adjustRightInd w:val="0"/>
        <w:spacing w:after="12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தமிழில் சித்தர் மரபின் தனித்துவமான போக்கை வரலாற்று நிலையில் உணர்தல்</w:t>
      </w:r>
    </w:p>
    <w:p w14:paraId="39BFE0C2" w14:textId="77777777" w:rsidR="00B4679A" w:rsidRPr="00B32582" w:rsidRDefault="00B4679A" w:rsidP="00B4679A">
      <w:pPr>
        <w:pStyle w:val="ListParagraph"/>
        <w:numPr>
          <w:ilvl w:val="2"/>
          <w:numId w:val="86"/>
        </w:numPr>
        <w:autoSpaceDE w:val="0"/>
        <w:autoSpaceDN w:val="0"/>
        <w:adjustRightInd w:val="0"/>
        <w:spacing w:after="12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சித்தர் பாடல்களின் வாழ்வியல் அறங்களை, சமூக மேன்மைகளைக் கற்றல்</w:t>
      </w:r>
    </w:p>
    <w:p w14:paraId="111E370A" w14:textId="77777777" w:rsidR="00B4679A" w:rsidRPr="00B32582" w:rsidRDefault="00B4679A" w:rsidP="00B4679A">
      <w:pPr>
        <w:pStyle w:val="ListParagraph"/>
        <w:numPr>
          <w:ilvl w:val="2"/>
          <w:numId w:val="86"/>
        </w:numPr>
        <w:autoSpaceDE w:val="0"/>
        <w:autoSpaceDN w:val="0"/>
        <w:adjustRightInd w:val="0"/>
        <w:spacing w:after="12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சித்தரியலில் பதினெண் சித்தர் பற்றி சிறப்பாகக் கற்றல்</w:t>
      </w:r>
    </w:p>
    <w:p w14:paraId="4F3235D3" w14:textId="77777777" w:rsidR="00B4679A" w:rsidRPr="00B32582" w:rsidRDefault="00B4679A" w:rsidP="00B4679A">
      <w:pPr>
        <w:pStyle w:val="ListParagraph"/>
        <w:numPr>
          <w:ilvl w:val="2"/>
          <w:numId w:val="86"/>
        </w:numPr>
        <w:autoSpaceDE w:val="0"/>
        <w:autoSpaceDN w:val="0"/>
        <w:adjustRightInd w:val="0"/>
        <w:spacing w:after="12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பதி பசு பாசம் பற்றிய அறிவினைப் பெறுதல்</w:t>
      </w:r>
    </w:p>
    <w:p w14:paraId="5447CC86" w14:textId="77777777" w:rsidR="00B4679A" w:rsidRPr="00B32582" w:rsidRDefault="00B4679A" w:rsidP="00B4679A">
      <w:pPr>
        <w:pStyle w:val="ListParagraph"/>
        <w:numPr>
          <w:ilvl w:val="2"/>
          <w:numId w:val="86"/>
        </w:numPr>
        <w:autoSpaceDE w:val="0"/>
        <w:autoSpaceDN w:val="0"/>
        <w:adjustRightInd w:val="0"/>
        <w:spacing w:after="120" w:line="240" w:lineRule="auto"/>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t>சித்தர்கள் தமிழில் பாடல் இயற்றியதைப் பற்றி அறிதல்</w:t>
      </w:r>
    </w:p>
    <w:p w14:paraId="1F39FC66" w14:textId="77777777" w:rsidR="00931942" w:rsidRDefault="00931942" w:rsidP="00B4679A">
      <w:pPr>
        <w:autoSpaceDE w:val="0"/>
        <w:autoSpaceDN w:val="0"/>
        <w:adjustRightInd w:val="0"/>
        <w:spacing w:after="120" w:line="240" w:lineRule="auto"/>
        <w:ind w:left="1440" w:hanging="1440"/>
        <w:jc w:val="both"/>
        <w:rPr>
          <w:rFonts w:asciiTheme="majorBidi" w:eastAsia="Arial Unicode MS" w:hAnsiTheme="majorBidi" w:cstheme="majorBidi"/>
          <w:b/>
          <w:bCs/>
          <w:sz w:val="24"/>
          <w:szCs w:val="24"/>
          <w:lang w:eastAsia="en-IN"/>
        </w:rPr>
      </w:pPr>
    </w:p>
    <w:p w14:paraId="617E0798" w14:textId="1DECC478" w:rsidR="00B4679A" w:rsidRPr="00B32582" w:rsidRDefault="00B4679A" w:rsidP="00B4679A">
      <w:pPr>
        <w:autoSpaceDE w:val="0"/>
        <w:autoSpaceDN w:val="0"/>
        <w:adjustRightInd w:val="0"/>
        <w:spacing w:after="120" w:line="240" w:lineRule="auto"/>
        <w:ind w:left="1440" w:hanging="1440"/>
        <w:jc w:val="both"/>
        <w:rPr>
          <w:rFonts w:asciiTheme="majorBidi" w:eastAsia="Arial Unicode MS" w:hAnsiTheme="majorBidi" w:cstheme="majorBidi"/>
          <w:b/>
          <w:bCs/>
          <w:sz w:val="24"/>
          <w:szCs w:val="24"/>
          <w:lang w:eastAsia="en-IN"/>
        </w:rPr>
      </w:pPr>
      <w:r w:rsidRPr="00B32582">
        <w:rPr>
          <w:rFonts w:asciiTheme="majorBidi" w:eastAsia="Arial Unicode MS" w:hAnsiTheme="majorBidi" w:cstheme="majorBidi"/>
          <w:b/>
          <w:bCs/>
          <w:sz w:val="24"/>
          <w:szCs w:val="24"/>
          <w:cs/>
          <w:lang w:eastAsia="en-IN"/>
        </w:rPr>
        <w:t>பாடநூல்கள் &amp; பார்வை</w:t>
      </w:r>
      <w:r w:rsidRPr="00B32582">
        <w:rPr>
          <w:rFonts w:asciiTheme="majorBidi" w:eastAsia="Arial Unicode MS" w:hAnsiTheme="majorBidi" w:cstheme="majorBidi"/>
          <w:b/>
          <w:bCs/>
          <w:sz w:val="24"/>
          <w:szCs w:val="24"/>
          <w:lang w:eastAsia="en-IN"/>
        </w:rPr>
        <w:t xml:space="preserve"> </w:t>
      </w:r>
      <w:r w:rsidRPr="00B32582">
        <w:rPr>
          <w:rFonts w:asciiTheme="majorBidi" w:eastAsia="Arial Unicode MS" w:hAnsiTheme="majorBidi" w:cstheme="majorBidi"/>
          <w:b/>
          <w:bCs/>
          <w:sz w:val="24"/>
          <w:szCs w:val="24"/>
          <w:cs/>
          <w:lang w:eastAsia="en-IN"/>
        </w:rPr>
        <w:t>நூல்கள்</w:t>
      </w:r>
    </w:p>
    <w:p w14:paraId="3AF64708" w14:textId="77777777" w:rsidR="00B4679A" w:rsidRPr="00B32582" w:rsidRDefault="00B4679A" w:rsidP="00931942">
      <w:pPr>
        <w:pStyle w:val="ListParagraph"/>
        <w:numPr>
          <w:ilvl w:val="0"/>
          <w:numId w:val="85"/>
        </w:numPr>
        <w:autoSpaceDE w:val="0"/>
        <w:autoSpaceDN w:val="0"/>
        <w:adjustRightInd w:val="0"/>
        <w:spacing w:before="120" w:after="0" w:line="240" w:lineRule="auto"/>
        <w:ind w:left="714" w:hanging="357"/>
        <w:contextualSpacing w:val="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cs/>
          <w:lang w:eastAsia="en-IN"/>
        </w:rPr>
        <w:t>சித்தர்களும்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சமூகப்பார்வையும்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இளமதி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ஜானகிராமன்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குறிஞ்சி</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பதிப்பகம்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புதுச்சேரி</w:t>
      </w:r>
      <w:r w:rsidRPr="00B32582">
        <w:rPr>
          <w:rFonts w:asciiTheme="majorBidi" w:eastAsia="Arial Unicode MS" w:hAnsiTheme="majorBidi" w:cstheme="majorBidi"/>
          <w:sz w:val="24"/>
          <w:szCs w:val="24"/>
          <w:lang w:eastAsia="en-IN"/>
        </w:rPr>
        <w:t xml:space="preserve"> </w:t>
      </w:r>
    </w:p>
    <w:p w14:paraId="150FDE91" w14:textId="77777777" w:rsidR="00B4679A" w:rsidRPr="00B32582" w:rsidRDefault="00B4679A" w:rsidP="00931942">
      <w:pPr>
        <w:pStyle w:val="ListParagraph"/>
        <w:numPr>
          <w:ilvl w:val="0"/>
          <w:numId w:val="85"/>
        </w:numPr>
        <w:autoSpaceDE w:val="0"/>
        <w:autoSpaceDN w:val="0"/>
        <w:adjustRightInd w:val="0"/>
        <w:spacing w:before="120" w:after="0" w:line="240" w:lineRule="auto"/>
        <w:ind w:left="714" w:hanging="357"/>
        <w:contextualSpacing w:val="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cs/>
          <w:lang w:eastAsia="en-IN"/>
        </w:rPr>
        <w:t>சித்தர்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இலக்கியம்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சோமசுந்தரம்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அண்ணாமலைப்</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பல்கலைக்கழகம்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பகுதி</w:t>
      </w:r>
      <w:r w:rsidRPr="00B32582">
        <w:rPr>
          <w:rFonts w:asciiTheme="majorBidi" w:eastAsia="Arial Unicode MS" w:hAnsiTheme="majorBidi" w:cstheme="majorBidi"/>
          <w:sz w:val="24"/>
          <w:szCs w:val="24"/>
          <w:lang w:eastAsia="en-IN"/>
        </w:rPr>
        <w:t xml:space="preserve"> 1,2,3)</w:t>
      </w:r>
    </w:p>
    <w:p w14:paraId="1CDA204B" w14:textId="77777777" w:rsidR="00B4679A" w:rsidRPr="00B32582" w:rsidRDefault="00B4679A" w:rsidP="00931942">
      <w:pPr>
        <w:pStyle w:val="ListParagraph"/>
        <w:numPr>
          <w:ilvl w:val="0"/>
          <w:numId w:val="85"/>
        </w:numPr>
        <w:autoSpaceDE w:val="0"/>
        <w:autoSpaceDN w:val="0"/>
        <w:adjustRightInd w:val="0"/>
        <w:spacing w:before="120" w:after="0" w:line="240" w:lineRule="auto"/>
        <w:ind w:left="714" w:hanging="357"/>
        <w:contextualSpacing w:val="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cs/>
          <w:lang w:eastAsia="en-IN"/>
        </w:rPr>
        <w:t>சமூக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நோக்கில்</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சித்தர்கள்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முனைவர்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பழனிசாமி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கமலிபதிப்பகம்</w:t>
      </w:r>
      <w:r w:rsidRPr="00B32582">
        <w:rPr>
          <w:rFonts w:asciiTheme="majorBidi" w:eastAsia="Arial Unicode MS" w:hAnsiTheme="majorBidi" w:cstheme="majorBidi"/>
          <w:sz w:val="24"/>
          <w:szCs w:val="24"/>
          <w:lang w:eastAsia="en-IN"/>
        </w:rPr>
        <w:t xml:space="preserve">. </w:t>
      </w:r>
    </w:p>
    <w:p w14:paraId="771598E3" w14:textId="77777777" w:rsidR="00B4679A" w:rsidRPr="00B32582" w:rsidRDefault="00B4679A" w:rsidP="00931942">
      <w:pPr>
        <w:pStyle w:val="ListParagraph"/>
        <w:numPr>
          <w:ilvl w:val="0"/>
          <w:numId w:val="85"/>
        </w:numPr>
        <w:autoSpaceDE w:val="0"/>
        <w:autoSpaceDN w:val="0"/>
        <w:adjustRightInd w:val="0"/>
        <w:spacing w:before="120" w:after="0" w:line="240" w:lineRule="auto"/>
        <w:ind w:left="714" w:hanging="357"/>
        <w:contextualSpacing w:val="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cs/>
          <w:lang w:eastAsia="en-IN"/>
        </w:rPr>
        <w:t>சித்தர்களின்</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சித்தாந்தம்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முனைவர்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பழ</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சம்பத்து</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இளம்பிறை</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பதிப்பகம்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திண்டிவனம்</w:t>
      </w:r>
      <w:r w:rsidRPr="00B32582">
        <w:rPr>
          <w:rFonts w:asciiTheme="majorBidi" w:eastAsia="Arial Unicode MS" w:hAnsiTheme="majorBidi" w:cstheme="majorBidi"/>
          <w:sz w:val="24"/>
          <w:szCs w:val="24"/>
          <w:lang w:eastAsia="en-IN"/>
        </w:rPr>
        <w:t xml:space="preserve"> - 2007.</w:t>
      </w:r>
    </w:p>
    <w:p w14:paraId="12972CC9" w14:textId="77777777" w:rsidR="00B4679A" w:rsidRPr="00B32582" w:rsidRDefault="00B4679A" w:rsidP="00931942">
      <w:pPr>
        <w:pStyle w:val="ListParagraph"/>
        <w:numPr>
          <w:ilvl w:val="0"/>
          <w:numId w:val="85"/>
        </w:numPr>
        <w:autoSpaceDE w:val="0"/>
        <w:autoSpaceDN w:val="0"/>
        <w:adjustRightInd w:val="0"/>
        <w:spacing w:before="120" w:after="0" w:line="240" w:lineRule="auto"/>
        <w:ind w:left="714" w:hanging="357"/>
        <w:contextualSpacing w:val="0"/>
        <w:jc w:val="both"/>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cs/>
          <w:lang w:eastAsia="en-IN"/>
        </w:rPr>
        <w:t>சித்தர்</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பாடல்கள்</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மூலமும்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உரையும்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தமிழ்ப்பிரியன்</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உ</w:t>
      </w:r>
      <w:r w:rsidRPr="00B32582">
        <w:rPr>
          <w:rFonts w:asciiTheme="majorBidi" w:eastAsia="Arial Unicode MS" w:hAnsiTheme="majorBidi" w:cstheme="majorBidi"/>
          <w:sz w:val="24"/>
          <w:szCs w:val="24"/>
          <w:lang w:eastAsia="en-IN"/>
        </w:rPr>
        <w:t>.</w:t>
      </w:r>
      <w:r w:rsidRPr="00B32582">
        <w:rPr>
          <w:rFonts w:asciiTheme="majorBidi" w:eastAsia="Arial Unicode MS" w:hAnsiTheme="majorBidi" w:cstheme="majorBidi"/>
          <w:sz w:val="24"/>
          <w:szCs w:val="24"/>
          <w:cs/>
          <w:lang w:eastAsia="en-IN"/>
        </w:rPr>
        <w:t>ஆ</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கற்பகம்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புத்தகாலயம்</w:t>
      </w:r>
      <w:r w:rsidRPr="00B32582">
        <w:rPr>
          <w:rFonts w:asciiTheme="majorBidi" w:eastAsia="Arial Unicode MS" w:hAnsiTheme="majorBidi" w:cstheme="majorBidi"/>
          <w:sz w:val="24"/>
          <w:szCs w:val="24"/>
          <w:lang w:eastAsia="en-IN"/>
        </w:rPr>
        <w:t xml:space="preserve">, </w:t>
      </w:r>
      <w:r w:rsidRPr="00B32582">
        <w:rPr>
          <w:rFonts w:asciiTheme="majorBidi" w:eastAsia="Arial Unicode MS" w:hAnsiTheme="majorBidi" w:cstheme="majorBidi"/>
          <w:sz w:val="24"/>
          <w:szCs w:val="24"/>
          <w:cs/>
          <w:lang w:eastAsia="en-IN"/>
        </w:rPr>
        <w:t>சென்னை</w:t>
      </w:r>
      <w:r w:rsidRPr="00B32582">
        <w:rPr>
          <w:rFonts w:asciiTheme="majorBidi" w:eastAsia="Arial Unicode MS" w:hAnsiTheme="majorBidi" w:cstheme="majorBidi"/>
          <w:sz w:val="24"/>
          <w:szCs w:val="24"/>
          <w:lang w:eastAsia="en-IN"/>
        </w:rPr>
        <w:t>.</w:t>
      </w:r>
    </w:p>
    <w:p w14:paraId="4C9DD949" w14:textId="47FA7AC9" w:rsidR="00931942" w:rsidRDefault="00931942">
      <w:pPr>
        <w:rPr>
          <w:rFonts w:asciiTheme="majorBidi" w:eastAsia="Arial Unicode MS" w:hAnsiTheme="majorBidi" w:cstheme="majorBidi"/>
          <w:sz w:val="24"/>
          <w:szCs w:val="24"/>
          <w:lang w:eastAsia="en-IN"/>
        </w:rPr>
      </w:pPr>
      <w:r>
        <w:rPr>
          <w:rFonts w:asciiTheme="majorBidi" w:eastAsia="Arial Unicode MS" w:hAnsiTheme="majorBidi" w:cstheme="majorBidi"/>
          <w:sz w:val="24"/>
          <w:szCs w:val="24"/>
          <w:lang w:eastAsia="en-IN"/>
        </w:rPr>
        <w:br w:type="page"/>
      </w:r>
    </w:p>
    <w:p w14:paraId="6F455CFD" w14:textId="77777777"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sz w:val="24"/>
          <w:szCs w:val="24"/>
          <w:lang w:eastAsia="en-IN"/>
        </w:rPr>
      </w:pPr>
    </w:p>
    <w:p w14:paraId="5EA59D2F" w14:textId="77777777" w:rsidR="00B4679A" w:rsidRPr="00B32582" w:rsidRDefault="00B4679A" w:rsidP="00B4679A">
      <w:pPr>
        <w:spacing w:after="0" w:line="240" w:lineRule="auto"/>
        <w:rPr>
          <w:rFonts w:asciiTheme="majorBidi" w:hAnsiTheme="majorBidi" w:cstheme="majorBidi"/>
          <w:b/>
        </w:rPr>
      </w:pPr>
      <w:r w:rsidRPr="00B32582">
        <w:rPr>
          <w:rFonts w:asciiTheme="majorBidi" w:hAnsiTheme="majorBidi" w:cstheme="majorBidi"/>
          <w:b/>
        </w:rPr>
        <w:t>OUTCOME MAPPING</w:t>
      </w:r>
    </w:p>
    <w:tbl>
      <w:tblPr>
        <w:tblStyle w:val="TableGrid"/>
        <w:tblW w:w="0" w:type="auto"/>
        <w:tblLook w:val="04A0" w:firstRow="1" w:lastRow="0" w:firstColumn="1" w:lastColumn="0" w:noHBand="0" w:noVBand="1"/>
      </w:tblPr>
      <w:tblGrid>
        <w:gridCol w:w="1358"/>
        <w:gridCol w:w="814"/>
        <w:gridCol w:w="882"/>
        <w:gridCol w:w="817"/>
        <w:gridCol w:w="817"/>
        <w:gridCol w:w="750"/>
        <w:gridCol w:w="750"/>
        <w:gridCol w:w="750"/>
        <w:gridCol w:w="750"/>
        <w:gridCol w:w="750"/>
        <w:gridCol w:w="732"/>
      </w:tblGrid>
      <w:tr w:rsidR="00B4679A" w:rsidRPr="00B32582" w14:paraId="4B0D2ED7" w14:textId="77777777" w:rsidTr="00400B1C">
        <w:trPr>
          <w:trHeight w:val="529"/>
        </w:trPr>
        <w:tc>
          <w:tcPr>
            <w:tcW w:w="1384" w:type="dxa"/>
            <w:vAlign w:val="center"/>
          </w:tcPr>
          <w:p w14:paraId="128C01D9"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CO/PO</w:t>
            </w:r>
          </w:p>
        </w:tc>
        <w:tc>
          <w:tcPr>
            <w:tcW w:w="824" w:type="dxa"/>
            <w:vAlign w:val="center"/>
          </w:tcPr>
          <w:p w14:paraId="202F994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PO1</w:t>
            </w:r>
          </w:p>
        </w:tc>
        <w:tc>
          <w:tcPr>
            <w:tcW w:w="895" w:type="dxa"/>
            <w:vAlign w:val="center"/>
          </w:tcPr>
          <w:p w14:paraId="5D182284"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PO2</w:t>
            </w:r>
          </w:p>
        </w:tc>
        <w:tc>
          <w:tcPr>
            <w:tcW w:w="827" w:type="dxa"/>
            <w:vAlign w:val="center"/>
          </w:tcPr>
          <w:p w14:paraId="01F1071C"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PO3</w:t>
            </w:r>
          </w:p>
        </w:tc>
        <w:tc>
          <w:tcPr>
            <w:tcW w:w="827" w:type="dxa"/>
            <w:vAlign w:val="center"/>
          </w:tcPr>
          <w:p w14:paraId="16AA78E4"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PO4</w:t>
            </w:r>
          </w:p>
        </w:tc>
        <w:tc>
          <w:tcPr>
            <w:tcW w:w="756" w:type="dxa"/>
            <w:vAlign w:val="center"/>
          </w:tcPr>
          <w:p w14:paraId="24EC93C1"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PO5</w:t>
            </w:r>
          </w:p>
        </w:tc>
        <w:tc>
          <w:tcPr>
            <w:tcW w:w="756" w:type="dxa"/>
            <w:vAlign w:val="center"/>
          </w:tcPr>
          <w:p w14:paraId="22ED2430"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PO6</w:t>
            </w:r>
          </w:p>
        </w:tc>
        <w:tc>
          <w:tcPr>
            <w:tcW w:w="756" w:type="dxa"/>
            <w:vAlign w:val="center"/>
          </w:tcPr>
          <w:p w14:paraId="7E920D71"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PO7</w:t>
            </w:r>
          </w:p>
        </w:tc>
        <w:tc>
          <w:tcPr>
            <w:tcW w:w="756" w:type="dxa"/>
            <w:vAlign w:val="center"/>
          </w:tcPr>
          <w:p w14:paraId="441A973F"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PO8</w:t>
            </w:r>
          </w:p>
        </w:tc>
        <w:tc>
          <w:tcPr>
            <w:tcW w:w="756" w:type="dxa"/>
            <w:vAlign w:val="center"/>
          </w:tcPr>
          <w:p w14:paraId="4B2914A4"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PO9</w:t>
            </w:r>
          </w:p>
        </w:tc>
        <w:tc>
          <w:tcPr>
            <w:tcW w:w="705" w:type="dxa"/>
            <w:vAlign w:val="center"/>
          </w:tcPr>
          <w:p w14:paraId="0209BFBC"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PO10</w:t>
            </w:r>
          </w:p>
        </w:tc>
      </w:tr>
      <w:tr w:rsidR="00B4679A" w:rsidRPr="00B32582" w14:paraId="6E5B9F8F" w14:textId="77777777" w:rsidTr="00400B1C">
        <w:trPr>
          <w:trHeight w:val="506"/>
        </w:trPr>
        <w:tc>
          <w:tcPr>
            <w:tcW w:w="1384" w:type="dxa"/>
            <w:vAlign w:val="center"/>
          </w:tcPr>
          <w:p w14:paraId="53CADA01"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CO1</w:t>
            </w:r>
          </w:p>
        </w:tc>
        <w:tc>
          <w:tcPr>
            <w:tcW w:w="824" w:type="dxa"/>
            <w:vAlign w:val="center"/>
          </w:tcPr>
          <w:p w14:paraId="281A386C"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95" w:type="dxa"/>
            <w:vAlign w:val="center"/>
          </w:tcPr>
          <w:p w14:paraId="10F35BD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827" w:type="dxa"/>
            <w:vAlign w:val="center"/>
          </w:tcPr>
          <w:p w14:paraId="6316B0A0"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7882D771" w14:textId="77777777" w:rsidR="00B4679A" w:rsidRPr="00B32582" w:rsidRDefault="00B4679A" w:rsidP="00400B1C">
            <w:pPr>
              <w:jc w:val="center"/>
              <w:rPr>
                <w:rFonts w:asciiTheme="majorBidi" w:hAnsiTheme="majorBidi" w:cstheme="majorBidi"/>
                <w:b/>
              </w:rPr>
            </w:pPr>
          </w:p>
        </w:tc>
        <w:tc>
          <w:tcPr>
            <w:tcW w:w="756" w:type="dxa"/>
            <w:vAlign w:val="center"/>
          </w:tcPr>
          <w:p w14:paraId="4E900AC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06FA5089"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4BF03BE2"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5A363C12" w14:textId="77777777" w:rsidR="00B4679A" w:rsidRPr="00B32582" w:rsidRDefault="00B4679A" w:rsidP="00400B1C">
            <w:pPr>
              <w:jc w:val="center"/>
              <w:rPr>
                <w:rFonts w:asciiTheme="majorBidi" w:hAnsiTheme="majorBidi" w:cstheme="majorBidi"/>
                <w:b/>
              </w:rPr>
            </w:pPr>
          </w:p>
        </w:tc>
        <w:tc>
          <w:tcPr>
            <w:tcW w:w="756" w:type="dxa"/>
            <w:vAlign w:val="center"/>
          </w:tcPr>
          <w:p w14:paraId="6DAB58C0"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05" w:type="dxa"/>
            <w:vAlign w:val="center"/>
          </w:tcPr>
          <w:p w14:paraId="6178B243" w14:textId="77777777" w:rsidR="00B4679A" w:rsidRPr="00B32582" w:rsidRDefault="00B4679A" w:rsidP="00400B1C">
            <w:pPr>
              <w:jc w:val="center"/>
              <w:rPr>
                <w:rFonts w:asciiTheme="majorBidi" w:hAnsiTheme="majorBidi" w:cstheme="majorBidi"/>
                <w:b/>
              </w:rPr>
            </w:pPr>
          </w:p>
        </w:tc>
      </w:tr>
      <w:tr w:rsidR="00B4679A" w:rsidRPr="00B32582" w14:paraId="5606DFDC" w14:textId="77777777" w:rsidTr="00400B1C">
        <w:trPr>
          <w:trHeight w:val="506"/>
        </w:trPr>
        <w:tc>
          <w:tcPr>
            <w:tcW w:w="1384" w:type="dxa"/>
            <w:vAlign w:val="center"/>
          </w:tcPr>
          <w:p w14:paraId="4C052E61"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CO2</w:t>
            </w:r>
          </w:p>
        </w:tc>
        <w:tc>
          <w:tcPr>
            <w:tcW w:w="824" w:type="dxa"/>
            <w:vAlign w:val="center"/>
          </w:tcPr>
          <w:p w14:paraId="7DD11BC5"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95" w:type="dxa"/>
            <w:vAlign w:val="center"/>
          </w:tcPr>
          <w:p w14:paraId="5A23614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1A57E5CB" w14:textId="77777777" w:rsidR="00B4679A" w:rsidRPr="00B32582" w:rsidRDefault="00B4679A" w:rsidP="00400B1C">
            <w:pPr>
              <w:jc w:val="center"/>
              <w:rPr>
                <w:rFonts w:asciiTheme="majorBidi" w:hAnsiTheme="majorBidi" w:cstheme="majorBidi"/>
                <w:b/>
              </w:rPr>
            </w:pPr>
          </w:p>
        </w:tc>
        <w:tc>
          <w:tcPr>
            <w:tcW w:w="827" w:type="dxa"/>
            <w:vAlign w:val="center"/>
          </w:tcPr>
          <w:p w14:paraId="3917600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50CBF11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3AECE58F"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2D2F6F80" w14:textId="77777777" w:rsidR="00B4679A" w:rsidRPr="00B32582" w:rsidRDefault="00B4679A" w:rsidP="00400B1C">
            <w:pPr>
              <w:jc w:val="center"/>
              <w:rPr>
                <w:rFonts w:asciiTheme="majorBidi" w:hAnsiTheme="majorBidi" w:cstheme="majorBidi"/>
                <w:b/>
              </w:rPr>
            </w:pPr>
          </w:p>
        </w:tc>
        <w:tc>
          <w:tcPr>
            <w:tcW w:w="756" w:type="dxa"/>
            <w:vAlign w:val="center"/>
          </w:tcPr>
          <w:p w14:paraId="0FD53F1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02E23B0A" w14:textId="77777777" w:rsidR="00B4679A" w:rsidRPr="00B32582" w:rsidRDefault="00B4679A" w:rsidP="00400B1C">
            <w:pPr>
              <w:jc w:val="center"/>
              <w:rPr>
                <w:rFonts w:asciiTheme="majorBidi" w:hAnsiTheme="majorBidi" w:cstheme="majorBidi"/>
                <w:b/>
              </w:rPr>
            </w:pPr>
          </w:p>
        </w:tc>
        <w:tc>
          <w:tcPr>
            <w:tcW w:w="705" w:type="dxa"/>
            <w:vAlign w:val="center"/>
          </w:tcPr>
          <w:p w14:paraId="3BFF8E6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r>
      <w:tr w:rsidR="00B4679A" w:rsidRPr="00B32582" w14:paraId="05F58CCD" w14:textId="77777777" w:rsidTr="00400B1C">
        <w:trPr>
          <w:trHeight w:val="506"/>
        </w:trPr>
        <w:tc>
          <w:tcPr>
            <w:tcW w:w="1384" w:type="dxa"/>
            <w:vAlign w:val="center"/>
          </w:tcPr>
          <w:p w14:paraId="60C6CE9D"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CO3</w:t>
            </w:r>
          </w:p>
        </w:tc>
        <w:tc>
          <w:tcPr>
            <w:tcW w:w="824" w:type="dxa"/>
            <w:vAlign w:val="center"/>
          </w:tcPr>
          <w:p w14:paraId="45F1591E" w14:textId="77777777" w:rsidR="00B4679A" w:rsidRPr="00B32582" w:rsidRDefault="00B4679A" w:rsidP="00400B1C">
            <w:pPr>
              <w:jc w:val="center"/>
              <w:rPr>
                <w:rFonts w:asciiTheme="majorBidi" w:hAnsiTheme="majorBidi" w:cstheme="majorBidi"/>
                <w:b/>
              </w:rPr>
            </w:pPr>
          </w:p>
        </w:tc>
        <w:tc>
          <w:tcPr>
            <w:tcW w:w="895" w:type="dxa"/>
            <w:vAlign w:val="center"/>
          </w:tcPr>
          <w:p w14:paraId="56F4A5F2" w14:textId="77777777" w:rsidR="00B4679A" w:rsidRPr="00B32582" w:rsidRDefault="00B4679A" w:rsidP="00400B1C">
            <w:pPr>
              <w:jc w:val="center"/>
              <w:rPr>
                <w:rFonts w:asciiTheme="majorBidi" w:hAnsiTheme="majorBidi" w:cstheme="majorBidi"/>
                <w:b/>
              </w:rPr>
            </w:pPr>
          </w:p>
        </w:tc>
        <w:tc>
          <w:tcPr>
            <w:tcW w:w="827" w:type="dxa"/>
            <w:vAlign w:val="center"/>
          </w:tcPr>
          <w:p w14:paraId="028F0AC9"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827" w:type="dxa"/>
            <w:vAlign w:val="center"/>
          </w:tcPr>
          <w:p w14:paraId="449D7AA4"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6876B334" w14:textId="77777777" w:rsidR="00B4679A" w:rsidRPr="00B32582" w:rsidRDefault="00B4679A" w:rsidP="00400B1C">
            <w:pPr>
              <w:jc w:val="center"/>
              <w:rPr>
                <w:rFonts w:asciiTheme="majorBidi" w:hAnsiTheme="majorBidi" w:cstheme="majorBidi"/>
                <w:b/>
              </w:rPr>
            </w:pPr>
          </w:p>
        </w:tc>
        <w:tc>
          <w:tcPr>
            <w:tcW w:w="756" w:type="dxa"/>
            <w:vAlign w:val="center"/>
          </w:tcPr>
          <w:p w14:paraId="2CC5C9A1" w14:textId="77777777" w:rsidR="00B4679A" w:rsidRPr="00B32582" w:rsidRDefault="00B4679A" w:rsidP="00400B1C">
            <w:pPr>
              <w:jc w:val="center"/>
              <w:rPr>
                <w:rFonts w:asciiTheme="majorBidi" w:hAnsiTheme="majorBidi" w:cstheme="majorBidi"/>
                <w:b/>
              </w:rPr>
            </w:pPr>
          </w:p>
        </w:tc>
        <w:tc>
          <w:tcPr>
            <w:tcW w:w="756" w:type="dxa"/>
            <w:vAlign w:val="center"/>
          </w:tcPr>
          <w:p w14:paraId="3AD4E301"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56" w:type="dxa"/>
            <w:vAlign w:val="center"/>
          </w:tcPr>
          <w:p w14:paraId="14157C13"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1745AF29"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05" w:type="dxa"/>
            <w:vAlign w:val="center"/>
          </w:tcPr>
          <w:p w14:paraId="675D6B98"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r>
      <w:tr w:rsidR="00B4679A" w:rsidRPr="00B32582" w14:paraId="7137AFF4" w14:textId="77777777" w:rsidTr="00400B1C">
        <w:trPr>
          <w:trHeight w:val="529"/>
        </w:trPr>
        <w:tc>
          <w:tcPr>
            <w:tcW w:w="1384" w:type="dxa"/>
            <w:vAlign w:val="center"/>
          </w:tcPr>
          <w:p w14:paraId="38273B23"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CO4</w:t>
            </w:r>
          </w:p>
        </w:tc>
        <w:tc>
          <w:tcPr>
            <w:tcW w:w="824" w:type="dxa"/>
            <w:vAlign w:val="center"/>
          </w:tcPr>
          <w:p w14:paraId="54147D10"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895" w:type="dxa"/>
            <w:vAlign w:val="center"/>
          </w:tcPr>
          <w:p w14:paraId="310EB65D"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1C76E8AD"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827" w:type="dxa"/>
            <w:vAlign w:val="center"/>
          </w:tcPr>
          <w:p w14:paraId="18C8F4FD" w14:textId="77777777" w:rsidR="00B4679A" w:rsidRPr="00B32582" w:rsidRDefault="00B4679A" w:rsidP="00400B1C">
            <w:pPr>
              <w:jc w:val="center"/>
              <w:rPr>
                <w:rFonts w:asciiTheme="majorBidi" w:hAnsiTheme="majorBidi" w:cstheme="majorBidi"/>
                <w:b/>
              </w:rPr>
            </w:pPr>
          </w:p>
        </w:tc>
        <w:tc>
          <w:tcPr>
            <w:tcW w:w="756" w:type="dxa"/>
            <w:vAlign w:val="center"/>
          </w:tcPr>
          <w:p w14:paraId="706B53F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60812490"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55648FA3"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56" w:type="dxa"/>
            <w:vAlign w:val="center"/>
          </w:tcPr>
          <w:p w14:paraId="0DE74C91" w14:textId="77777777" w:rsidR="00B4679A" w:rsidRPr="00B32582" w:rsidRDefault="00B4679A" w:rsidP="00400B1C">
            <w:pPr>
              <w:jc w:val="center"/>
              <w:rPr>
                <w:rFonts w:asciiTheme="majorBidi" w:hAnsiTheme="majorBidi" w:cstheme="majorBidi"/>
                <w:b/>
              </w:rPr>
            </w:pPr>
          </w:p>
        </w:tc>
        <w:tc>
          <w:tcPr>
            <w:tcW w:w="756" w:type="dxa"/>
            <w:vAlign w:val="center"/>
          </w:tcPr>
          <w:p w14:paraId="7D70FCD0"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M</w:t>
            </w:r>
          </w:p>
        </w:tc>
        <w:tc>
          <w:tcPr>
            <w:tcW w:w="705" w:type="dxa"/>
            <w:vAlign w:val="center"/>
          </w:tcPr>
          <w:p w14:paraId="729FA2DB" w14:textId="77777777" w:rsidR="00B4679A" w:rsidRPr="00B32582" w:rsidRDefault="00B4679A" w:rsidP="00400B1C">
            <w:pPr>
              <w:jc w:val="center"/>
              <w:rPr>
                <w:rFonts w:asciiTheme="majorBidi" w:hAnsiTheme="majorBidi" w:cstheme="majorBidi"/>
                <w:b/>
              </w:rPr>
            </w:pPr>
          </w:p>
        </w:tc>
      </w:tr>
      <w:tr w:rsidR="00B4679A" w:rsidRPr="00B32582" w14:paraId="6BDC59B5" w14:textId="77777777" w:rsidTr="00400B1C">
        <w:trPr>
          <w:trHeight w:val="529"/>
        </w:trPr>
        <w:tc>
          <w:tcPr>
            <w:tcW w:w="1384" w:type="dxa"/>
            <w:vAlign w:val="center"/>
          </w:tcPr>
          <w:p w14:paraId="00662259"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CO5</w:t>
            </w:r>
          </w:p>
        </w:tc>
        <w:tc>
          <w:tcPr>
            <w:tcW w:w="824" w:type="dxa"/>
            <w:vAlign w:val="center"/>
          </w:tcPr>
          <w:p w14:paraId="694069CD"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95" w:type="dxa"/>
            <w:vAlign w:val="center"/>
          </w:tcPr>
          <w:p w14:paraId="6727C386"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827" w:type="dxa"/>
            <w:vAlign w:val="center"/>
          </w:tcPr>
          <w:p w14:paraId="7B84E30A" w14:textId="77777777" w:rsidR="00B4679A" w:rsidRPr="00B32582" w:rsidRDefault="00B4679A" w:rsidP="00400B1C">
            <w:pPr>
              <w:jc w:val="center"/>
              <w:rPr>
                <w:rFonts w:asciiTheme="majorBidi" w:hAnsiTheme="majorBidi" w:cstheme="majorBidi"/>
                <w:b/>
              </w:rPr>
            </w:pPr>
          </w:p>
        </w:tc>
        <w:tc>
          <w:tcPr>
            <w:tcW w:w="827" w:type="dxa"/>
            <w:vAlign w:val="center"/>
          </w:tcPr>
          <w:p w14:paraId="3406DE09"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0680CC3A"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16276F17"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01DD8AAB" w14:textId="77777777" w:rsidR="00B4679A" w:rsidRPr="00B32582" w:rsidRDefault="00B4679A" w:rsidP="00400B1C">
            <w:pPr>
              <w:jc w:val="center"/>
              <w:rPr>
                <w:rFonts w:asciiTheme="majorBidi" w:hAnsiTheme="majorBidi" w:cstheme="majorBidi"/>
                <w:b/>
              </w:rPr>
            </w:pPr>
          </w:p>
        </w:tc>
        <w:tc>
          <w:tcPr>
            <w:tcW w:w="756" w:type="dxa"/>
            <w:vAlign w:val="center"/>
          </w:tcPr>
          <w:p w14:paraId="2B1D7646"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c>
          <w:tcPr>
            <w:tcW w:w="756" w:type="dxa"/>
            <w:vAlign w:val="center"/>
          </w:tcPr>
          <w:p w14:paraId="244F1F18" w14:textId="77777777" w:rsidR="00B4679A" w:rsidRPr="00B32582" w:rsidRDefault="00B4679A" w:rsidP="00400B1C">
            <w:pPr>
              <w:jc w:val="center"/>
              <w:rPr>
                <w:rFonts w:asciiTheme="majorBidi" w:hAnsiTheme="majorBidi" w:cstheme="majorBidi"/>
                <w:b/>
              </w:rPr>
            </w:pPr>
          </w:p>
        </w:tc>
        <w:tc>
          <w:tcPr>
            <w:tcW w:w="705" w:type="dxa"/>
            <w:vAlign w:val="center"/>
          </w:tcPr>
          <w:p w14:paraId="0A68A706" w14:textId="77777777" w:rsidR="00B4679A" w:rsidRPr="00B32582" w:rsidRDefault="00B4679A" w:rsidP="00400B1C">
            <w:pPr>
              <w:jc w:val="center"/>
              <w:rPr>
                <w:rFonts w:asciiTheme="majorBidi" w:hAnsiTheme="majorBidi" w:cstheme="majorBidi"/>
                <w:b/>
              </w:rPr>
            </w:pPr>
            <w:r w:rsidRPr="00B32582">
              <w:rPr>
                <w:rFonts w:asciiTheme="majorBidi" w:hAnsiTheme="majorBidi" w:cstheme="majorBidi"/>
                <w:b/>
              </w:rPr>
              <w:t>S</w:t>
            </w:r>
          </w:p>
        </w:tc>
      </w:tr>
    </w:tbl>
    <w:p w14:paraId="7F6A6E5C" w14:textId="77777777" w:rsidR="00B4679A" w:rsidRPr="00B32582" w:rsidRDefault="00B4679A" w:rsidP="00B4679A">
      <w:pPr>
        <w:widowControl w:val="0"/>
        <w:spacing w:after="0" w:line="240" w:lineRule="auto"/>
        <w:jc w:val="both"/>
        <w:rPr>
          <w:rFonts w:asciiTheme="majorBidi" w:eastAsia="Arial Unicode MS" w:hAnsiTheme="majorBidi" w:cstheme="majorBidi"/>
          <w:szCs w:val="24"/>
        </w:rPr>
      </w:pPr>
      <w:r w:rsidRPr="00B32582">
        <w:rPr>
          <w:rFonts w:asciiTheme="majorBidi" w:eastAsia="Arial Unicode MS" w:hAnsiTheme="majorBidi" w:cstheme="majorBidi"/>
          <w:szCs w:val="24"/>
        </w:rPr>
        <w:t xml:space="preserve">PO- Programme Outcome, </w:t>
      </w:r>
      <w:proofErr w:type="gramStart"/>
      <w:r w:rsidRPr="00B32582">
        <w:rPr>
          <w:rFonts w:asciiTheme="majorBidi" w:eastAsia="Arial Unicode MS" w:hAnsiTheme="majorBidi" w:cstheme="majorBidi"/>
          <w:szCs w:val="24"/>
        </w:rPr>
        <w:t>CO  -</w:t>
      </w:r>
      <w:proofErr w:type="gramEnd"/>
      <w:r w:rsidRPr="00B32582">
        <w:rPr>
          <w:rFonts w:asciiTheme="majorBidi" w:eastAsia="Arial Unicode MS" w:hAnsiTheme="majorBidi" w:cstheme="majorBidi"/>
          <w:szCs w:val="24"/>
        </w:rPr>
        <w:t xml:space="preserve"> Course outcome,S – Strong. M- Medium, L- Low </w:t>
      </w:r>
    </w:p>
    <w:p w14:paraId="3118B822" w14:textId="0986334D" w:rsidR="00D202C1" w:rsidRPr="00B32582" w:rsidRDefault="00D202C1">
      <w:pPr>
        <w:rPr>
          <w:rFonts w:asciiTheme="majorBidi" w:eastAsia="Arial Unicode MS" w:hAnsiTheme="majorBidi" w:cstheme="majorBidi"/>
          <w:sz w:val="24"/>
          <w:szCs w:val="24"/>
          <w:lang w:eastAsia="en-IN"/>
        </w:rPr>
      </w:pPr>
      <w:r w:rsidRPr="00B32582">
        <w:rPr>
          <w:rFonts w:asciiTheme="majorBidi" w:eastAsia="Arial Unicode MS" w:hAnsiTheme="majorBidi" w:cstheme="majorBidi"/>
          <w:sz w:val="24"/>
          <w:szCs w:val="24"/>
          <w:lang w:eastAsia="en-IN"/>
        </w:rPr>
        <w:br w:type="page"/>
      </w:r>
    </w:p>
    <w:p w14:paraId="7C6AC379" w14:textId="26D9E322" w:rsidR="00B4679A" w:rsidRPr="00B32582" w:rsidRDefault="00B4679A" w:rsidP="00B4679A">
      <w:pPr>
        <w:autoSpaceDE w:val="0"/>
        <w:autoSpaceDN w:val="0"/>
        <w:adjustRightInd w:val="0"/>
        <w:spacing w:after="0" w:line="240" w:lineRule="auto"/>
        <w:jc w:val="both"/>
        <w:rPr>
          <w:rFonts w:asciiTheme="majorBidi" w:eastAsia="Arial Unicode MS" w:hAnsiTheme="majorBidi" w:cstheme="majorBidi"/>
          <w:sz w:val="24"/>
          <w:szCs w:val="24"/>
          <w:lang w:eastAsia="en-IN"/>
        </w:rPr>
      </w:pPr>
    </w:p>
    <w:p w14:paraId="0FEB51AB" w14:textId="77777777" w:rsidR="00D202C1" w:rsidRPr="00B32582" w:rsidRDefault="00D202C1" w:rsidP="00B4679A">
      <w:pPr>
        <w:autoSpaceDE w:val="0"/>
        <w:autoSpaceDN w:val="0"/>
        <w:adjustRightInd w:val="0"/>
        <w:spacing w:after="0" w:line="240" w:lineRule="auto"/>
        <w:jc w:val="both"/>
        <w:rPr>
          <w:rFonts w:asciiTheme="majorBidi" w:eastAsia="Arial Unicode MS" w:hAnsiTheme="majorBidi" w:cstheme="majorBidi"/>
          <w:sz w:val="24"/>
          <w:szCs w:val="24"/>
          <w:lang w:eastAsia="en-IN"/>
        </w:rPr>
      </w:pPr>
    </w:p>
    <w:p w14:paraId="1C5CBBCF" w14:textId="77777777" w:rsidR="00B4679A" w:rsidRPr="00B32582" w:rsidRDefault="00B4679A" w:rsidP="00B4679A">
      <w:pPr>
        <w:autoSpaceDE w:val="0"/>
        <w:autoSpaceDN w:val="0"/>
        <w:adjustRightInd w:val="0"/>
        <w:spacing w:after="0" w:line="240" w:lineRule="auto"/>
        <w:ind w:right="-270"/>
        <w:jc w:val="center"/>
        <w:rPr>
          <w:rFonts w:asciiTheme="majorBidi" w:eastAsia="Arial Unicode MS" w:hAnsiTheme="majorBidi" w:cstheme="majorBidi"/>
          <w:b/>
          <w:bCs/>
          <w:color w:val="FF0000"/>
          <w:kern w:val="0"/>
          <w:sz w:val="40"/>
          <w:szCs w:val="40"/>
          <w:lang w:eastAsia="en-IN" w:bidi="ta-IN"/>
        </w:rPr>
      </w:pPr>
      <w:r w:rsidRPr="00B32582">
        <w:rPr>
          <w:rFonts w:asciiTheme="majorBidi" w:eastAsia="Arial Unicode MS" w:hAnsiTheme="majorBidi" w:cstheme="majorBidi"/>
          <w:b/>
          <w:bCs/>
          <w:color w:val="FF0000"/>
          <w:sz w:val="28"/>
          <w:szCs w:val="28"/>
          <w:lang w:eastAsia="en-IN"/>
        </w:rPr>
        <w:t>PROFESSIONAL COMPETENCY ENHANCEMENT 8</w:t>
      </w:r>
    </w:p>
    <w:p w14:paraId="2C9DA44E" w14:textId="77777777" w:rsidR="00B4679A" w:rsidRPr="00B32582" w:rsidRDefault="00B4679A" w:rsidP="00B4679A">
      <w:pPr>
        <w:pStyle w:val="Heading2"/>
        <w:spacing w:before="0" w:line="240" w:lineRule="auto"/>
        <w:jc w:val="center"/>
        <w:rPr>
          <w:rFonts w:asciiTheme="majorBidi" w:eastAsia="Arial Unicode MS" w:hAnsiTheme="majorBidi"/>
          <w:b/>
          <w:bCs/>
          <w:color w:val="C00000"/>
          <w:sz w:val="36"/>
          <w:szCs w:val="36"/>
          <w:lang w:bidi="ta-IN"/>
        </w:rPr>
      </w:pPr>
      <w:r w:rsidRPr="00B32582">
        <w:rPr>
          <w:rFonts w:asciiTheme="majorBidi" w:eastAsia="Arial Unicode MS" w:hAnsiTheme="majorBidi"/>
          <w:b/>
          <w:bCs/>
          <w:color w:val="C00000"/>
          <w:sz w:val="36"/>
          <w:szCs w:val="36"/>
          <w:cs/>
          <w:lang w:bidi="ta-IN"/>
        </w:rPr>
        <w:t>போட்டித் தேர்வுகளும் தமிழும்</w:t>
      </w:r>
    </w:p>
    <w:p w14:paraId="36B50F57" w14:textId="77777777" w:rsidR="00B4679A" w:rsidRPr="00B32582" w:rsidRDefault="00B4679A" w:rsidP="00B4679A">
      <w:pPr>
        <w:rPr>
          <w:rFonts w:asciiTheme="majorBidi" w:hAnsiTheme="majorBidi" w:cstheme="majorBidi"/>
          <w:lang w:bidi="ta-IN"/>
        </w:rPr>
      </w:pP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2052"/>
        <w:gridCol w:w="1714"/>
        <w:gridCol w:w="387"/>
        <w:gridCol w:w="367"/>
        <w:gridCol w:w="378"/>
        <w:gridCol w:w="378"/>
        <w:gridCol w:w="587"/>
        <w:gridCol w:w="587"/>
        <w:gridCol w:w="587"/>
        <w:gridCol w:w="587"/>
        <w:gridCol w:w="771"/>
      </w:tblGrid>
      <w:tr w:rsidR="00B4679A" w:rsidRPr="00B32582" w14:paraId="001BFD31" w14:textId="77777777" w:rsidTr="006C4D32">
        <w:trPr>
          <w:cantSplit/>
          <w:trHeight w:val="170"/>
        </w:trPr>
        <w:tc>
          <w:tcPr>
            <w:tcW w:w="738" w:type="pct"/>
            <w:vMerge w:val="restart"/>
            <w:shd w:val="clear" w:color="auto" w:fill="auto"/>
            <w:vAlign w:val="center"/>
          </w:tcPr>
          <w:p w14:paraId="5B1A4FA0" w14:textId="77777777" w:rsidR="00B4679A" w:rsidRPr="00B32582" w:rsidRDefault="00B4679A" w:rsidP="00400B1C">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color w:val="000000"/>
                <w:sz w:val="26"/>
                <w:szCs w:val="26"/>
                <w:lang w:eastAsia="en-IN"/>
              </w:rPr>
              <w:t>Course Code</w:t>
            </w:r>
          </w:p>
        </w:tc>
        <w:tc>
          <w:tcPr>
            <w:tcW w:w="998" w:type="pct"/>
            <w:vMerge w:val="restart"/>
            <w:shd w:val="clear" w:color="auto" w:fill="auto"/>
            <w:vAlign w:val="center"/>
          </w:tcPr>
          <w:p w14:paraId="1B6D90DB" w14:textId="77777777" w:rsidR="00B4679A" w:rsidRPr="00B32582" w:rsidRDefault="00B4679A" w:rsidP="00400B1C">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color w:val="000000"/>
                <w:sz w:val="26"/>
                <w:szCs w:val="26"/>
                <w:lang w:eastAsia="en-IN"/>
              </w:rPr>
              <w:t>Course Name</w:t>
            </w:r>
          </w:p>
        </w:tc>
        <w:tc>
          <w:tcPr>
            <w:tcW w:w="835" w:type="pct"/>
            <w:vMerge w:val="restart"/>
            <w:shd w:val="clear" w:color="auto" w:fill="auto"/>
            <w:vAlign w:val="center"/>
          </w:tcPr>
          <w:p w14:paraId="555AF255" w14:textId="77777777" w:rsidR="00B4679A" w:rsidRPr="00B32582" w:rsidRDefault="00B4679A" w:rsidP="00400B1C">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Category</w:t>
            </w:r>
          </w:p>
        </w:tc>
        <w:tc>
          <w:tcPr>
            <w:tcW w:w="198" w:type="pct"/>
            <w:vMerge w:val="restart"/>
            <w:shd w:val="clear" w:color="auto" w:fill="auto"/>
            <w:vAlign w:val="center"/>
          </w:tcPr>
          <w:p w14:paraId="1D0F7961" w14:textId="77777777" w:rsidR="00B4679A" w:rsidRPr="00B32582" w:rsidRDefault="00B4679A" w:rsidP="00400B1C">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L</w:t>
            </w:r>
          </w:p>
        </w:tc>
        <w:tc>
          <w:tcPr>
            <w:tcW w:w="188" w:type="pct"/>
            <w:vMerge w:val="restart"/>
            <w:shd w:val="clear" w:color="auto" w:fill="auto"/>
            <w:vAlign w:val="center"/>
          </w:tcPr>
          <w:p w14:paraId="75B03130" w14:textId="77777777" w:rsidR="00B4679A" w:rsidRPr="00B32582" w:rsidRDefault="00B4679A" w:rsidP="00400B1C">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T</w:t>
            </w:r>
          </w:p>
        </w:tc>
        <w:tc>
          <w:tcPr>
            <w:tcW w:w="194" w:type="pct"/>
            <w:vMerge w:val="restart"/>
            <w:shd w:val="clear" w:color="auto" w:fill="auto"/>
            <w:vAlign w:val="center"/>
          </w:tcPr>
          <w:p w14:paraId="035BEC10" w14:textId="77777777" w:rsidR="00B4679A" w:rsidRPr="00B32582" w:rsidRDefault="00B4679A" w:rsidP="00400B1C">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P</w:t>
            </w:r>
          </w:p>
        </w:tc>
        <w:tc>
          <w:tcPr>
            <w:tcW w:w="194" w:type="pct"/>
            <w:vMerge w:val="restart"/>
            <w:shd w:val="clear" w:color="auto" w:fill="auto"/>
            <w:vAlign w:val="center"/>
          </w:tcPr>
          <w:p w14:paraId="787BCB65" w14:textId="77777777" w:rsidR="00B4679A" w:rsidRPr="00B32582" w:rsidRDefault="00B4679A" w:rsidP="00400B1C">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S</w:t>
            </w:r>
          </w:p>
        </w:tc>
        <w:tc>
          <w:tcPr>
            <w:tcW w:w="294" w:type="pct"/>
            <w:vMerge w:val="restart"/>
            <w:shd w:val="clear" w:color="auto" w:fill="auto"/>
            <w:textDirection w:val="btLr"/>
            <w:vAlign w:val="center"/>
          </w:tcPr>
          <w:p w14:paraId="4036DAA0" w14:textId="77777777" w:rsidR="00B4679A" w:rsidRPr="00B32582" w:rsidRDefault="00B4679A" w:rsidP="00400B1C">
            <w:pPr>
              <w:spacing w:after="0" w:line="240" w:lineRule="auto"/>
              <w:ind w:left="113" w:right="113"/>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Credit</w:t>
            </w:r>
          </w:p>
        </w:tc>
        <w:tc>
          <w:tcPr>
            <w:tcW w:w="294" w:type="pct"/>
            <w:vMerge w:val="restart"/>
            <w:shd w:val="clear" w:color="auto" w:fill="auto"/>
            <w:textDirection w:val="btLr"/>
            <w:vAlign w:val="center"/>
          </w:tcPr>
          <w:p w14:paraId="136E0C90" w14:textId="77777777" w:rsidR="00B4679A" w:rsidRPr="00B32582" w:rsidRDefault="00B4679A" w:rsidP="00400B1C">
            <w:pPr>
              <w:spacing w:after="0" w:line="240" w:lineRule="auto"/>
              <w:ind w:left="113" w:right="113"/>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Ins. Hours</w:t>
            </w:r>
          </w:p>
        </w:tc>
        <w:tc>
          <w:tcPr>
            <w:tcW w:w="1067" w:type="pct"/>
            <w:gridSpan w:val="3"/>
            <w:shd w:val="clear" w:color="auto" w:fill="auto"/>
            <w:vAlign w:val="center"/>
          </w:tcPr>
          <w:p w14:paraId="7FE49B05" w14:textId="77777777" w:rsidR="00B4679A" w:rsidRPr="00B32582" w:rsidRDefault="00B4679A" w:rsidP="00400B1C">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Marks</w:t>
            </w:r>
          </w:p>
        </w:tc>
      </w:tr>
      <w:tr w:rsidR="00B4679A" w:rsidRPr="00B32582" w14:paraId="397FB87F" w14:textId="77777777" w:rsidTr="006C4D32">
        <w:trPr>
          <w:cantSplit/>
          <w:trHeight w:val="1205"/>
        </w:trPr>
        <w:tc>
          <w:tcPr>
            <w:tcW w:w="738" w:type="pct"/>
            <w:vMerge/>
            <w:shd w:val="clear" w:color="auto" w:fill="auto"/>
            <w:vAlign w:val="center"/>
          </w:tcPr>
          <w:p w14:paraId="4CCCE358" w14:textId="77777777" w:rsidR="00B4679A" w:rsidRPr="00B32582" w:rsidRDefault="00B4679A" w:rsidP="00400B1C">
            <w:pPr>
              <w:spacing w:after="0" w:line="240" w:lineRule="auto"/>
              <w:jc w:val="center"/>
              <w:rPr>
                <w:rFonts w:asciiTheme="majorBidi" w:eastAsia="Arial Unicode MS" w:hAnsiTheme="majorBidi" w:cstheme="majorBidi"/>
                <w:b/>
                <w:bCs/>
                <w:color w:val="000000"/>
                <w:sz w:val="26"/>
                <w:szCs w:val="26"/>
                <w:lang w:eastAsia="en-IN"/>
              </w:rPr>
            </w:pPr>
          </w:p>
        </w:tc>
        <w:tc>
          <w:tcPr>
            <w:tcW w:w="998" w:type="pct"/>
            <w:vMerge/>
            <w:shd w:val="clear" w:color="auto" w:fill="auto"/>
            <w:vAlign w:val="center"/>
          </w:tcPr>
          <w:p w14:paraId="6B3A76B1" w14:textId="77777777" w:rsidR="00B4679A" w:rsidRPr="00B32582" w:rsidRDefault="00B4679A" w:rsidP="00400B1C">
            <w:pPr>
              <w:spacing w:after="0" w:line="240" w:lineRule="auto"/>
              <w:jc w:val="center"/>
              <w:rPr>
                <w:rFonts w:asciiTheme="majorBidi" w:eastAsia="Arial Unicode MS" w:hAnsiTheme="majorBidi" w:cstheme="majorBidi"/>
                <w:b/>
                <w:bCs/>
                <w:color w:val="000000"/>
                <w:sz w:val="26"/>
                <w:szCs w:val="26"/>
                <w:lang w:eastAsia="en-IN"/>
              </w:rPr>
            </w:pPr>
          </w:p>
        </w:tc>
        <w:tc>
          <w:tcPr>
            <w:tcW w:w="835" w:type="pct"/>
            <w:vMerge/>
            <w:shd w:val="clear" w:color="auto" w:fill="auto"/>
            <w:textDirection w:val="btLr"/>
            <w:vAlign w:val="center"/>
          </w:tcPr>
          <w:p w14:paraId="3CE856B8" w14:textId="77777777" w:rsidR="00B4679A" w:rsidRPr="00B32582" w:rsidRDefault="00B4679A" w:rsidP="00400B1C">
            <w:pPr>
              <w:spacing w:after="0" w:line="240" w:lineRule="auto"/>
              <w:ind w:left="113" w:right="113"/>
              <w:jc w:val="center"/>
              <w:rPr>
                <w:rFonts w:asciiTheme="majorBidi" w:eastAsia="Arial Unicode MS" w:hAnsiTheme="majorBidi" w:cstheme="majorBidi"/>
                <w:b/>
                <w:bCs/>
                <w:sz w:val="26"/>
                <w:szCs w:val="26"/>
              </w:rPr>
            </w:pPr>
          </w:p>
        </w:tc>
        <w:tc>
          <w:tcPr>
            <w:tcW w:w="198" w:type="pct"/>
            <w:vMerge/>
            <w:shd w:val="clear" w:color="auto" w:fill="auto"/>
            <w:vAlign w:val="center"/>
          </w:tcPr>
          <w:p w14:paraId="38539268" w14:textId="77777777" w:rsidR="00B4679A" w:rsidRPr="00B32582" w:rsidRDefault="00B4679A" w:rsidP="00400B1C">
            <w:pPr>
              <w:spacing w:after="0" w:line="240" w:lineRule="auto"/>
              <w:jc w:val="center"/>
              <w:rPr>
                <w:rFonts w:asciiTheme="majorBidi" w:eastAsia="Arial Unicode MS" w:hAnsiTheme="majorBidi" w:cstheme="majorBidi"/>
                <w:b/>
                <w:bCs/>
                <w:sz w:val="26"/>
                <w:szCs w:val="26"/>
              </w:rPr>
            </w:pPr>
          </w:p>
        </w:tc>
        <w:tc>
          <w:tcPr>
            <w:tcW w:w="188" w:type="pct"/>
            <w:vMerge/>
            <w:shd w:val="clear" w:color="auto" w:fill="auto"/>
            <w:vAlign w:val="center"/>
          </w:tcPr>
          <w:p w14:paraId="79247725" w14:textId="77777777" w:rsidR="00B4679A" w:rsidRPr="00B32582" w:rsidRDefault="00B4679A" w:rsidP="00400B1C">
            <w:pPr>
              <w:spacing w:after="0" w:line="240" w:lineRule="auto"/>
              <w:jc w:val="center"/>
              <w:rPr>
                <w:rFonts w:asciiTheme="majorBidi" w:eastAsia="Arial Unicode MS" w:hAnsiTheme="majorBidi" w:cstheme="majorBidi"/>
                <w:b/>
                <w:bCs/>
                <w:sz w:val="26"/>
                <w:szCs w:val="26"/>
              </w:rPr>
            </w:pPr>
          </w:p>
        </w:tc>
        <w:tc>
          <w:tcPr>
            <w:tcW w:w="194" w:type="pct"/>
            <w:vMerge/>
            <w:shd w:val="clear" w:color="auto" w:fill="auto"/>
            <w:vAlign w:val="center"/>
          </w:tcPr>
          <w:p w14:paraId="06FBBEB5" w14:textId="77777777" w:rsidR="00B4679A" w:rsidRPr="00B32582" w:rsidRDefault="00B4679A" w:rsidP="00400B1C">
            <w:pPr>
              <w:spacing w:after="0" w:line="240" w:lineRule="auto"/>
              <w:jc w:val="center"/>
              <w:rPr>
                <w:rFonts w:asciiTheme="majorBidi" w:eastAsia="Arial Unicode MS" w:hAnsiTheme="majorBidi" w:cstheme="majorBidi"/>
                <w:b/>
                <w:bCs/>
                <w:sz w:val="26"/>
                <w:szCs w:val="26"/>
              </w:rPr>
            </w:pPr>
          </w:p>
        </w:tc>
        <w:tc>
          <w:tcPr>
            <w:tcW w:w="194" w:type="pct"/>
            <w:vMerge/>
            <w:shd w:val="clear" w:color="auto" w:fill="auto"/>
            <w:vAlign w:val="center"/>
          </w:tcPr>
          <w:p w14:paraId="02CFC767" w14:textId="77777777" w:rsidR="00B4679A" w:rsidRPr="00B32582" w:rsidRDefault="00B4679A" w:rsidP="00400B1C">
            <w:pPr>
              <w:spacing w:after="0" w:line="240" w:lineRule="auto"/>
              <w:jc w:val="center"/>
              <w:rPr>
                <w:rFonts w:asciiTheme="majorBidi" w:eastAsia="Arial Unicode MS" w:hAnsiTheme="majorBidi" w:cstheme="majorBidi"/>
                <w:b/>
                <w:bCs/>
                <w:sz w:val="26"/>
                <w:szCs w:val="26"/>
              </w:rPr>
            </w:pPr>
          </w:p>
        </w:tc>
        <w:tc>
          <w:tcPr>
            <w:tcW w:w="294" w:type="pct"/>
            <w:vMerge/>
            <w:shd w:val="clear" w:color="auto" w:fill="auto"/>
            <w:textDirection w:val="btLr"/>
            <w:vAlign w:val="center"/>
          </w:tcPr>
          <w:p w14:paraId="78215CE2" w14:textId="77777777" w:rsidR="00B4679A" w:rsidRPr="00B32582" w:rsidRDefault="00B4679A" w:rsidP="00400B1C">
            <w:pPr>
              <w:spacing w:after="0" w:line="240" w:lineRule="auto"/>
              <w:ind w:left="113" w:right="113"/>
              <w:jc w:val="center"/>
              <w:rPr>
                <w:rFonts w:asciiTheme="majorBidi" w:eastAsia="Arial Unicode MS" w:hAnsiTheme="majorBidi" w:cstheme="majorBidi"/>
                <w:b/>
                <w:bCs/>
                <w:sz w:val="26"/>
                <w:szCs w:val="26"/>
              </w:rPr>
            </w:pPr>
          </w:p>
        </w:tc>
        <w:tc>
          <w:tcPr>
            <w:tcW w:w="294" w:type="pct"/>
            <w:vMerge/>
            <w:shd w:val="clear" w:color="auto" w:fill="auto"/>
            <w:textDirection w:val="btLr"/>
            <w:vAlign w:val="center"/>
          </w:tcPr>
          <w:p w14:paraId="32F53939" w14:textId="77777777" w:rsidR="00B4679A" w:rsidRPr="00B32582" w:rsidRDefault="00B4679A" w:rsidP="00400B1C">
            <w:pPr>
              <w:spacing w:after="0" w:line="240" w:lineRule="auto"/>
              <w:ind w:left="113" w:right="113"/>
              <w:jc w:val="center"/>
              <w:rPr>
                <w:rFonts w:asciiTheme="majorBidi" w:eastAsia="Arial Unicode MS" w:hAnsiTheme="majorBidi" w:cstheme="majorBidi"/>
                <w:b/>
                <w:bCs/>
                <w:sz w:val="26"/>
                <w:szCs w:val="26"/>
              </w:rPr>
            </w:pPr>
          </w:p>
        </w:tc>
        <w:tc>
          <w:tcPr>
            <w:tcW w:w="294" w:type="pct"/>
            <w:shd w:val="clear" w:color="auto" w:fill="auto"/>
            <w:textDirection w:val="btLr"/>
            <w:vAlign w:val="center"/>
          </w:tcPr>
          <w:p w14:paraId="04A11880" w14:textId="77777777" w:rsidR="00B4679A" w:rsidRPr="00B32582" w:rsidRDefault="00B4679A" w:rsidP="00400B1C">
            <w:pPr>
              <w:spacing w:after="0" w:line="240" w:lineRule="auto"/>
              <w:ind w:left="113" w:right="113"/>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CIA</w:t>
            </w:r>
          </w:p>
        </w:tc>
        <w:tc>
          <w:tcPr>
            <w:tcW w:w="294" w:type="pct"/>
            <w:shd w:val="clear" w:color="auto" w:fill="auto"/>
            <w:textDirection w:val="btLr"/>
            <w:vAlign w:val="center"/>
          </w:tcPr>
          <w:p w14:paraId="3335A358" w14:textId="77777777" w:rsidR="00B4679A" w:rsidRPr="00B32582" w:rsidRDefault="00B4679A" w:rsidP="00400B1C">
            <w:pPr>
              <w:spacing w:after="0" w:line="240" w:lineRule="auto"/>
              <w:ind w:right="113"/>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External</w:t>
            </w:r>
          </w:p>
        </w:tc>
        <w:tc>
          <w:tcPr>
            <w:tcW w:w="479" w:type="pct"/>
            <w:shd w:val="clear" w:color="auto" w:fill="auto"/>
            <w:vAlign w:val="center"/>
          </w:tcPr>
          <w:p w14:paraId="2BC82D54" w14:textId="77777777" w:rsidR="00B4679A" w:rsidRPr="00B32582" w:rsidRDefault="00B4679A" w:rsidP="00400B1C">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Total</w:t>
            </w:r>
          </w:p>
        </w:tc>
      </w:tr>
      <w:tr w:rsidR="00B4679A" w:rsidRPr="00B32582" w14:paraId="1C2347A3" w14:textId="77777777" w:rsidTr="006C4D32">
        <w:trPr>
          <w:trHeight w:val="539"/>
        </w:trPr>
        <w:tc>
          <w:tcPr>
            <w:tcW w:w="738" w:type="pct"/>
            <w:shd w:val="clear" w:color="auto" w:fill="auto"/>
            <w:vAlign w:val="center"/>
          </w:tcPr>
          <w:p w14:paraId="73D5B6D3" w14:textId="6E2A923F" w:rsidR="00B4679A" w:rsidRPr="00B32582" w:rsidRDefault="00355591" w:rsidP="00400B1C">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23UBTLF66</w:t>
            </w:r>
          </w:p>
        </w:tc>
        <w:tc>
          <w:tcPr>
            <w:tcW w:w="998" w:type="pct"/>
            <w:shd w:val="clear" w:color="auto" w:fill="auto"/>
            <w:vAlign w:val="center"/>
          </w:tcPr>
          <w:p w14:paraId="68D3C2EC" w14:textId="77777777" w:rsidR="00B4679A" w:rsidRPr="00B32582" w:rsidRDefault="00B4679A" w:rsidP="00400B1C">
            <w:pPr>
              <w:spacing w:after="0" w:line="240" w:lineRule="auto"/>
              <w:jc w:val="center"/>
              <w:rPr>
                <w:rFonts w:asciiTheme="majorBidi" w:eastAsia="Arial Unicode MS" w:hAnsiTheme="majorBidi" w:cstheme="majorBidi"/>
                <w:b/>
                <w:bCs/>
                <w:sz w:val="26"/>
                <w:szCs w:val="26"/>
                <w:lang w:val="en-US" w:bidi="ta-IN"/>
              </w:rPr>
            </w:pPr>
            <w:r w:rsidRPr="00B32582">
              <w:rPr>
                <w:rFonts w:asciiTheme="majorBidi" w:eastAsia="Arial Unicode MS" w:hAnsiTheme="majorBidi" w:cstheme="majorBidi"/>
                <w:b/>
                <w:bCs/>
                <w:sz w:val="26"/>
                <w:szCs w:val="26"/>
                <w:cs/>
                <w:lang w:val="en-US" w:bidi="ta-IN"/>
              </w:rPr>
              <w:t>போட்டித் தேர்வுகளும் தமிழும்</w:t>
            </w:r>
            <w:r w:rsidRPr="00B32582">
              <w:rPr>
                <w:rFonts w:asciiTheme="majorBidi" w:eastAsia="Arial Unicode MS" w:hAnsiTheme="majorBidi" w:cstheme="majorBidi"/>
                <w:b/>
                <w:bCs/>
                <w:sz w:val="26"/>
                <w:szCs w:val="26"/>
                <w:lang w:val="en-US" w:bidi="ta-IN"/>
              </w:rPr>
              <w:t xml:space="preserve"> </w:t>
            </w:r>
          </w:p>
          <w:p w14:paraId="1EE9C4C2" w14:textId="77777777" w:rsidR="00B4679A" w:rsidRPr="00B32582" w:rsidRDefault="00B4679A" w:rsidP="00400B1C">
            <w:pPr>
              <w:spacing w:after="0" w:line="240" w:lineRule="auto"/>
              <w:jc w:val="center"/>
              <w:rPr>
                <w:rFonts w:asciiTheme="majorBidi" w:eastAsia="Arial Unicode MS" w:hAnsiTheme="majorBidi" w:cstheme="majorBidi"/>
                <w:b/>
                <w:bCs/>
                <w:sz w:val="26"/>
                <w:szCs w:val="26"/>
                <w:rtl/>
                <w:cs/>
                <w:lang w:val="en-US"/>
              </w:rPr>
            </w:pPr>
            <w:r w:rsidRPr="00B32582">
              <w:rPr>
                <w:rFonts w:asciiTheme="majorBidi" w:eastAsia="Arial Unicode MS" w:hAnsiTheme="majorBidi" w:cstheme="majorBidi"/>
                <w:b/>
                <w:bCs/>
                <w:sz w:val="26"/>
                <w:szCs w:val="26"/>
                <w:lang w:val="en-US"/>
              </w:rPr>
              <w:t>Competitive Exams and Tamil</w:t>
            </w:r>
          </w:p>
        </w:tc>
        <w:tc>
          <w:tcPr>
            <w:tcW w:w="835" w:type="pct"/>
            <w:shd w:val="clear" w:color="auto" w:fill="auto"/>
            <w:vAlign w:val="center"/>
          </w:tcPr>
          <w:p w14:paraId="092E04F8" w14:textId="77777777" w:rsidR="00B4679A" w:rsidRPr="00B32582" w:rsidRDefault="00B4679A" w:rsidP="00400B1C">
            <w:pPr>
              <w:spacing w:after="0" w:line="240" w:lineRule="auto"/>
              <w:jc w:val="center"/>
              <w:rPr>
                <w:rFonts w:asciiTheme="majorBidi" w:eastAsia="Arial Unicode MS" w:hAnsiTheme="majorBidi" w:cstheme="majorBidi"/>
                <w:b/>
                <w:bCs/>
                <w:sz w:val="26"/>
                <w:szCs w:val="26"/>
                <w:lang w:val="en-US"/>
              </w:rPr>
            </w:pPr>
            <w:r w:rsidRPr="00B32582">
              <w:rPr>
                <w:rFonts w:asciiTheme="majorBidi" w:eastAsia="Arial Unicode MS" w:hAnsiTheme="majorBidi" w:cstheme="majorBidi"/>
                <w:b/>
                <w:bCs/>
                <w:color w:val="000000"/>
                <w:sz w:val="26"/>
                <w:szCs w:val="26"/>
                <w:lang w:eastAsia="en-IN"/>
              </w:rPr>
              <w:t xml:space="preserve">Skill Enhancement - </w:t>
            </w:r>
            <w:r w:rsidRPr="00B32582">
              <w:rPr>
                <w:rFonts w:asciiTheme="majorBidi" w:eastAsia="Arial Unicode MS" w:hAnsiTheme="majorBidi" w:cstheme="majorBidi"/>
                <w:b/>
                <w:bCs/>
                <w:color w:val="000000"/>
                <w:sz w:val="24"/>
                <w:szCs w:val="24"/>
                <w:lang w:eastAsia="en-IN"/>
              </w:rPr>
              <w:t>(Professional Competency)</w:t>
            </w:r>
          </w:p>
        </w:tc>
        <w:tc>
          <w:tcPr>
            <w:tcW w:w="198" w:type="pct"/>
            <w:shd w:val="clear" w:color="auto" w:fill="auto"/>
            <w:vAlign w:val="center"/>
          </w:tcPr>
          <w:p w14:paraId="4581644D" w14:textId="77777777" w:rsidR="00B4679A" w:rsidRPr="00B32582" w:rsidRDefault="00B4679A" w:rsidP="00400B1C">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Y</w:t>
            </w:r>
          </w:p>
        </w:tc>
        <w:tc>
          <w:tcPr>
            <w:tcW w:w="188" w:type="pct"/>
            <w:shd w:val="clear" w:color="auto" w:fill="auto"/>
            <w:vAlign w:val="center"/>
          </w:tcPr>
          <w:p w14:paraId="0FF1BF62" w14:textId="77777777" w:rsidR="00B4679A" w:rsidRPr="00B32582" w:rsidRDefault="00B4679A" w:rsidP="00400B1C">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w:t>
            </w:r>
          </w:p>
        </w:tc>
        <w:tc>
          <w:tcPr>
            <w:tcW w:w="194" w:type="pct"/>
            <w:shd w:val="clear" w:color="auto" w:fill="auto"/>
            <w:vAlign w:val="center"/>
          </w:tcPr>
          <w:p w14:paraId="4847CB2C" w14:textId="77777777" w:rsidR="00B4679A" w:rsidRPr="00B32582" w:rsidRDefault="00B4679A" w:rsidP="00400B1C">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w:t>
            </w:r>
          </w:p>
        </w:tc>
        <w:tc>
          <w:tcPr>
            <w:tcW w:w="194" w:type="pct"/>
            <w:shd w:val="clear" w:color="auto" w:fill="auto"/>
            <w:vAlign w:val="center"/>
          </w:tcPr>
          <w:p w14:paraId="054A3626" w14:textId="77777777" w:rsidR="00B4679A" w:rsidRPr="00B32582" w:rsidRDefault="00B4679A" w:rsidP="00400B1C">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w:t>
            </w:r>
          </w:p>
        </w:tc>
        <w:tc>
          <w:tcPr>
            <w:tcW w:w="294" w:type="pct"/>
            <w:shd w:val="clear" w:color="auto" w:fill="auto"/>
            <w:vAlign w:val="center"/>
          </w:tcPr>
          <w:p w14:paraId="0B0BF725" w14:textId="77777777" w:rsidR="00B4679A" w:rsidRPr="00B32582" w:rsidRDefault="00B4679A" w:rsidP="00400B1C">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2</w:t>
            </w:r>
          </w:p>
        </w:tc>
        <w:tc>
          <w:tcPr>
            <w:tcW w:w="294" w:type="pct"/>
            <w:shd w:val="clear" w:color="auto" w:fill="auto"/>
            <w:vAlign w:val="center"/>
          </w:tcPr>
          <w:p w14:paraId="651507C7" w14:textId="77777777" w:rsidR="00B4679A" w:rsidRPr="00B32582" w:rsidRDefault="00B4679A" w:rsidP="00400B1C">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2</w:t>
            </w:r>
          </w:p>
        </w:tc>
        <w:tc>
          <w:tcPr>
            <w:tcW w:w="294" w:type="pct"/>
            <w:shd w:val="clear" w:color="auto" w:fill="auto"/>
            <w:vAlign w:val="center"/>
          </w:tcPr>
          <w:p w14:paraId="72D8461D" w14:textId="77777777" w:rsidR="00B4679A" w:rsidRPr="00B32582" w:rsidRDefault="00B4679A" w:rsidP="00400B1C">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25</w:t>
            </w:r>
          </w:p>
        </w:tc>
        <w:tc>
          <w:tcPr>
            <w:tcW w:w="294" w:type="pct"/>
            <w:shd w:val="clear" w:color="auto" w:fill="auto"/>
            <w:vAlign w:val="center"/>
          </w:tcPr>
          <w:p w14:paraId="6E06CB28" w14:textId="77777777" w:rsidR="00B4679A" w:rsidRPr="00B32582" w:rsidRDefault="00B4679A" w:rsidP="00400B1C">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75</w:t>
            </w:r>
          </w:p>
        </w:tc>
        <w:tc>
          <w:tcPr>
            <w:tcW w:w="479" w:type="pct"/>
            <w:shd w:val="clear" w:color="auto" w:fill="auto"/>
            <w:vAlign w:val="center"/>
          </w:tcPr>
          <w:p w14:paraId="15ACAADB" w14:textId="77777777" w:rsidR="00B4679A" w:rsidRPr="00B32582" w:rsidRDefault="00B4679A" w:rsidP="00400B1C">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100</w:t>
            </w:r>
          </w:p>
        </w:tc>
      </w:tr>
    </w:tbl>
    <w:p w14:paraId="0492893E" w14:textId="77777777" w:rsidR="006C4D32" w:rsidRDefault="006C4D32"/>
    <w:tbl>
      <w:tblPr>
        <w:tblW w:w="54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8545"/>
      </w:tblGrid>
      <w:tr w:rsidR="006C4D32" w:rsidRPr="00B32582" w14:paraId="267F6B97" w14:textId="77777777" w:rsidTr="006C4D32">
        <w:trPr>
          <w:trHeight w:val="377"/>
        </w:trPr>
        <w:tc>
          <w:tcPr>
            <w:tcW w:w="692" w:type="pct"/>
            <w:shd w:val="clear" w:color="auto" w:fill="auto"/>
            <w:vAlign w:val="center"/>
          </w:tcPr>
          <w:p w14:paraId="107FF4E9" w14:textId="4CE02478" w:rsidR="006C4D32" w:rsidRPr="00B32582" w:rsidRDefault="006C4D32" w:rsidP="00400B1C">
            <w:pPr>
              <w:spacing w:after="0" w:line="240" w:lineRule="auto"/>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 xml:space="preserve">Pre-requisite </w:t>
            </w:r>
          </w:p>
        </w:tc>
        <w:tc>
          <w:tcPr>
            <w:tcW w:w="4308" w:type="pct"/>
            <w:shd w:val="clear" w:color="auto" w:fill="auto"/>
            <w:vAlign w:val="center"/>
          </w:tcPr>
          <w:p w14:paraId="3D5CA6FF" w14:textId="1598AD4F" w:rsidR="006C4D32" w:rsidRPr="00B32582" w:rsidRDefault="006C4D32" w:rsidP="00400B1C">
            <w:pPr>
              <w:spacing w:after="0" w:line="240" w:lineRule="auto"/>
              <w:jc w:val="center"/>
              <w:rPr>
                <w:rFonts w:asciiTheme="majorBidi" w:eastAsia="Arial Unicode MS" w:hAnsiTheme="majorBidi" w:cstheme="majorBidi"/>
                <w:b/>
                <w:bCs/>
                <w:sz w:val="26"/>
                <w:szCs w:val="26"/>
              </w:rPr>
            </w:pPr>
            <w:r w:rsidRPr="00B32582">
              <w:rPr>
                <w:rFonts w:asciiTheme="majorBidi" w:eastAsia="Arial Unicode MS" w:hAnsiTheme="majorBidi" w:cstheme="majorBidi"/>
                <w:sz w:val="26"/>
                <w:szCs w:val="26"/>
                <w:cs/>
                <w:lang w:val="en-US" w:bidi="ta-IN"/>
              </w:rPr>
              <w:t>அரசு நடத்தும் பல்வேறு வகையான போட்டித் தேர்வுகளை எழுதும் ஆர்வம் உடையவராக இருத்தல்</w:t>
            </w:r>
            <w:r w:rsidRPr="00B32582">
              <w:rPr>
                <w:rFonts w:asciiTheme="majorBidi" w:eastAsia="Arial Unicode MS" w:hAnsiTheme="majorBidi" w:cstheme="majorBidi"/>
                <w:sz w:val="26"/>
                <w:szCs w:val="26"/>
                <w:lang w:val="en-US" w:bidi="ta-IN"/>
              </w:rPr>
              <w:t>.</w:t>
            </w:r>
          </w:p>
        </w:tc>
      </w:tr>
      <w:tr w:rsidR="00B4679A" w:rsidRPr="00B32582" w14:paraId="59BE2F87" w14:textId="77777777" w:rsidTr="006C4D32">
        <w:tc>
          <w:tcPr>
            <w:tcW w:w="5000" w:type="pct"/>
            <w:gridSpan w:val="2"/>
            <w:shd w:val="clear" w:color="auto" w:fill="auto"/>
            <w:vAlign w:val="center"/>
          </w:tcPr>
          <w:p w14:paraId="014F495D" w14:textId="77777777" w:rsidR="00B4679A" w:rsidRPr="00B32582" w:rsidRDefault="00B4679A" w:rsidP="00400B1C">
            <w:pPr>
              <w:spacing w:after="0" w:line="240" w:lineRule="auto"/>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 xml:space="preserve">Learning Objectives </w:t>
            </w:r>
            <w:r w:rsidRPr="00B32582">
              <w:rPr>
                <w:rFonts w:asciiTheme="majorBidi" w:eastAsia="Arial Unicode MS" w:hAnsiTheme="majorBidi" w:cstheme="majorBidi"/>
                <w:b/>
                <w:bCs/>
                <w:sz w:val="26"/>
                <w:szCs w:val="26"/>
                <w:lang w:val="en-US"/>
              </w:rPr>
              <w:t xml:space="preserve">- </w:t>
            </w:r>
            <w:r w:rsidRPr="00B32582">
              <w:rPr>
                <w:rFonts w:asciiTheme="majorBidi" w:eastAsia="Arial Unicode MS" w:hAnsiTheme="majorBidi" w:cstheme="majorBidi"/>
                <w:b/>
                <w:bCs/>
                <w:sz w:val="26"/>
                <w:szCs w:val="26"/>
                <w:cs/>
                <w:lang w:bidi="ta-IN"/>
              </w:rPr>
              <w:t>கற்றல்</w:t>
            </w:r>
            <w:r w:rsidRPr="00B32582">
              <w:rPr>
                <w:rFonts w:asciiTheme="majorBidi" w:eastAsia="Arial Unicode MS" w:hAnsiTheme="majorBidi" w:cstheme="majorBidi"/>
                <w:b/>
                <w:bCs/>
                <w:sz w:val="26"/>
                <w:szCs w:val="26"/>
              </w:rPr>
              <w:t xml:space="preserve"> </w:t>
            </w:r>
            <w:r w:rsidRPr="00B32582">
              <w:rPr>
                <w:rFonts w:asciiTheme="majorBidi" w:eastAsia="Arial Unicode MS" w:hAnsiTheme="majorBidi" w:cstheme="majorBidi"/>
                <w:b/>
                <w:bCs/>
                <w:sz w:val="26"/>
                <w:szCs w:val="26"/>
                <w:cs/>
                <w:lang w:bidi="ta-IN"/>
              </w:rPr>
              <w:t>நோக்கங்கள்</w:t>
            </w:r>
          </w:p>
        </w:tc>
      </w:tr>
      <w:tr w:rsidR="00B4679A" w:rsidRPr="00B32582" w14:paraId="5B343D6E" w14:textId="77777777" w:rsidTr="006C4D32">
        <w:tc>
          <w:tcPr>
            <w:tcW w:w="5000" w:type="pct"/>
            <w:gridSpan w:val="2"/>
            <w:shd w:val="clear" w:color="auto" w:fill="auto"/>
            <w:vAlign w:val="center"/>
          </w:tcPr>
          <w:p w14:paraId="70323777" w14:textId="77777777" w:rsidR="00B4679A" w:rsidRPr="00B32582" w:rsidRDefault="00B4679A" w:rsidP="00B4679A">
            <w:pPr>
              <w:pStyle w:val="ListParagraph"/>
              <w:numPr>
                <w:ilvl w:val="0"/>
                <w:numId w:val="11"/>
              </w:numPr>
              <w:tabs>
                <w:tab w:val="center" w:pos="612"/>
              </w:tabs>
              <w:spacing w:after="0" w:line="240" w:lineRule="auto"/>
              <w:ind w:left="619"/>
              <w:jc w:val="both"/>
              <w:rPr>
                <w:rFonts w:asciiTheme="majorBidi" w:eastAsia="Arial Unicode MS" w:hAnsiTheme="majorBidi" w:cstheme="majorBidi"/>
                <w:sz w:val="26"/>
                <w:szCs w:val="26"/>
              </w:rPr>
            </w:pPr>
            <w:r w:rsidRPr="00B32582">
              <w:rPr>
                <w:rFonts w:asciiTheme="majorBidi" w:eastAsia="Arial Unicode MS" w:hAnsiTheme="majorBidi" w:cstheme="majorBidi"/>
                <w:sz w:val="26"/>
                <w:szCs w:val="26"/>
                <w:cs/>
                <w:lang w:bidi="ta-IN"/>
              </w:rPr>
              <w:t>போட்டித் தேர்வுகள் நோக்கில் தமிழ் இலக்கிய வரலாற்றின் பல்வேறு இலக்கிய வகைகள்</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கருத்தியல்</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படைப்பிலக்கியக் கோட்பாடுகளைக் புரிந்துகொள்ளுதல்.</w:t>
            </w:r>
          </w:p>
          <w:p w14:paraId="5186CB56" w14:textId="77777777" w:rsidR="00B4679A" w:rsidRPr="00B32582" w:rsidRDefault="00B4679A" w:rsidP="00B4679A">
            <w:pPr>
              <w:pStyle w:val="ListParagraph"/>
              <w:numPr>
                <w:ilvl w:val="0"/>
                <w:numId w:val="11"/>
              </w:numPr>
              <w:tabs>
                <w:tab w:val="center" w:pos="612"/>
              </w:tabs>
              <w:spacing w:after="0" w:line="240" w:lineRule="auto"/>
              <w:ind w:left="619"/>
              <w:jc w:val="both"/>
              <w:rPr>
                <w:rFonts w:asciiTheme="majorBidi" w:eastAsia="Arial Unicode MS" w:hAnsiTheme="majorBidi" w:cstheme="majorBidi"/>
                <w:sz w:val="26"/>
                <w:szCs w:val="26"/>
              </w:rPr>
            </w:pPr>
            <w:r w:rsidRPr="00B32582">
              <w:rPr>
                <w:rFonts w:asciiTheme="majorBidi" w:eastAsia="Arial Unicode MS" w:hAnsiTheme="majorBidi" w:cstheme="majorBidi"/>
                <w:sz w:val="26"/>
                <w:szCs w:val="26"/>
                <w:cs/>
                <w:lang w:bidi="ta-IN"/>
              </w:rPr>
              <w:t>தமிழ் இலக்கிய</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இலக்கண</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திறனாய்வுப் பாடங்களை போட்டித் தேர்வுக் கண்ணோட்டத்தில் புரிந்துகொள்ளுதல்.</w:t>
            </w:r>
          </w:p>
          <w:p w14:paraId="3B338CDE" w14:textId="77777777" w:rsidR="00B4679A" w:rsidRPr="00B32582" w:rsidRDefault="00B4679A" w:rsidP="00B4679A">
            <w:pPr>
              <w:pStyle w:val="ListParagraph"/>
              <w:numPr>
                <w:ilvl w:val="0"/>
                <w:numId w:val="11"/>
              </w:numPr>
              <w:tabs>
                <w:tab w:val="center" w:pos="612"/>
              </w:tabs>
              <w:spacing w:after="0" w:line="240" w:lineRule="auto"/>
              <w:ind w:left="619"/>
              <w:jc w:val="both"/>
              <w:rPr>
                <w:rFonts w:asciiTheme="majorBidi" w:eastAsia="Arial Unicode MS" w:hAnsiTheme="majorBidi" w:cstheme="majorBidi"/>
                <w:sz w:val="26"/>
                <w:szCs w:val="26"/>
              </w:rPr>
            </w:pPr>
            <w:r w:rsidRPr="00B32582">
              <w:rPr>
                <w:rFonts w:asciiTheme="majorBidi" w:eastAsia="Arial Unicode MS" w:hAnsiTheme="majorBidi" w:cstheme="majorBidi"/>
                <w:sz w:val="26"/>
                <w:szCs w:val="26"/>
                <w:cs/>
                <w:lang w:bidi="ta-IN"/>
              </w:rPr>
              <w:t>போட்டித் தேர்வுகளுக்குரிய பாடத்திட்டங்கள்</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தேர்வு முறைகள்</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வினா வகைகள் போன்றவற்றைப் புரிந்துகொள்ளுதல்.</w:t>
            </w:r>
          </w:p>
          <w:p w14:paraId="43AFE655" w14:textId="77777777" w:rsidR="00B4679A" w:rsidRPr="00B32582" w:rsidRDefault="00B4679A" w:rsidP="00B4679A">
            <w:pPr>
              <w:pStyle w:val="ListParagraph"/>
              <w:numPr>
                <w:ilvl w:val="0"/>
                <w:numId w:val="11"/>
              </w:numPr>
              <w:tabs>
                <w:tab w:val="center" w:pos="612"/>
              </w:tabs>
              <w:spacing w:after="0" w:line="240" w:lineRule="auto"/>
              <w:ind w:left="619"/>
              <w:jc w:val="both"/>
              <w:rPr>
                <w:rFonts w:asciiTheme="majorBidi" w:eastAsia="Arial Unicode MS" w:hAnsiTheme="majorBidi" w:cstheme="majorBidi"/>
                <w:sz w:val="26"/>
                <w:szCs w:val="26"/>
              </w:rPr>
            </w:pPr>
            <w:r w:rsidRPr="00B32582">
              <w:rPr>
                <w:rFonts w:asciiTheme="majorBidi" w:eastAsia="Arial Unicode MS" w:hAnsiTheme="majorBidi" w:cstheme="majorBidi"/>
                <w:sz w:val="26"/>
                <w:szCs w:val="26"/>
                <w:cs/>
                <w:lang w:bidi="ta-IN"/>
              </w:rPr>
              <w:t>நேரடி எழுத்துத்தேர்வு</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கணினி-செல்பேசி-இணையவழி மாதிரித் தேர்வுகளின்வழி பயிற்சிபெறுதல்.</w:t>
            </w:r>
          </w:p>
          <w:p w14:paraId="4E2421DF" w14:textId="77777777" w:rsidR="00B4679A" w:rsidRPr="00B32582" w:rsidRDefault="00B4679A" w:rsidP="00B4679A">
            <w:pPr>
              <w:numPr>
                <w:ilvl w:val="0"/>
                <w:numId w:val="11"/>
              </w:numPr>
              <w:tabs>
                <w:tab w:val="center" w:pos="612"/>
              </w:tabs>
              <w:spacing w:after="0" w:line="240" w:lineRule="auto"/>
              <w:ind w:left="619"/>
              <w:jc w:val="both"/>
              <w:rPr>
                <w:rFonts w:asciiTheme="majorBidi" w:eastAsia="Arial Unicode MS" w:hAnsiTheme="majorBidi" w:cstheme="majorBidi"/>
                <w:sz w:val="26"/>
                <w:szCs w:val="26"/>
              </w:rPr>
            </w:pPr>
            <w:r w:rsidRPr="00B32582">
              <w:rPr>
                <w:rFonts w:asciiTheme="majorBidi" w:eastAsia="Arial Unicode MS" w:hAnsiTheme="majorBidi" w:cstheme="majorBidi"/>
                <w:sz w:val="26"/>
                <w:szCs w:val="26"/>
                <w:cs/>
                <w:lang w:bidi="ta-IN"/>
              </w:rPr>
              <w:t>ஒன்றிய</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மாநில அரசுகள் நடத்தும் போட்டித்தேர்வுகளை எதிர்கொள்ளும் திறன் பெறுதலும் பணிவாய்ப்பினைப் பெறுதலும்.</w:t>
            </w:r>
          </w:p>
        </w:tc>
      </w:tr>
      <w:tr w:rsidR="00B4679A" w:rsidRPr="00B32582" w14:paraId="7FE5CB7C" w14:textId="77777777" w:rsidTr="006C4D32">
        <w:tc>
          <w:tcPr>
            <w:tcW w:w="5000" w:type="pct"/>
            <w:gridSpan w:val="2"/>
            <w:shd w:val="clear" w:color="auto" w:fill="auto"/>
            <w:vAlign w:val="center"/>
          </w:tcPr>
          <w:p w14:paraId="7E25817E" w14:textId="77777777" w:rsidR="00B4679A" w:rsidRPr="00B32582" w:rsidRDefault="00B4679A" w:rsidP="00400B1C">
            <w:pPr>
              <w:spacing w:after="0" w:line="240" w:lineRule="auto"/>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 xml:space="preserve">Expected Course Outcomes - </w:t>
            </w:r>
            <w:r w:rsidRPr="00B32582">
              <w:rPr>
                <w:rFonts w:asciiTheme="majorBidi" w:eastAsia="Arial Unicode MS" w:hAnsiTheme="majorBidi" w:cstheme="majorBidi"/>
                <w:b/>
                <w:bCs/>
                <w:sz w:val="26"/>
                <w:szCs w:val="26"/>
                <w:cs/>
                <w:lang w:bidi="ta-IN"/>
              </w:rPr>
              <w:t>எதிர்பார்க்கப்படும் கற்றல்</w:t>
            </w:r>
            <w:r w:rsidRPr="00B32582">
              <w:rPr>
                <w:rFonts w:asciiTheme="majorBidi" w:eastAsia="Arial Unicode MS" w:hAnsiTheme="majorBidi" w:cstheme="majorBidi"/>
                <w:b/>
                <w:bCs/>
                <w:sz w:val="26"/>
                <w:szCs w:val="26"/>
                <w:lang w:bidi="ta-IN"/>
              </w:rPr>
              <w:t xml:space="preserve"> </w:t>
            </w:r>
            <w:r w:rsidRPr="00B32582">
              <w:rPr>
                <w:rFonts w:asciiTheme="majorBidi" w:eastAsia="Arial Unicode MS" w:hAnsiTheme="majorBidi" w:cstheme="majorBidi"/>
                <w:b/>
                <w:bCs/>
                <w:sz w:val="26"/>
                <w:szCs w:val="26"/>
                <w:cs/>
                <w:lang w:bidi="ta-IN"/>
              </w:rPr>
              <w:t>அடைவுகள்</w:t>
            </w:r>
          </w:p>
        </w:tc>
      </w:tr>
    </w:tbl>
    <w:p w14:paraId="359ECB1F" w14:textId="77777777" w:rsidR="006C4D32" w:rsidRDefault="006C4D32">
      <w:r>
        <w:br w:type="page"/>
      </w:r>
    </w:p>
    <w:tbl>
      <w:tblPr>
        <w:tblW w:w="54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411"/>
        <w:gridCol w:w="1135"/>
      </w:tblGrid>
      <w:tr w:rsidR="00B4679A" w:rsidRPr="00B32582" w14:paraId="76434BFE" w14:textId="77777777" w:rsidTr="006C4D32">
        <w:tc>
          <w:tcPr>
            <w:tcW w:w="5000" w:type="pct"/>
            <w:gridSpan w:val="3"/>
            <w:shd w:val="clear" w:color="auto" w:fill="auto"/>
            <w:vAlign w:val="center"/>
          </w:tcPr>
          <w:p w14:paraId="2DBC590C" w14:textId="612A7A32" w:rsidR="00B4679A" w:rsidRPr="00B32582" w:rsidRDefault="00B4679A" w:rsidP="00400B1C">
            <w:pPr>
              <w:spacing w:after="0" w:line="240" w:lineRule="auto"/>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lastRenderedPageBreak/>
              <w:t>On the successful completion of the course, students will be able to</w:t>
            </w:r>
          </w:p>
          <w:p w14:paraId="2DB0E4B9" w14:textId="77777777" w:rsidR="00B4679A" w:rsidRPr="00B32582" w:rsidRDefault="00B4679A" w:rsidP="00400B1C">
            <w:pPr>
              <w:spacing w:after="0" w:line="240" w:lineRule="auto"/>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cs/>
                <w:lang w:bidi="ta-IN"/>
              </w:rPr>
              <w:t>இப் பாடத்தைக் கற்பதால் பின்வரும் பயன்களை மாணவர் அடைவர்.</w:t>
            </w:r>
          </w:p>
        </w:tc>
      </w:tr>
      <w:tr w:rsidR="00B4679A" w:rsidRPr="00B32582" w14:paraId="68C7F92D" w14:textId="77777777" w:rsidTr="006C4D32">
        <w:tc>
          <w:tcPr>
            <w:tcW w:w="692" w:type="pct"/>
            <w:shd w:val="clear" w:color="auto" w:fill="auto"/>
            <w:vAlign w:val="center"/>
          </w:tcPr>
          <w:p w14:paraId="0EC757B9" w14:textId="77777777" w:rsidR="00B4679A" w:rsidRPr="00B32582" w:rsidRDefault="00B4679A" w:rsidP="00400B1C">
            <w:pPr>
              <w:spacing w:after="0" w:line="240" w:lineRule="auto"/>
              <w:jc w:val="center"/>
              <w:rPr>
                <w:rFonts w:asciiTheme="majorBidi" w:eastAsia="Arial Unicode MS" w:hAnsiTheme="majorBidi" w:cstheme="majorBidi"/>
                <w:sz w:val="26"/>
                <w:szCs w:val="26"/>
              </w:rPr>
            </w:pPr>
            <w:r w:rsidRPr="00B32582">
              <w:rPr>
                <w:rFonts w:asciiTheme="majorBidi" w:eastAsia="Arial Unicode MS" w:hAnsiTheme="majorBidi" w:cstheme="majorBidi"/>
                <w:sz w:val="26"/>
                <w:szCs w:val="26"/>
              </w:rPr>
              <w:t>CO 1</w:t>
            </w:r>
          </w:p>
        </w:tc>
        <w:tc>
          <w:tcPr>
            <w:tcW w:w="3736" w:type="pct"/>
            <w:shd w:val="clear" w:color="auto" w:fill="auto"/>
          </w:tcPr>
          <w:p w14:paraId="107CFED8" w14:textId="77777777" w:rsidR="00B4679A" w:rsidRPr="00B32582" w:rsidRDefault="00B4679A" w:rsidP="00400B1C">
            <w:pPr>
              <w:spacing w:after="0" w:line="240" w:lineRule="auto"/>
              <w:rPr>
                <w:rFonts w:asciiTheme="majorBidi" w:eastAsia="Arial Unicode MS" w:hAnsiTheme="majorBidi" w:cstheme="majorBidi"/>
                <w:sz w:val="26"/>
                <w:szCs w:val="26"/>
                <w:rtl/>
                <w:cs/>
              </w:rPr>
            </w:pPr>
            <w:r w:rsidRPr="00B32582">
              <w:rPr>
                <w:rFonts w:asciiTheme="majorBidi" w:eastAsia="Arial Unicode MS" w:hAnsiTheme="majorBidi" w:cstheme="majorBidi"/>
                <w:sz w:val="26"/>
                <w:szCs w:val="26"/>
                <w:cs/>
                <w:lang w:bidi="ta-IN"/>
              </w:rPr>
              <w:t>தமிழ் இலக்கிய</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இலக்கண</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திறனாய்வுப் பாடங்களை போட்டித் தேர்வுக் கண்ணோட்டத்தில் புரிந்துகொள்வர்.</w:t>
            </w:r>
          </w:p>
        </w:tc>
        <w:tc>
          <w:tcPr>
            <w:tcW w:w="572" w:type="pct"/>
            <w:shd w:val="clear" w:color="auto" w:fill="auto"/>
          </w:tcPr>
          <w:p w14:paraId="26496582" w14:textId="77777777" w:rsidR="00B4679A" w:rsidRPr="00B32582" w:rsidRDefault="00B4679A" w:rsidP="00400B1C">
            <w:pPr>
              <w:spacing w:after="0" w:line="240" w:lineRule="auto"/>
              <w:rPr>
                <w:rFonts w:asciiTheme="majorBidi" w:eastAsia="Arial Unicode MS" w:hAnsiTheme="majorBidi" w:cstheme="majorBidi"/>
                <w:sz w:val="26"/>
                <w:szCs w:val="26"/>
              </w:rPr>
            </w:pPr>
            <w:r w:rsidRPr="00B32582">
              <w:rPr>
                <w:rFonts w:asciiTheme="majorBidi" w:eastAsia="Arial Unicode MS" w:hAnsiTheme="majorBidi" w:cstheme="majorBidi"/>
                <w:sz w:val="26"/>
                <w:szCs w:val="26"/>
              </w:rPr>
              <w:t>K2</w:t>
            </w:r>
          </w:p>
        </w:tc>
      </w:tr>
      <w:tr w:rsidR="00B4679A" w:rsidRPr="00B32582" w14:paraId="14A1661D" w14:textId="77777777" w:rsidTr="006C4D32">
        <w:tc>
          <w:tcPr>
            <w:tcW w:w="692" w:type="pct"/>
            <w:shd w:val="clear" w:color="auto" w:fill="auto"/>
            <w:vAlign w:val="center"/>
          </w:tcPr>
          <w:p w14:paraId="5AAF2217" w14:textId="77777777" w:rsidR="00B4679A" w:rsidRPr="00B32582" w:rsidRDefault="00B4679A" w:rsidP="00400B1C">
            <w:pPr>
              <w:spacing w:after="0" w:line="240" w:lineRule="auto"/>
              <w:jc w:val="center"/>
              <w:rPr>
                <w:rFonts w:asciiTheme="majorBidi" w:eastAsia="Arial Unicode MS" w:hAnsiTheme="majorBidi" w:cstheme="majorBidi"/>
                <w:sz w:val="26"/>
                <w:szCs w:val="26"/>
              </w:rPr>
            </w:pPr>
            <w:r w:rsidRPr="00B32582">
              <w:rPr>
                <w:rFonts w:asciiTheme="majorBidi" w:eastAsia="Arial Unicode MS" w:hAnsiTheme="majorBidi" w:cstheme="majorBidi"/>
                <w:sz w:val="26"/>
                <w:szCs w:val="26"/>
              </w:rPr>
              <w:t>CO 2</w:t>
            </w:r>
          </w:p>
        </w:tc>
        <w:tc>
          <w:tcPr>
            <w:tcW w:w="3736" w:type="pct"/>
            <w:shd w:val="clear" w:color="auto" w:fill="auto"/>
          </w:tcPr>
          <w:p w14:paraId="0BBBB808" w14:textId="77777777" w:rsidR="00B4679A" w:rsidRPr="00B32582" w:rsidRDefault="00B4679A" w:rsidP="00400B1C">
            <w:pPr>
              <w:spacing w:after="0" w:line="240" w:lineRule="auto"/>
              <w:rPr>
                <w:rFonts w:asciiTheme="majorBidi" w:eastAsia="Arial Unicode MS" w:hAnsiTheme="majorBidi" w:cstheme="majorBidi"/>
                <w:sz w:val="26"/>
                <w:szCs w:val="26"/>
                <w:rtl/>
                <w:cs/>
              </w:rPr>
            </w:pPr>
            <w:r w:rsidRPr="00B32582">
              <w:rPr>
                <w:rFonts w:asciiTheme="majorBidi" w:eastAsia="Arial Unicode MS" w:hAnsiTheme="majorBidi" w:cstheme="majorBidi"/>
                <w:sz w:val="26"/>
                <w:szCs w:val="26"/>
                <w:cs/>
                <w:lang w:bidi="ta-IN"/>
              </w:rPr>
              <w:t>தமிழ் மொழி</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கலை</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பண்பாடு</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தத்துவங்களை வரலாற்றுப் பொதுப் பார்வையில் தொன்மை-தொடர்ச்சி-வளர்ச்சி நிலையில் அணுகுகக் கற்றுக்கொள்வர்.</w:t>
            </w:r>
          </w:p>
        </w:tc>
        <w:tc>
          <w:tcPr>
            <w:tcW w:w="572" w:type="pct"/>
            <w:shd w:val="clear" w:color="auto" w:fill="auto"/>
          </w:tcPr>
          <w:p w14:paraId="3B8FBF0F" w14:textId="77777777" w:rsidR="00B4679A" w:rsidRPr="00B32582" w:rsidRDefault="00B4679A" w:rsidP="00400B1C">
            <w:pPr>
              <w:spacing w:after="0" w:line="240" w:lineRule="auto"/>
              <w:rPr>
                <w:rFonts w:asciiTheme="majorBidi" w:eastAsia="Arial Unicode MS" w:hAnsiTheme="majorBidi" w:cstheme="majorBidi"/>
                <w:sz w:val="26"/>
                <w:szCs w:val="26"/>
              </w:rPr>
            </w:pPr>
            <w:r w:rsidRPr="00B32582">
              <w:rPr>
                <w:rFonts w:asciiTheme="majorBidi" w:eastAsia="Arial Unicode MS" w:hAnsiTheme="majorBidi" w:cstheme="majorBidi"/>
                <w:sz w:val="26"/>
                <w:szCs w:val="26"/>
              </w:rPr>
              <w:t>K3</w:t>
            </w:r>
          </w:p>
        </w:tc>
      </w:tr>
      <w:tr w:rsidR="00B4679A" w:rsidRPr="00B32582" w14:paraId="657387E3" w14:textId="77777777" w:rsidTr="006C4D32">
        <w:tc>
          <w:tcPr>
            <w:tcW w:w="692" w:type="pct"/>
            <w:shd w:val="clear" w:color="auto" w:fill="auto"/>
            <w:vAlign w:val="center"/>
          </w:tcPr>
          <w:p w14:paraId="0ED71AD7" w14:textId="77777777" w:rsidR="00B4679A" w:rsidRPr="00B32582" w:rsidRDefault="00B4679A" w:rsidP="00400B1C">
            <w:pPr>
              <w:spacing w:after="0" w:line="240" w:lineRule="auto"/>
              <w:jc w:val="center"/>
              <w:rPr>
                <w:rFonts w:asciiTheme="majorBidi" w:eastAsia="Arial Unicode MS" w:hAnsiTheme="majorBidi" w:cstheme="majorBidi"/>
                <w:sz w:val="26"/>
                <w:szCs w:val="26"/>
              </w:rPr>
            </w:pPr>
            <w:r w:rsidRPr="00B32582">
              <w:rPr>
                <w:rFonts w:asciiTheme="majorBidi" w:eastAsia="Arial Unicode MS" w:hAnsiTheme="majorBidi" w:cstheme="majorBidi"/>
                <w:sz w:val="26"/>
                <w:szCs w:val="26"/>
              </w:rPr>
              <w:t>CO 3</w:t>
            </w:r>
          </w:p>
        </w:tc>
        <w:tc>
          <w:tcPr>
            <w:tcW w:w="3736" w:type="pct"/>
            <w:shd w:val="clear" w:color="auto" w:fill="auto"/>
          </w:tcPr>
          <w:p w14:paraId="6D2D5556" w14:textId="77777777" w:rsidR="00B4679A" w:rsidRPr="00B32582" w:rsidRDefault="00B4679A" w:rsidP="00400B1C">
            <w:pPr>
              <w:spacing w:after="0" w:line="240" w:lineRule="auto"/>
              <w:rPr>
                <w:rFonts w:asciiTheme="majorBidi" w:eastAsia="Arial Unicode MS" w:hAnsiTheme="majorBidi" w:cstheme="majorBidi"/>
                <w:sz w:val="26"/>
                <w:szCs w:val="26"/>
                <w:rtl/>
                <w:cs/>
              </w:rPr>
            </w:pPr>
            <w:r w:rsidRPr="00B32582">
              <w:rPr>
                <w:rFonts w:asciiTheme="majorBidi" w:eastAsia="Arial Unicode MS" w:hAnsiTheme="majorBidi" w:cstheme="majorBidi"/>
                <w:sz w:val="26"/>
                <w:szCs w:val="26"/>
                <w:cs/>
                <w:lang w:bidi="ta-IN"/>
              </w:rPr>
              <w:t>இக்கால இலக்கியங்களை இயக்கப் பின்னணியிலும் படைப்பின் நோக்கும் போக்கும் போன்ற கண்ணோட்டத்தில் அணுகவும் கற்றுக்கொள்வர்.</w:t>
            </w:r>
          </w:p>
        </w:tc>
        <w:tc>
          <w:tcPr>
            <w:tcW w:w="572" w:type="pct"/>
            <w:shd w:val="clear" w:color="auto" w:fill="auto"/>
          </w:tcPr>
          <w:p w14:paraId="7F2FBD06" w14:textId="77777777" w:rsidR="00B4679A" w:rsidRPr="00B32582" w:rsidRDefault="00B4679A" w:rsidP="00400B1C">
            <w:pPr>
              <w:spacing w:after="0" w:line="240" w:lineRule="auto"/>
              <w:rPr>
                <w:rFonts w:asciiTheme="majorBidi" w:eastAsia="Arial Unicode MS" w:hAnsiTheme="majorBidi" w:cstheme="majorBidi"/>
                <w:sz w:val="26"/>
                <w:szCs w:val="26"/>
              </w:rPr>
            </w:pPr>
            <w:r w:rsidRPr="00B32582">
              <w:rPr>
                <w:rFonts w:asciiTheme="majorBidi" w:eastAsia="Arial Unicode MS" w:hAnsiTheme="majorBidi" w:cstheme="majorBidi"/>
                <w:sz w:val="26"/>
                <w:szCs w:val="26"/>
              </w:rPr>
              <w:t>K4</w:t>
            </w:r>
          </w:p>
        </w:tc>
      </w:tr>
      <w:tr w:rsidR="00B4679A" w:rsidRPr="00B32582" w14:paraId="2C14FB03" w14:textId="77777777" w:rsidTr="006C4D32">
        <w:tc>
          <w:tcPr>
            <w:tcW w:w="692" w:type="pct"/>
            <w:shd w:val="clear" w:color="auto" w:fill="auto"/>
            <w:vAlign w:val="center"/>
          </w:tcPr>
          <w:p w14:paraId="1C310149" w14:textId="77777777" w:rsidR="00B4679A" w:rsidRPr="00B32582" w:rsidRDefault="00B4679A" w:rsidP="00400B1C">
            <w:pPr>
              <w:spacing w:after="0" w:line="240" w:lineRule="auto"/>
              <w:jc w:val="center"/>
              <w:rPr>
                <w:rFonts w:asciiTheme="majorBidi" w:eastAsia="Arial Unicode MS" w:hAnsiTheme="majorBidi" w:cstheme="majorBidi"/>
                <w:sz w:val="26"/>
                <w:szCs w:val="26"/>
              </w:rPr>
            </w:pPr>
            <w:r w:rsidRPr="00B32582">
              <w:rPr>
                <w:rFonts w:asciiTheme="majorBidi" w:eastAsia="Arial Unicode MS" w:hAnsiTheme="majorBidi" w:cstheme="majorBidi"/>
                <w:sz w:val="26"/>
                <w:szCs w:val="26"/>
              </w:rPr>
              <w:t>CO 4</w:t>
            </w:r>
          </w:p>
        </w:tc>
        <w:tc>
          <w:tcPr>
            <w:tcW w:w="3736" w:type="pct"/>
            <w:shd w:val="clear" w:color="auto" w:fill="auto"/>
          </w:tcPr>
          <w:p w14:paraId="1F0AFDA0" w14:textId="77777777" w:rsidR="00B4679A" w:rsidRPr="00B32582" w:rsidRDefault="00B4679A" w:rsidP="00400B1C">
            <w:pPr>
              <w:spacing w:after="0" w:line="240" w:lineRule="auto"/>
              <w:rPr>
                <w:rFonts w:asciiTheme="majorBidi" w:eastAsia="Arial Unicode MS" w:hAnsiTheme="majorBidi" w:cstheme="majorBidi"/>
                <w:sz w:val="26"/>
                <w:szCs w:val="26"/>
                <w:rtl/>
                <w:cs/>
              </w:rPr>
            </w:pPr>
            <w:r w:rsidRPr="00B32582">
              <w:rPr>
                <w:rFonts w:asciiTheme="majorBidi" w:eastAsia="Arial Unicode MS" w:hAnsiTheme="majorBidi" w:cstheme="majorBidi"/>
                <w:sz w:val="26"/>
                <w:szCs w:val="26"/>
                <w:cs/>
                <w:lang w:bidi="ta-IN"/>
              </w:rPr>
              <w:t>போட்டித் தேர்வுகளுக்குரிய பாடத்திட்டங்களையும் தேர்வு முறைகளையும் அறிந்துகொண்டு தேர்வுக்கு ஆயத்தப்படுத்திக்கொள்வர்.</w:t>
            </w:r>
          </w:p>
        </w:tc>
        <w:tc>
          <w:tcPr>
            <w:tcW w:w="572" w:type="pct"/>
            <w:shd w:val="clear" w:color="auto" w:fill="auto"/>
          </w:tcPr>
          <w:p w14:paraId="03B0AE22" w14:textId="77777777" w:rsidR="00B4679A" w:rsidRPr="00B32582" w:rsidRDefault="00B4679A" w:rsidP="00400B1C">
            <w:pPr>
              <w:spacing w:after="0" w:line="240" w:lineRule="auto"/>
              <w:rPr>
                <w:rFonts w:asciiTheme="majorBidi" w:eastAsia="Arial Unicode MS" w:hAnsiTheme="majorBidi" w:cstheme="majorBidi"/>
                <w:sz w:val="26"/>
                <w:szCs w:val="26"/>
              </w:rPr>
            </w:pPr>
            <w:r w:rsidRPr="00B32582">
              <w:rPr>
                <w:rFonts w:asciiTheme="majorBidi" w:eastAsia="Arial Unicode MS" w:hAnsiTheme="majorBidi" w:cstheme="majorBidi"/>
                <w:sz w:val="26"/>
                <w:szCs w:val="26"/>
              </w:rPr>
              <w:t>K6</w:t>
            </w:r>
          </w:p>
        </w:tc>
      </w:tr>
      <w:tr w:rsidR="00B4679A" w:rsidRPr="00B32582" w14:paraId="3A8A8A33" w14:textId="77777777" w:rsidTr="006C4D32">
        <w:tc>
          <w:tcPr>
            <w:tcW w:w="692" w:type="pct"/>
            <w:shd w:val="clear" w:color="auto" w:fill="auto"/>
            <w:vAlign w:val="center"/>
          </w:tcPr>
          <w:p w14:paraId="3BEE5F75" w14:textId="77777777" w:rsidR="00B4679A" w:rsidRPr="00B32582" w:rsidRDefault="00B4679A" w:rsidP="00400B1C">
            <w:pPr>
              <w:spacing w:after="0" w:line="240" w:lineRule="auto"/>
              <w:jc w:val="center"/>
              <w:rPr>
                <w:rFonts w:asciiTheme="majorBidi" w:eastAsia="Arial Unicode MS" w:hAnsiTheme="majorBidi" w:cstheme="majorBidi"/>
                <w:sz w:val="26"/>
                <w:szCs w:val="26"/>
              </w:rPr>
            </w:pPr>
            <w:r w:rsidRPr="00B32582">
              <w:rPr>
                <w:rFonts w:asciiTheme="majorBidi" w:eastAsia="Arial Unicode MS" w:hAnsiTheme="majorBidi" w:cstheme="majorBidi"/>
                <w:sz w:val="26"/>
                <w:szCs w:val="26"/>
              </w:rPr>
              <w:t>CO 5</w:t>
            </w:r>
          </w:p>
        </w:tc>
        <w:tc>
          <w:tcPr>
            <w:tcW w:w="3736" w:type="pct"/>
            <w:shd w:val="clear" w:color="auto" w:fill="auto"/>
          </w:tcPr>
          <w:p w14:paraId="42D0DC47" w14:textId="77777777" w:rsidR="00B4679A" w:rsidRPr="00B32582" w:rsidRDefault="00B4679A" w:rsidP="00400B1C">
            <w:pPr>
              <w:spacing w:after="0" w:line="240" w:lineRule="auto"/>
              <w:rPr>
                <w:rFonts w:asciiTheme="majorBidi" w:eastAsia="Arial Unicode MS" w:hAnsiTheme="majorBidi" w:cstheme="majorBidi"/>
                <w:sz w:val="26"/>
                <w:szCs w:val="26"/>
                <w:rtl/>
                <w:cs/>
              </w:rPr>
            </w:pPr>
            <w:r w:rsidRPr="00B32582">
              <w:rPr>
                <w:rFonts w:asciiTheme="majorBidi" w:eastAsia="Arial Unicode MS" w:hAnsiTheme="majorBidi" w:cstheme="majorBidi"/>
                <w:sz w:val="26"/>
                <w:szCs w:val="26"/>
                <w:cs/>
                <w:lang w:bidi="ta-IN"/>
              </w:rPr>
              <w:t>வினா வகைகளைப் புரிந்துகொண்டு மாதிரி வினாத்தாள்கள்வழி தேர்வுக்குப் பயிற்சிபெறுவதால் எளிதில் வெற்றிபெறுவர்.</w:t>
            </w:r>
          </w:p>
        </w:tc>
        <w:tc>
          <w:tcPr>
            <w:tcW w:w="572" w:type="pct"/>
            <w:shd w:val="clear" w:color="auto" w:fill="auto"/>
          </w:tcPr>
          <w:p w14:paraId="619F624A" w14:textId="77777777" w:rsidR="00B4679A" w:rsidRPr="00B32582" w:rsidRDefault="00B4679A" w:rsidP="00400B1C">
            <w:pPr>
              <w:spacing w:after="0" w:line="240" w:lineRule="auto"/>
              <w:rPr>
                <w:rFonts w:asciiTheme="majorBidi" w:eastAsia="Arial Unicode MS" w:hAnsiTheme="majorBidi" w:cstheme="majorBidi"/>
                <w:sz w:val="26"/>
                <w:szCs w:val="26"/>
              </w:rPr>
            </w:pPr>
            <w:r w:rsidRPr="00B32582">
              <w:rPr>
                <w:rFonts w:asciiTheme="majorBidi" w:eastAsia="Arial Unicode MS" w:hAnsiTheme="majorBidi" w:cstheme="majorBidi"/>
                <w:sz w:val="26"/>
                <w:szCs w:val="26"/>
              </w:rPr>
              <w:t>K3</w:t>
            </w:r>
          </w:p>
        </w:tc>
      </w:tr>
      <w:tr w:rsidR="00B4679A" w:rsidRPr="00B32582" w14:paraId="2E2027E5" w14:textId="77777777" w:rsidTr="006C4D32">
        <w:tc>
          <w:tcPr>
            <w:tcW w:w="5000" w:type="pct"/>
            <w:gridSpan w:val="3"/>
            <w:shd w:val="clear" w:color="auto" w:fill="auto"/>
          </w:tcPr>
          <w:p w14:paraId="6FE48DC8" w14:textId="77777777" w:rsidR="00B4679A" w:rsidRPr="00B32582" w:rsidRDefault="00B4679A" w:rsidP="00400B1C">
            <w:pPr>
              <w:spacing w:after="0" w:line="240" w:lineRule="auto"/>
              <w:rPr>
                <w:rFonts w:asciiTheme="majorBidi" w:eastAsia="Arial Unicode MS" w:hAnsiTheme="majorBidi" w:cstheme="majorBidi"/>
                <w:sz w:val="26"/>
                <w:szCs w:val="26"/>
                <w:rtl/>
                <w:cs/>
              </w:rPr>
            </w:pPr>
            <w:r w:rsidRPr="00B32582">
              <w:rPr>
                <w:rFonts w:asciiTheme="majorBidi" w:eastAsia="Arial Unicode MS" w:hAnsiTheme="majorBidi" w:cstheme="majorBidi"/>
                <w:sz w:val="26"/>
                <w:szCs w:val="26"/>
              </w:rPr>
              <w:t>K1 - Remember; K2 - Understand; K3 - Apply; K4 - Analyze; K5 - Evaluate; K6 - Create</w:t>
            </w:r>
          </w:p>
        </w:tc>
      </w:tr>
      <w:tr w:rsidR="00B4679A" w:rsidRPr="00B32582" w14:paraId="71FD3DB5" w14:textId="77777777" w:rsidTr="006C4D32">
        <w:tc>
          <w:tcPr>
            <w:tcW w:w="692" w:type="pct"/>
            <w:shd w:val="clear" w:color="auto" w:fill="auto"/>
            <w:vAlign w:val="center"/>
          </w:tcPr>
          <w:p w14:paraId="22A747F2" w14:textId="483A1EE8" w:rsidR="00B4679A" w:rsidRPr="00B32582" w:rsidRDefault="0056259A" w:rsidP="00400B1C">
            <w:pPr>
              <w:spacing w:after="0" w:line="240" w:lineRule="auto"/>
              <w:rPr>
                <w:rFonts w:asciiTheme="majorBidi" w:eastAsia="Arial Unicode MS" w:hAnsiTheme="majorBidi" w:cstheme="majorBidi"/>
                <w:b/>
                <w:bCs/>
                <w:sz w:val="26"/>
                <w:szCs w:val="26"/>
              </w:rPr>
            </w:pPr>
            <w:r w:rsidRPr="00B32582">
              <w:rPr>
                <w:rFonts w:asciiTheme="majorBidi" w:eastAsia="Arial Unicode MS" w:hAnsiTheme="majorBidi" w:cstheme="majorBidi"/>
                <w:sz w:val="24"/>
                <w:szCs w:val="24"/>
                <w:cs/>
                <w:lang w:eastAsia="en-IN"/>
              </w:rPr>
              <w:t>கூறு</w:t>
            </w:r>
            <w:r w:rsidR="00B4679A" w:rsidRPr="00B32582">
              <w:rPr>
                <w:rFonts w:asciiTheme="majorBidi" w:eastAsia="Arial Unicode MS" w:hAnsiTheme="majorBidi" w:cstheme="majorBidi"/>
                <w:b/>
                <w:bCs/>
                <w:sz w:val="26"/>
                <w:szCs w:val="26"/>
              </w:rPr>
              <w:t xml:space="preserve"> - I</w:t>
            </w:r>
          </w:p>
        </w:tc>
        <w:tc>
          <w:tcPr>
            <w:tcW w:w="4308" w:type="pct"/>
            <w:gridSpan w:val="2"/>
            <w:shd w:val="clear" w:color="auto" w:fill="auto"/>
          </w:tcPr>
          <w:p w14:paraId="067FDAE5" w14:textId="77777777" w:rsidR="00B4679A" w:rsidRPr="00B32582" w:rsidRDefault="00B4679A" w:rsidP="00400B1C">
            <w:pPr>
              <w:tabs>
                <w:tab w:val="left" w:pos="2310"/>
              </w:tabs>
              <w:spacing w:after="0" w:line="240" w:lineRule="auto"/>
              <w:rPr>
                <w:rFonts w:asciiTheme="majorBidi" w:eastAsia="Arial Unicode MS" w:hAnsiTheme="majorBidi" w:cstheme="majorBidi"/>
                <w:b/>
                <w:bCs/>
                <w:sz w:val="26"/>
                <w:szCs w:val="26"/>
                <w:lang w:val="en-US" w:bidi="ta-IN"/>
              </w:rPr>
            </w:pPr>
            <w:r w:rsidRPr="00B32582">
              <w:rPr>
                <w:rFonts w:asciiTheme="majorBidi" w:eastAsia="Arial Unicode MS" w:hAnsiTheme="majorBidi" w:cstheme="majorBidi"/>
                <w:b/>
                <w:bCs/>
                <w:sz w:val="26"/>
                <w:szCs w:val="26"/>
                <w:cs/>
                <w:lang w:val="en-US" w:bidi="ta-IN"/>
              </w:rPr>
              <w:t>காலந்தோறும்</w:t>
            </w:r>
            <w:r w:rsidRPr="00B32582">
              <w:rPr>
                <w:rFonts w:asciiTheme="majorBidi" w:eastAsia="Arial Unicode MS" w:hAnsiTheme="majorBidi" w:cstheme="majorBidi"/>
                <w:b/>
                <w:bCs/>
                <w:sz w:val="26"/>
                <w:szCs w:val="26"/>
                <w:lang w:val="en-US" w:bidi="ta-IN"/>
              </w:rPr>
              <w:t xml:space="preserve"> </w:t>
            </w:r>
            <w:r w:rsidRPr="00B32582">
              <w:rPr>
                <w:rFonts w:asciiTheme="majorBidi" w:eastAsia="Arial Unicode MS" w:hAnsiTheme="majorBidi" w:cstheme="majorBidi"/>
                <w:b/>
                <w:bCs/>
                <w:sz w:val="26"/>
                <w:szCs w:val="26"/>
                <w:cs/>
                <w:lang w:val="en-US" w:bidi="ta-IN"/>
              </w:rPr>
              <w:t>இலக்கிய</w:t>
            </w:r>
            <w:r w:rsidRPr="00B32582">
              <w:rPr>
                <w:rFonts w:asciiTheme="majorBidi" w:eastAsia="Arial Unicode MS" w:hAnsiTheme="majorBidi" w:cstheme="majorBidi"/>
                <w:b/>
                <w:bCs/>
                <w:sz w:val="26"/>
                <w:szCs w:val="26"/>
                <w:lang w:val="en-US" w:bidi="ta-IN"/>
              </w:rPr>
              <w:t xml:space="preserve"> </w:t>
            </w:r>
            <w:r w:rsidRPr="00B32582">
              <w:rPr>
                <w:rFonts w:asciiTheme="majorBidi" w:eastAsia="Arial Unicode MS" w:hAnsiTheme="majorBidi" w:cstheme="majorBidi"/>
                <w:b/>
                <w:bCs/>
                <w:sz w:val="26"/>
                <w:szCs w:val="26"/>
                <w:cs/>
                <w:lang w:val="en-US" w:bidi="ta-IN"/>
              </w:rPr>
              <w:t>இலக்கணங்களும்</w:t>
            </w:r>
            <w:r w:rsidRPr="00B32582">
              <w:rPr>
                <w:rFonts w:asciiTheme="majorBidi" w:eastAsia="Arial Unicode MS" w:hAnsiTheme="majorBidi" w:cstheme="majorBidi"/>
                <w:b/>
                <w:bCs/>
                <w:sz w:val="26"/>
                <w:szCs w:val="26"/>
                <w:lang w:val="en-US" w:bidi="ta-IN"/>
              </w:rPr>
              <w:t xml:space="preserve"> </w:t>
            </w:r>
            <w:r w:rsidRPr="00B32582">
              <w:rPr>
                <w:rFonts w:asciiTheme="majorBidi" w:eastAsia="Arial Unicode MS" w:hAnsiTheme="majorBidi" w:cstheme="majorBidi"/>
                <w:b/>
                <w:bCs/>
                <w:sz w:val="26"/>
                <w:szCs w:val="26"/>
                <w:cs/>
                <w:lang w:val="en-US" w:bidi="ta-IN"/>
              </w:rPr>
              <w:t>திறனாய்வுகளும்</w:t>
            </w:r>
          </w:p>
        </w:tc>
      </w:tr>
      <w:tr w:rsidR="00B4679A" w:rsidRPr="00B32582" w14:paraId="666DDD76" w14:textId="77777777" w:rsidTr="006C4D32">
        <w:tc>
          <w:tcPr>
            <w:tcW w:w="5000" w:type="pct"/>
            <w:gridSpan w:val="3"/>
            <w:shd w:val="clear" w:color="auto" w:fill="auto"/>
            <w:vAlign w:val="center"/>
          </w:tcPr>
          <w:p w14:paraId="1B3543A4" w14:textId="77777777" w:rsidR="00B4679A" w:rsidRPr="00B32582" w:rsidRDefault="00B4679A" w:rsidP="00400B1C">
            <w:pPr>
              <w:spacing w:after="0" w:line="240" w:lineRule="auto"/>
              <w:rPr>
                <w:rFonts w:asciiTheme="majorBidi" w:eastAsia="Arial Unicode MS" w:hAnsiTheme="majorBidi" w:cstheme="majorBidi"/>
                <w:sz w:val="26"/>
                <w:szCs w:val="26"/>
                <w:lang w:val="en-US"/>
              </w:rPr>
            </w:pPr>
            <w:r w:rsidRPr="00B32582">
              <w:rPr>
                <w:rFonts w:asciiTheme="majorBidi" w:eastAsia="Arial Unicode MS" w:hAnsiTheme="majorBidi" w:cstheme="majorBidi"/>
                <w:b/>
                <w:bCs/>
                <w:sz w:val="26"/>
                <w:szCs w:val="26"/>
                <w:cs/>
                <w:lang w:bidi="ta-IN"/>
              </w:rPr>
              <w:t>பழந்தமிழ்</w:t>
            </w:r>
            <w:r w:rsidRPr="00B32582">
              <w:rPr>
                <w:rFonts w:asciiTheme="majorBidi" w:eastAsia="Arial Unicode MS" w:hAnsiTheme="majorBidi" w:cstheme="majorBidi"/>
                <w:b/>
                <w:bCs/>
                <w:sz w:val="26"/>
                <w:szCs w:val="26"/>
              </w:rPr>
              <w:t xml:space="preserve"> </w:t>
            </w:r>
            <w:r w:rsidRPr="00B32582">
              <w:rPr>
                <w:rFonts w:asciiTheme="majorBidi" w:eastAsia="Arial Unicode MS" w:hAnsiTheme="majorBidi" w:cstheme="majorBidi"/>
                <w:b/>
                <w:bCs/>
                <w:sz w:val="26"/>
                <w:szCs w:val="26"/>
                <w:cs/>
                <w:lang w:bidi="ta-IN"/>
              </w:rPr>
              <w:t>இலக்கியங்கள்</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சங்க</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இலக்கியங்கள்</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பதினெண்</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கீழ்க்கணக்கு</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நூல்கள்</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காப்பியங்கள்</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பக்தி</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இலக்கியங்கள்</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சித்தர்</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பாடல்கள்</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சிற்றிலக்கியங்கள்</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தனிப்பாடல்கள்</w:t>
            </w:r>
            <w:r w:rsidRPr="00B32582">
              <w:rPr>
                <w:rFonts w:asciiTheme="majorBidi" w:eastAsia="Arial Unicode MS" w:hAnsiTheme="majorBidi" w:cstheme="majorBidi"/>
                <w:sz w:val="26"/>
                <w:szCs w:val="26"/>
              </w:rPr>
              <w:t>)</w:t>
            </w:r>
          </w:p>
          <w:p w14:paraId="657099DB" w14:textId="77777777" w:rsidR="00B4679A" w:rsidRPr="00B32582" w:rsidRDefault="00B4679A" w:rsidP="00400B1C">
            <w:pPr>
              <w:spacing w:after="0" w:line="240" w:lineRule="auto"/>
              <w:rPr>
                <w:rFonts w:asciiTheme="majorBidi" w:eastAsia="Arial Unicode MS" w:hAnsiTheme="majorBidi" w:cstheme="majorBidi"/>
                <w:sz w:val="26"/>
                <w:szCs w:val="26"/>
                <w:lang w:val="en-US"/>
              </w:rPr>
            </w:pPr>
            <w:r w:rsidRPr="00B32582">
              <w:rPr>
                <w:rFonts w:asciiTheme="majorBidi" w:eastAsia="Arial Unicode MS" w:hAnsiTheme="majorBidi" w:cstheme="majorBidi"/>
                <w:b/>
                <w:bCs/>
                <w:sz w:val="26"/>
                <w:szCs w:val="26"/>
                <w:cs/>
                <w:lang w:val="en-US" w:bidi="ta-IN"/>
              </w:rPr>
              <w:t>இலக்கணங்கள்</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வகைகள்</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கோட்பாடுள்</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நூல்கள்</w:t>
            </w:r>
            <w:r w:rsidRPr="00B32582">
              <w:rPr>
                <w:rFonts w:asciiTheme="majorBidi" w:eastAsia="Arial Unicode MS" w:hAnsiTheme="majorBidi" w:cstheme="majorBidi"/>
                <w:sz w:val="26"/>
                <w:szCs w:val="26"/>
                <w:lang w:val="en-US"/>
              </w:rPr>
              <w:t>)</w:t>
            </w:r>
          </w:p>
          <w:p w14:paraId="2BCB5800" w14:textId="77777777" w:rsidR="00B4679A" w:rsidRPr="00B32582" w:rsidRDefault="00B4679A" w:rsidP="00400B1C">
            <w:pPr>
              <w:spacing w:after="0" w:line="240" w:lineRule="auto"/>
              <w:rPr>
                <w:rFonts w:asciiTheme="majorBidi" w:eastAsia="Arial Unicode MS" w:hAnsiTheme="majorBidi" w:cstheme="majorBidi"/>
                <w:sz w:val="26"/>
                <w:szCs w:val="26"/>
              </w:rPr>
            </w:pPr>
            <w:r w:rsidRPr="00B32582">
              <w:rPr>
                <w:rFonts w:asciiTheme="majorBidi" w:eastAsia="Arial Unicode MS" w:hAnsiTheme="majorBidi" w:cstheme="majorBidi"/>
                <w:sz w:val="26"/>
                <w:szCs w:val="26"/>
                <w:cs/>
                <w:lang w:bidi="ta-IN"/>
              </w:rPr>
              <w:t>உரைகள்</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நிகண்டுகள்</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ஒப்பிலக்கியம்</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ஒப்பிலக்கணம்</w:t>
            </w:r>
          </w:p>
          <w:p w14:paraId="32FBD1FD" w14:textId="77777777" w:rsidR="00B4679A" w:rsidRPr="00B32582" w:rsidRDefault="00B4679A" w:rsidP="00400B1C">
            <w:pPr>
              <w:spacing w:after="0" w:line="240" w:lineRule="auto"/>
              <w:rPr>
                <w:rFonts w:asciiTheme="majorBidi" w:eastAsia="Arial Unicode MS" w:hAnsiTheme="majorBidi" w:cstheme="majorBidi"/>
                <w:sz w:val="26"/>
                <w:szCs w:val="26"/>
                <w:lang w:val="en-US"/>
              </w:rPr>
            </w:pPr>
            <w:r w:rsidRPr="00B32582">
              <w:rPr>
                <w:rFonts w:asciiTheme="majorBidi" w:eastAsia="Arial Unicode MS" w:hAnsiTheme="majorBidi" w:cstheme="majorBidi"/>
                <w:b/>
                <w:bCs/>
                <w:sz w:val="26"/>
                <w:szCs w:val="26"/>
                <w:cs/>
                <w:lang w:bidi="ta-IN"/>
              </w:rPr>
              <w:t>இலக்கியத்</w:t>
            </w:r>
            <w:r w:rsidRPr="00B32582">
              <w:rPr>
                <w:rFonts w:asciiTheme="majorBidi" w:eastAsia="Arial Unicode MS" w:hAnsiTheme="majorBidi" w:cstheme="majorBidi"/>
                <w:b/>
                <w:bCs/>
                <w:sz w:val="26"/>
                <w:szCs w:val="26"/>
              </w:rPr>
              <w:t xml:space="preserve"> </w:t>
            </w:r>
            <w:r w:rsidRPr="00B32582">
              <w:rPr>
                <w:rFonts w:asciiTheme="majorBidi" w:eastAsia="Arial Unicode MS" w:hAnsiTheme="majorBidi" w:cstheme="majorBidi"/>
                <w:b/>
                <w:bCs/>
                <w:sz w:val="26"/>
                <w:szCs w:val="26"/>
                <w:cs/>
                <w:lang w:bidi="ta-IN"/>
              </w:rPr>
              <w:t>திறனாய்வு</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இலக்கிய</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வகைமைக்</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கோட்பாடு</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உருவம்</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உள்ளடக்கம்</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உத்தி</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திறனாய்வு</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அணுகுமுறைகள்</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இலக்கியக்</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கொள்கைகள்</w:t>
            </w:r>
            <w:r w:rsidRPr="00B32582">
              <w:rPr>
                <w:rFonts w:asciiTheme="majorBidi" w:eastAsia="Arial Unicode MS" w:hAnsiTheme="majorBidi" w:cstheme="majorBidi"/>
                <w:sz w:val="26"/>
                <w:szCs w:val="26"/>
              </w:rPr>
              <w:t>)</w:t>
            </w:r>
          </w:p>
          <w:p w14:paraId="01B3B686" w14:textId="77777777" w:rsidR="00B4679A" w:rsidRPr="00B32582" w:rsidRDefault="00B4679A" w:rsidP="00400B1C">
            <w:pPr>
              <w:spacing w:after="0" w:line="240" w:lineRule="auto"/>
              <w:rPr>
                <w:rFonts w:asciiTheme="majorBidi" w:eastAsia="Arial Unicode MS" w:hAnsiTheme="majorBidi" w:cstheme="majorBidi"/>
                <w:i/>
                <w:iCs/>
                <w:sz w:val="26"/>
                <w:szCs w:val="26"/>
                <w:lang w:val="en-US"/>
              </w:rPr>
            </w:pPr>
            <w:r w:rsidRPr="00B32582">
              <w:rPr>
                <w:rFonts w:asciiTheme="majorBidi" w:eastAsia="Arial Unicode MS" w:hAnsiTheme="majorBidi" w:cstheme="majorBidi"/>
                <w:i/>
                <w:iCs/>
                <w:sz w:val="26"/>
                <w:szCs w:val="26"/>
                <w:lang w:val="en-US"/>
              </w:rPr>
              <w:t>*</w:t>
            </w:r>
            <w:r w:rsidRPr="00B32582">
              <w:rPr>
                <w:rFonts w:asciiTheme="majorBidi" w:eastAsia="Arial Unicode MS" w:hAnsiTheme="majorBidi" w:cstheme="majorBidi"/>
                <w:i/>
                <w:iCs/>
                <w:sz w:val="26"/>
                <w:szCs w:val="26"/>
                <w:cs/>
                <w:lang w:val="en-US" w:bidi="ta-IN"/>
              </w:rPr>
              <w:t>மேற்கண்ட</w:t>
            </w:r>
            <w:r w:rsidRPr="00B32582">
              <w:rPr>
                <w:rFonts w:asciiTheme="majorBidi" w:eastAsia="Arial Unicode MS" w:hAnsiTheme="majorBidi" w:cstheme="majorBidi"/>
                <w:i/>
                <w:iCs/>
                <w:sz w:val="26"/>
                <w:szCs w:val="26"/>
                <w:lang w:val="en-US"/>
              </w:rPr>
              <w:t xml:space="preserve"> </w:t>
            </w:r>
            <w:r w:rsidRPr="00B32582">
              <w:rPr>
                <w:rFonts w:asciiTheme="majorBidi" w:eastAsia="Arial Unicode MS" w:hAnsiTheme="majorBidi" w:cstheme="majorBidi"/>
                <w:i/>
                <w:iCs/>
                <w:sz w:val="26"/>
                <w:szCs w:val="26"/>
                <w:cs/>
                <w:lang w:val="en-US" w:bidi="ta-IN"/>
              </w:rPr>
              <w:t>பாடங்களைப்</w:t>
            </w:r>
            <w:r w:rsidRPr="00B32582">
              <w:rPr>
                <w:rFonts w:asciiTheme="majorBidi" w:eastAsia="Arial Unicode MS" w:hAnsiTheme="majorBidi" w:cstheme="majorBidi"/>
                <w:i/>
                <w:iCs/>
                <w:sz w:val="26"/>
                <w:szCs w:val="26"/>
                <w:lang w:val="en-US"/>
              </w:rPr>
              <w:t xml:space="preserve"> </w:t>
            </w:r>
            <w:r w:rsidRPr="00B32582">
              <w:rPr>
                <w:rFonts w:asciiTheme="majorBidi" w:eastAsia="Arial Unicode MS" w:hAnsiTheme="majorBidi" w:cstheme="majorBidi"/>
                <w:i/>
                <w:iCs/>
                <w:sz w:val="26"/>
                <w:szCs w:val="26"/>
                <w:cs/>
                <w:lang w:val="en-US" w:bidi="ta-IN"/>
              </w:rPr>
              <w:t>பொதுநிலை</w:t>
            </w:r>
            <w:r w:rsidRPr="00B32582">
              <w:rPr>
                <w:rFonts w:asciiTheme="majorBidi" w:eastAsia="Arial Unicode MS" w:hAnsiTheme="majorBidi" w:cstheme="majorBidi"/>
                <w:i/>
                <w:iCs/>
                <w:sz w:val="26"/>
                <w:szCs w:val="26"/>
                <w:lang w:val="en-US"/>
              </w:rPr>
              <w:t xml:space="preserve"> </w:t>
            </w:r>
            <w:r w:rsidRPr="00B32582">
              <w:rPr>
                <w:rFonts w:asciiTheme="majorBidi" w:eastAsia="Arial Unicode MS" w:hAnsiTheme="majorBidi" w:cstheme="majorBidi"/>
                <w:i/>
                <w:iCs/>
                <w:sz w:val="26"/>
                <w:szCs w:val="26"/>
                <w:cs/>
                <w:lang w:val="en-US" w:bidi="ta-IN"/>
              </w:rPr>
              <w:t>அறிவாக</w:t>
            </w:r>
            <w:r w:rsidRPr="00B32582">
              <w:rPr>
                <w:rFonts w:asciiTheme="majorBidi" w:eastAsia="Arial Unicode MS" w:hAnsiTheme="majorBidi" w:cstheme="majorBidi"/>
                <w:i/>
                <w:iCs/>
                <w:sz w:val="26"/>
                <w:szCs w:val="26"/>
                <w:lang w:val="en-US"/>
              </w:rPr>
              <w:t xml:space="preserve"> </w:t>
            </w:r>
            <w:r w:rsidRPr="00B32582">
              <w:rPr>
                <w:rFonts w:asciiTheme="majorBidi" w:eastAsia="Arial Unicode MS" w:hAnsiTheme="majorBidi" w:cstheme="majorBidi"/>
                <w:i/>
                <w:iCs/>
                <w:sz w:val="26"/>
                <w:szCs w:val="26"/>
                <w:cs/>
                <w:lang w:val="en-US" w:bidi="ta-IN"/>
              </w:rPr>
              <w:t>இலக்கிய</w:t>
            </w:r>
            <w:r w:rsidRPr="00B32582">
              <w:rPr>
                <w:rFonts w:asciiTheme="majorBidi" w:eastAsia="Arial Unicode MS" w:hAnsiTheme="majorBidi" w:cstheme="majorBidi"/>
                <w:i/>
                <w:iCs/>
                <w:sz w:val="26"/>
                <w:szCs w:val="26"/>
                <w:lang w:val="en-US"/>
              </w:rPr>
              <w:t xml:space="preserve"> </w:t>
            </w:r>
            <w:r w:rsidRPr="00B32582">
              <w:rPr>
                <w:rFonts w:asciiTheme="majorBidi" w:eastAsia="Arial Unicode MS" w:hAnsiTheme="majorBidi" w:cstheme="majorBidi"/>
                <w:i/>
                <w:iCs/>
                <w:sz w:val="26"/>
                <w:szCs w:val="26"/>
                <w:cs/>
                <w:lang w:val="en-US" w:bidi="ta-IN"/>
              </w:rPr>
              <w:t>இலக்கண</w:t>
            </w:r>
            <w:r w:rsidRPr="00B32582">
              <w:rPr>
                <w:rFonts w:asciiTheme="majorBidi" w:eastAsia="Arial Unicode MS" w:hAnsiTheme="majorBidi" w:cstheme="majorBidi"/>
                <w:i/>
                <w:iCs/>
                <w:sz w:val="26"/>
                <w:szCs w:val="26"/>
                <w:lang w:val="en-US"/>
              </w:rPr>
              <w:t xml:space="preserve"> </w:t>
            </w:r>
            <w:r w:rsidRPr="00B32582">
              <w:rPr>
                <w:rFonts w:asciiTheme="majorBidi" w:eastAsia="Arial Unicode MS" w:hAnsiTheme="majorBidi" w:cstheme="majorBidi"/>
                <w:i/>
                <w:iCs/>
                <w:sz w:val="26"/>
                <w:szCs w:val="26"/>
                <w:cs/>
                <w:lang w:val="en-US" w:bidi="ta-IN"/>
              </w:rPr>
              <w:t>வரலாற்றுத்</w:t>
            </w:r>
            <w:r w:rsidRPr="00B32582">
              <w:rPr>
                <w:rFonts w:asciiTheme="majorBidi" w:eastAsia="Arial Unicode MS" w:hAnsiTheme="majorBidi" w:cstheme="majorBidi"/>
                <w:i/>
                <w:iCs/>
                <w:sz w:val="26"/>
                <w:szCs w:val="26"/>
                <w:lang w:val="en-US"/>
              </w:rPr>
              <w:t xml:space="preserve"> </w:t>
            </w:r>
            <w:r w:rsidRPr="00B32582">
              <w:rPr>
                <w:rFonts w:asciiTheme="majorBidi" w:eastAsia="Arial Unicode MS" w:hAnsiTheme="majorBidi" w:cstheme="majorBidi"/>
                <w:i/>
                <w:iCs/>
                <w:sz w:val="26"/>
                <w:szCs w:val="26"/>
                <w:cs/>
                <w:lang w:val="en-US" w:bidi="ta-IN"/>
              </w:rPr>
              <w:t>தரவுகளான</w:t>
            </w:r>
            <w:r w:rsidRPr="00B32582">
              <w:rPr>
                <w:rFonts w:asciiTheme="majorBidi" w:eastAsia="Arial Unicode MS" w:hAnsiTheme="majorBidi" w:cstheme="majorBidi"/>
                <w:i/>
                <w:iCs/>
                <w:sz w:val="26"/>
                <w:szCs w:val="26"/>
                <w:lang w:val="en-US"/>
              </w:rPr>
              <w:t xml:space="preserve"> </w:t>
            </w:r>
            <w:r w:rsidRPr="00B32582">
              <w:rPr>
                <w:rFonts w:asciiTheme="majorBidi" w:eastAsia="Arial Unicode MS" w:hAnsiTheme="majorBidi" w:cstheme="majorBidi"/>
                <w:i/>
                <w:iCs/>
                <w:sz w:val="26"/>
                <w:szCs w:val="26"/>
                <w:cs/>
                <w:lang w:val="en-US" w:bidi="ta-IN"/>
              </w:rPr>
              <w:t>காலம்</w:t>
            </w:r>
            <w:r w:rsidRPr="00B32582">
              <w:rPr>
                <w:rFonts w:asciiTheme="majorBidi" w:eastAsia="Arial Unicode MS" w:hAnsiTheme="majorBidi" w:cstheme="majorBidi"/>
                <w:i/>
                <w:iCs/>
                <w:sz w:val="26"/>
                <w:szCs w:val="26"/>
                <w:lang w:val="en-US"/>
              </w:rPr>
              <w:t xml:space="preserve">, </w:t>
            </w:r>
            <w:r w:rsidRPr="00B32582">
              <w:rPr>
                <w:rFonts w:asciiTheme="majorBidi" w:eastAsia="Arial Unicode MS" w:hAnsiTheme="majorBidi" w:cstheme="majorBidi"/>
                <w:i/>
                <w:iCs/>
                <w:sz w:val="26"/>
                <w:szCs w:val="26"/>
                <w:cs/>
                <w:lang w:val="en-US" w:bidi="ta-IN"/>
              </w:rPr>
              <w:t>தொகுப்பு</w:t>
            </w:r>
            <w:r w:rsidRPr="00B32582">
              <w:rPr>
                <w:rFonts w:asciiTheme="majorBidi" w:eastAsia="Arial Unicode MS" w:hAnsiTheme="majorBidi" w:cstheme="majorBidi"/>
                <w:i/>
                <w:iCs/>
                <w:sz w:val="26"/>
                <w:szCs w:val="26"/>
                <w:lang w:val="en-US"/>
              </w:rPr>
              <w:t xml:space="preserve"> </w:t>
            </w:r>
            <w:r w:rsidRPr="00B32582">
              <w:rPr>
                <w:rFonts w:asciiTheme="majorBidi" w:eastAsia="Arial Unicode MS" w:hAnsiTheme="majorBidi" w:cstheme="majorBidi"/>
                <w:i/>
                <w:iCs/>
                <w:sz w:val="26"/>
                <w:szCs w:val="26"/>
                <w:cs/>
                <w:lang w:val="en-US" w:bidi="ta-IN"/>
              </w:rPr>
              <w:t>முறை</w:t>
            </w:r>
            <w:r w:rsidRPr="00B32582">
              <w:rPr>
                <w:rFonts w:asciiTheme="majorBidi" w:eastAsia="Arial Unicode MS" w:hAnsiTheme="majorBidi" w:cstheme="majorBidi"/>
                <w:i/>
                <w:iCs/>
                <w:sz w:val="26"/>
                <w:szCs w:val="26"/>
                <w:lang w:val="en-US"/>
              </w:rPr>
              <w:t xml:space="preserve">, </w:t>
            </w:r>
            <w:r w:rsidRPr="00B32582">
              <w:rPr>
                <w:rFonts w:asciiTheme="majorBidi" w:eastAsia="Arial Unicode MS" w:hAnsiTheme="majorBidi" w:cstheme="majorBidi"/>
                <w:i/>
                <w:iCs/>
                <w:sz w:val="26"/>
                <w:szCs w:val="26"/>
                <w:cs/>
                <w:lang w:val="en-US" w:bidi="ta-IN"/>
              </w:rPr>
              <w:t>ஆசிரியர்</w:t>
            </w:r>
            <w:r w:rsidRPr="00B32582">
              <w:rPr>
                <w:rFonts w:asciiTheme="majorBidi" w:eastAsia="Arial Unicode MS" w:hAnsiTheme="majorBidi" w:cstheme="majorBidi"/>
                <w:i/>
                <w:iCs/>
                <w:sz w:val="26"/>
                <w:szCs w:val="26"/>
                <w:lang w:val="en-US"/>
              </w:rPr>
              <w:t xml:space="preserve"> </w:t>
            </w:r>
            <w:r w:rsidRPr="00B32582">
              <w:rPr>
                <w:rFonts w:asciiTheme="majorBidi" w:eastAsia="Arial Unicode MS" w:hAnsiTheme="majorBidi" w:cstheme="majorBidi"/>
                <w:i/>
                <w:iCs/>
                <w:sz w:val="26"/>
                <w:szCs w:val="26"/>
                <w:cs/>
                <w:lang w:val="en-US" w:bidi="ta-IN"/>
              </w:rPr>
              <w:t>வரலாறு</w:t>
            </w:r>
            <w:r w:rsidRPr="00B32582">
              <w:rPr>
                <w:rFonts w:asciiTheme="majorBidi" w:eastAsia="Arial Unicode MS" w:hAnsiTheme="majorBidi" w:cstheme="majorBidi"/>
                <w:i/>
                <w:iCs/>
                <w:sz w:val="26"/>
                <w:szCs w:val="26"/>
                <w:lang w:val="en-US"/>
              </w:rPr>
              <w:t xml:space="preserve">, </w:t>
            </w:r>
            <w:r w:rsidRPr="00B32582">
              <w:rPr>
                <w:rFonts w:asciiTheme="majorBidi" w:eastAsia="Arial Unicode MS" w:hAnsiTheme="majorBidi" w:cstheme="majorBidi"/>
                <w:i/>
                <w:iCs/>
                <w:sz w:val="26"/>
                <w:szCs w:val="26"/>
                <w:cs/>
                <w:lang w:val="en-US" w:bidi="ta-IN"/>
              </w:rPr>
              <w:t>முதன்மையான</w:t>
            </w:r>
            <w:r w:rsidRPr="00B32582">
              <w:rPr>
                <w:rFonts w:asciiTheme="majorBidi" w:eastAsia="Arial Unicode MS" w:hAnsiTheme="majorBidi" w:cstheme="majorBidi"/>
                <w:i/>
                <w:iCs/>
                <w:sz w:val="26"/>
                <w:szCs w:val="26"/>
                <w:lang w:val="en-US"/>
              </w:rPr>
              <w:t xml:space="preserve"> </w:t>
            </w:r>
            <w:r w:rsidRPr="00B32582">
              <w:rPr>
                <w:rFonts w:asciiTheme="majorBidi" w:eastAsia="Arial Unicode MS" w:hAnsiTheme="majorBidi" w:cstheme="majorBidi"/>
                <w:i/>
                <w:iCs/>
                <w:sz w:val="26"/>
                <w:szCs w:val="26"/>
                <w:cs/>
                <w:lang w:val="en-US" w:bidi="ta-IN"/>
              </w:rPr>
              <w:t>பாடுபொருள்</w:t>
            </w:r>
            <w:r w:rsidRPr="00B32582">
              <w:rPr>
                <w:rFonts w:asciiTheme="majorBidi" w:eastAsia="Arial Unicode MS" w:hAnsiTheme="majorBidi" w:cstheme="majorBidi"/>
                <w:i/>
                <w:iCs/>
                <w:sz w:val="26"/>
                <w:szCs w:val="26"/>
                <w:lang w:val="en-US"/>
              </w:rPr>
              <w:t xml:space="preserve">, </w:t>
            </w:r>
            <w:r w:rsidRPr="00B32582">
              <w:rPr>
                <w:rFonts w:asciiTheme="majorBidi" w:eastAsia="Arial Unicode MS" w:hAnsiTheme="majorBidi" w:cstheme="majorBidi"/>
                <w:i/>
                <w:iCs/>
                <w:sz w:val="26"/>
                <w:szCs w:val="26"/>
                <w:cs/>
                <w:lang w:val="en-US" w:bidi="ta-IN"/>
              </w:rPr>
              <w:t>அவற்றிற்கு</w:t>
            </w:r>
            <w:r w:rsidRPr="00B32582">
              <w:rPr>
                <w:rFonts w:asciiTheme="majorBidi" w:eastAsia="Arial Unicode MS" w:hAnsiTheme="majorBidi" w:cstheme="majorBidi"/>
                <w:i/>
                <w:iCs/>
                <w:sz w:val="26"/>
                <w:szCs w:val="26"/>
                <w:lang w:val="en-US"/>
              </w:rPr>
              <w:t xml:space="preserve"> </w:t>
            </w:r>
            <w:r w:rsidRPr="00B32582">
              <w:rPr>
                <w:rFonts w:asciiTheme="majorBidi" w:eastAsia="Arial Unicode MS" w:hAnsiTheme="majorBidi" w:cstheme="majorBidi"/>
                <w:i/>
                <w:iCs/>
                <w:sz w:val="26"/>
                <w:szCs w:val="26"/>
                <w:cs/>
                <w:lang w:val="en-US" w:bidi="ta-IN"/>
              </w:rPr>
              <w:t>உரை</w:t>
            </w:r>
            <w:r w:rsidRPr="00B32582">
              <w:rPr>
                <w:rFonts w:asciiTheme="majorBidi" w:eastAsia="Arial Unicode MS" w:hAnsiTheme="majorBidi" w:cstheme="majorBidi"/>
                <w:i/>
                <w:iCs/>
                <w:sz w:val="26"/>
                <w:szCs w:val="26"/>
                <w:lang w:val="en-US"/>
              </w:rPr>
              <w:t xml:space="preserve"> </w:t>
            </w:r>
            <w:r w:rsidRPr="00B32582">
              <w:rPr>
                <w:rFonts w:asciiTheme="majorBidi" w:eastAsia="Arial Unicode MS" w:hAnsiTheme="majorBidi" w:cstheme="majorBidi"/>
                <w:i/>
                <w:iCs/>
                <w:sz w:val="26"/>
                <w:szCs w:val="26"/>
                <w:cs/>
                <w:lang w:val="en-US" w:bidi="ta-IN"/>
              </w:rPr>
              <w:t>எழுதியோர்</w:t>
            </w:r>
            <w:r w:rsidRPr="00B32582">
              <w:rPr>
                <w:rFonts w:asciiTheme="majorBidi" w:eastAsia="Arial Unicode MS" w:hAnsiTheme="majorBidi" w:cstheme="majorBidi"/>
                <w:i/>
                <w:iCs/>
                <w:sz w:val="26"/>
                <w:szCs w:val="26"/>
                <w:lang w:val="en-US"/>
              </w:rPr>
              <w:t xml:space="preserve">, </w:t>
            </w:r>
            <w:r w:rsidRPr="00B32582">
              <w:rPr>
                <w:rFonts w:asciiTheme="majorBidi" w:eastAsia="Arial Unicode MS" w:hAnsiTheme="majorBidi" w:cstheme="majorBidi"/>
                <w:i/>
                <w:iCs/>
                <w:sz w:val="26"/>
                <w:szCs w:val="26"/>
                <w:cs/>
                <w:lang w:val="en-US" w:bidi="ta-IN"/>
              </w:rPr>
              <w:t>அவர்கள்</w:t>
            </w:r>
            <w:r w:rsidRPr="00B32582">
              <w:rPr>
                <w:rFonts w:asciiTheme="majorBidi" w:eastAsia="Arial Unicode MS" w:hAnsiTheme="majorBidi" w:cstheme="majorBidi"/>
                <w:i/>
                <w:iCs/>
                <w:sz w:val="26"/>
                <w:szCs w:val="26"/>
                <w:lang w:val="en-US"/>
              </w:rPr>
              <w:t xml:space="preserve"> </w:t>
            </w:r>
            <w:r w:rsidRPr="00B32582">
              <w:rPr>
                <w:rFonts w:asciiTheme="majorBidi" w:eastAsia="Arial Unicode MS" w:hAnsiTheme="majorBidi" w:cstheme="majorBidi"/>
                <w:i/>
                <w:iCs/>
                <w:sz w:val="26"/>
                <w:szCs w:val="26"/>
                <w:cs/>
                <w:lang w:val="en-US" w:bidi="ta-IN"/>
              </w:rPr>
              <w:t>முன்வைத்துள்ள</w:t>
            </w:r>
            <w:r w:rsidRPr="00B32582">
              <w:rPr>
                <w:rFonts w:asciiTheme="majorBidi" w:eastAsia="Arial Unicode MS" w:hAnsiTheme="majorBidi" w:cstheme="majorBidi"/>
                <w:i/>
                <w:iCs/>
                <w:sz w:val="26"/>
                <w:szCs w:val="26"/>
                <w:lang w:val="en-US"/>
              </w:rPr>
              <w:t xml:space="preserve"> </w:t>
            </w:r>
            <w:r w:rsidRPr="00B32582">
              <w:rPr>
                <w:rFonts w:asciiTheme="majorBidi" w:eastAsia="Arial Unicode MS" w:hAnsiTheme="majorBidi" w:cstheme="majorBidi"/>
                <w:i/>
                <w:iCs/>
                <w:sz w:val="26"/>
                <w:szCs w:val="26"/>
                <w:cs/>
                <w:lang w:val="en-US" w:bidi="ta-IN"/>
              </w:rPr>
              <w:t>பொதுக்</w:t>
            </w:r>
            <w:r w:rsidRPr="00B32582">
              <w:rPr>
                <w:rFonts w:asciiTheme="majorBidi" w:eastAsia="Arial Unicode MS" w:hAnsiTheme="majorBidi" w:cstheme="majorBidi"/>
                <w:i/>
                <w:iCs/>
                <w:sz w:val="26"/>
                <w:szCs w:val="26"/>
                <w:lang w:val="en-US"/>
              </w:rPr>
              <w:t xml:space="preserve"> </w:t>
            </w:r>
            <w:r w:rsidRPr="00B32582">
              <w:rPr>
                <w:rFonts w:asciiTheme="majorBidi" w:eastAsia="Arial Unicode MS" w:hAnsiTheme="majorBidi" w:cstheme="majorBidi"/>
                <w:i/>
                <w:iCs/>
                <w:sz w:val="26"/>
                <w:szCs w:val="26"/>
                <w:cs/>
                <w:lang w:val="en-US" w:bidi="ta-IN"/>
              </w:rPr>
              <w:t>குறிப்புகள்</w:t>
            </w:r>
            <w:r w:rsidRPr="00B32582">
              <w:rPr>
                <w:rFonts w:asciiTheme="majorBidi" w:eastAsia="Arial Unicode MS" w:hAnsiTheme="majorBidi" w:cstheme="majorBidi"/>
                <w:i/>
                <w:iCs/>
                <w:sz w:val="26"/>
                <w:szCs w:val="26"/>
                <w:lang w:val="en-US"/>
              </w:rPr>
              <w:t xml:space="preserve"> </w:t>
            </w:r>
            <w:r w:rsidRPr="00B32582">
              <w:rPr>
                <w:rFonts w:asciiTheme="majorBidi" w:eastAsia="Arial Unicode MS" w:hAnsiTheme="majorBidi" w:cstheme="majorBidi"/>
                <w:i/>
                <w:iCs/>
                <w:sz w:val="26"/>
                <w:szCs w:val="26"/>
                <w:cs/>
                <w:lang w:val="en-US" w:bidi="ta-IN"/>
              </w:rPr>
              <w:t>போன்ற</w:t>
            </w:r>
            <w:r w:rsidRPr="00B32582">
              <w:rPr>
                <w:rFonts w:asciiTheme="majorBidi" w:eastAsia="Arial Unicode MS" w:hAnsiTheme="majorBidi" w:cstheme="majorBidi"/>
                <w:i/>
                <w:iCs/>
                <w:sz w:val="26"/>
                <w:szCs w:val="26"/>
                <w:lang w:val="en-US"/>
              </w:rPr>
              <w:t xml:space="preserve"> </w:t>
            </w:r>
            <w:r w:rsidRPr="00B32582">
              <w:rPr>
                <w:rFonts w:asciiTheme="majorBidi" w:eastAsia="Arial Unicode MS" w:hAnsiTheme="majorBidi" w:cstheme="majorBidi"/>
                <w:i/>
                <w:iCs/>
                <w:sz w:val="26"/>
                <w:szCs w:val="26"/>
                <w:cs/>
                <w:lang w:val="en-US" w:bidi="ta-IN"/>
              </w:rPr>
              <w:t>கண்ணோட்டத்தில்</w:t>
            </w:r>
            <w:r w:rsidRPr="00B32582">
              <w:rPr>
                <w:rFonts w:asciiTheme="majorBidi" w:eastAsia="Arial Unicode MS" w:hAnsiTheme="majorBidi" w:cstheme="majorBidi"/>
                <w:i/>
                <w:iCs/>
                <w:sz w:val="26"/>
                <w:szCs w:val="26"/>
                <w:lang w:val="en-US"/>
              </w:rPr>
              <w:t xml:space="preserve"> </w:t>
            </w:r>
            <w:r w:rsidRPr="00B32582">
              <w:rPr>
                <w:rFonts w:asciiTheme="majorBidi" w:eastAsia="Arial Unicode MS" w:hAnsiTheme="majorBidi" w:cstheme="majorBidi"/>
                <w:i/>
                <w:iCs/>
                <w:sz w:val="26"/>
                <w:szCs w:val="26"/>
                <w:cs/>
                <w:lang w:val="en-US" w:bidi="ta-IN"/>
              </w:rPr>
              <w:t>அணுகுக</w:t>
            </w:r>
            <w:r w:rsidRPr="00B32582">
              <w:rPr>
                <w:rFonts w:asciiTheme="majorBidi" w:eastAsia="Arial Unicode MS" w:hAnsiTheme="majorBidi" w:cstheme="majorBidi"/>
                <w:i/>
                <w:iCs/>
                <w:sz w:val="26"/>
                <w:szCs w:val="26"/>
                <w:lang w:val="en-US"/>
              </w:rPr>
              <w:t xml:space="preserve">. </w:t>
            </w:r>
          </w:p>
        </w:tc>
      </w:tr>
    </w:tbl>
    <w:p w14:paraId="555E3BA3" w14:textId="77777777" w:rsidR="006C4D32" w:rsidRDefault="006C4D32">
      <w:r>
        <w:br w:type="page"/>
      </w:r>
    </w:p>
    <w:tbl>
      <w:tblPr>
        <w:tblW w:w="54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8545"/>
      </w:tblGrid>
      <w:tr w:rsidR="00B4679A" w:rsidRPr="00B32582" w14:paraId="49F81B28" w14:textId="77777777" w:rsidTr="006C4D32">
        <w:tc>
          <w:tcPr>
            <w:tcW w:w="692" w:type="pct"/>
            <w:shd w:val="clear" w:color="auto" w:fill="auto"/>
            <w:vAlign w:val="center"/>
          </w:tcPr>
          <w:p w14:paraId="1FD5ED36" w14:textId="0D2364BB" w:rsidR="00B4679A" w:rsidRPr="00B32582" w:rsidRDefault="0056259A" w:rsidP="00400B1C">
            <w:pPr>
              <w:spacing w:after="0" w:line="240" w:lineRule="auto"/>
              <w:rPr>
                <w:rFonts w:asciiTheme="majorBidi" w:eastAsia="Arial Unicode MS" w:hAnsiTheme="majorBidi" w:cstheme="majorBidi"/>
                <w:b/>
                <w:bCs/>
                <w:sz w:val="26"/>
                <w:szCs w:val="26"/>
              </w:rPr>
            </w:pPr>
            <w:r w:rsidRPr="00B32582">
              <w:rPr>
                <w:rFonts w:asciiTheme="majorBidi" w:eastAsia="Arial Unicode MS" w:hAnsiTheme="majorBidi" w:cstheme="majorBidi"/>
                <w:sz w:val="24"/>
                <w:szCs w:val="24"/>
                <w:cs/>
                <w:lang w:eastAsia="en-IN"/>
              </w:rPr>
              <w:lastRenderedPageBreak/>
              <w:t>கூறு</w:t>
            </w:r>
            <w:r w:rsidR="00B4679A" w:rsidRPr="00B32582">
              <w:rPr>
                <w:rFonts w:asciiTheme="majorBidi" w:eastAsia="Arial Unicode MS" w:hAnsiTheme="majorBidi" w:cstheme="majorBidi"/>
                <w:b/>
                <w:bCs/>
                <w:sz w:val="26"/>
                <w:szCs w:val="26"/>
              </w:rPr>
              <w:t xml:space="preserve"> - II</w:t>
            </w:r>
          </w:p>
        </w:tc>
        <w:tc>
          <w:tcPr>
            <w:tcW w:w="4308" w:type="pct"/>
            <w:shd w:val="clear" w:color="auto" w:fill="auto"/>
          </w:tcPr>
          <w:p w14:paraId="6CF9E5F7" w14:textId="77777777" w:rsidR="00B4679A" w:rsidRPr="00B32582" w:rsidRDefault="00B4679A" w:rsidP="00400B1C">
            <w:pPr>
              <w:tabs>
                <w:tab w:val="left" w:pos="2310"/>
              </w:tabs>
              <w:spacing w:after="0" w:line="240" w:lineRule="auto"/>
              <w:rPr>
                <w:rFonts w:asciiTheme="majorBidi" w:eastAsia="Arial Unicode MS" w:hAnsiTheme="majorBidi" w:cstheme="majorBidi"/>
                <w:b/>
                <w:bCs/>
                <w:sz w:val="26"/>
                <w:szCs w:val="26"/>
                <w:lang w:val="en-US" w:bidi="ta-IN"/>
              </w:rPr>
            </w:pPr>
            <w:r w:rsidRPr="00B32582">
              <w:rPr>
                <w:rFonts w:asciiTheme="majorBidi" w:eastAsia="Arial Unicode MS" w:hAnsiTheme="majorBidi" w:cstheme="majorBidi"/>
                <w:b/>
                <w:bCs/>
                <w:sz w:val="26"/>
                <w:szCs w:val="26"/>
                <w:cs/>
                <w:lang w:val="en-US" w:bidi="ta-IN"/>
              </w:rPr>
              <w:t>மொழி</w:t>
            </w:r>
            <w:r w:rsidRPr="00B32582">
              <w:rPr>
                <w:rFonts w:asciiTheme="majorBidi" w:eastAsia="Arial Unicode MS" w:hAnsiTheme="majorBidi" w:cstheme="majorBidi"/>
                <w:b/>
                <w:bCs/>
                <w:sz w:val="26"/>
                <w:szCs w:val="26"/>
                <w:lang w:val="en-US" w:bidi="ta-IN"/>
              </w:rPr>
              <w:t xml:space="preserve">, </w:t>
            </w:r>
            <w:r w:rsidRPr="00B32582">
              <w:rPr>
                <w:rFonts w:asciiTheme="majorBidi" w:eastAsia="Arial Unicode MS" w:hAnsiTheme="majorBidi" w:cstheme="majorBidi"/>
                <w:b/>
                <w:bCs/>
                <w:sz w:val="26"/>
                <w:szCs w:val="26"/>
                <w:cs/>
                <w:lang w:val="en-US" w:bidi="ta-IN"/>
              </w:rPr>
              <w:t>கலை</w:t>
            </w:r>
            <w:r w:rsidRPr="00B32582">
              <w:rPr>
                <w:rFonts w:asciiTheme="majorBidi" w:eastAsia="Arial Unicode MS" w:hAnsiTheme="majorBidi" w:cstheme="majorBidi"/>
                <w:b/>
                <w:bCs/>
                <w:sz w:val="26"/>
                <w:szCs w:val="26"/>
                <w:lang w:val="en-US" w:bidi="ta-IN"/>
              </w:rPr>
              <w:t xml:space="preserve">, </w:t>
            </w:r>
            <w:r w:rsidRPr="00B32582">
              <w:rPr>
                <w:rFonts w:asciiTheme="majorBidi" w:eastAsia="Arial Unicode MS" w:hAnsiTheme="majorBidi" w:cstheme="majorBidi"/>
                <w:b/>
                <w:bCs/>
                <w:sz w:val="26"/>
                <w:szCs w:val="26"/>
                <w:cs/>
                <w:lang w:val="en-US" w:bidi="ta-IN"/>
              </w:rPr>
              <w:t>பண்பாட்டு</w:t>
            </w:r>
            <w:r w:rsidRPr="00B32582">
              <w:rPr>
                <w:rFonts w:asciiTheme="majorBidi" w:eastAsia="Arial Unicode MS" w:hAnsiTheme="majorBidi" w:cstheme="majorBidi"/>
                <w:b/>
                <w:bCs/>
                <w:sz w:val="26"/>
                <w:szCs w:val="26"/>
                <w:lang w:val="en-US" w:bidi="ta-IN"/>
              </w:rPr>
              <w:t xml:space="preserve"> </w:t>
            </w:r>
            <w:r w:rsidRPr="00B32582">
              <w:rPr>
                <w:rFonts w:asciiTheme="majorBidi" w:eastAsia="Arial Unicode MS" w:hAnsiTheme="majorBidi" w:cstheme="majorBidi"/>
                <w:b/>
                <w:bCs/>
                <w:sz w:val="26"/>
                <w:szCs w:val="26"/>
                <w:cs/>
                <w:lang w:val="en-US" w:bidi="ta-IN"/>
              </w:rPr>
              <w:t>வரலாறுகளும்</w:t>
            </w:r>
            <w:r w:rsidRPr="00B32582">
              <w:rPr>
                <w:rFonts w:asciiTheme="majorBidi" w:eastAsia="Arial Unicode MS" w:hAnsiTheme="majorBidi" w:cstheme="majorBidi"/>
                <w:b/>
                <w:bCs/>
                <w:sz w:val="26"/>
                <w:szCs w:val="26"/>
                <w:lang w:val="en-US" w:bidi="ta-IN"/>
              </w:rPr>
              <w:t xml:space="preserve"> </w:t>
            </w:r>
            <w:r w:rsidRPr="00B32582">
              <w:rPr>
                <w:rFonts w:asciiTheme="majorBidi" w:eastAsia="Arial Unicode MS" w:hAnsiTheme="majorBidi" w:cstheme="majorBidi"/>
                <w:b/>
                <w:bCs/>
                <w:sz w:val="26"/>
                <w:szCs w:val="26"/>
                <w:cs/>
                <w:lang w:val="en-US" w:bidi="ta-IN"/>
              </w:rPr>
              <w:t>தத்துவங்களும்</w:t>
            </w:r>
          </w:p>
        </w:tc>
      </w:tr>
      <w:tr w:rsidR="00B4679A" w:rsidRPr="00B32582" w14:paraId="1214E799" w14:textId="77777777" w:rsidTr="006C4D32">
        <w:tc>
          <w:tcPr>
            <w:tcW w:w="5000" w:type="pct"/>
            <w:gridSpan w:val="2"/>
            <w:shd w:val="clear" w:color="auto" w:fill="auto"/>
            <w:vAlign w:val="center"/>
          </w:tcPr>
          <w:p w14:paraId="4E36B30F" w14:textId="77777777" w:rsidR="00B4679A" w:rsidRPr="00B32582" w:rsidRDefault="00B4679A" w:rsidP="00400B1C">
            <w:pPr>
              <w:spacing w:after="0" w:line="240" w:lineRule="auto"/>
              <w:rPr>
                <w:rFonts w:asciiTheme="majorBidi" w:eastAsia="Arial Unicode MS" w:hAnsiTheme="majorBidi" w:cstheme="majorBidi"/>
                <w:sz w:val="26"/>
                <w:szCs w:val="26"/>
                <w:lang w:val="en-US"/>
              </w:rPr>
            </w:pPr>
            <w:r w:rsidRPr="00B32582">
              <w:rPr>
                <w:rFonts w:asciiTheme="majorBidi" w:eastAsia="Arial Unicode MS" w:hAnsiTheme="majorBidi" w:cstheme="majorBidi"/>
                <w:b/>
                <w:bCs/>
                <w:sz w:val="26"/>
                <w:szCs w:val="26"/>
                <w:cs/>
                <w:lang w:val="en-US" w:bidi="ta-IN"/>
              </w:rPr>
              <w:t>மொழிவரலாறு</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வரலாறு</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மற்றும்</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மொழியியல்</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நோக்கு</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சொற்களஞ்சியங்கள்</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பொருட்களஞ்சியங்கள்</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அடைவுகள்</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bidi="ta-IN"/>
              </w:rPr>
              <w:t>அகராதியியல்</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நோக்கு நூல்கள்</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மொழிக்குடும்பம்</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bidi="ta-IN"/>
              </w:rPr>
              <w:t>திராவிட</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bidi="ta-IN"/>
              </w:rPr>
              <w:t>மொழிகள்</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lang w:val="en-US" w:bidi="ta-IN"/>
              </w:rPr>
              <w:t>பிறமொழிக்</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கலப்பு</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கிளைமொழிகள்</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தமிழின்</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தனித்தன்மை</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பிமொழிகளில்</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தமிழின்</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செல்வாக்கு</w:t>
            </w:r>
            <w:r w:rsidRPr="00B32582">
              <w:rPr>
                <w:rFonts w:asciiTheme="majorBidi" w:eastAsia="Arial Unicode MS" w:hAnsiTheme="majorBidi" w:cstheme="majorBidi"/>
                <w:sz w:val="26"/>
                <w:szCs w:val="26"/>
                <w:lang w:val="en-US" w:bidi="ta-IN"/>
              </w:rPr>
              <w:t>.</w:t>
            </w:r>
          </w:p>
          <w:p w14:paraId="23802503" w14:textId="77777777" w:rsidR="00B4679A" w:rsidRPr="00B32582" w:rsidRDefault="00B4679A" w:rsidP="00400B1C">
            <w:pPr>
              <w:spacing w:after="0" w:line="240" w:lineRule="auto"/>
              <w:rPr>
                <w:rFonts w:asciiTheme="majorBidi" w:eastAsia="Arial Unicode MS" w:hAnsiTheme="majorBidi" w:cstheme="majorBidi"/>
                <w:sz w:val="26"/>
                <w:szCs w:val="26"/>
                <w:lang w:val="en-US"/>
              </w:rPr>
            </w:pPr>
            <w:r w:rsidRPr="00B32582">
              <w:rPr>
                <w:rFonts w:asciiTheme="majorBidi" w:eastAsia="Arial Unicode MS" w:hAnsiTheme="majorBidi" w:cstheme="majorBidi"/>
                <w:b/>
                <w:bCs/>
                <w:sz w:val="26"/>
                <w:szCs w:val="26"/>
                <w:cs/>
                <w:lang w:val="en-US" w:bidi="ta-IN"/>
              </w:rPr>
              <w:t>தமிழக</w:t>
            </w:r>
            <w:r w:rsidRPr="00B32582">
              <w:rPr>
                <w:rFonts w:asciiTheme="majorBidi" w:eastAsia="Arial Unicode MS" w:hAnsiTheme="majorBidi" w:cstheme="majorBidi"/>
                <w:b/>
                <w:bCs/>
                <w:sz w:val="26"/>
                <w:szCs w:val="26"/>
                <w:lang w:val="en-US"/>
              </w:rPr>
              <w:t xml:space="preserve"> </w:t>
            </w:r>
            <w:r w:rsidRPr="00B32582">
              <w:rPr>
                <w:rFonts w:asciiTheme="majorBidi" w:eastAsia="Arial Unicode MS" w:hAnsiTheme="majorBidi" w:cstheme="majorBidi"/>
                <w:b/>
                <w:bCs/>
                <w:sz w:val="26"/>
                <w:szCs w:val="26"/>
                <w:cs/>
                <w:lang w:val="en-US" w:bidi="ta-IN"/>
              </w:rPr>
              <w:t>வரலாறு</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 xml:space="preserve">சங்ககாலம் தொடங்கிச் சமகாலம் வரையிலான தமிழக </w:t>
            </w:r>
            <w:r w:rsidRPr="00B32582">
              <w:rPr>
                <w:rFonts w:asciiTheme="majorBidi" w:eastAsia="Arial Unicode MS" w:hAnsiTheme="majorBidi" w:cstheme="majorBidi"/>
                <w:sz w:val="26"/>
                <w:szCs w:val="26"/>
                <w:u w:val="wave" w:color="FF0000"/>
                <w:cs/>
                <w:lang w:val="en-US" w:bidi="ta-IN"/>
              </w:rPr>
              <w:t>வரலாற்றுப்பொதுப்பார்வை</w:t>
            </w:r>
            <w:r w:rsidRPr="00B32582">
              <w:rPr>
                <w:rFonts w:asciiTheme="majorBidi" w:eastAsia="Arial Unicode MS" w:hAnsiTheme="majorBidi" w:cstheme="majorBidi"/>
                <w:sz w:val="26"/>
                <w:szCs w:val="26"/>
                <w:lang w:val="en-US" w:bidi="ta-IN"/>
              </w:rPr>
              <w:t>)</w:t>
            </w:r>
          </w:p>
          <w:p w14:paraId="0618A069" w14:textId="77777777" w:rsidR="00B4679A" w:rsidRPr="00B32582" w:rsidRDefault="00B4679A" w:rsidP="00400B1C">
            <w:pPr>
              <w:spacing w:after="0" w:line="240" w:lineRule="auto"/>
              <w:rPr>
                <w:rFonts w:asciiTheme="majorBidi" w:eastAsia="Arial Unicode MS" w:hAnsiTheme="majorBidi" w:cstheme="majorBidi"/>
                <w:sz w:val="26"/>
                <w:szCs w:val="26"/>
                <w:lang w:val="en-US"/>
              </w:rPr>
            </w:pPr>
            <w:r w:rsidRPr="00B32582">
              <w:rPr>
                <w:rFonts w:asciiTheme="majorBidi" w:eastAsia="Arial Unicode MS" w:hAnsiTheme="majorBidi" w:cstheme="majorBidi"/>
                <w:b/>
                <w:bCs/>
                <w:sz w:val="26"/>
                <w:szCs w:val="26"/>
                <w:cs/>
                <w:lang w:val="en-US" w:bidi="ta-IN"/>
              </w:rPr>
              <w:t>தமிழகப்</w:t>
            </w:r>
            <w:r w:rsidRPr="00B32582">
              <w:rPr>
                <w:rFonts w:asciiTheme="majorBidi" w:eastAsia="Arial Unicode MS" w:hAnsiTheme="majorBidi" w:cstheme="majorBidi"/>
                <w:b/>
                <w:bCs/>
                <w:sz w:val="26"/>
                <w:szCs w:val="26"/>
                <w:lang w:val="en-US"/>
              </w:rPr>
              <w:t xml:space="preserve"> </w:t>
            </w:r>
            <w:r w:rsidRPr="00B32582">
              <w:rPr>
                <w:rFonts w:asciiTheme="majorBidi" w:eastAsia="Arial Unicode MS" w:hAnsiTheme="majorBidi" w:cstheme="majorBidi"/>
                <w:b/>
                <w:bCs/>
                <w:sz w:val="26"/>
                <w:szCs w:val="26"/>
                <w:cs/>
                <w:lang w:val="en-US" w:bidi="ta-IN"/>
              </w:rPr>
              <w:t>பண்பாடு</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தொல்லியல்</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நாணயவியல்</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கல்வெட்டியல்</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சுவடியியல்</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பழக்கழக்கங்கள்</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நம்பிக்கைகள்</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உணவு</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உடை</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திருவிழா</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விளையாட்டு</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வழிபாட்டு</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நெறி</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சிந்தனை</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நெறி</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அறிவியல்</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நெறி</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தமிழர்</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மருத்துவம்</w:t>
            </w:r>
            <w:r w:rsidRPr="00B32582">
              <w:rPr>
                <w:rFonts w:asciiTheme="majorBidi" w:eastAsia="Arial Unicode MS" w:hAnsiTheme="majorBidi" w:cstheme="majorBidi"/>
                <w:sz w:val="26"/>
                <w:szCs w:val="26"/>
                <w:lang w:val="en-US"/>
              </w:rPr>
              <w:t>)</w:t>
            </w:r>
          </w:p>
          <w:p w14:paraId="79CE9815" w14:textId="77777777" w:rsidR="00B4679A" w:rsidRPr="00B32582" w:rsidRDefault="00B4679A" w:rsidP="00400B1C">
            <w:pPr>
              <w:spacing w:after="0" w:line="240" w:lineRule="auto"/>
              <w:rPr>
                <w:rFonts w:asciiTheme="majorBidi" w:eastAsia="Arial Unicode MS" w:hAnsiTheme="majorBidi" w:cstheme="majorBidi"/>
                <w:sz w:val="26"/>
                <w:szCs w:val="26"/>
                <w:lang w:val="en-US"/>
              </w:rPr>
            </w:pPr>
            <w:r w:rsidRPr="00B32582">
              <w:rPr>
                <w:rFonts w:asciiTheme="majorBidi" w:eastAsia="Arial Unicode MS" w:hAnsiTheme="majorBidi" w:cstheme="majorBidi"/>
                <w:b/>
                <w:bCs/>
                <w:sz w:val="26"/>
                <w:szCs w:val="26"/>
                <w:cs/>
                <w:lang w:val="en-US" w:bidi="ta-IN"/>
              </w:rPr>
              <w:t>நாட்டுப்புறவியல்</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பாடல்கள்</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கதைகள்</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கதைப்பாடல்கள்</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சடங்குகள்</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நாட்டார் நடனங்கள்</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நாடகங்கள் - வழிபாடுகள்</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திருவிழாக்கள்</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பெருங்கோயில்</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u w:val="wave" w:color="FF0000"/>
                <w:cs/>
                <w:lang w:val="en-US" w:bidi="ta-IN"/>
              </w:rPr>
              <w:t>நகர்சார்</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u w:val="wave" w:color="FF0000"/>
                <w:cs/>
                <w:lang w:val="en-US" w:bidi="ta-IN"/>
              </w:rPr>
              <w:t>உள்ளூர்ப்</w:t>
            </w:r>
            <w:r w:rsidRPr="00B32582">
              <w:rPr>
                <w:rFonts w:asciiTheme="majorBidi" w:eastAsia="Arial Unicode MS" w:hAnsiTheme="majorBidi" w:cstheme="majorBidi"/>
                <w:sz w:val="26"/>
                <w:szCs w:val="26"/>
                <w:u w:val="wave" w:color="FF0000"/>
                <w:lang w:val="en-US" w:bidi="ta-IN"/>
              </w:rPr>
              <w:t xml:space="preserve"> </w:t>
            </w:r>
            <w:r w:rsidRPr="00B32582">
              <w:rPr>
                <w:rFonts w:asciiTheme="majorBidi" w:eastAsia="Arial Unicode MS" w:hAnsiTheme="majorBidi" w:cstheme="majorBidi"/>
                <w:sz w:val="26"/>
                <w:szCs w:val="26"/>
                <w:u w:val="wave" w:color="FF0000"/>
                <w:cs/>
                <w:lang w:val="en-US" w:bidi="ta-IN"/>
              </w:rPr>
              <w:t>பண்பாடுகள்</w:t>
            </w:r>
            <w:r w:rsidRPr="00B32582">
              <w:rPr>
                <w:rFonts w:asciiTheme="majorBidi" w:eastAsia="Arial Unicode MS" w:hAnsiTheme="majorBidi" w:cstheme="majorBidi"/>
                <w:sz w:val="26"/>
                <w:szCs w:val="26"/>
                <w:u w:val="wave" w:color="FF0000"/>
                <w:lang w:val="en-US"/>
              </w:rPr>
              <w:t>)</w:t>
            </w:r>
            <w:r w:rsidRPr="00B32582">
              <w:rPr>
                <w:rFonts w:asciiTheme="majorBidi" w:eastAsia="Arial Unicode MS" w:hAnsiTheme="majorBidi" w:cstheme="majorBidi"/>
                <w:sz w:val="26"/>
                <w:szCs w:val="26"/>
                <w:lang w:val="en-US"/>
              </w:rPr>
              <w:t xml:space="preserve"> </w:t>
            </w:r>
          </w:p>
          <w:p w14:paraId="05AD69D3" w14:textId="77777777" w:rsidR="00B4679A" w:rsidRPr="00B32582" w:rsidRDefault="00B4679A" w:rsidP="00400B1C">
            <w:pPr>
              <w:spacing w:after="0" w:line="240" w:lineRule="auto"/>
              <w:rPr>
                <w:rFonts w:asciiTheme="majorBidi" w:eastAsia="Arial Unicode MS" w:hAnsiTheme="majorBidi" w:cstheme="majorBidi"/>
                <w:sz w:val="26"/>
                <w:szCs w:val="26"/>
                <w:lang w:val="en-US"/>
              </w:rPr>
            </w:pPr>
            <w:r w:rsidRPr="00B32582">
              <w:rPr>
                <w:rFonts w:asciiTheme="majorBidi" w:eastAsia="Arial Unicode MS" w:hAnsiTheme="majorBidi" w:cstheme="majorBidi"/>
                <w:b/>
                <w:bCs/>
                <w:sz w:val="26"/>
                <w:szCs w:val="26"/>
                <w:cs/>
                <w:lang w:val="en-US" w:bidi="ta-IN"/>
              </w:rPr>
              <w:t>கலைகள்</w:t>
            </w:r>
            <w:r w:rsidRPr="00B32582">
              <w:rPr>
                <w:rFonts w:asciiTheme="majorBidi" w:eastAsia="Arial Unicode MS" w:hAnsiTheme="majorBidi" w:cstheme="majorBidi"/>
                <w:b/>
                <w:bCs/>
                <w:sz w:val="26"/>
                <w:szCs w:val="26"/>
                <w:lang w:val="en-US"/>
              </w:rPr>
              <w:t xml:space="preserve"> </w:t>
            </w:r>
            <w:r w:rsidRPr="00B32582">
              <w:rPr>
                <w:rFonts w:asciiTheme="majorBidi" w:eastAsia="Arial Unicode MS" w:hAnsiTheme="majorBidi" w:cstheme="majorBidi"/>
                <w:sz w:val="26"/>
                <w:szCs w:val="26"/>
                <w:lang w:val="en-US"/>
              </w:rPr>
              <w:t>(</w:t>
            </w:r>
            <w:r w:rsidRPr="00B32582">
              <w:rPr>
                <w:rFonts w:asciiTheme="majorBidi" w:eastAsia="Arial Unicode MS" w:hAnsiTheme="majorBidi" w:cstheme="majorBidi"/>
                <w:sz w:val="26"/>
                <w:szCs w:val="26"/>
                <w:cs/>
                <w:lang w:val="en-US" w:bidi="ta-IN"/>
              </w:rPr>
              <w:t>இசை</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ஆடல்</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ஓவியம்</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சிற்பம்</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கட்டடம்</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பிற</w:t>
            </w:r>
            <w:r w:rsidRPr="00B32582">
              <w:rPr>
                <w:rFonts w:asciiTheme="majorBidi" w:eastAsia="Arial Unicode MS" w:hAnsiTheme="majorBidi" w:cstheme="majorBidi"/>
                <w:sz w:val="26"/>
                <w:szCs w:val="26"/>
                <w:lang w:val="en-US"/>
              </w:rPr>
              <w:t>)</w:t>
            </w:r>
          </w:p>
          <w:p w14:paraId="68C1716E" w14:textId="77777777" w:rsidR="00B4679A" w:rsidRPr="00B32582" w:rsidRDefault="00B4679A" w:rsidP="00400B1C">
            <w:pPr>
              <w:spacing w:after="0" w:line="240" w:lineRule="auto"/>
              <w:rPr>
                <w:rFonts w:asciiTheme="majorBidi" w:eastAsia="Arial Unicode MS" w:hAnsiTheme="majorBidi" w:cstheme="majorBidi"/>
                <w:sz w:val="26"/>
                <w:szCs w:val="26"/>
                <w:lang w:val="en-US"/>
              </w:rPr>
            </w:pPr>
            <w:r w:rsidRPr="00B32582">
              <w:rPr>
                <w:rFonts w:asciiTheme="majorBidi" w:eastAsia="Arial Unicode MS" w:hAnsiTheme="majorBidi" w:cstheme="majorBidi"/>
                <w:b/>
                <w:bCs/>
                <w:sz w:val="26"/>
                <w:szCs w:val="26"/>
                <w:cs/>
                <w:lang w:val="en-US" w:bidi="ta-IN"/>
              </w:rPr>
              <w:t>நாடகங்கள்</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கூத்து</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வகைகள்</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நாடக இயக்கங்கள்</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தொலைக்காட்சித்</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தொடர்கள்</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u w:val="wave" w:color="FF0000"/>
                <w:cs/>
                <w:lang w:val="en-US" w:bidi="ta-IN"/>
              </w:rPr>
              <w:t>இணையத்</w:t>
            </w:r>
            <w:r w:rsidRPr="00B32582">
              <w:rPr>
                <w:rFonts w:asciiTheme="majorBidi" w:eastAsia="Arial Unicode MS" w:hAnsiTheme="majorBidi" w:cstheme="majorBidi"/>
                <w:sz w:val="26"/>
                <w:szCs w:val="26"/>
                <w:u w:val="wave" w:color="FF0000"/>
                <w:lang w:val="en-US" w:bidi="ta-IN"/>
              </w:rPr>
              <w:t xml:space="preserve"> </w:t>
            </w:r>
            <w:r w:rsidRPr="00B32582">
              <w:rPr>
                <w:rFonts w:asciiTheme="majorBidi" w:eastAsia="Arial Unicode MS" w:hAnsiTheme="majorBidi" w:cstheme="majorBidi"/>
                <w:sz w:val="26"/>
                <w:szCs w:val="26"/>
                <w:u w:val="wave" w:color="FF0000"/>
                <w:cs/>
                <w:lang w:val="en-US" w:bidi="ta-IN"/>
              </w:rPr>
              <w:t>தொடர்கள்</w:t>
            </w:r>
            <w:r w:rsidRPr="00B32582">
              <w:rPr>
                <w:rFonts w:asciiTheme="majorBidi" w:eastAsia="Arial Unicode MS" w:hAnsiTheme="majorBidi" w:cstheme="majorBidi"/>
                <w:sz w:val="26"/>
                <w:szCs w:val="26"/>
                <w:lang w:val="en-US" w:bidi="ta-IN"/>
              </w:rPr>
              <w:t>)</w:t>
            </w:r>
          </w:p>
          <w:p w14:paraId="6029887D" w14:textId="77777777" w:rsidR="00B4679A" w:rsidRPr="00B32582" w:rsidRDefault="00B4679A" w:rsidP="00400B1C">
            <w:pPr>
              <w:spacing w:after="0" w:line="240" w:lineRule="auto"/>
              <w:rPr>
                <w:rFonts w:asciiTheme="majorBidi" w:eastAsia="Arial Unicode MS" w:hAnsiTheme="majorBidi" w:cstheme="majorBidi"/>
                <w:b/>
                <w:bCs/>
                <w:sz w:val="26"/>
                <w:szCs w:val="26"/>
                <w:lang w:val="en-US"/>
              </w:rPr>
            </w:pPr>
            <w:r w:rsidRPr="00B32582">
              <w:rPr>
                <w:rFonts w:asciiTheme="majorBidi" w:eastAsia="Arial Unicode MS" w:hAnsiTheme="majorBidi" w:cstheme="majorBidi"/>
                <w:b/>
                <w:bCs/>
                <w:sz w:val="26"/>
                <w:szCs w:val="26"/>
                <w:cs/>
                <w:lang w:val="en-US" w:bidi="ta-IN"/>
              </w:rPr>
              <w:t>இயக்கங்கள்</w:t>
            </w:r>
            <w:r w:rsidRPr="00B32582">
              <w:rPr>
                <w:rFonts w:asciiTheme="majorBidi" w:eastAsia="Arial Unicode MS" w:hAnsiTheme="majorBidi" w:cstheme="majorBidi"/>
                <w:b/>
                <w:bCs/>
                <w:sz w:val="26"/>
                <w:szCs w:val="26"/>
                <w:lang w:val="en-US"/>
              </w:rPr>
              <w:t xml:space="preserve"> </w:t>
            </w:r>
            <w:r w:rsidRPr="00B32582">
              <w:rPr>
                <w:rFonts w:asciiTheme="majorBidi" w:eastAsia="Arial Unicode MS" w:hAnsiTheme="majorBidi" w:cstheme="majorBidi"/>
                <w:sz w:val="26"/>
                <w:szCs w:val="26"/>
                <w:lang w:val="en-US"/>
              </w:rPr>
              <w:t>(</w:t>
            </w:r>
            <w:r w:rsidRPr="00B32582">
              <w:rPr>
                <w:rFonts w:asciiTheme="majorBidi" w:eastAsia="Arial Unicode MS" w:hAnsiTheme="majorBidi" w:cstheme="majorBidi"/>
                <w:sz w:val="26"/>
                <w:szCs w:val="26"/>
                <w:cs/>
                <w:lang w:val="en-US" w:bidi="ta-IN"/>
              </w:rPr>
              <w:t>தேசியம்</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திராவிடம்</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பொதுவுடமை</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தனித்தமிழ்</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சுயமரியாதை</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இன்னபிற</w:t>
            </w:r>
            <w:r w:rsidRPr="00B32582">
              <w:rPr>
                <w:rFonts w:asciiTheme="majorBidi" w:eastAsia="Arial Unicode MS" w:hAnsiTheme="majorBidi" w:cstheme="majorBidi"/>
                <w:sz w:val="26"/>
                <w:szCs w:val="26"/>
                <w:lang w:val="en-US"/>
              </w:rPr>
              <w:t>)</w:t>
            </w:r>
          </w:p>
          <w:p w14:paraId="34660318" w14:textId="77777777" w:rsidR="00B4679A" w:rsidRPr="00B32582" w:rsidRDefault="00B4679A" w:rsidP="00400B1C">
            <w:pPr>
              <w:spacing w:after="0" w:line="240" w:lineRule="auto"/>
              <w:rPr>
                <w:rFonts w:asciiTheme="majorBidi" w:eastAsia="Arial Unicode MS" w:hAnsiTheme="majorBidi" w:cstheme="majorBidi"/>
                <w:sz w:val="26"/>
                <w:szCs w:val="26"/>
                <w:lang w:val="en-US" w:bidi="ta-IN"/>
              </w:rPr>
            </w:pPr>
            <w:r w:rsidRPr="00B32582">
              <w:rPr>
                <w:rFonts w:asciiTheme="majorBidi" w:eastAsia="Arial Unicode MS" w:hAnsiTheme="majorBidi" w:cstheme="majorBidi"/>
                <w:b/>
                <w:bCs/>
                <w:sz w:val="26"/>
                <w:szCs w:val="26"/>
                <w:cs/>
                <w:lang w:val="en-US" w:bidi="ta-IN"/>
              </w:rPr>
              <w:t>இசங்கள்</w:t>
            </w:r>
            <w:r w:rsidRPr="00B32582">
              <w:rPr>
                <w:rFonts w:asciiTheme="majorBidi" w:eastAsia="Arial Unicode MS" w:hAnsiTheme="majorBidi" w:cstheme="majorBidi"/>
                <w:b/>
                <w:bCs/>
                <w:sz w:val="26"/>
                <w:szCs w:val="26"/>
                <w:lang w:val="en-US"/>
              </w:rPr>
              <w:t xml:space="preserve">: </w:t>
            </w:r>
            <w:r w:rsidRPr="00B32582">
              <w:rPr>
                <w:rFonts w:asciiTheme="majorBidi" w:eastAsia="Arial Unicode MS" w:hAnsiTheme="majorBidi" w:cstheme="majorBidi"/>
                <w:sz w:val="26"/>
                <w:szCs w:val="26"/>
                <w:cs/>
                <w:lang w:val="en-US" w:bidi="ta-IN"/>
              </w:rPr>
              <w:t>தத்துவங்களும்</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கொள்கைகளும்</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ரியலிசம்</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ஸ்டக்சுரலிசம்</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எக்ஸிஸ்டென்சியலிசம்</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போஸ்ட் மாடர்னிசனம்</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க்யூபிசம்</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மார்க்சியம்</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சோசலிசம்</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பெண்ணியம்</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தலித்தியம்</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போன்றவை</w:t>
            </w:r>
            <w:r w:rsidRPr="00B32582">
              <w:rPr>
                <w:rFonts w:asciiTheme="majorBidi" w:eastAsia="Arial Unicode MS" w:hAnsiTheme="majorBidi" w:cstheme="majorBidi"/>
                <w:sz w:val="26"/>
                <w:szCs w:val="26"/>
                <w:lang w:val="en-US" w:bidi="ta-IN"/>
              </w:rPr>
              <w:t>)</w:t>
            </w:r>
            <w:r w:rsidRPr="00B32582">
              <w:rPr>
                <w:rFonts w:asciiTheme="majorBidi" w:eastAsia="Arial Unicode MS" w:hAnsiTheme="majorBidi" w:cstheme="majorBidi"/>
                <w:sz w:val="26"/>
                <w:szCs w:val="26"/>
                <w:cs/>
                <w:lang w:val="en-US" w:bidi="ta-IN"/>
              </w:rPr>
              <w:t xml:space="preserve"> </w:t>
            </w:r>
          </w:p>
          <w:p w14:paraId="489187D6" w14:textId="77777777" w:rsidR="00B4679A" w:rsidRPr="00B32582" w:rsidRDefault="00B4679A" w:rsidP="00400B1C">
            <w:pPr>
              <w:spacing w:after="0" w:line="240" w:lineRule="auto"/>
              <w:rPr>
                <w:rFonts w:asciiTheme="majorBidi" w:eastAsia="Arial Unicode MS" w:hAnsiTheme="majorBidi" w:cstheme="majorBidi"/>
                <w:i/>
                <w:iCs/>
                <w:sz w:val="26"/>
                <w:szCs w:val="26"/>
                <w:lang w:val="en-US"/>
              </w:rPr>
            </w:pPr>
            <w:r w:rsidRPr="00B32582">
              <w:rPr>
                <w:rFonts w:asciiTheme="majorBidi" w:eastAsia="Arial Unicode MS" w:hAnsiTheme="majorBidi" w:cstheme="majorBidi"/>
                <w:i/>
                <w:iCs/>
                <w:sz w:val="26"/>
                <w:szCs w:val="26"/>
                <w:lang w:val="en-US" w:bidi="ta-IN"/>
              </w:rPr>
              <w:t>*</w:t>
            </w:r>
            <w:r w:rsidRPr="00B32582">
              <w:rPr>
                <w:rFonts w:asciiTheme="majorBidi" w:eastAsia="Arial Unicode MS" w:hAnsiTheme="majorBidi" w:cstheme="majorBidi"/>
                <w:i/>
                <w:iCs/>
                <w:sz w:val="26"/>
                <w:szCs w:val="26"/>
                <w:cs/>
                <w:lang w:val="en-US" w:bidi="ta-IN"/>
              </w:rPr>
              <w:t>மேற்கண்ட</w:t>
            </w:r>
            <w:r w:rsidRPr="00B32582">
              <w:rPr>
                <w:rFonts w:asciiTheme="majorBidi" w:eastAsia="Arial Unicode MS" w:hAnsiTheme="majorBidi" w:cstheme="majorBidi"/>
                <w:i/>
                <w:iCs/>
                <w:sz w:val="26"/>
                <w:szCs w:val="26"/>
                <w:lang w:val="en-US" w:bidi="ta-IN"/>
              </w:rPr>
              <w:t xml:space="preserve"> </w:t>
            </w:r>
            <w:r w:rsidRPr="00B32582">
              <w:rPr>
                <w:rFonts w:asciiTheme="majorBidi" w:eastAsia="Arial Unicode MS" w:hAnsiTheme="majorBidi" w:cstheme="majorBidi"/>
                <w:i/>
                <w:iCs/>
                <w:sz w:val="26"/>
                <w:szCs w:val="26"/>
                <w:cs/>
                <w:lang w:val="en-US" w:bidi="ta-IN"/>
              </w:rPr>
              <w:t>பாடப்பகுதிகளை</w:t>
            </w:r>
            <w:r w:rsidRPr="00B32582">
              <w:rPr>
                <w:rFonts w:asciiTheme="majorBidi" w:eastAsia="Arial Unicode MS" w:hAnsiTheme="majorBidi" w:cstheme="majorBidi"/>
                <w:i/>
                <w:iCs/>
                <w:sz w:val="26"/>
                <w:szCs w:val="26"/>
                <w:lang w:val="en-US" w:bidi="ta-IN"/>
              </w:rPr>
              <w:t xml:space="preserve"> </w:t>
            </w:r>
            <w:r w:rsidRPr="00B32582">
              <w:rPr>
                <w:rFonts w:asciiTheme="majorBidi" w:eastAsia="Arial Unicode MS" w:hAnsiTheme="majorBidi" w:cstheme="majorBidi"/>
                <w:i/>
                <w:iCs/>
                <w:sz w:val="26"/>
                <w:szCs w:val="26"/>
                <w:cs/>
                <w:lang w:val="en-US" w:bidi="ta-IN"/>
              </w:rPr>
              <w:t>வரலாற்றுப்</w:t>
            </w:r>
            <w:r w:rsidRPr="00B32582">
              <w:rPr>
                <w:rFonts w:asciiTheme="majorBidi" w:eastAsia="Arial Unicode MS" w:hAnsiTheme="majorBidi" w:cstheme="majorBidi"/>
                <w:i/>
                <w:iCs/>
                <w:sz w:val="26"/>
                <w:szCs w:val="26"/>
                <w:lang w:val="en-US" w:bidi="ta-IN"/>
              </w:rPr>
              <w:t xml:space="preserve"> </w:t>
            </w:r>
            <w:r w:rsidRPr="00B32582">
              <w:rPr>
                <w:rFonts w:asciiTheme="majorBidi" w:eastAsia="Arial Unicode MS" w:hAnsiTheme="majorBidi" w:cstheme="majorBidi"/>
                <w:i/>
                <w:iCs/>
                <w:sz w:val="26"/>
                <w:szCs w:val="26"/>
                <w:cs/>
                <w:lang w:val="en-US" w:bidi="ta-IN"/>
              </w:rPr>
              <w:t>பொதுப்</w:t>
            </w:r>
            <w:r w:rsidRPr="00B32582">
              <w:rPr>
                <w:rFonts w:asciiTheme="majorBidi" w:eastAsia="Arial Unicode MS" w:hAnsiTheme="majorBidi" w:cstheme="majorBidi"/>
                <w:i/>
                <w:iCs/>
                <w:sz w:val="26"/>
                <w:szCs w:val="26"/>
                <w:lang w:val="en-US" w:bidi="ta-IN"/>
              </w:rPr>
              <w:t xml:space="preserve"> </w:t>
            </w:r>
            <w:r w:rsidRPr="00B32582">
              <w:rPr>
                <w:rFonts w:asciiTheme="majorBidi" w:eastAsia="Arial Unicode MS" w:hAnsiTheme="majorBidi" w:cstheme="majorBidi"/>
                <w:i/>
                <w:iCs/>
                <w:sz w:val="26"/>
                <w:szCs w:val="26"/>
                <w:cs/>
                <w:lang w:val="en-US" w:bidi="ta-IN"/>
              </w:rPr>
              <w:t>பார்வையில்</w:t>
            </w:r>
            <w:r w:rsidRPr="00B32582">
              <w:rPr>
                <w:rFonts w:asciiTheme="majorBidi" w:eastAsia="Arial Unicode MS" w:hAnsiTheme="majorBidi" w:cstheme="majorBidi"/>
                <w:i/>
                <w:iCs/>
                <w:sz w:val="26"/>
                <w:szCs w:val="26"/>
                <w:lang w:val="en-US" w:bidi="ta-IN"/>
              </w:rPr>
              <w:t xml:space="preserve"> </w:t>
            </w:r>
            <w:r w:rsidRPr="00B32582">
              <w:rPr>
                <w:rFonts w:asciiTheme="majorBidi" w:eastAsia="Arial Unicode MS" w:hAnsiTheme="majorBidi" w:cstheme="majorBidi"/>
                <w:i/>
                <w:iCs/>
                <w:sz w:val="26"/>
                <w:szCs w:val="26"/>
                <w:cs/>
                <w:lang w:val="en-US" w:bidi="ta-IN"/>
              </w:rPr>
              <w:t>தொன்மை</w:t>
            </w:r>
            <w:r w:rsidRPr="00B32582">
              <w:rPr>
                <w:rFonts w:asciiTheme="majorBidi" w:eastAsia="Arial Unicode MS" w:hAnsiTheme="majorBidi" w:cstheme="majorBidi"/>
                <w:i/>
                <w:iCs/>
                <w:sz w:val="26"/>
                <w:szCs w:val="26"/>
                <w:lang w:val="en-US" w:bidi="ta-IN"/>
              </w:rPr>
              <w:t>-</w:t>
            </w:r>
            <w:r w:rsidRPr="00B32582">
              <w:rPr>
                <w:rFonts w:asciiTheme="majorBidi" w:eastAsia="Arial Unicode MS" w:hAnsiTheme="majorBidi" w:cstheme="majorBidi"/>
                <w:i/>
                <w:iCs/>
                <w:sz w:val="26"/>
                <w:szCs w:val="26"/>
                <w:cs/>
                <w:lang w:val="en-US" w:bidi="ta-IN"/>
              </w:rPr>
              <w:t>தொடர்ச்சி</w:t>
            </w:r>
            <w:r w:rsidRPr="00B32582">
              <w:rPr>
                <w:rFonts w:asciiTheme="majorBidi" w:eastAsia="Arial Unicode MS" w:hAnsiTheme="majorBidi" w:cstheme="majorBidi"/>
                <w:i/>
                <w:iCs/>
                <w:sz w:val="26"/>
                <w:szCs w:val="26"/>
                <w:lang w:val="en-US" w:bidi="ta-IN"/>
              </w:rPr>
              <w:t>-</w:t>
            </w:r>
            <w:r w:rsidRPr="00B32582">
              <w:rPr>
                <w:rFonts w:asciiTheme="majorBidi" w:eastAsia="Arial Unicode MS" w:hAnsiTheme="majorBidi" w:cstheme="majorBidi"/>
                <w:i/>
                <w:iCs/>
                <w:sz w:val="26"/>
                <w:szCs w:val="26"/>
                <w:cs/>
                <w:lang w:val="en-US" w:bidi="ta-IN"/>
              </w:rPr>
              <w:t>வளர்ச்சி</w:t>
            </w:r>
            <w:r w:rsidRPr="00B32582">
              <w:rPr>
                <w:rFonts w:asciiTheme="majorBidi" w:eastAsia="Arial Unicode MS" w:hAnsiTheme="majorBidi" w:cstheme="majorBidi"/>
                <w:i/>
                <w:iCs/>
                <w:sz w:val="26"/>
                <w:szCs w:val="26"/>
                <w:lang w:val="en-US" w:bidi="ta-IN"/>
              </w:rPr>
              <w:t xml:space="preserve"> </w:t>
            </w:r>
            <w:r w:rsidRPr="00B32582">
              <w:rPr>
                <w:rFonts w:asciiTheme="majorBidi" w:eastAsia="Arial Unicode MS" w:hAnsiTheme="majorBidi" w:cstheme="majorBidi"/>
                <w:i/>
                <w:iCs/>
                <w:sz w:val="26"/>
                <w:szCs w:val="26"/>
                <w:cs/>
                <w:lang w:val="en-US" w:bidi="ta-IN"/>
              </w:rPr>
              <w:t>நிலையில்</w:t>
            </w:r>
            <w:r w:rsidRPr="00B32582">
              <w:rPr>
                <w:rFonts w:asciiTheme="majorBidi" w:eastAsia="Arial Unicode MS" w:hAnsiTheme="majorBidi" w:cstheme="majorBidi"/>
                <w:i/>
                <w:iCs/>
                <w:sz w:val="26"/>
                <w:szCs w:val="26"/>
                <w:lang w:val="en-US" w:bidi="ta-IN"/>
              </w:rPr>
              <w:t xml:space="preserve"> </w:t>
            </w:r>
            <w:r w:rsidRPr="00B32582">
              <w:rPr>
                <w:rFonts w:asciiTheme="majorBidi" w:eastAsia="Arial Unicode MS" w:hAnsiTheme="majorBidi" w:cstheme="majorBidi"/>
                <w:i/>
                <w:iCs/>
                <w:sz w:val="26"/>
                <w:szCs w:val="26"/>
                <w:cs/>
                <w:lang w:val="en-US" w:bidi="ta-IN"/>
              </w:rPr>
              <w:t>அணுகுக</w:t>
            </w:r>
            <w:r w:rsidRPr="00B32582">
              <w:rPr>
                <w:rFonts w:asciiTheme="majorBidi" w:eastAsia="Arial Unicode MS" w:hAnsiTheme="majorBidi" w:cstheme="majorBidi"/>
                <w:i/>
                <w:iCs/>
                <w:sz w:val="26"/>
                <w:szCs w:val="26"/>
                <w:lang w:val="en-US" w:bidi="ta-IN"/>
              </w:rPr>
              <w:t>.</w:t>
            </w:r>
          </w:p>
        </w:tc>
      </w:tr>
      <w:tr w:rsidR="00B4679A" w:rsidRPr="00B32582" w14:paraId="366ACBF5" w14:textId="77777777" w:rsidTr="006C4D32">
        <w:tc>
          <w:tcPr>
            <w:tcW w:w="692" w:type="pct"/>
            <w:shd w:val="clear" w:color="auto" w:fill="auto"/>
            <w:vAlign w:val="center"/>
          </w:tcPr>
          <w:p w14:paraId="47059DAA" w14:textId="1109D1AF" w:rsidR="00B4679A" w:rsidRPr="00B32582" w:rsidRDefault="0056259A" w:rsidP="00400B1C">
            <w:pPr>
              <w:spacing w:after="0" w:line="240" w:lineRule="auto"/>
              <w:rPr>
                <w:rFonts w:asciiTheme="majorBidi" w:eastAsia="Arial Unicode MS" w:hAnsiTheme="majorBidi" w:cstheme="majorBidi"/>
                <w:b/>
                <w:bCs/>
                <w:sz w:val="26"/>
                <w:szCs w:val="26"/>
              </w:rPr>
            </w:pPr>
            <w:r w:rsidRPr="00B32582">
              <w:rPr>
                <w:rFonts w:asciiTheme="majorBidi" w:eastAsia="Arial Unicode MS" w:hAnsiTheme="majorBidi" w:cstheme="majorBidi"/>
                <w:sz w:val="24"/>
                <w:szCs w:val="24"/>
                <w:cs/>
                <w:lang w:eastAsia="en-IN"/>
              </w:rPr>
              <w:t>கூறு</w:t>
            </w:r>
            <w:r w:rsidR="00B4679A" w:rsidRPr="00B32582">
              <w:rPr>
                <w:rFonts w:asciiTheme="majorBidi" w:eastAsia="Arial Unicode MS" w:hAnsiTheme="majorBidi" w:cstheme="majorBidi"/>
                <w:b/>
                <w:bCs/>
                <w:sz w:val="26"/>
                <w:szCs w:val="26"/>
              </w:rPr>
              <w:t xml:space="preserve"> - III</w:t>
            </w:r>
          </w:p>
        </w:tc>
        <w:tc>
          <w:tcPr>
            <w:tcW w:w="4308" w:type="pct"/>
            <w:shd w:val="clear" w:color="auto" w:fill="auto"/>
          </w:tcPr>
          <w:p w14:paraId="3D7E6EBB" w14:textId="77777777" w:rsidR="00B4679A" w:rsidRPr="00B32582" w:rsidRDefault="00B4679A" w:rsidP="00400B1C">
            <w:pPr>
              <w:spacing w:after="0" w:line="240" w:lineRule="auto"/>
              <w:rPr>
                <w:rFonts w:asciiTheme="majorBidi" w:eastAsia="Arial Unicode MS" w:hAnsiTheme="majorBidi" w:cstheme="majorBidi"/>
                <w:b/>
                <w:bCs/>
                <w:sz w:val="26"/>
                <w:szCs w:val="26"/>
                <w:lang w:val="en-US"/>
              </w:rPr>
            </w:pPr>
            <w:r w:rsidRPr="00B32582">
              <w:rPr>
                <w:rFonts w:asciiTheme="majorBidi" w:eastAsia="Arial Unicode MS" w:hAnsiTheme="majorBidi" w:cstheme="majorBidi"/>
                <w:b/>
                <w:bCs/>
                <w:sz w:val="26"/>
                <w:szCs w:val="26"/>
                <w:cs/>
                <w:lang w:val="en-US" w:bidi="ta-IN"/>
              </w:rPr>
              <w:t>இக்கால</w:t>
            </w:r>
            <w:r w:rsidRPr="00B32582">
              <w:rPr>
                <w:rFonts w:asciiTheme="majorBidi" w:eastAsia="Arial Unicode MS" w:hAnsiTheme="majorBidi" w:cstheme="majorBidi"/>
                <w:b/>
                <w:bCs/>
                <w:sz w:val="26"/>
                <w:szCs w:val="26"/>
                <w:lang w:val="en-US"/>
              </w:rPr>
              <w:t xml:space="preserve"> </w:t>
            </w:r>
            <w:r w:rsidRPr="00B32582">
              <w:rPr>
                <w:rFonts w:asciiTheme="majorBidi" w:eastAsia="Arial Unicode MS" w:hAnsiTheme="majorBidi" w:cstheme="majorBidi"/>
                <w:b/>
                <w:bCs/>
                <w:sz w:val="26"/>
                <w:szCs w:val="26"/>
                <w:cs/>
                <w:lang w:val="en-US" w:bidi="ta-IN"/>
              </w:rPr>
              <w:t>இலக்கியங்களும்</w:t>
            </w:r>
            <w:r w:rsidRPr="00B32582">
              <w:rPr>
                <w:rFonts w:asciiTheme="majorBidi" w:eastAsia="Arial Unicode MS" w:hAnsiTheme="majorBidi" w:cstheme="majorBidi"/>
                <w:b/>
                <w:bCs/>
                <w:sz w:val="26"/>
                <w:szCs w:val="26"/>
                <w:lang w:val="en-US"/>
              </w:rPr>
              <w:t xml:space="preserve"> </w:t>
            </w:r>
            <w:r w:rsidRPr="00B32582">
              <w:rPr>
                <w:rFonts w:asciiTheme="majorBidi" w:eastAsia="Arial Unicode MS" w:hAnsiTheme="majorBidi" w:cstheme="majorBidi"/>
                <w:b/>
                <w:bCs/>
                <w:sz w:val="26"/>
                <w:szCs w:val="26"/>
                <w:cs/>
                <w:lang w:val="en-US" w:bidi="ta-IN"/>
              </w:rPr>
              <w:t>ஊடகங்களும்</w:t>
            </w:r>
            <w:r w:rsidRPr="00B32582">
              <w:rPr>
                <w:rFonts w:asciiTheme="majorBidi" w:eastAsia="Arial Unicode MS" w:hAnsiTheme="majorBidi" w:cstheme="majorBidi"/>
                <w:b/>
                <w:bCs/>
                <w:sz w:val="26"/>
                <w:szCs w:val="26"/>
                <w:lang w:val="en-US"/>
              </w:rPr>
              <w:t xml:space="preserve"> </w:t>
            </w:r>
          </w:p>
        </w:tc>
      </w:tr>
      <w:tr w:rsidR="00B4679A" w:rsidRPr="00B32582" w14:paraId="78A653B8" w14:textId="77777777" w:rsidTr="006C4D32">
        <w:tc>
          <w:tcPr>
            <w:tcW w:w="5000" w:type="pct"/>
            <w:gridSpan w:val="2"/>
            <w:shd w:val="clear" w:color="auto" w:fill="auto"/>
            <w:vAlign w:val="center"/>
          </w:tcPr>
          <w:p w14:paraId="3A1F4F8B" w14:textId="77777777" w:rsidR="00B4679A" w:rsidRPr="00B32582" w:rsidRDefault="00B4679A" w:rsidP="00400B1C">
            <w:pPr>
              <w:spacing w:after="0" w:line="240" w:lineRule="auto"/>
              <w:rPr>
                <w:rFonts w:asciiTheme="majorBidi" w:eastAsia="Arial Unicode MS" w:hAnsiTheme="majorBidi" w:cstheme="majorBidi"/>
                <w:sz w:val="26"/>
                <w:szCs w:val="26"/>
                <w:lang w:val="en-US"/>
              </w:rPr>
            </w:pPr>
            <w:r w:rsidRPr="00B32582">
              <w:rPr>
                <w:rFonts w:asciiTheme="majorBidi" w:eastAsia="Arial Unicode MS" w:hAnsiTheme="majorBidi" w:cstheme="majorBidi"/>
                <w:b/>
                <w:bCs/>
                <w:sz w:val="26"/>
                <w:szCs w:val="26"/>
                <w:cs/>
                <w:lang w:val="en-US" w:bidi="ta-IN"/>
              </w:rPr>
              <w:t>இக்கால</w:t>
            </w:r>
            <w:r w:rsidRPr="00B32582">
              <w:rPr>
                <w:rFonts w:asciiTheme="majorBidi" w:eastAsia="Arial Unicode MS" w:hAnsiTheme="majorBidi" w:cstheme="majorBidi"/>
                <w:b/>
                <w:bCs/>
                <w:sz w:val="26"/>
                <w:szCs w:val="26"/>
                <w:lang w:val="en-US"/>
              </w:rPr>
              <w:t xml:space="preserve"> </w:t>
            </w:r>
            <w:r w:rsidRPr="00B32582">
              <w:rPr>
                <w:rFonts w:asciiTheme="majorBidi" w:eastAsia="Arial Unicode MS" w:hAnsiTheme="majorBidi" w:cstheme="majorBidi"/>
                <w:b/>
                <w:bCs/>
                <w:sz w:val="26"/>
                <w:szCs w:val="26"/>
                <w:cs/>
                <w:lang w:val="en-US" w:bidi="ta-IN"/>
              </w:rPr>
              <w:t>இலக்கியங்கள்</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கவிதை</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புதினம்</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சிறுகதை</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நாடகம்</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கட்டுரை</w:t>
            </w:r>
            <w:r w:rsidRPr="00B32582">
              <w:rPr>
                <w:rFonts w:asciiTheme="majorBidi" w:eastAsia="Arial Unicode MS" w:hAnsiTheme="majorBidi" w:cstheme="majorBidi"/>
                <w:sz w:val="26"/>
                <w:szCs w:val="26"/>
                <w:lang w:val="en-US"/>
              </w:rPr>
              <w:t>)</w:t>
            </w:r>
          </w:p>
          <w:p w14:paraId="5E3B63A8" w14:textId="77777777" w:rsidR="00B4679A" w:rsidRPr="00B32582" w:rsidRDefault="00B4679A" w:rsidP="00400B1C">
            <w:pPr>
              <w:spacing w:after="0" w:line="240" w:lineRule="auto"/>
              <w:rPr>
                <w:rFonts w:asciiTheme="majorBidi" w:eastAsia="Arial Unicode MS" w:hAnsiTheme="majorBidi" w:cstheme="majorBidi"/>
                <w:sz w:val="26"/>
                <w:szCs w:val="26"/>
                <w:lang w:val="en-US" w:bidi="ta-IN"/>
              </w:rPr>
            </w:pPr>
            <w:r w:rsidRPr="00B32582">
              <w:rPr>
                <w:rFonts w:asciiTheme="majorBidi" w:eastAsia="Arial Unicode MS" w:hAnsiTheme="majorBidi" w:cstheme="majorBidi"/>
                <w:b/>
                <w:bCs/>
                <w:sz w:val="26"/>
                <w:szCs w:val="26"/>
                <w:cs/>
                <w:lang w:val="en-US" w:bidi="ta-IN"/>
              </w:rPr>
              <w:t>அயலகத் தமிழ் இலக்கியங்கள்</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இலங்கை</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மலேசியா</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சிங்கப்பூர்</w:t>
            </w:r>
            <w:r w:rsidRPr="00B32582">
              <w:rPr>
                <w:rFonts w:asciiTheme="majorBidi" w:eastAsia="Arial Unicode MS" w:hAnsiTheme="majorBidi" w:cstheme="majorBidi"/>
                <w:sz w:val="26"/>
                <w:szCs w:val="26"/>
                <w:lang w:val="en-US" w:bidi="ta-IN"/>
              </w:rPr>
              <w:t>)</w:t>
            </w:r>
          </w:p>
          <w:p w14:paraId="276B0DE8" w14:textId="77777777" w:rsidR="00B4679A" w:rsidRPr="00B32582" w:rsidRDefault="00B4679A" w:rsidP="00400B1C">
            <w:pPr>
              <w:spacing w:after="0" w:line="240" w:lineRule="auto"/>
              <w:rPr>
                <w:rFonts w:asciiTheme="majorBidi" w:eastAsia="Arial Unicode MS" w:hAnsiTheme="majorBidi" w:cstheme="majorBidi"/>
                <w:sz w:val="26"/>
                <w:szCs w:val="26"/>
                <w:lang w:val="en-US" w:bidi="ta-IN"/>
              </w:rPr>
            </w:pPr>
            <w:r w:rsidRPr="00B32582">
              <w:rPr>
                <w:rFonts w:asciiTheme="majorBidi" w:eastAsia="Arial Unicode MS" w:hAnsiTheme="majorBidi" w:cstheme="majorBidi"/>
                <w:sz w:val="26"/>
                <w:szCs w:val="26"/>
                <w:cs/>
                <w:lang w:bidi="ta-IN"/>
              </w:rPr>
              <w:t>வாழ்க்கை வரலாறு</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கடித இலக்கியம்</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தன் வரலாறு</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சுற்றுலா</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மற்றும்</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பயண இலக்கியம்</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நவீனத்துவம்</w:t>
            </w:r>
            <w:r w:rsidRPr="00B32582">
              <w:rPr>
                <w:rFonts w:asciiTheme="majorBidi" w:eastAsia="Arial Unicode MS" w:hAnsiTheme="majorBidi" w:cstheme="majorBidi"/>
                <w:sz w:val="26"/>
                <w:szCs w:val="26"/>
                <w:lang w:val="en-US" w:bidi="ta-IN"/>
              </w:rPr>
              <w:t>.</w:t>
            </w:r>
          </w:p>
          <w:p w14:paraId="51014A02" w14:textId="77777777" w:rsidR="00B4679A" w:rsidRPr="00B32582" w:rsidRDefault="00B4679A" w:rsidP="00400B1C">
            <w:pPr>
              <w:spacing w:after="0" w:line="240" w:lineRule="auto"/>
              <w:rPr>
                <w:rFonts w:asciiTheme="majorBidi" w:eastAsia="Arial Unicode MS" w:hAnsiTheme="majorBidi" w:cstheme="majorBidi"/>
                <w:sz w:val="26"/>
                <w:szCs w:val="26"/>
                <w:lang w:val="en-US" w:bidi="ta-IN"/>
              </w:rPr>
            </w:pPr>
            <w:r w:rsidRPr="00B32582">
              <w:rPr>
                <w:rFonts w:asciiTheme="majorBidi" w:eastAsia="Arial Unicode MS" w:hAnsiTheme="majorBidi" w:cstheme="majorBidi"/>
                <w:b/>
                <w:bCs/>
                <w:sz w:val="26"/>
                <w:szCs w:val="26"/>
                <w:cs/>
                <w:lang w:val="en-US" w:bidi="ta-IN"/>
              </w:rPr>
              <w:t>பிறதுறைகள்</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மொழிபெயர்ப்பு</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பேச்சுத்தமிழ்</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மேடைத்தமிழ்</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அயல்நாட்டாரின்</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தமிழ்ப்பணி</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lang w:val="en-US"/>
              </w:rPr>
              <w:t>(</w:t>
            </w:r>
            <w:r w:rsidRPr="00B32582">
              <w:rPr>
                <w:rFonts w:asciiTheme="majorBidi" w:eastAsia="Arial Unicode MS" w:hAnsiTheme="majorBidi" w:cstheme="majorBidi"/>
                <w:sz w:val="26"/>
                <w:szCs w:val="26"/>
                <w:cs/>
                <w:lang w:val="en-US" w:bidi="ta-IN"/>
              </w:rPr>
              <w:t>அறிவியல்</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ஊடகங்கள்</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அச்சு</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ஊடகம்</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மின்</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ஊடகம்</w:t>
            </w:r>
            <w:r w:rsidRPr="00B32582">
              <w:rPr>
                <w:rFonts w:asciiTheme="majorBidi" w:eastAsia="Arial Unicode MS" w:hAnsiTheme="majorBidi" w:cstheme="majorBidi"/>
                <w:sz w:val="26"/>
                <w:szCs w:val="26"/>
                <w:lang w:val="en-US" w:bidi="ta-IN"/>
              </w:rPr>
              <w:t>]</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இதழியல்</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திரையியல்</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வானொலி</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தொலைக்காட்சி</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கணினி</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செல்பேசி</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பிற</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மின்னணுக்</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கருவிகள்</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இணையம்</w:t>
            </w:r>
            <w:r w:rsidRPr="00B32582">
              <w:rPr>
                <w:rFonts w:asciiTheme="majorBidi" w:eastAsia="Arial Unicode MS" w:hAnsiTheme="majorBidi" w:cstheme="majorBidi"/>
                <w:sz w:val="26"/>
                <w:szCs w:val="26"/>
                <w:lang w:val="en-US" w:bidi="ta-IN"/>
              </w:rPr>
              <w:t>)</w:t>
            </w:r>
          </w:p>
          <w:p w14:paraId="39810891" w14:textId="77777777" w:rsidR="00B4679A" w:rsidRPr="00B32582" w:rsidRDefault="00B4679A" w:rsidP="00400B1C">
            <w:pPr>
              <w:spacing w:after="0" w:line="240" w:lineRule="auto"/>
              <w:rPr>
                <w:rFonts w:asciiTheme="majorBidi" w:eastAsia="Arial Unicode MS" w:hAnsiTheme="majorBidi" w:cstheme="majorBidi"/>
                <w:sz w:val="26"/>
                <w:szCs w:val="26"/>
                <w:lang w:val="en-US" w:bidi="ta-IN"/>
              </w:rPr>
            </w:pPr>
            <w:r w:rsidRPr="00B32582">
              <w:rPr>
                <w:rFonts w:asciiTheme="majorBidi" w:eastAsia="Arial Unicode MS" w:hAnsiTheme="majorBidi" w:cstheme="majorBidi"/>
                <w:sz w:val="26"/>
                <w:szCs w:val="26"/>
                <w:cs/>
                <w:lang w:val="en-US" w:bidi="ta-IN"/>
              </w:rPr>
              <w:lastRenderedPageBreak/>
              <w:t>ஆளுமைகள்</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வல்லுநர்கள்</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விருதுகள்</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விருதாளர்கள்</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படைப்புகள்</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விருதுவழங்கும்</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அமைப்புகள்</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சாகித்திய</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அகாதமி</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யுவபுரஸ்கார்</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மத்திய</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மாநில</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அரசுகள்</w:t>
            </w:r>
            <w:r w:rsidRPr="00B32582">
              <w:rPr>
                <w:rFonts w:asciiTheme="majorBidi" w:eastAsia="Arial Unicode MS" w:hAnsiTheme="majorBidi" w:cstheme="majorBidi"/>
                <w:sz w:val="26"/>
                <w:szCs w:val="26"/>
                <w:lang w:val="en-US" w:bidi="ta-IN"/>
              </w:rPr>
              <w:t xml:space="preserve">), </w:t>
            </w:r>
          </w:p>
          <w:p w14:paraId="26327459" w14:textId="77777777" w:rsidR="00B4679A" w:rsidRPr="00B32582" w:rsidRDefault="00B4679A" w:rsidP="00400B1C">
            <w:pPr>
              <w:spacing w:after="0" w:line="240" w:lineRule="auto"/>
              <w:rPr>
                <w:rFonts w:asciiTheme="majorBidi" w:eastAsia="Arial Unicode MS" w:hAnsiTheme="majorBidi" w:cstheme="majorBidi"/>
                <w:i/>
                <w:iCs/>
                <w:sz w:val="26"/>
                <w:szCs w:val="26"/>
                <w:lang w:val="en-US"/>
              </w:rPr>
            </w:pPr>
            <w:r w:rsidRPr="00B32582">
              <w:rPr>
                <w:rFonts w:asciiTheme="majorBidi" w:eastAsia="Arial Unicode MS" w:hAnsiTheme="majorBidi" w:cstheme="majorBidi"/>
                <w:i/>
                <w:iCs/>
                <w:sz w:val="26"/>
                <w:szCs w:val="26"/>
                <w:lang w:val="en-US"/>
              </w:rPr>
              <w:t>*</w:t>
            </w:r>
            <w:r w:rsidRPr="00B32582">
              <w:rPr>
                <w:rFonts w:asciiTheme="majorBidi" w:eastAsia="Arial Unicode MS" w:hAnsiTheme="majorBidi" w:cstheme="majorBidi"/>
                <w:i/>
                <w:iCs/>
                <w:sz w:val="26"/>
                <w:szCs w:val="26"/>
                <w:cs/>
                <w:lang w:val="en-US" w:bidi="ta-IN"/>
              </w:rPr>
              <w:t>இக்கால</w:t>
            </w:r>
            <w:r w:rsidRPr="00B32582">
              <w:rPr>
                <w:rFonts w:asciiTheme="majorBidi" w:eastAsia="Arial Unicode MS" w:hAnsiTheme="majorBidi" w:cstheme="majorBidi"/>
                <w:i/>
                <w:iCs/>
                <w:sz w:val="26"/>
                <w:szCs w:val="26"/>
                <w:lang w:val="en-US"/>
              </w:rPr>
              <w:t xml:space="preserve"> </w:t>
            </w:r>
            <w:r w:rsidRPr="00B32582">
              <w:rPr>
                <w:rFonts w:asciiTheme="majorBidi" w:eastAsia="Arial Unicode MS" w:hAnsiTheme="majorBidi" w:cstheme="majorBidi"/>
                <w:i/>
                <w:iCs/>
                <w:sz w:val="26"/>
                <w:szCs w:val="26"/>
                <w:cs/>
                <w:lang w:val="en-US" w:bidi="ta-IN"/>
              </w:rPr>
              <w:t>இலக்கியங்களைத்</w:t>
            </w:r>
            <w:r w:rsidRPr="00B32582">
              <w:rPr>
                <w:rFonts w:asciiTheme="majorBidi" w:eastAsia="Arial Unicode MS" w:hAnsiTheme="majorBidi" w:cstheme="majorBidi"/>
                <w:i/>
                <w:iCs/>
                <w:sz w:val="26"/>
                <w:szCs w:val="26"/>
                <w:lang w:val="en-US"/>
              </w:rPr>
              <w:t xml:space="preserve"> </w:t>
            </w:r>
            <w:r w:rsidRPr="00B32582">
              <w:rPr>
                <w:rFonts w:asciiTheme="majorBidi" w:eastAsia="Arial Unicode MS" w:hAnsiTheme="majorBidi" w:cstheme="majorBidi"/>
                <w:i/>
                <w:iCs/>
                <w:sz w:val="26"/>
                <w:szCs w:val="26"/>
                <w:cs/>
                <w:lang w:val="en-US" w:bidi="ta-IN"/>
              </w:rPr>
              <w:t>தேசியம்</w:t>
            </w:r>
            <w:r w:rsidRPr="00B32582">
              <w:rPr>
                <w:rFonts w:asciiTheme="majorBidi" w:eastAsia="Arial Unicode MS" w:hAnsiTheme="majorBidi" w:cstheme="majorBidi"/>
                <w:i/>
                <w:iCs/>
                <w:sz w:val="26"/>
                <w:szCs w:val="26"/>
                <w:lang w:val="en-US"/>
              </w:rPr>
              <w:t xml:space="preserve">, </w:t>
            </w:r>
            <w:r w:rsidRPr="00B32582">
              <w:rPr>
                <w:rFonts w:asciiTheme="majorBidi" w:eastAsia="Arial Unicode MS" w:hAnsiTheme="majorBidi" w:cstheme="majorBidi"/>
                <w:i/>
                <w:iCs/>
                <w:sz w:val="26"/>
                <w:szCs w:val="26"/>
                <w:cs/>
                <w:lang w:val="en-US" w:bidi="ta-IN"/>
              </w:rPr>
              <w:t>திராவிடம்</w:t>
            </w:r>
            <w:r w:rsidRPr="00B32582">
              <w:rPr>
                <w:rFonts w:asciiTheme="majorBidi" w:eastAsia="Arial Unicode MS" w:hAnsiTheme="majorBidi" w:cstheme="majorBidi"/>
                <w:i/>
                <w:iCs/>
                <w:sz w:val="26"/>
                <w:szCs w:val="26"/>
                <w:lang w:val="en-US"/>
              </w:rPr>
              <w:t xml:space="preserve">, </w:t>
            </w:r>
            <w:r w:rsidRPr="00B32582">
              <w:rPr>
                <w:rFonts w:asciiTheme="majorBidi" w:eastAsia="Arial Unicode MS" w:hAnsiTheme="majorBidi" w:cstheme="majorBidi"/>
                <w:i/>
                <w:iCs/>
                <w:sz w:val="26"/>
                <w:szCs w:val="26"/>
                <w:cs/>
                <w:lang w:val="en-US" w:bidi="ta-IN"/>
              </w:rPr>
              <w:t>பொதுவுடமை</w:t>
            </w:r>
            <w:r w:rsidRPr="00B32582">
              <w:rPr>
                <w:rFonts w:asciiTheme="majorBidi" w:eastAsia="Arial Unicode MS" w:hAnsiTheme="majorBidi" w:cstheme="majorBidi"/>
                <w:i/>
                <w:iCs/>
                <w:sz w:val="26"/>
                <w:szCs w:val="26"/>
                <w:lang w:val="en-US"/>
              </w:rPr>
              <w:t xml:space="preserve">, </w:t>
            </w:r>
            <w:r w:rsidRPr="00B32582">
              <w:rPr>
                <w:rFonts w:asciiTheme="majorBidi" w:eastAsia="Arial Unicode MS" w:hAnsiTheme="majorBidi" w:cstheme="majorBidi"/>
                <w:i/>
                <w:iCs/>
                <w:sz w:val="26"/>
                <w:szCs w:val="26"/>
                <w:cs/>
                <w:lang w:val="en-US" w:bidi="ta-IN"/>
              </w:rPr>
              <w:t>சுயமரியாதை</w:t>
            </w:r>
            <w:r w:rsidRPr="00B32582">
              <w:rPr>
                <w:rFonts w:asciiTheme="majorBidi" w:eastAsia="Arial Unicode MS" w:hAnsiTheme="majorBidi" w:cstheme="majorBidi"/>
                <w:i/>
                <w:iCs/>
                <w:sz w:val="26"/>
                <w:szCs w:val="26"/>
                <w:lang w:val="en-US"/>
              </w:rPr>
              <w:t xml:space="preserve"> </w:t>
            </w:r>
            <w:r w:rsidRPr="00B32582">
              <w:rPr>
                <w:rFonts w:asciiTheme="majorBidi" w:eastAsia="Arial Unicode MS" w:hAnsiTheme="majorBidi" w:cstheme="majorBidi"/>
                <w:i/>
                <w:iCs/>
                <w:sz w:val="26"/>
                <w:szCs w:val="26"/>
                <w:cs/>
                <w:lang w:val="en-US" w:bidi="ta-IN"/>
              </w:rPr>
              <w:t>போன்ற</w:t>
            </w:r>
            <w:r w:rsidRPr="00B32582">
              <w:rPr>
                <w:rFonts w:asciiTheme="majorBidi" w:eastAsia="Arial Unicode MS" w:hAnsiTheme="majorBidi" w:cstheme="majorBidi"/>
                <w:i/>
                <w:iCs/>
                <w:sz w:val="26"/>
                <w:szCs w:val="26"/>
                <w:lang w:val="en-US"/>
              </w:rPr>
              <w:t xml:space="preserve"> </w:t>
            </w:r>
            <w:r w:rsidRPr="00B32582">
              <w:rPr>
                <w:rFonts w:asciiTheme="majorBidi" w:eastAsia="Arial Unicode MS" w:hAnsiTheme="majorBidi" w:cstheme="majorBidi"/>
                <w:i/>
                <w:iCs/>
                <w:sz w:val="26"/>
                <w:szCs w:val="26"/>
                <w:cs/>
                <w:lang w:val="en-US" w:bidi="ta-IN"/>
              </w:rPr>
              <w:t>இயக்கப்</w:t>
            </w:r>
            <w:r w:rsidRPr="00B32582">
              <w:rPr>
                <w:rFonts w:asciiTheme="majorBidi" w:eastAsia="Arial Unicode MS" w:hAnsiTheme="majorBidi" w:cstheme="majorBidi"/>
                <w:i/>
                <w:iCs/>
                <w:sz w:val="26"/>
                <w:szCs w:val="26"/>
                <w:lang w:val="en-US"/>
              </w:rPr>
              <w:t xml:space="preserve"> </w:t>
            </w:r>
            <w:r w:rsidRPr="00B32582">
              <w:rPr>
                <w:rFonts w:asciiTheme="majorBidi" w:eastAsia="Arial Unicode MS" w:hAnsiTheme="majorBidi" w:cstheme="majorBidi"/>
                <w:i/>
                <w:iCs/>
                <w:sz w:val="26"/>
                <w:szCs w:val="26"/>
                <w:cs/>
                <w:lang w:val="en-US" w:bidi="ta-IN"/>
              </w:rPr>
              <w:t>பின்னணியிலும்</w:t>
            </w:r>
            <w:r w:rsidRPr="00B32582">
              <w:rPr>
                <w:rFonts w:asciiTheme="majorBidi" w:eastAsia="Arial Unicode MS" w:hAnsiTheme="majorBidi" w:cstheme="majorBidi"/>
                <w:i/>
                <w:iCs/>
                <w:sz w:val="26"/>
                <w:szCs w:val="26"/>
                <w:lang w:val="en-US"/>
              </w:rPr>
              <w:t xml:space="preserve"> </w:t>
            </w:r>
            <w:r w:rsidRPr="00B32582">
              <w:rPr>
                <w:rFonts w:asciiTheme="majorBidi" w:eastAsia="Arial Unicode MS" w:hAnsiTheme="majorBidi" w:cstheme="majorBidi"/>
                <w:i/>
                <w:iCs/>
                <w:sz w:val="26"/>
                <w:szCs w:val="26"/>
                <w:cs/>
                <w:lang w:val="en-US" w:bidi="ta-IN"/>
              </w:rPr>
              <w:t>அகவயத் தேடலைக் கவிதைகளாக்கிய போக்கு</w:t>
            </w:r>
            <w:r w:rsidRPr="00B32582">
              <w:rPr>
                <w:rFonts w:asciiTheme="majorBidi" w:eastAsia="Arial Unicode MS" w:hAnsiTheme="majorBidi" w:cstheme="majorBidi"/>
                <w:i/>
                <w:iCs/>
                <w:sz w:val="26"/>
                <w:szCs w:val="26"/>
                <w:lang w:val="en-US"/>
              </w:rPr>
              <w:t xml:space="preserve">, </w:t>
            </w:r>
            <w:r w:rsidRPr="00B32582">
              <w:rPr>
                <w:rFonts w:asciiTheme="majorBidi" w:eastAsia="Arial Unicode MS" w:hAnsiTheme="majorBidi" w:cstheme="majorBidi"/>
                <w:i/>
                <w:iCs/>
                <w:sz w:val="26"/>
                <w:szCs w:val="26"/>
                <w:cs/>
                <w:lang w:val="en-US" w:bidi="ta-IN"/>
              </w:rPr>
              <w:t>புறநிலை விமரிசனப் போக்கு</w:t>
            </w:r>
            <w:r w:rsidRPr="00B32582">
              <w:rPr>
                <w:rFonts w:asciiTheme="majorBidi" w:eastAsia="Arial Unicode MS" w:hAnsiTheme="majorBidi" w:cstheme="majorBidi"/>
                <w:i/>
                <w:iCs/>
                <w:sz w:val="26"/>
                <w:szCs w:val="26"/>
                <w:lang w:val="en-US"/>
              </w:rPr>
              <w:t xml:space="preserve">, </w:t>
            </w:r>
            <w:r w:rsidRPr="00B32582">
              <w:rPr>
                <w:rFonts w:asciiTheme="majorBidi" w:eastAsia="Arial Unicode MS" w:hAnsiTheme="majorBidi" w:cstheme="majorBidi"/>
                <w:i/>
                <w:iCs/>
                <w:sz w:val="26"/>
                <w:szCs w:val="26"/>
                <w:cs/>
                <w:lang w:val="en-US" w:bidi="ta-IN"/>
              </w:rPr>
              <w:t>மண்சார் படைப்பு போன்ற கண்ணோட்டத்திலும் அணுகுக.</w:t>
            </w:r>
            <w:r w:rsidRPr="00B32582">
              <w:rPr>
                <w:rFonts w:asciiTheme="majorBidi" w:eastAsia="Arial Unicode MS" w:hAnsiTheme="majorBidi" w:cstheme="majorBidi"/>
                <w:i/>
                <w:iCs/>
                <w:sz w:val="26"/>
                <w:szCs w:val="26"/>
                <w:lang w:val="en-US" w:bidi="ta-IN"/>
              </w:rPr>
              <w:t xml:space="preserve"> </w:t>
            </w:r>
            <w:r w:rsidRPr="00B32582">
              <w:rPr>
                <w:rFonts w:asciiTheme="majorBidi" w:eastAsia="Arial Unicode MS" w:hAnsiTheme="majorBidi" w:cstheme="majorBidi"/>
                <w:i/>
                <w:iCs/>
                <w:sz w:val="26"/>
                <w:szCs w:val="26"/>
                <w:cs/>
                <w:lang w:val="en-US" w:bidi="ta-IN"/>
              </w:rPr>
              <w:t>ஊடகங்கள்</w:t>
            </w:r>
            <w:r w:rsidRPr="00B32582">
              <w:rPr>
                <w:rFonts w:asciiTheme="majorBidi" w:eastAsia="Arial Unicode MS" w:hAnsiTheme="majorBidi" w:cstheme="majorBidi"/>
                <w:i/>
                <w:iCs/>
                <w:sz w:val="26"/>
                <w:szCs w:val="26"/>
                <w:lang w:val="en-US"/>
              </w:rPr>
              <w:t xml:space="preserve">, </w:t>
            </w:r>
            <w:r w:rsidRPr="00B32582">
              <w:rPr>
                <w:rFonts w:asciiTheme="majorBidi" w:eastAsia="Arial Unicode MS" w:hAnsiTheme="majorBidi" w:cstheme="majorBidi"/>
                <w:i/>
                <w:iCs/>
                <w:sz w:val="26"/>
                <w:szCs w:val="26"/>
                <w:cs/>
                <w:lang w:val="en-US" w:bidi="ta-IN"/>
              </w:rPr>
              <w:t>படைப்புகள்</w:t>
            </w:r>
            <w:r w:rsidRPr="00B32582">
              <w:rPr>
                <w:rFonts w:asciiTheme="majorBidi" w:eastAsia="Arial Unicode MS" w:hAnsiTheme="majorBidi" w:cstheme="majorBidi"/>
                <w:i/>
                <w:iCs/>
                <w:sz w:val="26"/>
                <w:szCs w:val="26"/>
                <w:lang w:val="en-US"/>
              </w:rPr>
              <w:t xml:space="preserve"> </w:t>
            </w:r>
            <w:r w:rsidRPr="00B32582">
              <w:rPr>
                <w:rFonts w:asciiTheme="majorBidi" w:eastAsia="Arial Unicode MS" w:hAnsiTheme="majorBidi" w:cstheme="majorBidi"/>
                <w:i/>
                <w:iCs/>
                <w:sz w:val="26"/>
                <w:szCs w:val="26"/>
                <w:cs/>
                <w:lang w:val="en-US" w:bidi="ta-IN"/>
              </w:rPr>
              <w:t>போன்றவை</w:t>
            </w:r>
            <w:r w:rsidRPr="00B32582">
              <w:rPr>
                <w:rFonts w:asciiTheme="majorBidi" w:eastAsia="Arial Unicode MS" w:hAnsiTheme="majorBidi" w:cstheme="majorBidi"/>
                <w:i/>
                <w:iCs/>
                <w:sz w:val="26"/>
                <w:szCs w:val="26"/>
                <w:lang w:val="en-US"/>
              </w:rPr>
              <w:t xml:space="preserve"> </w:t>
            </w:r>
            <w:r w:rsidRPr="00B32582">
              <w:rPr>
                <w:rFonts w:asciiTheme="majorBidi" w:eastAsia="Arial Unicode MS" w:hAnsiTheme="majorBidi" w:cstheme="majorBidi"/>
                <w:i/>
                <w:iCs/>
                <w:sz w:val="26"/>
                <w:szCs w:val="26"/>
                <w:cs/>
                <w:lang w:val="en-US" w:bidi="ta-IN"/>
              </w:rPr>
              <w:t>தனிமனிதன்மீதும்</w:t>
            </w:r>
            <w:r w:rsidRPr="00B32582">
              <w:rPr>
                <w:rFonts w:asciiTheme="majorBidi" w:eastAsia="Arial Unicode MS" w:hAnsiTheme="majorBidi" w:cstheme="majorBidi"/>
                <w:i/>
                <w:iCs/>
                <w:sz w:val="26"/>
                <w:szCs w:val="26"/>
                <w:lang w:val="en-US"/>
              </w:rPr>
              <w:t xml:space="preserve"> </w:t>
            </w:r>
            <w:r w:rsidRPr="00B32582">
              <w:rPr>
                <w:rFonts w:asciiTheme="majorBidi" w:eastAsia="Arial Unicode MS" w:hAnsiTheme="majorBidi" w:cstheme="majorBidi"/>
                <w:i/>
                <w:iCs/>
                <w:sz w:val="26"/>
                <w:szCs w:val="26"/>
                <w:cs/>
                <w:lang w:val="en-US" w:bidi="ta-IN"/>
              </w:rPr>
              <w:t>குடும்பத்தின்மீதும்</w:t>
            </w:r>
            <w:r w:rsidRPr="00B32582">
              <w:rPr>
                <w:rFonts w:asciiTheme="majorBidi" w:eastAsia="Arial Unicode MS" w:hAnsiTheme="majorBidi" w:cstheme="majorBidi"/>
                <w:i/>
                <w:iCs/>
                <w:sz w:val="26"/>
                <w:szCs w:val="26"/>
                <w:lang w:val="en-US"/>
              </w:rPr>
              <w:t xml:space="preserve"> </w:t>
            </w:r>
            <w:r w:rsidRPr="00B32582">
              <w:rPr>
                <w:rFonts w:asciiTheme="majorBidi" w:eastAsia="Arial Unicode MS" w:hAnsiTheme="majorBidi" w:cstheme="majorBidi"/>
                <w:i/>
                <w:iCs/>
                <w:sz w:val="26"/>
                <w:szCs w:val="26"/>
                <w:cs/>
                <w:lang w:val="en-US" w:bidi="ta-IN"/>
              </w:rPr>
              <w:t>சமுதாயத்தின்மீதும்</w:t>
            </w:r>
            <w:r w:rsidRPr="00B32582">
              <w:rPr>
                <w:rFonts w:asciiTheme="majorBidi" w:eastAsia="Arial Unicode MS" w:hAnsiTheme="majorBidi" w:cstheme="majorBidi"/>
                <w:i/>
                <w:iCs/>
                <w:sz w:val="26"/>
                <w:szCs w:val="26"/>
                <w:lang w:val="en-US"/>
              </w:rPr>
              <w:t xml:space="preserve"> </w:t>
            </w:r>
            <w:r w:rsidRPr="00B32582">
              <w:rPr>
                <w:rFonts w:asciiTheme="majorBidi" w:eastAsia="Arial Unicode MS" w:hAnsiTheme="majorBidi" w:cstheme="majorBidi"/>
                <w:i/>
                <w:iCs/>
                <w:sz w:val="26"/>
                <w:szCs w:val="26"/>
                <w:cs/>
                <w:lang w:val="en-US" w:bidi="ta-IN"/>
              </w:rPr>
              <w:t>பண்பாட்டு</w:t>
            </w:r>
            <w:r w:rsidRPr="00B32582">
              <w:rPr>
                <w:rFonts w:asciiTheme="majorBidi" w:eastAsia="Arial Unicode MS" w:hAnsiTheme="majorBidi" w:cstheme="majorBidi"/>
                <w:i/>
                <w:iCs/>
                <w:sz w:val="26"/>
                <w:szCs w:val="26"/>
                <w:lang w:val="en-US"/>
              </w:rPr>
              <w:t xml:space="preserve"> </w:t>
            </w:r>
            <w:r w:rsidRPr="00B32582">
              <w:rPr>
                <w:rFonts w:asciiTheme="majorBidi" w:eastAsia="Arial Unicode MS" w:hAnsiTheme="majorBidi" w:cstheme="majorBidi"/>
                <w:i/>
                <w:iCs/>
                <w:sz w:val="26"/>
                <w:szCs w:val="26"/>
                <w:cs/>
                <w:lang w:val="en-US" w:bidi="ta-IN"/>
              </w:rPr>
              <w:t>அடிப்படையில்</w:t>
            </w:r>
            <w:r w:rsidRPr="00B32582">
              <w:rPr>
                <w:rFonts w:asciiTheme="majorBidi" w:eastAsia="Arial Unicode MS" w:hAnsiTheme="majorBidi" w:cstheme="majorBidi"/>
                <w:i/>
                <w:iCs/>
                <w:sz w:val="26"/>
                <w:szCs w:val="26"/>
                <w:lang w:val="en-US"/>
              </w:rPr>
              <w:t xml:space="preserve"> </w:t>
            </w:r>
            <w:r w:rsidRPr="00B32582">
              <w:rPr>
                <w:rFonts w:asciiTheme="majorBidi" w:eastAsia="Arial Unicode MS" w:hAnsiTheme="majorBidi" w:cstheme="majorBidi"/>
                <w:i/>
                <w:iCs/>
                <w:sz w:val="26"/>
                <w:szCs w:val="26"/>
                <w:cs/>
                <w:lang w:val="en-US" w:bidi="ta-IN"/>
              </w:rPr>
              <w:t>செலுத்தும்</w:t>
            </w:r>
            <w:r w:rsidRPr="00B32582">
              <w:rPr>
                <w:rFonts w:asciiTheme="majorBidi" w:eastAsia="Arial Unicode MS" w:hAnsiTheme="majorBidi" w:cstheme="majorBidi"/>
                <w:i/>
                <w:iCs/>
                <w:sz w:val="26"/>
                <w:szCs w:val="26"/>
                <w:lang w:val="en-US"/>
              </w:rPr>
              <w:t xml:space="preserve"> </w:t>
            </w:r>
            <w:r w:rsidRPr="00B32582">
              <w:rPr>
                <w:rFonts w:asciiTheme="majorBidi" w:eastAsia="Arial Unicode MS" w:hAnsiTheme="majorBidi" w:cstheme="majorBidi"/>
                <w:i/>
                <w:iCs/>
                <w:sz w:val="26"/>
                <w:szCs w:val="26"/>
                <w:cs/>
                <w:lang w:val="en-US" w:bidi="ta-IN"/>
              </w:rPr>
              <w:t>செல்வாக்கினை</w:t>
            </w:r>
            <w:r w:rsidRPr="00B32582">
              <w:rPr>
                <w:rFonts w:asciiTheme="majorBidi" w:eastAsia="Arial Unicode MS" w:hAnsiTheme="majorBidi" w:cstheme="majorBidi"/>
                <w:i/>
                <w:iCs/>
                <w:sz w:val="26"/>
                <w:szCs w:val="26"/>
                <w:lang w:val="en-US"/>
              </w:rPr>
              <w:t xml:space="preserve"> </w:t>
            </w:r>
            <w:r w:rsidRPr="00B32582">
              <w:rPr>
                <w:rFonts w:asciiTheme="majorBidi" w:eastAsia="Arial Unicode MS" w:hAnsiTheme="majorBidi" w:cstheme="majorBidi"/>
                <w:i/>
                <w:iCs/>
                <w:sz w:val="26"/>
                <w:szCs w:val="26"/>
                <w:cs/>
                <w:lang w:val="en-US" w:bidi="ta-IN"/>
              </w:rPr>
              <w:t>மையப்படுத்தி</w:t>
            </w:r>
            <w:r w:rsidRPr="00B32582">
              <w:rPr>
                <w:rFonts w:asciiTheme="majorBidi" w:eastAsia="Arial Unicode MS" w:hAnsiTheme="majorBidi" w:cstheme="majorBidi"/>
                <w:i/>
                <w:iCs/>
                <w:sz w:val="26"/>
                <w:szCs w:val="26"/>
                <w:lang w:val="en-US"/>
              </w:rPr>
              <w:t xml:space="preserve"> </w:t>
            </w:r>
            <w:r w:rsidRPr="00B32582">
              <w:rPr>
                <w:rFonts w:asciiTheme="majorBidi" w:eastAsia="Arial Unicode MS" w:hAnsiTheme="majorBidi" w:cstheme="majorBidi"/>
                <w:i/>
                <w:iCs/>
                <w:sz w:val="26"/>
                <w:szCs w:val="26"/>
                <w:cs/>
                <w:lang w:val="en-US" w:bidi="ta-IN"/>
              </w:rPr>
              <w:t>அணுகுக</w:t>
            </w:r>
            <w:r w:rsidRPr="00B32582">
              <w:rPr>
                <w:rFonts w:asciiTheme="majorBidi" w:eastAsia="Arial Unicode MS" w:hAnsiTheme="majorBidi" w:cstheme="majorBidi"/>
                <w:i/>
                <w:iCs/>
                <w:sz w:val="26"/>
                <w:szCs w:val="26"/>
                <w:lang w:val="en-US"/>
              </w:rPr>
              <w:t>.</w:t>
            </w:r>
          </w:p>
        </w:tc>
      </w:tr>
      <w:tr w:rsidR="00B4679A" w:rsidRPr="00B32582" w14:paraId="7FA95F3D" w14:textId="77777777" w:rsidTr="006C4D32">
        <w:tc>
          <w:tcPr>
            <w:tcW w:w="692" w:type="pct"/>
            <w:shd w:val="clear" w:color="auto" w:fill="auto"/>
            <w:vAlign w:val="center"/>
          </w:tcPr>
          <w:p w14:paraId="1FE6AE6F" w14:textId="5B39D56C" w:rsidR="00B4679A" w:rsidRPr="00B32582" w:rsidRDefault="0056259A" w:rsidP="00400B1C">
            <w:pPr>
              <w:spacing w:after="0" w:line="240" w:lineRule="auto"/>
              <w:rPr>
                <w:rFonts w:asciiTheme="majorBidi" w:eastAsia="Arial Unicode MS" w:hAnsiTheme="majorBidi" w:cstheme="majorBidi"/>
                <w:b/>
                <w:bCs/>
                <w:sz w:val="26"/>
                <w:szCs w:val="26"/>
              </w:rPr>
            </w:pPr>
            <w:r w:rsidRPr="00B32582">
              <w:rPr>
                <w:rFonts w:asciiTheme="majorBidi" w:eastAsia="Arial Unicode MS" w:hAnsiTheme="majorBidi" w:cstheme="majorBidi"/>
                <w:sz w:val="24"/>
                <w:szCs w:val="24"/>
                <w:cs/>
                <w:lang w:eastAsia="en-IN"/>
              </w:rPr>
              <w:lastRenderedPageBreak/>
              <w:t>கூறு</w:t>
            </w:r>
            <w:r w:rsidR="00B4679A" w:rsidRPr="00B32582">
              <w:rPr>
                <w:rFonts w:asciiTheme="majorBidi" w:eastAsia="Arial Unicode MS" w:hAnsiTheme="majorBidi" w:cstheme="majorBidi"/>
                <w:b/>
                <w:bCs/>
                <w:sz w:val="26"/>
                <w:szCs w:val="26"/>
              </w:rPr>
              <w:t>- IV</w:t>
            </w:r>
          </w:p>
        </w:tc>
        <w:tc>
          <w:tcPr>
            <w:tcW w:w="4308" w:type="pct"/>
            <w:shd w:val="clear" w:color="auto" w:fill="auto"/>
          </w:tcPr>
          <w:p w14:paraId="6FBEA413" w14:textId="77777777" w:rsidR="00B4679A" w:rsidRPr="00B32582" w:rsidRDefault="00B4679A" w:rsidP="00400B1C">
            <w:pPr>
              <w:spacing w:after="0" w:line="240" w:lineRule="auto"/>
              <w:rPr>
                <w:rFonts w:asciiTheme="majorBidi" w:eastAsia="Arial Unicode MS" w:hAnsiTheme="majorBidi" w:cstheme="majorBidi"/>
                <w:b/>
                <w:bCs/>
                <w:sz w:val="26"/>
                <w:szCs w:val="26"/>
                <w:lang w:bidi="ta-IN"/>
              </w:rPr>
            </w:pPr>
            <w:r w:rsidRPr="00B32582">
              <w:rPr>
                <w:rFonts w:asciiTheme="majorBidi" w:eastAsia="Arial Unicode MS" w:hAnsiTheme="majorBidi" w:cstheme="majorBidi"/>
                <w:b/>
                <w:bCs/>
                <w:sz w:val="26"/>
                <w:szCs w:val="26"/>
                <w:cs/>
                <w:lang w:bidi="ta-IN"/>
              </w:rPr>
              <w:t>தேர்வுத்</w:t>
            </w:r>
            <w:r w:rsidRPr="00B32582">
              <w:rPr>
                <w:rFonts w:asciiTheme="majorBidi" w:eastAsia="Arial Unicode MS" w:hAnsiTheme="majorBidi" w:cstheme="majorBidi"/>
                <w:b/>
                <w:bCs/>
                <w:sz w:val="26"/>
                <w:szCs w:val="26"/>
              </w:rPr>
              <w:t xml:space="preserve"> </w:t>
            </w:r>
            <w:r w:rsidRPr="00B32582">
              <w:rPr>
                <w:rFonts w:asciiTheme="majorBidi" w:eastAsia="Arial Unicode MS" w:hAnsiTheme="majorBidi" w:cstheme="majorBidi"/>
                <w:b/>
                <w:bCs/>
                <w:sz w:val="26"/>
                <w:szCs w:val="26"/>
                <w:cs/>
                <w:lang w:bidi="ta-IN"/>
              </w:rPr>
              <w:t>திட்டமும்</w:t>
            </w:r>
            <w:r w:rsidRPr="00B32582">
              <w:rPr>
                <w:rFonts w:asciiTheme="majorBidi" w:eastAsia="Arial Unicode MS" w:hAnsiTheme="majorBidi" w:cstheme="majorBidi"/>
                <w:b/>
                <w:bCs/>
                <w:sz w:val="26"/>
                <w:szCs w:val="26"/>
              </w:rPr>
              <w:t xml:space="preserve"> </w:t>
            </w:r>
            <w:r w:rsidRPr="00B32582">
              <w:rPr>
                <w:rFonts w:asciiTheme="majorBidi" w:eastAsia="Arial Unicode MS" w:hAnsiTheme="majorBidi" w:cstheme="majorBidi"/>
                <w:b/>
                <w:bCs/>
                <w:sz w:val="26"/>
                <w:szCs w:val="26"/>
                <w:cs/>
                <w:lang w:bidi="ta-IN"/>
              </w:rPr>
              <w:t>பாடத்திட்டமும்</w:t>
            </w:r>
          </w:p>
        </w:tc>
      </w:tr>
      <w:tr w:rsidR="00B4679A" w:rsidRPr="00B32582" w14:paraId="5D643344" w14:textId="77777777" w:rsidTr="006C4D32">
        <w:tc>
          <w:tcPr>
            <w:tcW w:w="5000" w:type="pct"/>
            <w:gridSpan w:val="2"/>
            <w:shd w:val="clear" w:color="auto" w:fill="auto"/>
            <w:vAlign w:val="center"/>
          </w:tcPr>
          <w:p w14:paraId="1FB7AE8F" w14:textId="77777777" w:rsidR="00B4679A" w:rsidRPr="00B32582" w:rsidRDefault="00B4679A" w:rsidP="00400B1C">
            <w:pPr>
              <w:pStyle w:val="11stLevelChapterIndex"/>
              <w:spacing w:line="240" w:lineRule="auto"/>
              <w:rPr>
                <w:rFonts w:asciiTheme="majorBidi" w:eastAsia="Arial Unicode MS" w:hAnsiTheme="majorBidi" w:cstheme="majorBidi"/>
                <w:sz w:val="26"/>
                <w:szCs w:val="26"/>
              </w:rPr>
            </w:pPr>
            <w:r w:rsidRPr="00B32582">
              <w:rPr>
                <w:rFonts w:asciiTheme="majorBidi" w:eastAsia="Arial Unicode MS" w:hAnsiTheme="majorBidi" w:cstheme="majorBidi"/>
                <w:sz w:val="26"/>
                <w:szCs w:val="26"/>
                <w:cs/>
              </w:rPr>
              <w:t>போட்டித்</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rPr>
              <w:t>தேர்வுகள்</w:t>
            </w:r>
            <w:r w:rsidRPr="00B32582">
              <w:rPr>
                <w:rFonts w:asciiTheme="majorBidi" w:eastAsia="Arial Unicode MS" w:hAnsiTheme="majorBidi" w:cstheme="majorBidi"/>
                <w:sz w:val="26"/>
                <w:szCs w:val="26"/>
              </w:rPr>
              <w:t xml:space="preserve"> - </w:t>
            </w:r>
            <w:r w:rsidRPr="00B32582">
              <w:rPr>
                <w:rFonts w:asciiTheme="majorBidi" w:eastAsia="Arial Unicode MS" w:hAnsiTheme="majorBidi" w:cstheme="majorBidi"/>
                <w:sz w:val="26"/>
                <w:szCs w:val="26"/>
                <w:cs/>
              </w:rPr>
              <w:t>தமிழ்ப்</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rPr>
              <w:t>பாடத்திட்டங்கள்</w:t>
            </w:r>
            <w:r w:rsidRPr="00B32582">
              <w:rPr>
                <w:rFonts w:asciiTheme="majorBidi" w:eastAsia="Arial Unicode MS" w:hAnsiTheme="majorBidi" w:cstheme="majorBidi"/>
                <w:sz w:val="26"/>
                <w:szCs w:val="26"/>
              </w:rPr>
              <w:t xml:space="preserve"> - </w:t>
            </w:r>
            <w:r w:rsidRPr="00B32582">
              <w:rPr>
                <w:rFonts w:asciiTheme="majorBidi" w:eastAsia="Arial Unicode MS" w:hAnsiTheme="majorBidi" w:cstheme="majorBidi"/>
                <w:sz w:val="26"/>
                <w:szCs w:val="26"/>
                <w:cs/>
              </w:rPr>
              <w:t>பொதுத்தமிழ்</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rPr>
              <w:t>பாடப்</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rPr>
              <w:t>பகுதிகள்</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rPr>
              <w:t>பகுதி</w:t>
            </w:r>
            <w:r w:rsidRPr="00B32582">
              <w:rPr>
                <w:rFonts w:asciiTheme="majorBidi" w:eastAsia="Arial Unicode MS" w:hAnsiTheme="majorBidi" w:cstheme="majorBidi"/>
                <w:sz w:val="26"/>
                <w:szCs w:val="26"/>
              </w:rPr>
              <w:t>-</w:t>
            </w:r>
            <w:r w:rsidRPr="00B32582">
              <w:rPr>
                <w:rFonts w:asciiTheme="majorBidi" w:eastAsia="Arial Unicode MS" w:hAnsiTheme="majorBidi" w:cstheme="majorBidi"/>
                <w:sz w:val="26"/>
                <w:szCs w:val="26"/>
                <w:cs/>
              </w:rPr>
              <w:t>அ</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rPr>
              <w:t>இலக்கணம்</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rPr>
              <w:t>பகுதி</w:t>
            </w:r>
            <w:r w:rsidRPr="00B32582">
              <w:rPr>
                <w:rFonts w:asciiTheme="majorBidi" w:eastAsia="Arial Unicode MS" w:hAnsiTheme="majorBidi" w:cstheme="majorBidi"/>
                <w:sz w:val="26"/>
                <w:szCs w:val="26"/>
              </w:rPr>
              <w:t>-</w:t>
            </w:r>
            <w:r w:rsidRPr="00B32582">
              <w:rPr>
                <w:rFonts w:asciiTheme="majorBidi" w:eastAsia="Arial Unicode MS" w:hAnsiTheme="majorBidi" w:cstheme="majorBidi"/>
                <w:sz w:val="26"/>
                <w:szCs w:val="26"/>
                <w:cs/>
              </w:rPr>
              <w:t>ஆ</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rPr>
              <w:t>இலக்கியம்</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rPr>
              <w:t>பகுதி</w:t>
            </w:r>
            <w:r w:rsidRPr="00B32582">
              <w:rPr>
                <w:rFonts w:asciiTheme="majorBidi" w:eastAsia="Arial Unicode MS" w:hAnsiTheme="majorBidi" w:cstheme="majorBidi"/>
                <w:sz w:val="26"/>
                <w:szCs w:val="26"/>
              </w:rPr>
              <w:t>-</w:t>
            </w:r>
            <w:r w:rsidRPr="00B32582">
              <w:rPr>
                <w:rFonts w:asciiTheme="majorBidi" w:eastAsia="Arial Unicode MS" w:hAnsiTheme="majorBidi" w:cstheme="majorBidi"/>
                <w:sz w:val="26"/>
                <w:szCs w:val="26"/>
                <w:cs/>
              </w:rPr>
              <w:t>இ</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rPr>
              <w:t>தமிழ்</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rPr>
              <w:t>அறிஞர்களும்</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rPr>
              <w:t>தமிழ்த்தொண்டும்</w:t>
            </w:r>
            <w:r w:rsidRPr="00B32582">
              <w:rPr>
                <w:rFonts w:asciiTheme="majorBidi" w:eastAsia="Arial Unicode MS" w:hAnsiTheme="majorBidi" w:cstheme="majorBidi"/>
                <w:sz w:val="26"/>
                <w:szCs w:val="26"/>
              </w:rPr>
              <w:t xml:space="preserve">) - </w:t>
            </w:r>
            <w:r w:rsidRPr="00B32582">
              <w:rPr>
                <w:rFonts w:asciiTheme="majorBidi" w:eastAsia="Arial Unicode MS" w:hAnsiTheme="majorBidi" w:cstheme="majorBidi"/>
                <w:sz w:val="26"/>
                <w:szCs w:val="26"/>
                <w:cs/>
              </w:rPr>
              <w:t>சிறப்புத்</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rPr>
              <w:t>தமிழ்</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rPr>
              <w:t>பாடப்</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rPr>
              <w:t>பகுதிகள்</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rPr>
              <w:t>அ</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rPr>
              <w:t>தமிழ்</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rPr>
              <w:t>இலக்கியப்</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rPr>
              <w:t>பகுதிகள்</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rPr>
              <w:t>இலக்கணப்</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rPr>
              <w:t>பகுதிகள்</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rPr>
              <w:t>இ</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rPr>
              <w:t>தமிழ்த்</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rPr>
              <w:t>திறனாய்வுப்</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rPr>
              <w:t>பகுதிகள்</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rPr>
              <w:t>உ</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rPr>
              <w:t>தமிழும்</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rPr>
              <w:t>பிறதுறைகளும்</w:t>
            </w:r>
            <w:r w:rsidRPr="00B32582">
              <w:rPr>
                <w:rFonts w:asciiTheme="majorBidi" w:eastAsia="Arial Unicode MS" w:hAnsiTheme="majorBidi" w:cstheme="majorBidi"/>
                <w:sz w:val="26"/>
                <w:szCs w:val="26"/>
              </w:rPr>
              <w:t xml:space="preserve">) - </w:t>
            </w:r>
            <w:r w:rsidRPr="00B32582">
              <w:rPr>
                <w:rFonts w:asciiTheme="majorBidi" w:eastAsia="Arial Unicode MS" w:hAnsiTheme="majorBidi" w:cstheme="majorBidi"/>
                <w:sz w:val="26"/>
                <w:szCs w:val="26"/>
                <w:cs/>
              </w:rPr>
              <w:t>கட்டாயத் தமிழ் மொழி தகுதித் தேர்விற்கான பாடத்திட்டம்</w:t>
            </w:r>
            <w:r w:rsidRPr="00B32582">
              <w:rPr>
                <w:rFonts w:asciiTheme="majorBidi" w:eastAsia="Arial Unicode MS" w:hAnsiTheme="majorBidi" w:cstheme="majorBidi"/>
                <w:sz w:val="26"/>
                <w:szCs w:val="26"/>
              </w:rPr>
              <w:t xml:space="preserve">. </w:t>
            </w:r>
          </w:p>
          <w:p w14:paraId="64B0601D" w14:textId="77777777" w:rsidR="00B4679A" w:rsidRPr="00B32582" w:rsidRDefault="00B4679A" w:rsidP="00400B1C">
            <w:pPr>
              <w:pStyle w:val="11stLevelChapterIndex"/>
              <w:spacing w:line="240" w:lineRule="auto"/>
              <w:rPr>
                <w:rFonts w:asciiTheme="majorBidi" w:eastAsia="Arial Unicode MS" w:hAnsiTheme="majorBidi" w:cstheme="majorBidi"/>
                <w:sz w:val="26"/>
                <w:szCs w:val="26"/>
              </w:rPr>
            </w:pPr>
            <w:r w:rsidRPr="00B32582">
              <w:rPr>
                <w:rFonts w:asciiTheme="majorBidi" w:eastAsia="Arial Unicode MS" w:hAnsiTheme="majorBidi" w:cstheme="majorBidi"/>
                <w:sz w:val="26"/>
                <w:szCs w:val="26"/>
              </w:rPr>
              <w:t xml:space="preserve">1. </w:t>
            </w:r>
            <w:r w:rsidRPr="00B32582">
              <w:rPr>
                <w:rFonts w:asciiTheme="majorBidi" w:eastAsia="Arial Unicode MS" w:hAnsiTheme="majorBidi" w:cstheme="majorBidi"/>
                <w:sz w:val="26"/>
                <w:szCs w:val="26"/>
                <w:cs/>
              </w:rPr>
              <w:t>தற்கால நிகழ்வுகள்</w:t>
            </w:r>
            <w:r w:rsidRPr="00B32582">
              <w:rPr>
                <w:rFonts w:asciiTheme="majorBidi" w:eastAsia="Arial Unicode MS" w:hAnsiTheme="majorBidi" w:cstheme="majorBidi"/>
                <w:sz w:val="26"/>
                <w:szCs w:val="26"/>
              </w:rPr>
              <w:t xml:space="preserve">, 2. </w:t>
            </w:r>
            <w:r w:rsidRPr="00B32582">
              <w:rPr>
                <w:rFonts w:asciiTheme="majorBidi" w:eastAsia="Arial Unicode MS" w:hAnsiTheme="majorBidi" w:cstheme="majorBidi"/>
                <w:sz w:val="26"/>
                <w:szCs w:val="26"/>
                <w:cs/>
              </w:rPr>
              <w:t>சமுதாயப் பிரச்சனைகள்</w:t>
            </w:r>
            <w:r w:rsidRPr="00B32582">
              <w:rPr>
                <w:rFonts w:asciiTheme="majorBidi" w:eastAsia="Arial Unicode MS" w:hAnsiTheme="majorBidi" w:cstheme="majorBidi"/>
                <w:sz w:val="26"/>
                <w:szCs w:val="26"/>
              </w:rPr>
              <w:t xml:space="preserve">, 3. </w:t>
            </w:r>
            <w:r w:rsidRPr="00B32582">
              <w:rPr>
                <w:rFonts w:asciiTheme="majorBidi" w:eastAsia="Arial Unicode MS" w:hAnsiTheme="majorBidi" w:cstheme="majorBidi"/>
                <w:sz w:val="26"/>
                <w:szCs w:val="26"/>
                <w:cs/>
              </w:rPr>
              <w:t>சுற்றுச்சூழல் தொடர்பான தலைப்புகள்</w:t>
            </w:r>
            <w:r w:rsidRPr="00B32582">
              <w:rPr>
                <w:rFonts w:asciiTheme="majorBidi" w:eastAsia="Arial Unicode MS" w:hAnsiTheme="majorBidi" w:cstheme="majorBidi"/>
                <w:sz w:val="26"/>
                <w:szCs w:val="26"/>
              </w:rPr>
              <w:t xml:space="preserve">, 4. </w:t>
            </w:r>
            <w:r w:rsidRPr="00B32582">
              <w:rPr>
                <w:rFonts w:asciiTheme="majorBidi" w:eastAsia="Arial Unicode MS" w:hAnsiTheme="majorBidi" w:cstheme="majorBidi"/>
                <w:sz w:val="26"/>
                <w:szCs w:val="26"/>
                <w:cs/>
              </w:rPr>
              <w:t>இந்தியப் பொருளாதரம் தொடர்பான தலைப்புகள்</w:t>
            </w:r>
            <w:r w:rsidRPr="00B32582">
              <w:rPr>
                <w:rFonts w:asciiTheme="majorBidi" w:eastAsia="Arial Unicode MS" w:hAnsiTheme="majorBidi" w:cstheme="majorBidi"/>
                <w:sz w:val="26"/>
                <w:szCs w:val="26"/>
              </w:rPr>
              <w:t xml:space="preserve">, 5. </w:t>
            </w:r>
            <w:r w:rsidRPr="00B32582">
              <w:rPr>
                <w:rFonts w:asciiTheme="majorBidi" w:eastAsia="Arial Unicode MS" w:hAnsiTheme="majorBidi" w:cstheme="majorBidi"/>
                <w:sz w:val="26"/>
                <w:szCs w:val="26"/>
                <w:cs/>
              </w:rPr>
              <w:t>அறிவியலும் தொழில்நுட்பமும்</w:t>
            </w:r>
            <w:r w:rsidRPr="00B32582">
              <w:rPr>
                <w:rFonts w:asciiTheme="majorBidi" w:eastAsia="Arial Unicode MS" w:hAnsiTheme="majorBidi" w:cstheme="majorBidi"/>
                <w:sz w:val="26"/>
                <w:szCs w:val="26"/>
              </w:rPr>
              <w:t xml:space="preserve">, 6. </w:t>
            </w:r>
            <w:r w:rsidRPr="00B32582">
              <w:rPr>
                <w:rFonts w:asciiTheme="majorBidi" w:eastAsia="Arial Unicode MS" w:hAnsiTheme="majorBidi" w:cstheme="majorBidi"/>
                <w:sz w:val="26"/>
                <w:szCs w:val="26"/>
                <w:cs/>
              </w:rPr>
              <w:t>கலையும் பண்பாடும்</w:t>
            </w:r>
            <w:r w:rsidRPr="00B32582">
              <w:rPr>
                <w:rFonts w:asciiTheme="majorBidi" w:eastAsia="Arial Unicode MS" w:hAnsiTheme="majorBidi" w:cstheme="majorBidi"/>
                <w:sz w:val="26"/>
                <w:szCs w:val="26"/>
              </w:rPr>
              <w:t xml:space="preserve">, 7. </w:t>
            </w:r>
            <w:r w:rsidRPr="00B32582">
              <w:rPr>
                <w:rFonts w:asciiTheme="majorBidi" w:eastAsia="Arial Unicode MS" w:hAnsiTheme="majorBidi" w:cstheme="majorBidi"/>
                <w:sz w:val="26"/>
                <w:szCs w:val="26"/>
                <w:cs/>
              </w:rPr>
              <w:t>பகுத்தறிவு இயக்கங்கள்</w:t>
            </w:r>
            <w:r w:rsidRPr="00B32582">
              <w:rPr>
                <w:rFonts w:asciiTheme="majorBidi" w:eastAsia="Arial Unicode MS" w:hAnsiTheme="majorBidi" w:cstheme="majorBidi"/>
                <w:sz w:val="26"/>
                <w:szCs w:val="26"/>
              </w:rPr>
              <w:t xml:space="preserve">, 8. </w:t>
            </w:r>
            <w:r w:rsidRPr="00B32582">
              <w:rPr>
                <w:rFonts w:asciiTheme="majorBidi" w:eastAsia="Arial Unicode MS" w:hAnsiTheme="majorBidi" w:cstheme="majorBidi"/>
                <w:sz w:val="26"/>
                <w:szCs w:val="26"/>
                <w:cs/>
              </w:rPr>
              <w:t>இக்காலத் தமிழ்மொழி</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rPr>
              <w:t>கணினித் தமிழ்</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rPr>
              <w:t>வழக்கு மன்றத் தமிழ்</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rPr>
              <w:t>அலுவலக மொழியாகத் தமிழ்</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rPr>
              <w:t>புதிய வகைமைகள்</w:t>
            </w:r>
            <w:r w:rsidRPr="00B32582">
              <w:rPr>
                <w:rFonts w:asciiTheme="majorBidi" w:eastAsia="Arial Unicode MS" w:hAnsiTheme="majorBidi" w:cstheme="majorBidi"/>
                <w:sz w:val="26"/>
                <w:szCs w:val="26"/>
              </w:rPr>
              <w:t xml:space="preserve">), 9. </w:t>
            </w:r>
            <w:r w:rsidRPr="00B32582">
              <w:rPr>
                <w:rFonts w:asciiTheme="majorBidi" w:eastAsia="Arial Unicode MS" w:hAnsiTheme="majorBidi" w:cstheme="majorBidi"/>
                <w:sz w:val="26"/>
                <w:szCs w:val="26"/>
                <w:cs/>
              </w:rPr>
              <w:t>தமிழ்நாட்டின் சமூகப் பொருளாதார முன்னேற்றம் மற்றும் தமிழக அரசின் நலத்திட்டங்கள் (பெண்கள் விவசாயிகள்...). சமூக நலத்திட்டங்களை நடைமுறைப்படுத்துதலில் சமூக சீர்திருத்த இயக்கங்களின் பங்கு</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rPr>
              <w:t>இட ஒதுக்கீடும் அதன் பயன்களும்</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rPr>
              <w:t>தமிழ்நாட்டின் சமூகப் பொருளாதார வளர்ச்சியில் சமூக நீதி மற்றும் சமூக ஒற்றுமையின் பங்கு</w:t>
            </w:r>
            <w:r w:rsidRPr="00B32582">
              <w:rPr>
                <w:rFonts w:asciiTheme="majorBidi" w:eastAsia="Arial Unicode MS" w:hAnsiTheme="majorBidi" w:cstheme="majorBidi"/>
                <w:sz w:val="26"/>
                <w:szCs w:val="26"/>
              </w:rPr>
              <w:t xml:space="preserve">, 10. </w:t>
            </w:r>
            <w:r w:rsidRPr="00B32582">
              <w:rPr>
                <w:rFonts w:asciiTheme="majorBidi" w:eastAsia="Arial Unicode MS" w:hAnsiTheme="majorBidi" w:cstheme="majorBidi"/>
                <w:sz w:val="26"/>
                <w:szCs w:val="26"/>
                <w:cs/>
              </w:rPr>
              <w:t>சொந்த வாக்கியத்தில் அமைத்து எழுதுக</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rPr>
              <w:t>பொருள் வேறுபாடு அறிதல்</w:t>
            </w:r>
            <w:r w:rsidRPr="00B32582">
              <w:rPr>
                <w:rFonts w:asciiTheme="majorBidi" w:eastAsia="Arial Unicode MS" w:hAnsiTheme="majorBidi" w:cstheme="majorBidi"/>
                <w:sz w:val="26"/>
                <w:szCs w:val="26"/>
              </w:rPr>
              <w:t>,</w:t>
            </w:r>
            <w:r w:rsidRPr="00B32582">
              <w:rPr>
                <w:rFonts w:asciiTheme="majorBidi" w:eastAsia="Arial Unicode MS" w:hAnsiTheme="majorBidi" w:cstheme="majorBidi"/>
                <w:sz w:val="26"/>
                <w:szCs w:val="26"/>
                <w:cs/>
              </w:rPr>
              <w:t xml:space="preserve"> பிரித்தெழுதுதுதல்</w:t>
            </w:r>
            <w:r w:rsidRPr="00B32582">
              <w:rPr>
                <w:rFonts w:asciiTheme="majorBidi" w:eastAsia="Arial Unicode MS" w:hAnsiTheme="majorBidi" w:cstheme="majorBidi"/>
                <w:sz w:val="26"/>
                <w:szCs w:val="26"/>
              </w:rPr>
              <w:t>,</w:t>
            </w:r>
            <w:r w:rsidRPr="00B32582">
              <w:rPr>
                <w:rFonts w:asciiTheme="majorBidi" w:eastAsia="Arial Unicode MS" w:hAnsiTheme="majorBidi" w:cstheme="majorBidi"/>
                <w:sz w:val="26"/>
                <w:szCs w:val="26"/>
                <w:cs/>
              </w:rPr>
              <w:t xml:space="preserve"> எதிர்ச்சொல்</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rPr>
              <w:t>எதிர்மறை வாக்கியம்</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rPr>
              <w:t>பிழை நீக்கி எழுதுதல்</w:t>
            </w:r>
            <w:r w:rsidRPr="00B32582">
              <w:rPr>
                <w:rFonts w:asciiTheme="majorBidi" w:eastAsia="Arial Unicode MS" w:hAnsiTheme="majorBidi" w:cstheme="majorBidi"/>
                <w:sz w:val="26"/>
                <w:szCs w:val="26"/>
              </w:rPr>
              <w:t xml:space="preserve">, 11. </w:t>
            </w:r>
            <w:r w:rsidRPr="00B32582">
              <w:rPr>
                <w:rFonts w:asciiTheme="majorBidi" w:eastAsia="Arial Unicode MS" w:hAnsiTheme="majorBidi" w:cstheme="majorBidi"/>
                <w:sz w:val="26"/>
                <w:szCs w:val="26"/>
                <w:cs/>
              </w:rPr>
              <w:t>கொடுக்கப்படும்</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rPr>
              <w:t>தலைப்புகளில்</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rPr>
              <w:t>கட்டுரை எழுதுதல்</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rPr>
              <w:t>எ</w:t>
            </w:r>
            <w:r w:rsidRPr="00B32582">
              <w:rPr>
                <w:rFonts w:asciiTheme="majorBidi" w:eastAsia="Arial Unicode MS" w:hAnsiTheme="majorBidi" w:cstheme="majorBidi"/>
                <w:sz w:val="26"/>
                <w:szCs w:val="26"/>
              </w:rPr>
              <w:t>.</w:t>
            </w:r>
            <w:r w:rsidRPr="00B32582">
              <w:rPr>
                <w:rFonts w:asciiTheme="majorBidi" w:eastAsia="Arial Unicode MS" w:hAnsiTheme="majorBidi" w:cstheme="majorBidi"/>
                <w:sz w:val="26"/>
                <w:szCs w:val="26"/>
                <w:cs/>
              </w:rPr>
              <w:t>கா</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rPr>
              <w:t>திருக்குறள்</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rPr>
              <w:t>அ) மதச் சார்பற்ற தனித் தன்மையுள்ள இலக்கியம்</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rPr>
              <w:t>ஆ) அன்றாட வாழ்வியலோடு தொடர்புத் தன்மை</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rPr>
              <w:t>இ) மானுடத்தின் மீதான திருக்குறளின் தாக்கம்</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rPr>
              <w:t>ஈ) திருக்குறளும் மாறாத விழுமியங்களும்</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rPr>
              <w:t>உ) சமூக அரசியல் பொருளாதார நிகழ்வுகளில்</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rPr>
              <w:t>திருக்குறளின் பொருத்தப்பாடு</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rPr>
              <w:t>ஊ) திருக்குறளில் தத்துவக் கோட்பாடுகள்</w:t>
            </w:r>
            <w:r w:rsidRPr="00B32582">
              <w:rPr>
                <w:rFonts w:asciiTheme="majorBidi" w:eastAsia="Arial Unicode MS" w:hAnsiTheme="majorBidi" w:cstheme="majorBidi"/>
                <w:sz w:val="26"/>
                <w:szCs w:val="26"/>
              </w:rPr>
              <w:t>.</w:t>
            </w:r>
          </w:p>
        </w:tc>
      </w:tr>
    </w:tbl>
    <w:p w14:paraId="1D10EFE0" w14:textId="77777777" w:rsidR="006C4D32" w:rsidRDefault="006C4D32">
      <w:r>
        <w:br w:type="page"/>
      </w:r>
    </w:p>
    <w:tbl>
      <w:tblPr>
        <w:tblW w:w="54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8545"/>
      </w:tblGrid>
      <w:tr w:rsidR="00B4679A" w:rsidRPr="00B32582" w14:paraId="247A207E" w14:textId="77777777" w:rsidTr="006C4D32">
        <w:tc>
          <w:tcPr>
            <w:tcW w:w="693" w:type="pct"/>
            <w:shd w:val="clear" w:color="auto" w:fill="auto"/>
            <w:vAlign w:val="center"/>
          </w:tcPr>
          <w:p w14:paraId="680FA5C5" w14:textId="05F39A87" w:rsidR="00B4679A" w:rsidRPr="00B32582" w:rsidRDefault="0056259A" w:rsidP="00400B1C">
            <w:pPr>
              <w:spacing w:after="0" w:line="240" w:lineRule="auto"/>
              <w:rPr>
                <w:rFonts w:asciiTheme="majorBidi" w:eastAsia="Arial Unicode MS" w:hAnsiTheme="majorBidi" w:cstheme="majorBidi"/>
                <w:b/>
                <w:bCs/>
                <w:sz w:val="26"/>
                <w:szCs w:val="26"/>
              </w:rPr>
            </w:pPr>
            <w:r w:rsidRPr="00B32582">
              <w:rPr>
                <w:rFonts w:asciiTheme="majorBidi" w:eastAsia="Arial Unicode MS" w:hAnsiTheme="majorBidi" w:cstheme="majorBidi"/>
                <w:sz w:val="24"/>
                <w:szCs w:val="24"/>
                <w:cs/>
                <w:lang w:eastAsia="en-IN"/>
              </w:rPr>
              <w:lastRenderedPageBreak/>
              <w:t>கூறு</w:t>
            </w:r>
            <w:r w:rsidR="00B4679A" w:rsidRPr="00B32582">
              <w:rPr>
                <w:rFonts w:asciiTheme="majorBidi" w:eastAsia="Arial Unicode MS" w:hAnsiTheme="majorBidi" w:cstheme="majorBidi"/>
                <w:b/>
                <w:bCs/>
                <w:sz w:val="26"/>
                <w:szCs w:val="26"/>
              </w:rPr>
              <w:t xml:space="preserve"> - V</w:t>
            </w:r>
          </w:p>
        </w:tc>
        <w:tc>
          <w:tcPr>
            <w:tcW w:w="4307" w:type="pct"/>
            <w:shd w:val="clear" w:color="auto" w:fill="auto"/>
          </w:tcPr>
          <w:p w14:paraId="3B577040" w14:textId="77777777" w:rsidR="00B4679A" w:rsidRPr="00B32582" w:rsidRDefault="00B4679A" w:rsidP="00400B1C">
            <w:pPr>
              <w:spacing w:after="0" w:line="240" w:lineRule="auto"/>
              <w:rPr>
                <w:rFonts w:asciiTheme="majorBidi" w:eastAsia="Arial Unicode MS" w:hAnsiTheme="majorBidi" w:cstheme="majorBidi"/>
                <w:b/>
                <w:bCs/>
                <w:sz w:val="26"/>
                <w:szCs w:val="26"/>
                <w:lang w:val="en-US"/>
              </w:rPr>
            </w:pPr>
            <w:r w:rsidRPr="00B32582">
              <w:rPr>
                <w:rFonts w:asciiTheme="majorBidi" w:eastAsia="Arial Unicode MS" w:hAnsiTheme="majorBidi" w:cstheme="majorBidi"/>
                <w:b/>
                <w:bCs/>
                <w:sz w:val="26"/>
                <w:szCs w:val="26"/>
                <w:cs/>
                <w:lang w:bidi="ta-IN"/>
              </w:rPr>
              <w:t>வினா</w:t>
            </w:r>
            <w:r w:rsidRPr="00B32582">
              <w:rPr>
                <w:rFonts w:asciiTheme="majorBidi" w:eastAsia="Arial Unicode MS" w:hAnsiTheme="majorBidi" w:cstheme="majorBidi"/>
                <w:b/>
                <w:bCs/>
                <w:sz w:val="26"/>
                <w:szCs w:val="26"/>
              </w:rPr>
              <w:t xml:space="preserve"> </w:t>
            </w:r>
            <w:r w:rsidRPr="00B32582">
              <w:rPr>
                <w:rFonts w:asciiTheme="majorBidi" w:eastAsia="Arial Unicode MS" w:hAnsiTheme="majorBidi" w:cstheme="majorBidi"/>
                <w:b/>
                <w:bCs/>
                <w:sz w:val="26"/>
                <w:szCs w:val="26"/>
                <w:cs/>
                <w:lang w:bidi="ta-IN"/>
              </w:rPr>
              <w:t>வகைகளும்</w:t>
            </w:r>
            <w:r w:rsidRPr="00B32582">
              <w:rPr>
                <w:rFonts w:asciiTheme="majorBidi" w:eastAsia="Arial Unicode MS" w:hAnsiTheme="majorBidi" w:cstheme="majorBidi"/>
                <w:b/>
                <w:bCs/>
                <w:sz w:val="26"/>
                <w:szCs w:val="26"/>
              </w:rPr>
              <w:t xml:space="preserve"> - </w:t>
            </w:r>
            <w:r w:rsidRPr="00B32582">
              <w:rPr>
                <w:rFonts w:asciiTheme="majorBidi" w:eastAsia="Arial Unicode MS" w:hAnsiTheme="majorBidi" w:cstheme="majorBidi"/>
                <w:b/>
                <w:bCs/>
                <w:sz w:val="26"/>
                <w:szCs w:val="26"/>
                <w:cs/>
                <w:lang w:bidi="ta-IN"/>
              </w:rPr>
              <w:t>மாதிரி</w:t>
            </w:r>
            <w:r w:rsidRPr="00B32582">
              <w:rPr>
                <w:rFonts w:asciiTheme="majorBidi" w:eastAsia="Arial Unicode MS" w:hAnsiTheme="majorBidi" w:cstheme="majorBidi"/>
                <w:b/>
                <w:bCs/>
                <w:sz w:val="26"/>
                <w:szCs w:val="26"/>
              </w:rPr>
              <w:t xml:space="preserve"> </w:t>
            </w:r>
            <w:r w:rsidRPr="00B32582">
              <w:rPr>
                <w:rFonts w:asciiTheme="majorBidi" w:eastAsia="Arial Unicode MS" w:hAnsiTheme="majorBidi" w:cstheme="majorBidi"/>
                <w:b/>
                <w:bCs/>
                <w:sz w:val="26"/>
                <w:szCs w:val="26"/>
                <w:cs/>
                <w:lang w:bidi="ta-IN"/>
              </w:rPr>
              <w:t>வினாத்தாள்</w:t>
            </w:r>
            <w:r w:rsidRPr="00B32582">
              <w:rPr>
                <w:rFonts w:asciiTheme="majorBidi" w:eastAsia="Arial Unicode MS" w:hAnsiTheme="majorBidi" w:cstheme="majorBidi"/>
                <w:b/>
                <w:bCs/>
                <w:sz w:val="26"/>
                <w:szCs w:val="26"/>
              </w:rPr>
              <w:t xml:space="preserve"> </w:t>
            </w:r>
            <w:r w:rsidRPr="00B32582">
              <w:rPr>
                <w:rFonts w:asciiTheme="majorBidi" w:eastAsia="Arial Unicode MS" w:hAnsiTheme="majorBidi" w:cstheme="majorBidi"/>
                <w:b/>
                <w:bCs/>
                <w:sz w:val="26"/>
                <w:szCs w:val="26"/>
                <w:cs/>
                <w:lang w:bidi="ta-IN"/>
              </w:rPr>
              <w:t>பயிற்சியும்</w:t>
            </w:r>
          </w:p>
        </w:tc>
      </w:tr>
      <w:tr w:rsidR="00B4679A" w:rsidRPr="00B32582" w14:paraId="70CE6D46" w14:textId="77777777" w:rsidTr="006C4D32">
        <w:tc>
          <w:tcPr>
            <w:tcW w:w="5000" w:type="pct"/>
            <w:gridSpan w:val="2"/>
            <w:shd w:val="clear" w:color="auto" w:fill="auto"/>
            <w:vAlign w:val="center"/>
          </w:tcPr>
          <w:p w14:paraId="7C3D420F" w14:textId="77777777" w:rsidR="00B4679A" w:rsidRPr="00B32582" w:rsidRDefault="00B4679A" w:rsidP="00400B1C">
            <w:pPr>
              <w:pStyle w:val="11stLevelChapterIndex"/>
              <w:spacing w:line="240" w:lineRule="auto"/>
              <w:rPr>
                <w:rFonts w:asciiTheme="majorBidi" w:eastAsia="Arial Unicode MS" w:hAnsiTheme="majorBidi" w:cstheme="majorBidi"/>
                <w:b/>
                <w:bCs/>
                <w:sz w:val="26"/>
                <w:szCs w:val="26"/>
              </w:rPr>
            </w:pPr>
            <w:r w:rsidRPr="00B32582">
              <w:rPr>
                <w:rFonts w:asciiTheme="majorBidi" w:eastAsia="Arial Unicode MS" w:hAnsiTheme="majorBidi" w:cstheme="majorBidi"/>
                <w:sz w:val="26"/>
                <w:szCs w:val="26"/>
                <w:cs/>
              </w:rPr>
              <w:t>போட்டித் தேர்வுகளுக்கான தமிழ் வினா வங்கி - பயிற்சித் தேர்வுகளை வழங்கும் இணையதளங்களும் செல்பேசிச் செயலிகளும் - வினா</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rPr>
              <w:t>வகைகள்</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rPr>
              <w:t>கொள்குறி</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rPr>
              <w:t>வினா</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rPr>
              <w:t>விரிந்துரைக்கும்</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rPr>
              <w:t>வினா</w:t>
            </w:r>
            <w:r w:rsidRPr="00B32582">
              <w:rPr>
                <w:rFonts w:asciiTheme="majorBidi" w:eastAsia="Arial Unicode MS" w:hAnsiTheme="majorBidi" w:cstheme="majorBidi"/>
                <w:sz w:val="26"/>
                <w:szCs w:val="26"/>
              </w:rPr>
              <w:t>)</w:t>
            </w:r>
          </w:p>
          <w:p w14:paraId="551C33CE" w14:textId="77777777" w:rsidR="00B4679A" w:rsidRPr="00B32582" w:rsidRDefault="00B4679A" w:rsidP="00400B1C">
            <w:pPr>
              <w:pStyle w:val="11stLevelChapterIndex"/>
              <w:spacing w:line="240" w:lineRule="auto"/>
              <w:rPr>
                <w:rFonts w:asciiTheme="majorBidi" w:eastAsia="Arial Unicode MS" w:hAnsiTheme="majorBidi" w:cstheme="majorBidi"/>
                <w:sz w:val="26"/>
                <w:szCs w:val="26"/>
              </w:rPr>
            </w:pPr>
            <w:r w:rsidRPr="00B32582">
              <w:rPr>
                <w:rFonts w:asciiTheme="majorBidi" w:eastAsia="Arial Unicode MS" w:hAnsiTheme="majorBidi" w:cstheme="majorBidi"/>
                <w:b/>
                <w:bCs/>
                <w:sz w:val="26"/>
                <w:szCs w:val="26"/>
                <w:cs/>
              </w:rPr>
              <w:t>கொள்குறி வினாவிற்கான தலைப்புகள்</w:t>
            </w:r>
            <w:r w:rsidRPr="00B32582">
              <w:rPr>
                <w:rFonts w:asciiTheme="majorBidi" w:eastAsia="Arial Unicode MS" w:hAnsiTheme="majorBidi" w:cstheme="majorBidi"/>
                <w:b/>
                <w:bCs/>
                <w:sz w:val="26"/>
                <w:szCs w:val="26"/>
              </w:rPr>
              <w:t>:</w:t>
            </w:r>
            <w:r w:rsidRPr="00B32582">
              <w:rPr>
                <w:rFonts w:asciiTheme="majorBidi" w:eastAsia="Arial Unicode MS" w:hAnsiTheme="majorBidi" w:cstheme="majorBidi"/>
                <w:sz w:val="26"/>
                <w:szCs w:val="26"/>
              </w:rPr>
              <w:t xml:space="preserve"> 1. </w:t>
            </w:r>
            <w:r w:rsidRPr="00B32582">
              <w:rPr>
                <w:rFonts w:asciiTheme="majorBidi" w:eastAsia="Arial Unicode MS" w:hAnsiTheme="majorBidi" w:cstheme="majorBidi"/>
                <w:sz w:val="26"/>
                <w:szCs w:val="26"/>
                <w:cs/>
              </w:rPr>
              <w:t>பிரித்தெழுதுதல் / சேர்த்தெழுதுதல்</w:t>
            </w:r>
            <w:r w:rsidRPr="00B32582">
              <w:rPr>
                <w:rFonts w:asciiTheme="majorBidi" w:eastAsia="Arial Unicode MS" w:hAnsiTheme="majorBidi" w:cstheme="majorBidi"/>
                <w:sz w:val="26"/>
                <w:szCs w:val="26"/>
              </w:rPr>
              <w:t xml:space="preserve">, 2. </w:t>
            </w:r>
            <w:r w:rsidRPr="00B32582">
              <w:rPr>
                <w:rFonts w:asciiTheme="majorBidi" w:eastAsia="Arial Unicode MS" w:hAnsiTheme="majorBidi" w:cstheme="majorBidi"/>
                <w:sz w:val="26"/>
                <w:szCs w:val="26"/>
                <w:cs/>
              </w:rPr>
              <w:t>எதிர்ச்சொல்லை எடுத்தெழுதுதல்</w:t>
            </w:r>
            <w:r w:rsidRPr="00B32582">
              <w:rPr>
                <w:rFonts w:asciiTheme="majorBidi" w:eastAsia="Arial Unicode MS" w:hAnsiTheme="majorBidi" w:cstheme="majorBidi"/>
                <w:sz w:val="26"/>
                <w:szCs w:val="26"/>
              </w:rPr>
              <w:t xml:space="preserve">, 3. </w:t>
            </w:r>
            <w:r w:rsidRPr="00B32582">
              <w:rPr>
                <w:rFonts w:asciiTheme="majorBidi" w:eastAsia="Arial Unicode MS" w:hAnsiTheme="majorBidi" w:cstheme="majorBidi"/>
                <w:sz w:val="26"/>
                <w:szCs w:val="26"/>
                <w:cs/>
              </w:rPr>
              <w:t>பொருந்தாச் சொல்லைக் கண்டறிதல்</w:t>
            </w:r>
            <w:r w:rsidRPr="00B32582">
              <w:rPr>
                <w:rFonts w:asciiTheme="majorBidi" w:eastAsia="Arial Unicode MS" w:hAnsiTheme="majorBidi" w:cstheme="majorBidi"/>
                <w:sz w:val="26"/>
                <w:szCs w:val="26"/>
              </w:rPr>
              <w:t xml:space="preserve">, 4. </w:t>
            </w:r>
            <w:r w:rsidRPr="00B32582">
              <w:rPr>
                <w:rFonts w:asciiTheme="majorBidi" w:eastAsia="Arial Unicode MS" w:hAnsiTheme="majorBidi" w:cstheme="majorBidi"/>
                <w:sz w:val="26"/>
                <w:szCs w:val="26"/>
                <w:cs/>
              </w:rPr>
              <w:t xml:space="preserve">பிழை திருத்தம் </w:t>
            </w:r>
            <w:r w:rsidRPr="00B32582">
              <w:rPr>
                <w:rFonts w:asciiTheme="majorBidi" w:eastAsia="Arial Unicode MS" w:hAnsiTheme="majorBidi" w:cstheme="majorBidi"/>
                <w:sz w:val="26"/>
                <w:szCs w:val="26"/>
              </w:rPr>
              <w:t>(</w:t>
            </w:r>
            <w:r w:rsidRPr="00B32582">
              <w:rPr>
                <w:rFonts w:asciiTheme="majorBidi" w:eastAsia="Arial Unicode MS" w:hAnsiTheme="majorBidi" w:cstheme="majorBidi"/>
                <w:sz w:val="26"/>
                <w:szCs w:val="26"/>
                <w:cs/>
              </w:rPr>
              <w:t>சந்திப்பிழை</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rPr>
              <w:t>மரபுப் பிழைகள்</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rPr>
              <w:t>வழுவுச் சொற்களை நீக்குதல் / பிறமொழிச் சொற்களை நீக்குதல்</w:t>
            </w:r>
            <w:r w:rsidRPr="00B32582">
              <w:rPr>
                <w:rFonts w:asciiTheme="majorBidi" w:eastAsia="Arial Unicode MS" w:hAnsiTheme="majorBidi" w:cstheme="majorBidi"/>
                <w:sz w:val="26"/>
                <w:szCs w:val="26"/>
              </w:rPr>
              <w:t xml:space="preserve">), 5. </w:t>
            </w:r>
            <w:r w:rsidRPr="00B32582">
              <w:rPr>
                <w:rFonts w:asciiTheme="majorBidi" w:eastAsia="Arial Unicode MS" w:hAnsiTheme="majorBidi" w:cstheme="majorBidi"/>
                <w:sz w:val="26"/>
                <w:szCs w:val="26"/>
                <w:cs/>
              </w:rPr>
              <w:t>ஆங்கிலச் சொல்லுக்கு நேரான தமிழ்ச் சொல்லை அறிதல்</w:t>
            </w:r>
            <w:r w:rsidRPr="00B32582">
              <w:rPr>
                <w:rFonts w:asciiTheme="majorBidi" w:eastAsia="Arial Unicode MS" w:hAnsiTheme="majorBidi" w:cstheme="majorBidi"/>
                <w:sz w:val="26"/>
                <w:szCs w:val="26"/>
              </w:rPr>
              <w:t xml:space="preserve">, 6. </w:t>
            </w:r>
            <w:r w:rsidRPr="00B32582">
              <w:rPr>
                <w:rFonts w:asciiTheme="majorBidi" w:eastAsia="Arial Unicode MS" w:hAnsiTheme="majorBidi" w:cstheme="majorBidi"/>
                <w:sz w:val="26"/>
                <w:szCs w:val="26"/>
                <w:cs/>
              </w:rPr>
              <w:t>ஒலி மற்றும் பொருள் வேறுபாடறிந்து சரியான பொருளையறிதல்</w:t>
            </w:r>
            <w:r w:rsidRPr="00B32582">
              <w:rPr>
                <w:rFonts w:asciiTheme="majorBidi" w:eastAsia="Arial Unicode MS" w:hAnsiTheme="majorBidi" w:cstheme="majorBidi"/>
                <w:sz w:val="26"/>
                <w:szCs w:val="26"/>
              </w:rPr>
              <w:t>,</w:t>
            </w:r>
            <w:r w:rsidRPr="00B32582">
              <w:rPr>
                <w:rFonts w:asciiTheme="majorBidi" w:eastAsia="Arial Unicode MS" w:hAnsiTheme="majorBidi" w:cstheme="majorBidi"/>
                <w:sz w:val="26"/>
                <w:szCs w:val="26"/>
                <w:cs/>
              </w:rPr>
              <w:t xml:space="preserve"> </w:t>
            </w:r>
            <w:r w:rsidRPr="00B32582">
              <w:rPr>
                <w:rFonts w:asciiTheme="majorBidi" w:eastAsia="Arial Unicode MS" w:hAnsiTheme="majorBidi" w:cstheme="majorBidi"/>
                <w:sz w:val="26"/>
                <w:szCs w:val="26"/>
              </w:rPr>
              <w:t xml:space="preserve">7. </w:t>
            </w:r>
            <w:r w:rsidRPr="00B32582">
              <w:rPr>
                <w:rFonts w:asciiTheme="majorBidi" w:eastAsia="Arial Unicode MS" w:hAnsiTheme="majorBidi" w:cstheme="majorBidi"/>
                <w:sz w:val="26"/>
                <w:szCs w:val="26"/>
                <w:cs/>
              </w:rPr>
              <w:t>ஒரு பொருள் தரும் பல சொற்கள்</w:t>
            </w:r>
            <w:r w:rsidRPr="00B32582">
              <w:rPr>
                <w:rFonts w:asciiTheme="majorBidi" w:eastAsia="Arial Unicode MS" w:hAnsiTheme="majorBidi" w:cstheme="majorBidi"/>
                <w:sz w:val="26"/>
                <w:szCs w:val="26"/>
              </w:rPr>
              <w:t xml:space="preserve">, 8. </w:t>
            </w:r>
            <w:r w:rsidRPr="00B32582">
              <w:rPr>
                <w:rFonts w:asciiTheme="majorBidi" w:eastAsia="Arial Unicode MS" w:hAnsiTheme="majorBidi" w:cstheme="majorBidi"/>
                <w:sz w:val="26"/>
                <w:szCs w:val="26"/>
                <w:cs/>
              </w:rPr>
              <w:t>வேர்ச்சொல்லைத் தேர்வு செய்தல்</w:t>
            </w:r>
            <w:r w:rsidRPr="00B32582">
              <w:rPr>
                <w:rFonts w:asciiTheme="majorBidi" w:eastAsia="Arial Unicode MS" w:hAnsiTheme="majorBidi" w:cstheme="majorBidi"/>
                <w:sz w:val="26"/>
                <w:szCs w:val="26"/>
              </w:rPr>
              <w:t xml:space="preserve">, 9. </w:t>
            </w:r>
            <w:r w:rsidRPr="00B32582">
              <w:rPr>
                <w:rFonts w:asciiTheme="majorBidi" w:eastAsia="Arial Unicode MS" w:hAnsiTheme="majorBidi" w:cstheme="majorBidi"/>
                <w:sz w:val="26"/>
                <w:szCs w:val="26"/>
                <w:cs/>
              </w:rPr>
              <w:t>வேர்ச்சொல்லைக் கொடுத்து / வினைமுற்று</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rPr>
              <w:t>வினையெச்சம்</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rPr>
              <w:t>வினையாலணையும் பெயர்</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rPr>
              <w:t>தொழிற் பெயரை / உருவாக்கல்</w:t>
            </w:r>
            <w:r w:rsidRPr="00B32582">
              <w:rPr>
                <w:rFonts w:asciiTheme="majorBidi" w:eastAsia="Arial Unicode MS" w:hAnsiTheme="majorBidi" w:cstheme="majorBidi"/>
                <w:sz w:val="26"/>
                <w:szCs w:val="26"/>
              </w:rPr>
              <w:t xml:space="preserve">, 10. </w:t>
            </w:r>
            <w:r w:rsidRPr="00B32582">
              <w:rPr>
                <w:rFonts w:asciiTheme="majorBidi" w:eastAsia="Arial Unicode MS" w:hAnsiTheme="majorBidi" w:cstheme="majorBidi"/>
                <w:sz w:val="26"/>
                <w:szCs w:val="26"/>
                <w:cs/>
              </w:rPr>
              <w:t>அகர வரிசைப்படி சொற்களைச் சீர்செய்தல்</w:t>
            </w:r>
            <w:r w:rsidRPr="00B32582">
              <w:rPr>
                <w:rFonts w:asciiTheme="majorBidi" w:eastAsia="Arial Unicode MS" w:hAnsiTheme="majorBidi" w:cstheme="majorBidi"/>
                <w:sz w:val="26"/>
                <w:szCs w:val="26"/>
              </w:rPr>
              <w:t xml:space="preserve">, 11. </w:t>
            </w:r>
            <w:r w:rsidRPr="00B32582">
              <w:rPr>
                <w:rFonts w:asciiTheme="majorBidi" w:eastAsia="Arial Unicode MS" w:hAnsiTheme="majorBidi" w:cstheme="majorBidi"/>
                <w:sz w:val="26"/>
                <w:szCs w:val="26"/>
                <w:cs/>
              </w:rPr>
              <w:t>சொற்களை ஒழுங்குப்படுத்தி சொற்றொடராக்குதல்</w:t>
            </w:r>
            <w:r w:rsidRPr="00B32582">
              <w:rPr>
                <w:rFonts w:asciiTheme="majorBidi" w:eastAsia="Arial Unicode MS" w:hAnsiTheme="majorBidi" w:cstheme="majorBidi"/>
                <w:sz w:val="26"/>
                <w:szCs w:val="26"/>
              </w:rPr>
              <w:t>,</w:t>
            </w:r>
            <w:r w:rsidRPr="00B32582">
              <w:rPr>
                <w:rFonts w:asciiTheme="majorBidi" w:eastAsia="Arial Unicode MS" w:hAnsiTheme="majorBidi" w:cstheme="majorBidi"/>
                <w:sz w:val="26"/>
                <w:szCs w:val="26"/>
                <w:cs/>
              </w:rPr>
              <w:t xml:space="preserve"> </w:t>
            </w:r>
            <w:r w:rsidRPr="00B32582">
              <w:rPr>
                <w:rFonts w:asciiTheme="majorBidi" w:eastAsia="Arial Unicode MS" w:hAnsiTheme="majorBidi" w:cstheme="majorBidi"/>
                <w:sz w:val="26"/>
                <w:szCs w:val="26"/>
              </w:rPr>
              <w:t xml:space="preserve">12. </w:t>
            </w:r>
            <w:r w:rsidRPr="00B32582">
              <w:rPr>
                <w:rFonts w:asciiTheme="majorBidi" w:eastAsia="Arial Unicode MS" w:hAnsiTheme="majorBidi" w:cstheme="majorBidi"/>
                <w:sz w:val="26"/>
                <w:szCs w:val="26"/>
                <w:cs/>
              </w:rPr>
              <w:t>இருவினைகளின் பொருள் வேறுபாடு அறிதல்</w:t>
            </w:r>
            <w:r w:rsidRPr="00B32582">
              <w:rPr>
                <w:rFonts w:asciiTheme="majorBidi" w:eastAsia="Arial Unicode MS" w:hAnsiTheme="majorBidi" w:cstheme="majorBidi"/>
                <w:sz w:val="26"/>
                <w:szCs w:val="26"/>
              </w:rPr>
              <w:t xml:space="preserve">, 13. </w:t>
            </w:r>
            <w:r w:rsidRPr="00B32582">
              <w:rPr>
                <w:rFonts w:asciiTheme="majorBidi" w:eastAsia="Arial Unicode MS" w:hAnsiTheme="majorBidi" w:cstheme="majorBidi"/>
                <w:sz w:val="26"/>
                <w:szCs w:val="26"/>
                <w:cs/>
              </w:rPr>
              <w:t>விடைக்கேற்ற வினாவைத் தேர்ந்தெடுத்தல்</w:t>
            </w:r>
            <w:r w:rsidRPr="00B32582">
              <w:rPr>
                <w:rFonts w:asciiTheme="majorBidi" w:eastAsia="Arial Unicode MS" w:hAnsiTheme="majorBidi" w:cstheme="majorBidi"/>
                <w:sz w:val="26"/>
                <w:szCs w:val="26"/>
              </w:rPr>
              <w:t xml:space="preserve">, 14. </w:t>
            </w:r>
            <w:r w:rsidRPr="00B32582">
              <w:rPr>
                <w:rFonts w:asciiTheme="majorBidi" w:eastAsia="Arial Unicode MS" w:hAnsiTheme="majorBidi" w:cstheme="majorBidi"/>
                <w:sz w:val="26"/>
                <w:szCs w:val="26"/>
                <w:cs/>
              </w:rPr>
              <w:t>எவ்வகை வாக்கியம் எனக் கண்டெழுதுதல்</w:t>
            </w:r>
            <w:r w:rsidRPr="00B32582">
              <w:rPr>
                <w:rFonts w:asciiTheme="majorBidi" w:eastAsia="Arial Unicode MS" w:hAnsiTheme="majorBidi" w:cstheme="majorBidi"/>
                <w:sz w:val="26"/>
                <w:szCs w:val="26"/>
              </w:rPr>
              <w:t xml:space="preserve">, 15. </w:t>
            </w:r>
            <w:r w:rsidRPr="00B32582">
              <w:rPr>
                <w:rFonts w:asciiTheme="majorBidi" w:eastAsia="Arial Unicode MS" w:hAnsiTheme="majorBidi" w:cstheme="majorBidi"/>
                <w:sz w:val="26"/>
                <w:szCs w:val="26"/>
                <w:cs/>
              </w:rPr>
              <w:t>உவமையால்</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rPr>
              <w:t>விளக்கப்பெறும் பொருத்தமான பொருளைத்</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rPr>
              <w:t>தேர்ந்தெழுதுதல்</w:t>
            </w:r>
            <w:r w:rsidRPr="00B32582">
              <w:rPr>
                <w:rFonts w:asciiTheme="majorBidi" w:eastAsia="Arial Unicode MS" w:hAnsiTheme="majorBidi" w:cstheme="majorBidi"/>
                <w:sz w:val="26"/>
                <w:szCs w:val="26"/>
              </w:rPr>
              <w:t xml:space="preserve">, 16. </w:t>
            </w:r>
            <w:r w:rsidRPr="00B32582">
              <w:rPr>
                <w:rFonts w:asciiTheme="majorBidi" w:eastAsia="Arial Unicode MS" w:hAnsiTheme="majorBidi" w:cstheme="majorBidi"/>
                <w:sz w:val="26"/>
                <w:szCs w:val="26"/>
                <w:cs/>
              </w:rPr>
              <w:t>அலுவல் சார்ந்த கலைச்சொல்</w:t>
            </w:r>
            <w:r w:rsidRPr="00B32582">
              <w:rPr>
                <w:rFonts w:asciiTheme="majorBidi" w:eastAsia="Arial Unicode MS" w:hAnsiTheme="majorBidi" w:cstheme="majorBidi"/>
                <w:sz w:val="26"/>
                <w:szCs w:val="26"/>
              </w:rPr>
              <w:t xml:space="preserve">, 17. </w:t>
            </w:r>
            <w:r w:rsidRPr="00B32582">
              <w:rPr>
                <w:rFonts w:asciiTheme="majorBidi" w:eastAsia="Arial Unicode MS" w:hAnsiTheme="majorBidi" w:cstheme="majorBidi"/>
                <w:sz w:val="26"/>
                <w:szCs w:val="26"/>
                <w:cs/>
              </w:rPr>
              <w:t>விடை வகைகள்</w:t>
            </w:r>
            <w:r w:rsidRPr="00B32582">
              <w:rPr>
                <w:rFonts w:asciiTheme="majorBidi" w:eastAsia="Arial Unicode MS" w:hAnsiTheme="majorBidi" w:cstheme="majorBidi"/>
                <w:sz w:val="26"/>
                <w:szCs w:val="26"/>
              </w:rPr>
              <w:t xml:space="preserve">, 18. </w:t>
            </w:r>
            <w:r w:rsidRPr="00B32582">
              <w:rPr>
                <w:rFonts w:asciiTheme="majorBidi" w:eastAsia="Arial Unicode MS" w:hAnsiTheme="majorBidi" w:cstheme="majorBidi"/>
                <w:sz w:val="26"/>
                <w:szCs w:val="26"/>
                <w:cs/>
              </w:rPr>
              <w:t>பிறமொழிச் சொற்களுக்கு இணையான தமிழ்ச் சொற்களைக்</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rPr>
              <w:t>கண்டறிதல்</w:t>
            </w:r>
            <w:r w:rsidRPr="00B32582">
              <w:rPr>
                <w:rFonts w:asciiTheme="majorBidi" w:eastAsia="Arial Unicode MS" w:hAnsiTheme="majorBidi" w:cstheme="majorBidi"/>
                <w:sz w:val="26"/>
                <w:szCs w:val="26"/>
              </w:rPr>
              <w:t xml:space="preserve">, 19. </w:t>
            </w:r>
            <w:r w:rsidRPr="00B32582">
              <w:rPr>
                <w:rFonts w:asciiTheme="majorBidi" w:eastAsia="Arial Unicode MS" w:hAnsiTheme="majorBidi" w:cstheme="majorBidi"/>
                <w:sz w:val="26"/>
                <w:szCs w:val="26"/>
                <w:cs/>
              </w:rPr>
              <w:t>ஊர்ப் பெயர்களின் மரூஉவை எழுதுதல்</w:t>
            </w:r>
            <w:r w:rsidRPr="00B32582">
              <w:rPr>
                <w:rFonts w:asciiTheme="majorBidi" w:eastAsia="Arial Unicode MS" w:hAnsiTheme="majorBidi" w:cstheme="majorBidi"/>
                <w:sz w:val="26"/>
                <w:szCs w:val="26"/>
              </w:rPr>
              <w:t>,</w:t>
            </w:r>
            <w:r w:rsidRPr="00B32582">
              <w:rPr>
                <w:rFonts w:asciiTheme="majorBidi" w:eastAsia="Arial Unicode MS" w:hAnsiTheme="majorBidi" w:cstheme="majorBidi"/>
                <w:sz w:val="26"/>
                <w:szCs w:val="26"/>
                <w:cs/>
              </w:rPr>
              <w:t xml:space="preserve"> </w:t>
            </w:r>
            <w:r w:rsidRPr="00B32582">
              <w:rPr>
                <w:rFonts w:asciiTheme="majorBidi" w:eastAsia="Arial Unicode MS" w:hAnsiTheme="majorBidi" w:cstheme="majorBidi"/>
                <w:sz w:val="26"/>
                <w:szCs w:val="26"/>
              </w:rPr>
              <w:t xml:space="preserve">20. </w:t>
            </w:r>
            <w:r w:rsidRPr="00B32582">
              <w:rPr>
                <w:rFonts w:asciiTheme="majorBidi" w:eastAsia="Arial Unicode MS" w:hAnsiTheme="majorBidi" w:cstheme="majorBidi"/>
                <w:sz w:val="26"/>
                <w:szCs w:val="26"/>
                <w:cs/>
              </w:rPr>
              <w:t>நிறுத்தற்குறிகளை அறிதல்</w:t>
            </w:r>
            <w:r w:rsidRPr="00B32582">
              <w:rPr>
                <w:rFonts w:asciiTheme="majorBidi" w:eastAsia="Arial Unicode MS" w:hAnsiTheme="majorBidi" w:cstheme="majorBidi"/>
                <w:sz w:val="26"/>
                <w:szCs w:val="26"/>
              </w:rPr>
              <w:t xml:space="preserve">, 21. </w:t>
            </w:r>
            <w:r w:rsidRPr="00B32582">
              <w:rPr>
                <w:rFonts w:asciiTheme="majorBidi" w:eastAsia="Arial Unicode MS" w:hAnsiTheme="majorBidi" w:cstheme="majorBidi"/>
                <w:sz w:val="26"/>
                <w:szCs w:val="26"/>
                <w:cs/>
              </w:rPr>
              <w:t>பேச்சு வழக்கு</w:t>
            </w:r>
            <w:r w:rsidRPr="00B32582">
              <w:rPr>
                <w:rFonts w:asciiTheme="majorBidi" w:eastAsia="Arial Unicode MS" w:hAnsiTheme="majorBidi" w:cstheme="majorBidi"/>
                <w:sz w:val="26"/>
                <w:szCs w:val="26"/>
              </w:rPr>
              <w:t>-</w:t>
            </w:r>
            <w:r w:rsidRPr="00B32582">
              <w:rPr>
                <w:rFonts w:asciiTheme="majorBidi" w:eastAsia="Arial Unicode MS" w:hAnsiTheme="majorBidi" w:cstheme="majorBidi"/>
                <w:sz w:val="26"/>
                <w:szCs w:val="26"/>
                <w:cs/>
              </w:rPr>
              <w:t>எழுத்து வழக்கு</w:t>
            </w:r>
            <w:r w:rsidRPr="00B32582">
              <w:rPr>
                <w:rFonts w:asciiTheme="majorBidi" w:eastAsia="Arial Unicode MS" w:hAnsiTheme="majorBidi" w:cstheme="majorBidi"/>
                <w:sz w:val="26"/>
                <w:szCs w:val="26"/>
              </w:rPr>
              <w:t xml:space="preserve">, 22. </w:t>
            </w:r>
            <w:r w:rsidRPr="00B32582">
              <w:rPr>
                <w:rFonts w:asciiTheme="majorBidi" w:eastAsia="Arial Unicode MS" w:hAnsiTheme="majorBidi" w:cstheme="majorBidi"/>
                <w:sz w:val="26"/>
                <w:szCs w:val="26"/>
                <w:cs/>
              </w:rPr>
              <w:t>சொற்களை இணைத்துப் புதிய சொல் உருவாக்கல்</w:t>
            </w:r>
            <w:r w:rsidRPr="00B32582">
              <w:rPr>
                <w:rFonts w:asciiTheme="majorBidi" w:eastAsia="Arial Unicode MS" w:hAnsiTheme="majorBidi" w:cstheme="majorBidi"/>
                <w:sz w:val="26"/>
                <w:szCs w:val="26"/>
              </w:rPr>
              <w:t xml:space="preserve">, 23. </w:t>
            </w:r>
            <w:r w:rsidRPr="00B32582">
              <w:rPr>
                <w:rFonts w:asciiTheme="majorBidi" w:eastAsia="Arial Unicode MS" w:hAnsiTheme="majorBidi" w:cstheme="majorBidi"/>
                <w:sz w:val="26"/>
                <w:szCs w:val="26"/>
                <w:cs/>
              </w:rPr>
              <w:t>பொருத்தமான காலம் அமைத்தல்</w:t>
            </w:r>
            <w:r w:rsidRPr="00B32582">
              <w:rPr>
                <w:rFonts w:asciiTheme="majorBidi" w:eastAsia="Arial Unicode MS" w:hAnsiTheme="majorBidi" w:cstheme="majorBidi"/>
                <w:sz w:val="26"/>
                <w:szCs w:val="26"/>
              </w:rPr>
              <w:t xml:space="preserve">, 24. </w:t>
            </w:r>
            <w:r w:rsidRPr="00B32582">
              <w:rPr>
                <w:rFonts w:asciiTheme="majorBidi" w:eastAsia="Arial Unicode MS" w:hAnsiTheme="majorBidi" w:cstheme="majorBidi"/>
                <w:sz w:val="26"/>
                <w:szCs w:val="26"/>
                <w:cs/>
              </w:rPr>
              <w:t>சரியான வினாச் சொல்லைத் தேர்ந்தெடுத்தல்</w:t>
            </w:r>
            <w:r w:rsidRPr="00B32582">
              <w:rPr>
                <w:rFonts w:asciiTheme="majorBidi" w:eastAsia="Arial Unicode MS" w:hAnsiTheme="majorBidi" w:cstheme="majorBidi"/>
                <w:sz w:val="26"/>
                <w:szCs w:val="26"/>
              </w:rPr>
              <w:t xml:space="preserve">, 25. </w:t>
            </w:r>
            <w:r w:rsidRPr="00B32582">
              <w:rPr>
                <w:rFonts w:asciiTheme="majorBidi" w:eastAsia="Arial Unicode MS" w:hAnsiTheme="majorBidi" w:cstheme="majorBidi"/>
                <w:sz w:val="26"/>
                <w:szCs w:val="26"/>
                <w:cs/>
              </w:rPr>
              <w:t>சரியான இணைப்புச் சொல்</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rPr>
              <w:t>தேர்ந்தெடுத்தல்</w:t>
            </w:r>
            <w:r w:rsidRPr="00B32582">
              <w:rPr>
                <w:rFonts w:asciiTheme="majorBidi" w:eastAsia="Arial Unicode MS" w:hAnsiTheme="majorBidi" w:cstheme="majorBidi"/>
                <w:sz w:val="26"/>
                <w:szCs w:val="26"/>
              </w:rPr>
              <w:t xml:space="preserve">, 26. </w:t>
            </w:r>
            <w:r w:rsidRPr="00B32582">
              <w:rPr>
                <w:rFonts w:asciiTheme="majorBidi" w:eastAsia="Arial Unicode MS" w:hAnsiTheme="majorBidi" w:cstheme="majorBidi"/>
                <w:sz w:val="26"/>
                <w:szCs w:val="26"/>
                <w:cs/>
              </w:rPr>
              <w:t>அடைப்புக்குள் உள்ள சொல்லைத் தகுந்த இடத்தில் சேர்த்தல்</w:t>
            </w:r>
            <w:r w:rsidRPr="00B32582">
              <w:rPr>
                <w:rFonts w:asciiTheme="majorBidi" w:eastAsia="Arial Unicode MS" w:hAnsiTheme="majorBidi" w:cstheme="majorBidi"/>
                <w:sz w:val="26"/>
                <w:szCs w:val="26"/>
              </w:rPr>
              <w:t xml:space="preserve">, 27. </w:t>
            </w:r>
            <w:r w:rsidRPr="00B32582">
              <w:rPr>
                <w:rFonts w:asciiTheme="majorBidi" w:eastAsia="Arial Unicode MS" w:hAnsiTheme="majorBidi" w:cstheme="majorBidi"/>
                <w:sz w:val="26"/>
                <w:szCs w:val="26"/>
                <w:cs/>
              </w:rPr>
              <w:t>இருபொருள் தருதல்</w:t>
            </w:r>
            <w:r w:rsidRPr="00B32582">
              <w:rPr>
                <w:rFonts w:asciiTheme="majorBidi" w:eastAsia="Arial Unicode MS" w:hAnsiTheme="majorBidi" w:cstheme="majorBidi"/>
                <w:sz w:val="26"/>
                <w:szCs w:val="26"/>
              </w:rPr>
              <w:t xml:space="preserve">, 28. </w:t>
            </w:r>
            <w:r w:rsidRPr="00B32582">
              <w:rPr>
                <w:rFonts w:asciiTheme="majorBidi" w:eastAsia="Arial Unicode MS" w:hAnsiTheme="majorBidi" w:cstheme="majorBidi"/>
                <w:sz w:val="26"/>
                <w:szCs w:val="26"/>
                <w:cs/>
              </w:rPr>
              <w:t>குறில் - நெடில் மாற்றம்</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rPr>
              <w:t>பொருள் வேறுபாடு</w:t>
            </w:r>
            <w:r w:rsidRPr="00B32582">
              <w:rPr>
                <w:rFonts w:asciiTheme="majorBidi" w:eastAsia="Arial Unicode MS" w:hAnsiTheme="majorBidi" w:cstheme="majorBidi"/>
                <w:sz w:val="26"/>
                <w:szCs w:val="26"/>
              </w:rPr>
              <w:t xml:space="preserve">, 29. </w:t>
            </w:r>
            <w:r w:rsidRPr="00B32582">
              <w:rPr>
                <w:rFonts w:asciiTheme="majorBidi" w:eastAsia="Arial Unicode MS" w:hAnsiTheme="majorBidi" w:cstheme="majorBidi"/>
                <w:sz w:val="26"/>
                <w:szCs w:val="26"/>
                <w:cs/>
              </w:rPr>
              <w:t>கூற்று</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rPr>
              <w:t>காரணம் - சரியா</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rPr>
              <w:t>தவறா</w:t>
            </w:r>
            <w:r w:rsidRPr="00B32582">
              <w:rPr>
                <w:rFonts w:asciiTheme="majorBidi" w:eastAsia="Arial Unicode MS" w:hAnsiTheme="majorBidi" w:cstheme="majorBidi"/>
                <w:sz w:val="26"/>
                <w:szCs w:val="26"/>
              </w:rPr>
              <w:t xml:space="preserve">?, 30. </w:t>
            </w:r>
            <w:r w:rsidRPr="00B32582">
              <w:rPr>
                <w:rFonts w:asciiTheme="majorBidi" w:eastAsia="Arial Unicode MS" w:hAnsiTheme="majorBidi" w:cstheme="majorBidi"/>
                <w:sz w:val="26"/>
                <w:szCs w:val="26"/>
                <w:cs/>
              </w:rPr>
              <w:t>கலைச் சொற்களை அறிதல்</w:t>
            </w:r>
            <w:r w:rsidRPr="00B32582">
              <w:rPr>
                <w:rFonts w:asciiTheme="majorBidi" w:eastAsia="Arial Unicode MS" w:hAnsiTheme="majorBidi" w:cstheme="majorBidi"/>
                <w:sz w:val="26"/>
                <w:szCs w:val="26"/>
              </w:rPr>
              <w:t xml:space="preserve">, 31. </w:t>
            </w:r>
            <w:r w:rsidRPr="00B32582">
              <w:rPr>
                <w:rFonts w:asciiTheme="majorBidi" w:eastAsia="Arial Unicode MS" w:hAnsiTheme="majorBidi" w:cstheme="majorBidi"/>
                <w:sz w:val="26"/>
                <w:szCs w:val="26"/>
                <w:cs/>
              </w:rPr>
              <w:t>பொருத்தமான பொருளைத் தெரிவு செய்தல்</w:t>
            </w:r>
            <w:r w:rsidRPr="00B32582">
              <w:rPr>
                <w:rFonts w:asciiTheme="majorBidi" w:eastAsia="Arial Unicode MS" w:hAnsiTheme="majorBidi" w:cstheme="majorBidi"/>
                <w:sz w:val="26"/>
                <w:szCs w:val="26"/>
              </w:rPr>
              <w:t xml:space="preserve">, 32. </w:t>
            </w:r>
            <w:r w:rsidRPr="00B32582">
              <w:rPr>
                <w:rFonts w:asciiTheme="majorBidi" w:eastAsia="Arial Unicode MS" w:hAnsiTheme="majorBidi" w:cstheme="majorBidi"/>
                <w:sz w:val="26"/>
                <w:szCs w:val="26"/>
                <w:cs/>
              </w:rPr>
              <w:t>சொற்களின் கூட்டுப் பெயர்கள்</w:t>
            </w:r>
            <w:r w:rsidRPr="00B32582">
              <w:rPr>
                <w:rFonts w:asciiTheme="majorBidi" w:eastAsia="Arial Unicode MS" w:hAnsiTheme="majorBidi" w:cstheme="majorBidi"/>
                <w:sz w:val="26"/>
                <w:szCs w:val="26"/>
              </w:rPr>
              <w:t>,</w:t>
            </w:r>
            <w:r w:rsidRPr="00B32582">
              <w:rPr>
                <w:rFonts w:asciiTheme="majorBidi" w:eastAsia="Arial Unicode MS" w:hAnsiTheme="majorBidi" w:cstheme="majorBidi"/>
                <w:sz w:val="26"/>
                <w:szCs w:val="26"/>
                <w:cs/>
              </w:rPr>
              <w:t xml:space="preserve"> </w:t>
            </w:r>
            <w:r w:rsidRPr="00B32582">
              <w:rPr>
                <w:rFonts w:asciiTheme="majorBidi" w:eastAsia="Arial Unicode MS" w:hAnsiTheme="majorBidi" w:cstheme="majorBidi"/>
                <w:sz w:val="26"/>
                <w:szCs w:val="26"/>
              </w:rPr>
              <w:t xml:space="preserve">33. </w:t>
            </w:r>
            <w:r w:rsidRPr="00B32582">
              <w:rPr>
                <w:rFonts w:asciiTheme="majorBidi" w:eastAsia="Arial Unicode MS" w:hAnsiTheme="majorBidi" w:cstheme="majorBidi"/>
                <w:sz w:val="26"/>
                <w:szCs w:val="26"/>
                <w:cs/>
              </w:rPr>
              <w:t>சரியான தொடரைத் தேர்ந்தெடுத்தல்</w:t>
            </w:r>
            <w:r w:rsidRPr="00B32582">
              <w:rPr>
                <w:rFonts w:asciiTheme="majorBidi" w:eastAsia="Arial Unicode MS" w:hAnsiTheme="majorBidi" w:cstheme="majorBidi"/>
                <w:sz w:val="26"/>
                <w:szCs w:val="26"/>
              </w:rPr>
              <w:t xml:space="preserve">, 34. </w:t>
            </w:r>
            <w:r w:rsidRPr="00B32582">
              <w:rPr>
                <w:rFonts w:asciiTheme="majorBidi" w:eastAsia="Arial Unicode MS" w:hAnsiTheme="majorBidi" w:cstheme="majorBidi"/>
                <w:sz w:val="26"/>
                <w:szCs w:val="26"/>
                <w:cs/>
              </w:rPr>
              <w:t>பிழை திருத்துதல்</w:t>
            </w:r>
            <w:r w:rsidRPr="00B32582">
              <w:rPr>
                <w:rFonts w:asciiTheme="majorBidi" w:eastAsia="Arial Unicode MS" w:hAnsiTheme="majorBidi" w:cstheme="majorBidi"/>
                <w:sz w:val="26"/>
                <w:szCs w:val="26"/>
              </w:rPr>
              <w:t xml:space="preserve">, 35. </w:t>
            </w:r>
            <w:r w:rsidRPr="00B32582">
              <w:rPr>
                <w:rFonts w:asciiTheme="majorBidi" w:eastAsia="Arial Unicode MS" w:hAnsiTheme="majorBidi" w:cstheme="majorBidi"/>
                <w:sz w:val="26"/>
                <w:szCs w:val="26"/>
                <w:cs/>
              </w:rPr>
              <w:t>சொல்பொருள் - பொருத்துதல்</w:t>
            </w:r>
            <w:r w:rsidRPr="00B32582">
              <w:rPr>
                <w:rFonts w:asciiTheme="majorBidi" w:eastAsia="Arial Unicode MS" w:hAnsiTheme="majorBidi" w:cstheme="majorBidi"/>
                <w:sz w:val="26"/>
                <w:szCs w:val="26"/>
              </w:rPr>
              <w:t xml:space="preserve">, 36. </w:t>
            </w:r>
            <w:r w:rsidRPr="00B32582">
              <w:rPr>
                <w:rFonts w:asciiTheme="majorBidi" w:eastAsia="Arial Unicode MS" w:hAnsiTheme="majorBidi" w:cstheme="majorBidi"/>
                <w:sz w:val="26"/>
                <w:szCs w:val="26"/>
                <w:cs/>
              </w:rPr>
              <w:t>ஒருமை-பன்மை பிழை</w:t>
            </w:r>
            <w:r w:rsidRPr="00B32582">
              <w:rPr>
                <w:rFonts w:asciiTheme="majorBidi" w:eastAsia="Arial Unicode MS" w:hAnsiTheme="majorBidi" w:cstheme="majorBidi"/>
                <w:sz w:val="26"/>
                <w:szCs w:val="26"/>
              </w:rPr>
              <w:t xml:space="preserve">, 37. </w:t>
            </w:r>
            <w:r w:rsidRPr="00B32582">
              <w:rPr>
                <w:rFonts w:asciiTheme="majorBidi" w:eastAsia="Arial Unicode MS" w:hAnsiTheme="majorBidi" w:cstheme="majorBidi"/>
                <w:sz w:val="26"/>
                <w:szCs w:val="26"/>
                <w:cs/>
              </w:rPr>
              <w:t>பத்தியிலிருந்து வினாவிற்கான சரியான விடையைத் தேர்ந்தெடுத்தல்</w:t>
            </w:r>
            <w:r w:rsidRPr="00B32582">
              <w:rPr>
                <w:rFonts w:asciiTheme="majorBidi" w:eastAsia="Arial Unicode MS" w:hAnsiTheme="majorBidi" w:cstheme="majorBidi"/>
                <w:sz w:val="26"/>
                <w:szCs w:val="26"/>
              </w:rPr>
              <w:t>.</w:t>
            </w:r>
          </w:p>
          <w:p w14:paraId="35FC5781" w14:textId="77777777" w:rsidR="00B4679A" w:rsidRPr="00B32582" w:rsidRDefault="00B4679A" w:rsidP="00400B1C">
            <w:pPr>
              <w:pStyle w:val="11stLevelChapterIndex"/>
              <w:spacing w:line="240" w:lineRule="auto"/>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cs/>
              </w:rPr>
              <w:t>விரிந்துரைக்கும் வகை வினாவிற்கான தலைப்புகள்</w:t>
            </w:r>
            <w:r w:rsidRPr="00B32582">
              <w:rPr>
                <w:rFonts w:asciiTheme="majorBidi" w:eastAsia="Arial Unicode MS" w:hAnsiTheme="majorBidi" w:cstheme="majorBidi"/>
                <w:b/>
                <w:bCs/>
                <w:sz w:val="26"/>
                <w:szCs w:val="26"/>
              </w:rPr>
              <w:t>:</w:t>
            </w:r>
          </w:p>
          <w:p w14:paraId="2CB5B865" w14:textId="77777777" w:rsidR="00B4679A" w:rsidRPr="00B32582" w:rsidRDefault="00B4679A" w:rsidP="00400B1C">
            <w:pPr>
              <w:pStyle w:val="11stLevelChapterIndex"/>
              <w:spacing w:line="240" w:lineRule="auto"/>
              <w:rPr>
                <w:rFonts w:asciiTheme="majorBidi" w:eastAsia="Arial Unicode MS" w:hAnsiTheme="majorBidi" w:cstheme="majorBidi"/>
                <w:sz w:val="26"/>
                <w:szCs w:val="26"/>
              </w:rPr>
            </w:pPr>
            <w:r w:rsidRPr="00B32582">
              <w:rPr>
                <w:rFonts w:asciiTheme="majorBidi" w:eastAsia="Arial Unicode MS" w:hAnsiTheme="majorBidi" w:cstheme="majorBidi"/>
                <w:sz w:val="26"/>
                <w:szCs w:val="26"/>
              </w:rPr>
              <w:t xml:space="preserve">1. </w:t>
            </w:r>
            <w:r w:rsidRPr="00B32582">
              <w:rPr>
                <w:rFonts w:asciiTheme="majorBidi" w:eastAsia="Arial Unicode MS" w:hAnsiTheme="majorBidi" w:cstheme="majorBidi"/>
                <w:sz w:val="26"/>
                <w:szCs w:val="26"/>
                <w:cs/>
              </w:rPr>
              <w:t>மொழிபெயர்த்தல்</w:t>
            </w:r>
            <w:r w:rsidRPr="00B32582">
              <w:rPr>
                <w:rFonts w:asciiTheme="majorBidi" w:eastAsia="Arial Unicode MS" w:hAnsiTheme="majorBidi" w:cstheme="majorBidi"/>
                <w:sz w:val="26"/>
                <w:szCs w:val="26"/>
              </w:rPr>
              <w:t xml:space="preserve">, 2. </w:t>
            </w:r>
            <w:r w:rsidRPr="00B32582">
              <w:rPr>
                <w:rFonts w:asciiTheme="majorBidi" w:eastAsia="Arial Unicode MS" w:hAnsiTheme="majorBidi" w:cstheme="majorBidi"/>
                <w:sz w:val="26"/>
                <w:szCs w:val="26"/>
                <w:cs/>
              </w:rPr>
              <w:t>சுருக்கி</w:t>
            </w:r>
            <w:r w:rsidRPr="00B32582">
              <w:rPr>
                <w:rFonts w:asciiTheme="majorBidi" w:eastAsia="Arial Unicode MS" w:hAnsiTheme="majorBidi" w:cstheme="majorBidi"/>
                <w:sz w:val="26"/>
                <w:szCs w:val="26"/>
              </w:rPr>
              <w:t xml:space="preserve"> </w:t>
            </w:r>
            <w:r w:rsidRPr="00B32582">
              <w:rPr>
                <w:rFonts w:asciiTheme="majorBidi" w:eastAsia="Arial Unicode MS" w:hAnsiTheme="majorBidi" w:cstheme="majorBidi"/>
                <w:sz w:val="26"/>
                <w:szCs w:val="26"/>
                <w:cs/>
              </w:rPr>
              <w:t>வரைதல்</w:t>
            </w:r>
            <w:r w:rsidRPr="00B32582">
              <w:rPr>
                <w:rFonts w:asciiTheme="majorBidi" w:eastAsia="Arial Unicode MS" w:hAnsiTheme="majorBidi" w:cstheme="majorBidi"/>
                <w:sz w:val="26"/>
                <w:szCs w:val="26"/>
              </w:rPr>
              <w:t xml:space="preserve">, 3. </w:t>
            </w:r>
            <w:r w:rsidRPr="00B32582">
              <w:rPr>
                <w:rFonts w:asciiTheme="majorBidi" w:eastAsia="Arial Unicode MS" w:hAnsiTheme="majorBidi" w:cstheme="majorBidi"/>
                <w:sz w:val="26"/>
                <w:szCs w:val="26"/>
                <w:cs/>
              </w:rPr>
              <w:t>பொருள் உணர்திறன்</w:t>
            </w:r>
            <w:r w:rsidRPr="00B32582">
              <w:rPr>
                <w:rFonts w:asciiTheme="majorBidi" w:eastAsia="Arial Unicode MS" w:hAnsiTheme="majorBidi" w:cstheme="majorBidi"/>
                <w:sz w:val="26"/>
                <w:szCs w:val="26"/>
              </w:rPr>
              <w:t xml:space="preserve">, 4. </w:t>
            </w:r>
            <w:r w:rsidRPr="00B32582">
              <w:rPr>
                <w:rFonts w:asciiTheme="majorBidi" w:eastAsia="Arial Unicode MS" w:hAnsiTheme="majorBidi" w:cstheme="majorBidi"/>
                <w:sz w:val="26"/>
                <w:szCs w:val="26"/>
                <w:cs/>
              </w:rPr>
              <w:t>சுருக்கக் குறிப்பிலிருந்து விரிவாக்கம் செய்தல்</w:t>
            </w:r>
            <w:r w:rsidRPr="00B32582">
              <w:rPr>
                <w:rFonts w:asciiTheme="majorBidi" w:eastAsia="Arial Unicode MS" w:hAnsiTheme="majorBidi" w:cstheme="majorBidi"/>
                <w:sz w:val="26"/>
                <w:szCs w:val="26"/>
              </w:rPr>
              <w:t>, 5.</w:t>
            </w:r>
            <w:r w:rsidRPr="00B32582">
              <w:rPr>
                <w:rFonts w:asciiTheme="majorBidi" w:eastAsia="Arial Unicode MS" w:hAnsiTheme="majorBidi" w:cstheme="majorBidi"/>
                <w:sz w:val="26"/>
                <w:szCs w:val="26"/>
                <w:cs/>
              </w:rPr>
              <w:t xml:space="preserve"> கட்டுரை வரைதல்</w:t>
            </w:r>
            <w:r w:rsidRPr="00B32582">
              <w:rPr>
                <w:rFonts w:asciiTheme="majorBidi" w:eastAsia="Arial Unicode MS" w:hAnsiTheme="majorBidi" w:cstheme="majorBidi"/>
                <w:sz w:val="26"/>
                <w:szCs w:val="26"/>
              </w:rPr>
              <w:t xml:space="preserve">, 6. </w:t>
            </w:r>
            <w:r w:rsidRPr="00B32582">
              <w:rPr>
                <w:rFonts w:asciiTheme="majorBidi" w:eastAsia="Arial Unicode MS" w:hAnsiTheme="majorBidi" w:cstheme="majorBidi"/>
                <w:sz w:val="26"/>
                <w:szCs w:val="26"/>
                <w:cs/>
              </w:rPr>
              <w:t>கடிதம் வரைதல் (அலுவல் சார்ந்தது)</w:t>
            </w:r>
            <w:r w:rsidRPr="00B32582">
              <w:rPr>
                <w:rFonts w:asciiTheme="majorBidi" w:eastAsia="Arial Unicode MS" w:hAnsiTheme="majorBidi" w:cstheme="majorBidi"/>
                <w:sz w:val="26"/>
                <w:szCs w:val="26"/>
              </w:rPr>
              <w:t xml:space="preserve">, 7. </w:t>
            </w:r>
            <w:r w:rsidRPr="00B32582">
              <w:rPr>
                <w:rFonts w:asciiTheme="majorBidi" w:eastAsia="Arial Unicode MS" w:hAnsiTheme="majorBidi" w:cstheme="majorBidi"/>
                <w:sz w:val="26"/>
                <w:szCs w:val="26"/>
                <w:cs/>
              </w:rPr>
              <w:t>தமிழ் மொழி அறிவு</w:t>
            </w:r>
            <w:r w:rsidRPr="00B32582">
              <w:rPr>
                <w:rFonts w:asciiTheme="majorBidi" w:eastAsia="Arial Unicode MS" w:hAnsiTheme="majorBidi" w:cstheme="majorBidi"/>
                <w:sz w:val="26"/>
                <w:szCs w:val="26"/>
              </w:rPr>
              <w:t>.</w:t>
            </w:r>
          </w:p>
          <w:p w14:paraId="526FCDF0" w14:textId="77777777" w:rsidR="00B4679A" w:rsidRPr="00B32582" w:rsidRDefault="00B4679A" w:rsidP="00400B1C">
            <w:pPr>
              <w:pStyle w:val="11stLevelChapterIndex"/>
              <w:spacing w:line="240" w:lineRule="auto"/>
              <w:rPr>
                <w:rFonts w:asciiTheme="majorBidi" w:eastAsia="Arial Unicode MS" w:hAnsiTheme="majorBidi" w:cstheme="majorBidi"/>
                <w:i/>
                <w:iCs/>
                <w:sz w:val="26"/>
                <w:szCs w:val="26"/>
              </w:rPr>
            </w:pPr>
            <w:r w:rsidRPr="00B32582">
              <w:rPr>
                <w:rFonts w:asciiTheme="majorBidi" w:eastAsia="Arial Unicode MS" w:hAnsiTheme="majorBidi" w:cstheme="majorBidi"/>
                <w:i/>
                <w:iCs/>
                <w:sz w:val="26"/>
                <w:szCs w:val="26"/>
              </w:rPr>
              <w:t>*</w:t>
            </w:r>
            <w:r w:rsidRPr="00B32582">
              <w:rPr>
                <w:rFonts w:asciiTheme="majorBidi" w:eastAsia="Arial Unicode MS" w:hAnsiTheme="majorBidi" w:cstheme="majorBidi"/>
                <w:i/>
                <w:iCs/>
                <w:sz w:val="26"/>
                <w:szCs w:val="26"/>
                <w:cs/>
              </w:rPr>
              <w:t>மேற்கண்ட கட்டாயத் தமிழ் மொழி தகுதித் தேர்விற்கான பாடத்திட்டத்தின்கீழ்</w:t>
            </w:r>
            <w:r w:rsidRPr="00B32582">
              <w:rPr>
                <w:rFonts w:asciiTheme="majorBidi" w:eastAsia="Arial Unicode MS" w:hAnsiTheme="majorBidi" w:cstheme="majorBidi"/>
                <w:i/>
                <w:iCs/>
                <w:sz w:val="26"/>
                <w:szCs w:val="26"/>
              </w:rPr>
              <w:t xml:space="preserve"> </w:t>
            </w:r>
            <w:r w:rsidRPr="00B32582">
              <w:rPr>
                <w:rFonts w:asciiTheme="majorBidi" w:eastAsia="Arial Unicode MS" w:hAnsiTheme="majorBidi" w:cstheme="majorBidi"/>
                <w:i/>
                <w:iCs/>
                <w:sz w:val="26"/>
                <w:szCs w:val="26"/>
                <w:cs/>
              </w:rPr>
              <w:t>பொதுத்தமிழ்</w:t>
            </w:r>
            <w:r w:rsidRPr="00B32582">
              <w:rPr>
                <w:rFonts w:asciiTheme="majorBidi" w:eastAsia="Arial Unicode MS" w:hAnsiTheme="majorBidi" w:cstheme="majorBidi"/>
                <w:i/>
                <w:iCs/>
                <w:sz w:val="26"/>
                <w:szCs w:val="26"/>
              </w:rPr>
              <w:t xml:space="preserve">, </w:t>
            </w:r>
            <w:r w:rsidRPr="00B32582">
              <w:rPr>
                <w:rFonts w:asciiTheme="majorBidi" w:eastAsia="Arial Unicode MS" w:hAnsiTheme="majorBidi" w:cstheme="majorBidi"/>
                <w:i/>
                <w:iCs/>
                <w:sz w:val="26"/>
                <w:szCs w:val="26"/>
                <w:cs/>
              </w:rPr>
              <w:t>சிறப்புத்தமிழ்</w:t>
            </w:r>
            <w:r w:rsidRPr="00B32582">
              <w:rPr>
                <w:rFonts w:asciiTheme="majorBidi" w:eastAsia="Arial Unicode MS" w:hAnsiTheme="majorBidi" w:cstheme="majorBidi"/>
                <w:i/>
                <w:iCs/>
                <w:sz w:val="26"/>
                <w:szCs w:val="26"/>
              </w:rPr>
              <w:t xml:space="preserve"> </w:t>
            </w:r>
            <w:r w:rsidRPr="00B32582">
              <w:rPr>
                <w:rFonts w:asciiTheme="majorBidi" w:eastAsia="Arial Unicode MS" w:hAnsiTheme="majorBidi" w:cstheme="majorBidi"/>
                <w:i/>
                <w:iCs/>
                <w:sz w:val="26"/>
                <w:szCs w:val="26"/>
                <w:cs/>
              </w:rPr>
              <w:t>பாடங்களில்</w:t>
            </w:r>
            <w:r w:rsidRPr="00B32582">
              <w:rPr>
                <w:rFonts w:asciiTheme="majorBidi" w:eastAsia="Arial Unicode MS" w:hAnsiTheme="majorBidi" w:cstheme="majorBidi"/>
                <w:i/>
                <w:iCs/>
                <w:sz w:val="26"/>
                <w:szCs w:val="26"/>
              </w:rPr>
              <w:t xml:space="preserve"> </w:t>
            </w:r>
            <w:r w:rsidRPr="00B32582">
              <w:rPr>
                <w:rFonts w:asciiTheme="majorBidi" w:eastAsia="Arial Unicode MS" w:hAnsiTheme="majorBidi" w:cstheme="majorBidi"/>
                <w:i/>
                <w:iCs/>
                <w:sz w:val="26"/>
                <w:szCs w:val="26"/>
                <w:cs/>
              </w:rPr>
              <w:lastRenderedPageBreak/>
              <w:t>நடத்தப்படும்</w:t>
            </w:r>
            <w:r w:rsidRPr="00B32582">
              <w:rPr>
                <w:rFonts w:asciiTheme="majorBidi" w:eastAsia="Arial Unicode MS" w:hAnsiTheme="majorBidi" w:cstheme="majorBidi"/>
                <w:i/>
                <w:iCs/>
                <w:sz w:val="26"/>
                <w:szCs w:val="26"/>
              </w:rPr>
              <w:t xml:space="preserve"> </w:t>
            </w:r>
            <w:r w:rsidRPr="00B32582">
              <w:rPr>
                <w:rFonts w:asciiTheme="majorBidi" w:eastAsia="Arial Unicode MS" w:hAnsiTheme="majorBidi" w:cstheme="majorBidi"/>
                <w:i/>
                <w:iCs/>
                <w:sz w:val="26"/>
                <w:szCs w:val="26"/>
                <w:cs/>
              </w:rPr>
              <w:t>தேர்வுகள்</w:t>
            </w:r>
            <w:r w:rsidRPr="00B32582">
              <w:rPr>
                <w:rFonts w:asciiTheme="majorBidi" w:eastAsia="Arial Unicode MS" w:hAnsiTheme="majorBidi" w:cstheme="majorBidi"/>
                <w:i/>
                <w:iCs/>
                <w:sz w:val="26"/>
                <w:szCs w:val="26"/>
              </w:rPr>
              <w:t xml:space="preserve"> </w:t>
            </w:r>
            <w:r w:rsidRPr="00B32582">
              <w:rPr>
                <w:rFonts w:asciiTheme="majorBidi" w:eastAsia="Arial Unicode MS" w:hAnsiTheme="majorBidi" w:cstheme="majorBidi"/>
                <w:i/>
                <w:iCs/>
                <w:sz w:val="26"/>
                <w:szCs w:val="26"/>
                <w:cs/>
              </w:rPr>
              <w:t>பத்தாம்</w:t>
            </w:r>
            <w:r w:rsidRPr="00B32582">
              <w:rPr>
                <w:rFonts w:asciiTheme="majorBidi" w:eastAsia="Arial Unicode MS" w:hAnsiTheme="majorBidi" w:cstheme="majorBidi"/>
                <w:i/>
                <w:iCs/>
                <w:sz w:val="26"/>
                <w:szCs w:val="26"/>
              </w:rPr>
              <w:t xml:space="preserve"> </w:t>
            </w:r>
            <w:r w:rsidRPr="00B32582">
              <w:rPr>
                <w:rFonts w:asciiTheme="majorBidi" w:eastAsia="Arial Unicode MS" w:hAnsiTheme="majorBidi" w:cstheme="majorBidi"/>
                <w:i/>
                <w:iCs/>
                <w:sz w:val="26"/>
                <w:szCs w:val="26"/>
                <w:cs/>
              </w:rPr>
              <w:t>வகுப்புத்</w:t>
            </w:r>
            <w:r w:rsidRPr="00B32582">
              <w:rPr>
                <w:rFonts w:asciiTheme="majorBidi" w:eastAsia="Arial Unicode MS" w:hAnsiTheme="majorBidi" w:cstheme="majorBidi"/>
                <w:i/>
                <w:iCs/>
                <w:sz w:val="26"/>
                <w:szCs w:val="26"/>
              </w:rPr>
              <w:t xml:space="preserve"> </w:t>
            </w:r>
            <w:r w:rsidRPr="00B32582">
              <w:rPr>
                <w:rFonts w:asciiTheme="majorBidi" w:eastAsia="Arial Unicode MS" w:hAnsiTheme="majorBidi" w:cstheme="majorBidi"/>
                <w:i/>
                <w:iCs/>
                <w:sz w:val="26"/>
                <w:szCs w:val="26"/>
                <w:cs/>
              </w:rPr>
              <w:t>தரம்</w:t>
            </w:r>
            <w:r w:rsidRPr="00B32582">
              <w:rPr>
                <w:rFonts w:asciiTheme="majorBidi" w:eastAsia="Arial Unicode MS" w:hAnsiTheme="majorBidi" w:cstheme="majorBidi"/>
                <w:i/>
                <w:iCs/>
                <w:sz w:val="26"/>
                <w:szCs w:val="26"/>
              </w:rPr>
              <w:t xml:space="preserve">, </w:t>
            </w:r>
            <w:r w:rsidRPr="00B32582">
              <w:rPr>
                <w:rFonts w:asciiTheme="majorBidi" w:eastAsia="Arial Unicode MS" w:hAnsiTheme="majorBidi" w:cstheme="majorBidi"/>
                <w:i/>
                <w:iCs/>
                <w:sz w:val="26"/>
                <w:szCs w:val="26"/>
                <w:cs/>
              </w:rPr>
              <w:t>பட்டப்படிப்புத்</w:t>
            </w:r>
            <w:r w:rsidRPr="00B32582">
              <w:rPr>
                <w:rFonts w:asciiTheme="majorBidi" w:eastAsia="Arial Unicode MS" w:hAnsiTheme="majorBidi" w:cstheme="majorBidi"/>
                <w:i/>
                <w:iCs/>
                <w:sz w:val="26"/>
                <w:szCs w:val="26"/>
              </w:rPr>
              <w:t xml:space="preserve"> </w:t>
            </w:r>
            <w:r w:rsidRPr="00B32582">
              <w:rPr>
                <w:rFonts w:asciiTheme="majorBidi" w:eastAsia="Arial Unicode MS" w:hAnsiTheme="majorBidi" w:cstheme="majorBidi"/>
                <w:i/>
                <w:iCs/>
                <w:sz w:val="26"/>
                <w:szCs w:val="26"/>
                <w:cs/>
              </w:rPr>
              <w:t>தரம்</w:t>
            </w:r>
            <w:r w:rsidRPr="00B32582">
              <w:rPr>
                <w:rFonts w:asciiTheme="majorBidi" w:eastAsia="Arial Unicode MS" w:hAnsiTheme="majorBidi" w:cstheme="majorBidi"/>
                <w:i/>
                <w:iCs/>
                <w:sz w:val="26"/>
                <w:szCs w:val="26"/>
              </w:rPr>
              <w:t xml:space="preserve">, </w:t>
            </w:r>
            <w:r w:rsidRPr="00B32582">
              <w:rPr>
                <w:rFonts w:asciiTheme="majorBidi" w:eastAsia="Arial Unicode MS" w:hAnsiTheme="majorBidi" w:cstheme="majorBidi"/>
                <w:i/>
                <w:iCs/>
                <w:sz w:val="26"/>
                <w:szCs w:val="26"/>
                <w:cs/>
              </w:rPr>
              <w:t>முதுநிலைப் பட்டப்படிப்புத்</w:t>
            </w:r>
            <w:r w:rsidRPr="00B32582">
              <w:rPr>
                <w:rFonts w:asciiTheme="majorBidi" w:eastAsia="Arial Unicode MS" w:hAnsiTheme="majorBidi" w:cstheme="majorBidi"/>
                <w:i/>
                <w:iCs/>
                <w:sz w:val="26"/>
                <w:szCs w:val="26"/>
              </w:rPr>
              <w:t xml:space="preserve"> </w:t>
            </w:r>
            <w:r w:rsidRPr="00B32582">
              <w:rPr>
                <w:rFonts w:asciiTheme="majorBidi" w:eastAsia="Arial Unicode MS" w:hAnsiTheme="majorBidi" w:cstheme="majorBidi"/>
                <w:i/>
                <w:iCs/>
                <w:sz w:val="26"/>
                <w:szCs w:val="26"/>
                <w:cs/>
              </w:rPr>
              <w:t>தரங்களில்</w:t>
            </w:r>
            <w:r w:rsidRPr="00B32582">
              <w:rPr>
                <w:rFonts w:asciiTheme="majorBidi" w:eastAsia="Arial Unicode MS" w:hAnsiTheme="majorBidi" w:cstheme="majorBidi"/>
                <w:i/>
                <w:iCs/>
                <w:sz w:val="26"/>
                <w:szCs w:val="26"/>
              </w:rPr>
              <w:t xml:space="preserve"> </w:t>
            </w:r>
            <w:r w:rsidRPr="00B32582">
              <w:rPr>
                <w:rFonts w:asciiTheme="majorBidi" w:eastAsia="Arial Unicode MS" w:hAnsiTheme="majorBidi" w:cstheme="majorBidi"/>
                <w:i/>
                <w:iCs/>
                <w:sz w:val="26"/>
                <w:szCs w:val="26"/>
                <w:cs/>
              </w:rPr>
              <w:t>அமைக்கப்பட்டுள்ளன</w:t>
            </w:r>
            <w:r w:rsidRPr="00B32582">
              <w:rPr>
                <w:rFonts w:asciiTheme="majorBidi" w:eastAsia="Arial Unicode MS" w:hAnsiTheme="majorBidi" w:cstheme="majorBidi"/>
                <w:i/>
                <w:iCs/>
                <w:sz w:val="26"/>
                <w:szCs w:val="26"/>
              </w:rPr>
              <w:t xml:space="preserve">. </w:t>
            </w:r>
          </w:p>
          <w:p w14:paraId="263C4276" w14:textId="77777777" w:rsidR="00B4679A" w:rsidRPr="00B32582" w:rsidRDefault="00B4679A" w:rsidP="00400B1C">
            <w:pPr>
              <w:pStyle w:val="11stLevelChapterIndex"/>
              <w:spacing w:line="240" w:lineRule="auto"/>
              <w:rPr>
                <w:rFonts w:asciiTheme="majorBidi" w:eastAsia="Arial Unicode MS" w:hAnsiTheme="majorBidi" w:cstheme="majorBidi"/>
                <w:i/>
                <w:iCs/>
                <w:sz w:val="26"/>
                <w:szCs w:val="26"/>
              </w:rPr>
            </w:pPr>
            <w:r w:rsidRPr="00B32582">
              <w:rPr>
                <w:rFonts w:asciiTheme="majorBidi" w:eastAsia="Arial Unicode MS" w:hAnsiTheme="majorBidi" w:cstheme="majorBidi"/>
                <w:i/>
                <w:iCs/>
                <w:sz w:val="26"/>
                <w:szCs w:val="26"/>
              </w:rPr>
              <w:t>*</w:t>
            </w:r>
            <w:r w:rsidRPr="00B32582">
              <w:rPr>
                <w:rFonts w:asciiTheme="majorBidi" w:eastAsia="Arial Unicode MS" w:hAnsiTheme="majorBidi" w:cstheme="majorBidi"/>
                <w:i/>
                <w:iCs/>
                <w:sz w:val="26"/>
                <w:szCs w:val="26"/>
                <w:cs/>
              </w:rPr>
              <w:t>மேற்கண்ட</w:t>
            </w:r>
            <w:r w:rsidRPr="00B32582">
              <w:rPr>
                <w:rFonts w:asciiTheme="majorBidi" w:eastAsia="Arial Unicode MS" w:hAnsiTheme="majorBidi" w:cstheme="majorBidi"/>
                <w:i/>
                <w:iCs/>
                <w:sz w:val="26"/>
                <w:szCs w:val="26"/>
              </w:rPr>
              <w:t xml:space="preserve"> </w:t>
            </w:r>
            <w:r w:rsidRPr="00B32582">
              <w:rPr>
                <w:rFonts w:asciiTheme="majorBidi" w:eastAsia="Arial Unicode MS" w:hAnsiTheme="majorBidi" w:cstheme="majorBidi"/>
                <w:i/>
                <w:iCs/>
                <w:sz w:val="26"/>
                <w:szCs w:val="26"/>
                <w:cs/>
              </w:rPr>
              <w:t>கொள்குறி வினா</w:t>
            </w:r>
            <w:r w:rsidRPr="00B32582">
              <w:rPr>
                <w:rFonts w:asciiTheme="majorBidi" w:eastAsia="Arial Unicode MS" w:hAnsiTheme="majorBidi" w:cstheme="majorBidi"/>
                <w:i/>
                <w:iCs/>
                <w:sz w:val="26"/>
                <w:szCs w:val="26"/>
              </w:rPr>
              <w:t xml:space="preserve">, </w:t>
            </w:r>
            <w:r w:rsidRPr="00B32582">
              <w:rPr>
                <w:rFonts w:asciiTheme="majorBidi" w:eastAsia="Arial Unicode MS" w:hAnsiTheme="majorBidi" w:cstheme="majorBidi"/>
                <w:i/>
                <w:iCs/>
                <w:sz w:val="26"/>
                <w:szCs w:val="26"/>
                <w:cs/>
              </w:rPr>
              <w:t>விரிந்துரைந்துரைக்கும்</w:t>
            </w:r>
            <w:r w:rsidRPr="00B32582">
              <w:rPr>
                <w:rFonts w:asciiTheme="majorBidi" w:eastAsia="Arial Unicode MS" w:hAnsiTheme="majorBidi" w:cstheme="majorBidi"/>
                <w:i/>
                <w:iCs/>
                <w:sz w:val="26"/>
                <w:szCs w:val="26"/>
              </w:rPr>
              <w:t xml:space="preserve"> </w:t>
            </w:r>
            <w:r w:rsidRPr="00B32582">
              <w:rPr>
                <w:rFonts w:asciiTheme="majorBidi" w:eastAsia="Arial Unicode MS" w:hAnsiTheme="majorBidi" w:cstheme="majorBidi"/>
                <w:i/>
                <w:iCs/>
                <w:sz w:val="26"/>
                <w:szCs w:val="26"/>
                <w:cs/>
              </w:rPr>
              <w:t>வினா</w:t>
            </w:r>
            <w:r w:rsidRPr="00B32582">
              <w:rPr>
                <w:rFonts w:asciiTheme="majorBidi" w:eastAsia="Arial Unicode MS" w:hAnsiTheme="majorBidi" w:cstheme="majorBidi"/>
                <w:i/>
                <w:iCs/>
                <w:sz w:val="26"/>
                <w:szCs w:val="26"/>
              </w:rPr>
              <w:t xml:space="preserve"> </w:t>
            </w:r>
            <w:r w:rsidRPr="00B32582">
              <w:rPr>
                <w:rFonts w:asciiTheme="majorBidi" w:eastAsia="Arial Unicode MS" w:hAnsiTheme="majorBidi" w:cstheme="majorBidi"/>
                <w:i/>
                <w:iCs/>
                <w:sz w:val="26"/>
                <w:szCs w:val="26"/>
                <w:cs/>
              </w:rPr>
              <w:t>வடிவங்களைப்</w:t>
            </w:r>
            <w:r w:rsidRPr="00B32582">
              <w:rPr>
                <w:rFonts w:asciiTheme="majorBidi" w:eastAsia="Arial Unicode MS" w:hAnsiTheme="majorBidi" w:cstheme="majorBidi"/>
                <w:i/>
                <w:iCs/>
                <w:sz w:val="26"/>
                <w:szCs w:val="26"/>
              </w:rPr>
              <w:t xml:space="preserve"> </w:t>
            </w:r>
            <w:r w:rsidRPr="00B32582">
              <w:rPr>
                <w:rFonts w:asciiTheme="majorBidi" w:eastAsia="Arial Unicode MS" w:hAnsiTheme="majorBidi" w:cstheme="majorBidi"/>
                <w:i/>
                <w:iCs/>
                <w:sz w:val="26"/>
                <w:szCs w:val="26"/>
                <w:cs/>
              </w:rPr>
              <w:t>பயன்படுத்தி</w:t>
            </w:r>
            <w:r w:rsidRPr="00B32582">
              <w:rPr>
                <w:rFonts w:asciiTheme="majorBidi" w:eastAsia="Arial Unicode MS" w:hAnsiTheme="majorBidi" w:cstheme="majorBidi"/>
                <w:i/>
                <w:iCs/>
                <w:sz w:val="26"/>
                <w:szCs w:val="26"/>
              </w:rPr>
              <w:t xml:space="preserve"> </w:t>
            </w:r>
            <w:r w:rsidRPr="00B32582">
              <w:rPr>
                <w:rFonts w:asciiTheme="majorBidi" w:eastAsia="Arial Unicode MS" w:hAnsiTheme="majorBidi" w:cstheme="majorBidi"/>
                <w:i/>
                <w:iCs/>
                <w:sz w:val="26"/>
                <w:szCs w:val="26"/>
                <w:cs/>
              </w:rPr>
              <w:t>மாணவர்களுக்கு</w:t>
            </w:r>
            <w:r w:rsidRPr="00B32582">
              <w:rPr>
                <w:rFonts w:asciiTheme="majorBidi" w:eastAsia="Arial Unicode MS" w:hAnsiTheme="majorBidi" w:cstheme="majorBidi"/>
                <w:i/>
                <w:iCs/>
                <w:sz w:val="26"/>
                <w:szCs w:val="26"/>
              </w:rPr>
              <w:t xml:space="preserve"> </w:t>
            </w:r>
            <w:r w:rsidRPr="00B32582">
              <w:rPr>
                <w:rFonts w:asciiTheme="majorBidi" w:eastAsia="Arial Unicode MS" w:hAnsiTheme="majorBidi" w:cstheme="majorBidi"/>
                <w:i/>
                <w:iCs/>
                <w:sz w:val="26"/>
                <w:szCs w:val="26"/>
                <w:cs/>
              </w:rPr>
              <w:t>நேரடி</w:t>
            </w:r>
            <w:r w:rsidRPr="00B32582">
              <w:rPr>
                <w:rFonts w:asciiTheme="majorBidi" w:eastAsia="Arial Unicode MS" w:hAnsiTheme="majorBidi" w:cstheme="majorBidi"/>
                <w:i/>
                <w:iCs/>
                <w:sz w:val="26"/>
                <w:szCs w:val="26"/>
              </w:rPr>
              <w:t xml:space="preserve"> </w:t>
            </w:r>
            <w:r w:rsidRPr="00B32582">
              <w:rPr>
                <w:rFonts w:asciiTheme="majorBidi" w:eastAsia="Arial Unicode MS" w:hAnsiTheme="majorBidi" w:cstheme="majorBidi"/>
                <w:i/>
                <w:iCs/>
                <w:sz w:val="26"/>
                <w:szCs w:val="26"/>
                <w:cs/>
              </w:rPr>
              <w:t>எழுத்துத்தேர்வு</w:t>
            </w:r>
            <w:r w:rsidRPr="00B32582">
              <w:rPr>
                <w:rFonts w:asciiTheme="majorBidi" w:eastAsia="Arial Unicode MS" w:hAnsiTheme="majorBidi" w:cstheme="majorBidi"/>
                <w:i/>
                <w:iCs/>
                <w:sz w:val="26"/>
                <w:szCs w:val="26"/>
              </w:rPr>
              <w:t xml:space="preserve">, </w:t>
            </w:r>
            <w:r w:rsidRPr="00B32582">
              <w:rPr>
                <w:rFonts w:asciiTheme="majorBidi" w:eastAsia="Arial Unicode MS" w:hAnsiTheme="majorBidi" w:cstheme="majorBidi"/>
                <w:i/>
                <w:iCs/>
                <w:sz w:val="26"/>
                <w:szCs w:val="26"/>
                <w:cs/>
              </w:rPr>
              <w:t>கணினி</w:t>
            </w:r>
            <w:r w:rsidRPr="00B32582">
              <w:rPr>
                <w:rFonts w:asciiTheme="majorBidi" w:eastAsia="Arial Unicode MS" w:hAnsiTheme="majorBidi" w:cstheme="majorBidi"/>
                <w:i/>
                <w:iCs/>
                <w:sz w:val="26"/>
                <w:szCs w:val="26"/>
              </w:rPr>
              <w:t>-</w:t>
            </w:r>
            <w:r w:rsidRPr="00B32582">
              <w:rPr>
                <w:rFonts w:asciiTheme="majorBidi" w:eastAsia="Arial Unicode MS" w:hAnsiTheme="majorBidi" w:cstheme="majorBidi"/>
                <w:i/>
                <w:iCs/>
                <w:sz w:val="26"/>
                <w:szCs w:val="26"/>
                <w:cs/>
              </w:rPr>
              <w:t>செல்பேசி</w:t>
            </w:r>
            <w:r w:rsidRPr="00B32582">
              <w:rPr>
                <w:rFonts w:asciiTheme="majorBidi" w:eastAsia="Arial Unicode MS" w:hAnsiTheme="majorBidi" w:cstheme="majorBidi"/>
                <w:i/>
                <w:iCs/>
                <w:sz w:val="26"/>
                <w:szCs w:val="26"/>
              </w:rPr>
              <w:t>-</w:t>
            </w:r>
            <w:r w:rsidRPr="00B32582">
              <w:rPr>
                <w:rFonts w:asciiTheme="majorBidi" w:eastAsia="Arial Unicode MS" w:hAnsiTheme="majorBidi" w:cstheme="majorBidi"/>
                <w:i/>
                <w:iCs/>
                <w:sz w:val="26"/>
                <w:szCs w:val="26"/>
                <w:cs/>
              </w:rPr>
              <w:t>இணையவழி</w:t>
            </w:r>
            <w:r w:rsidRPr="00B32582">
              <w:rPr>
                <w:rFonts w:asciiTheme="majorBidi" w:eastAsia="Arial Unicode MS" w:hAnsiTheme="majorBidi" w:cstheme="majorBidi"/>
                <w:i/>
                <w:iCs/>
                <w:sz w:val="26"/>
                <w:szCs w:val="26"/>
              </w:rPr>
              <w:t xml:space="preserve"> </w:t>
            </w:r>
            <w:r w:rsidRPr="00B32582">
              <w:rPr>
                <w:rFonts w:asciiTheme="majorBidi" w:eastAsia="Arial Unicode MS" w:hAnsiTheme="majorBidi" w:cstheme="majorBidi"/>
                <w:i/>
                <w:iCs/>
                <w:sz w:val="26"/>
                <w:szCs w:val="26"/>
                <w:cs/>
              </w:rPr>
              <w:t>மாதிரித்</w:t>
            </w:r>
            <w:r w:rsidRPr="00B32582">
              <w:rPr>
                <w:rFonts w:asciiTheme="majorBidi" w:eastAsia="Arial Unicode MS" w:hAnsiTheme="majorBidi" w:cstheme="majorBidi"/>
                <w:i/>
                <w:iCs/>
                <w:sz w:val="26"/>
                <w:szCs w:val="26"/>
              </w:rPr>
              <w:t xml:space="preserve"> </w:t>
            </w:r>
            <w:r w:rsidRPr="00B32582">
              <w:rPr>
                <w:rFonts w:asciiTheme="majorBidi" w:eastAsia="Arial Unicode MS" w:hAnsiTheme="majorBidi" w:cstheme="majorBidi"/>
                <w:i/>
                <w:iCs/>
                <w:sz w:val="26"/>
                <w:szCs w:val="26"/>
                <w:cs/>
              </w:rPr>
              <w:t>தேர்வுகளை</w:t>
            </w:r>
            <w:r w:rsidRPr="00B32582">
              <w:rPr>
                <w:rFonts w:asciiTheme="majorBidi" w:eastAsia="Arial Unicode MS" w:hAnsiTheme="majorBidi" w:cstheme="majorBidi"/>
                <w:i/>
                <w:iCs/>
                <w:sz w:val="26"/>
                <w:szCs w:val="26"/>
              </w:rPr>
              <w:t xml:space="preserve"> </w:t>
            </w:r>
            <w:r w:rsidRPr="00B32582">
              <w:rPr>
                <w:rFonts w:asciiTheme="majorBidi" w:eastAsia="Arial Unicode MS" w:hAnsiTheme="majorBidi" w:cstheme="majorBidi"/>
                <w:i/>
                <w:iCs/>
                <w:sz w:val="26"/>
                <w:szCs w:val="26"/>
                <w:cs/>
              </w:rPr>
              <w:t>நடத்திப்</w:t>
            </w:r>
            <w:r w:rsidRPr="00B32582">
              <w:rPr>
                <w:rFonts w:asciiTheme="majorBidi" w:eastAsia="Arial Unicode MS" w:hAnsiTheme="majorBidi" w:cstheme="majorBidi"/>
                <w:i/>
                <w:iCs/>
                <w:sz w:val="26"/>
                <w:szCs w:val="26"/>
              </w:rPr>
              <w:t xml:space="preserve"> </w:t>
            </w:r>
            <w:r w:rsidRPr="00B32582">
              <w:rPr>
                <w:rFonts w:asciiTheme="majorBidi" w:eastAsia="Arial Unicode MS" w:hAnsiTheme="majorBidi" w:cstheme="majorBidi"/>
                <w:i/>
                <w:iCs/>
                <w:sz w:val="26"/>
                <w:szCs w:val="26"/>
                <w:cs/>
              </w:rPr>
              <w:t>பயிற்சியளிக்க</w:t>
            </w:r>
            <w:r w:rsidRPr="00B32582">
              <w:rPr>
                <w:rFonts w:asciiTheme="majorBidi" w:eastAsia="Arial Unicode MS" w:hAnsiTheme="majorBidi" w:cstheme="majorBidi"/>
                <w:i/>
                <w:iCs/>
                <w:sz w:val="26"/>
                <w:szCs w:val="26"/>
              </w:rPr>
              <w:t xml:space="preserve">. </w:t>
            </w:r>
          </w:p>
        </w:tc>
      </w:tr>
      <w:tr w:rsidR="00B4679A" w:rsidRPr="00B32582" w14:paraId="39D98142" w14:textId="77777777" w:rsidTr="006C4D32">
        <w:tc>
          <w:tcPr>
            <w:tcW w:w="5000" w:type="pct"/>
            <w:gridSpan w:val="2"/>
            <w:shd w:val="clear" w:color="auto" w:fill="auto"/>
          </w:tcPr>
          <w:p w14:paraId="3A43106A" w14:textId="48B38AB4" w:rsidR="00B4679A" w:rsidRPr="00B32582" w:rsidRDefault="00AA4920" w:rsidP="00400B1C">
            <w:pPr>
              <w:spacing w:after="0" w:line="240" w:lineRule="auto"/>
              <w:rPr>
                <w:rFonts w:asciiTheme="majorBidi" w:eastAsia="Arial Unicode MS" w:hAnsiTheme="majorBidi" w:cstheme="majorBidi"/>
                <w:b/>
                <w:bCs/>
                <w:sz w:val="26"/>
                <w:szCs w:val="26"/>
              </w:rPr>
            </w:pPr>
            <w:r w:rsidRPr="00B32582">
              <w:rPr>
                <w:rFonts w:asciiTheme="majorBidi" w:eastAsia="Arial Unicode MS" w:hAnsiTheme="majorBidi" w:cstheme="majorBidi"/>
                <w:b/>
                <w:bCs/>
                <w:sz w:val="24"/>
                <w:szCs w:val="24"/>
                <w:cs/>
                <w:lang w:eastAsia="en-IN"/>
              </w:rPr>
              <w:lastRenderedPageBreak/>
              <w:t>பாடநூல்கள்</w:t>
            </w:r>
          </w:p>
        </w:tc>
      </w:tr>
      <w:tr w:rsidR="00B4679A" w:rsidRPr="00B32582" w14:paraId="5E4F2354" w14:textId="77777777" w:rsidTr="006C4D32">
        <w:tc>
          <w:tcPr>
            <w:tcW w:w="693" w:type="pct"/>
            <w:shd w:val="clear" w:color="auto" w:fill="auto"/>
          </w:tcPr>
          <w:p w14:paraId="68409724" w14:textId="77777777" w:rsidR="00B4679A" w:rsidRPr="00B32582" w:rsidRDefault="00B4679A" w:rsidP="00B4679A">
            <w:pPr>
              <w:numPr>
                <w:ilvl w:val="0"/>
                <w:numId w:val="10"/>
              </w:numPr>
              <w:spacing w:after="0" w:line="240" w:lineRule="auto"/>
              <w:jc w:val="both"/>
              <w:rPr>
                <w:rFonts w:asciiTheme="majorBidi" w:eastAsia="Arial Unicode MS" w:hAnsiTheme="majorBidi" w:cstheme="majorBidi"/>
                <w:b/>
                <w:bCs/>
                <w:sz w:val="26"/>
                <w:szCs w:val="26"/>
              </w:rPr>
            </w:pPr>
          </w:p>
        </w:tc>
        <w:tc>
          <w:tcPr>
            <w:tcW w:w="4307" w:type="pct"/>
            <w:shd w:val="clear" w:color="auto" w:fill="auto"/>
          </w:tcPr>
          <w:p w14:paraId="10F33BF0" w14:textId="77777777" w:rsidR="00B4679A" w:rsidRPr="00B32582" w:rsidRDefault="00B4679A" w:rsidP="00400B1C">
            <w:pPr>
              <w:spacing w:after="0" w:line="240" w:lineRule="auto"/>
              <w:rPr>
                <w:rFonts w:asciiTheme="majorBidi" w:eastAsia="Arial Unicode MS" w:hAnsiTheme="majorBidi" w:cstheme="majorBidi"/>
                <w:sz w:val="26"/>
                <w:szCs w:val="26"/>
                <w:lang w:val="en-US"/>
              </w:rPr>
            </w:pPr>
            <w:r w:rsidRPr="00B32582">
              <w:rPr>
                <w:rFonts w:asciiTheme="majorBidi" w:eastAsia="Arial Unicode MS" w:hAnsiTheme="majorBidi" w:cstheme="majorBidi"/>
                <w:sz w:val="26"/>
                <w:szCs w:val="26"/>
                <w:cs/>
                <w:lang w:val="en-US" w:bidi="ta-IN"/>
              </w:rPr>
              <w:t xml:space="preserve">புதிய இலக்கிய வரலாறு </w:t>
            </w:r>
            <w:r w:rsidRPr="00B32582">
              <w:rPr>
                <w:rFonts w:asciiTheme="majorBidi" w:eastAsia="Arial Unicode MS" w:hAnsiTheme="majorBidi" w:cstheme="majorBidi"/>
                <w:sz w:val="26"/>
                <w:szCs w:val="26"/>
                <w:lang w:val="en-US" w:bidi="ta-IN"/>
              </w:rPr>
              <w:t xml:space="preserve">(3 </w:t>
            </w:r>
            <w:r w:rsidRPr="00B32582">
              <w:rPr>
                <w:rFonts w:asciiTheme="majorBidi" w:eastAsia="Arial Unicode MS" w:hAnsiTheme="majorBidi" w:cstheme="majorBidi"/>
                <w:sz w:val="26"/>
                <w:szCs w:val="26"/>
                <w:cs/>
                <w:lang w:val="en-US" w:bidi="ta-IN"/>
              </w:rPr>
              <w:t>தொகுதிகள்</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சிற்பி பாலசுப்ரமணியம்</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நீல.</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பத்மநாபன்</w:t>
            </w:r>
            <w:r w:rsidRPr="00B32582">
              <w:rPr>
                <w:rFonts w:asciiTheme="majorBidi" w:eastAsia="Arial Unicode MS" w:hAnsiTheme="majorBidi" w:cstheme="majorBidi"/>
                <w:sz w:val="26"/>
                <w:szCs w:val="26"/>
                <w:lang w:val="en-US" w:bidi="ta-IN"/>
              </w:rPr>
              <w:t>,</w:t>
            </w:r>
            <w:r w:rsidRPr="00B32582">
              <w:rPr>
                <w:rFonts w:asciiTheme="majorBidi" w:eastAsia="Arial Unicode MS" w:hAnsiTheme="majorBidi" w:cstheme="majorBidi"/>
                <w:sz w:val="26"/>
                <w:szCs w:val="26"/>
                <w:cs/>
                <w:lang w:val="en-US" w:bidi="ta-IN"/>
              </w:rPr>
              <w:t xml:space="preserve"> சாகித்ய அகாதமி.</w:t>
            </w:r>
          </w:p>
        </w:tc>
      </w:tr>
      <w:tr w:rsidR="00B4679A" w:rsidRPr="00B32582" w14:paraId="4257F614" w14:textId="77777777" w:rsidTr="006C4D32">
        <w:tc>
          <w:tcPr>
            <w:tcW w:w="693" w:type="pct"/>
            <w:shd w:val="clear" w:color="auto" w:fill="auto"/>
          </w:tcPr>
          <w:p w14:paraId="1D0B2FC0" w14:textId="77777777" w:rsidR="00B4679A" w:rsidRPr="00B32582" w:rsidRDefault="00B4679A" w:rsidP="00B4679A">
            <w:pPr>
              <w:numPr>
                <w:ilvl w:val="0"/>
                <w:numId w:val="10"/>
              </w:numPr>
              <w:spacing w:after="0" w:line="240" w:lineRule="auto"/>
              <w:jc w:val="both"/>
              <w:rPr>
                <w:rFonts w:asciiTheme="majorBidi" w:eastAsia="Arial Unicode MS" w:hAnsiTheme="majorBidi" w:cstheme="majorBidi"/>
                <w:b/>
                <w:bCs/>
                <w:sz w:val="26"/>
                <w:szCs w:val="26"/>
              </w:rPr>
            </w:pPr>
          </w:p>
        </w:tc>
        <w:tc>
          <w:tcPr>
            <w:tcW w:w="4307" w:type="pct"/>
            <w:shd w:val="clear" w:color="auto" w:fill="auto"/>
          </w:tcPr>
          <w:p w14:paraId="5133913F" w14:textId="77777777" w:rsidR="00B4679A" w:rsidRPr="00B32582" w:rsidRDefault="00B4679A" w:rsidP="00400B1C">
            <w:pPr>
              <w:spacing w:after="0" w:line="240" w:lineRule="auto"/>
              <w:rPr>
                <w:rFonts w:asciiTheme="majorBidi" w:eastAsia="Arial Unicode MS" w:hAnsiTheme="majorBidi" w:cstheme="majorBidi"/>
                <w:sz w:val="26"/>
                <w:szCs w:val="26"/>
                <w:cs/>
                <w:lang w:val="en-US" w:bidi="ta-IN"/>
              </w:rPr>
            </w:pPr>
            <w:r w:rsidRPr="00B32582">
              <w:rPr>
                <w:rFonts w:asciiTheme="majorBidi" w:eastAsia="Arial Unicode MS" w:hAnsiTheme="majorBidi" w:cstheme="majorBidi"/>
                <w:sz w:val="26"/>
                <w:szCs w:val="26"/>
                <w:cs/>
                <w:lang w:val="en-US" w:bidi="ta-IN"/>
              </w:rPr>
              <w:t>தமிழ் இலக்கியத் தகவல் களஞ்சியம்</w:t>
            </w:r>
            <w:r w:rsidRPr="00B32582">
              <w:rPr>
                <w:rFonts w:asciiTheme="majorBidi" w:eastAsia="Arial Unicode MS" w:hAnsiTheme="majorBidi" w:cstheme="majorBidi"/>
                <w:sz w:val="26"/>
                <w:szCs w:val="26"/>
                <w:lang w:val="en-US" w:bidi="ta-IN"/>
              </w:rPr>
              <w:t xml:space="preserve"> - </w:t>
            </w:r>
            <w:r w:rsidRPr="00B32582">
              <w:rPr>
                <w:rFonts w:asciiTheme="majorBidi" w:eastAsia="Arial Unicode MS" w:hAnsiTheme="majorBidi" w:cstheme="majorBidi"/>
                <w:sz w:val="26"/>
                <w:szCs w:val="26"/>
                <w:cs/>
                <w:lang w:val="en-US" w:bidi="ta-IN"/>
              </w:rPr>
              <w:t>தேவிரா</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ஸ்ரீநந்தினி</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பதிப்பகம்</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சென்னை</w:t>
            </w:r>
            <w:r w:rsidRPr="00B32582">
              <w:rPr>
                <w:rFonts w:asciiTheme="majorBidi" w:eastAsia="Arial Unicode MS" w:hAnsiTheme="majorBidi" w:cstheme="majorBidi"/>
                <w:sz w:val="26"/>
                <w:szCs w:val="26"/>
                <w:lang w:val="en-US" w:bidi="ta-IN"/>
              </w:rPr>
              <w:t>.</w:t>
            </w:r>
          </w:p>
        </w:tc>
      </w:tr>
      <w:tr w:rsidR="00B4679A" w:rsidRPr="00B32582" w14:paraId="792D7DC5" w14:textId="77777777" w:rsidTr="006C4D32">
        <w:tc>
          <w:tcPr>
            <w:tcW w:w="693" w:type="pct"/>
            <w:shd w:val="clear" w:color="auto" w:fill="auto"/>
          </w:tcPr>
          <w:p w14:paraId="43882F16" w14:textId="77777777" w:rsidR="00B4679A" w:rsidRPr="00B32582" w:rsidRDefault="00B4679A" w:rsidP="00B4679A">
            <w:pPr>
              <w:numPr>
                <w:ilvl w:val="0"/>
                <w:numId w:val="10"/>
              </w:numPr>
              <w:spacing w:after="0" w:line="240" w:lineRule="auto"/>
              <w:jc w:val="both"/>
              <w:rPr>
                <w:rFonts w:asciiTheme="majorBidi" w:eastAsia="Arial Unicode MS" w:hAnsiTheme="majorBidi" w:cstheme="majorBidi"/>
                <w:b/>
                <w:bCs/>
                <w:sz w:val="26"/>
                <w:szCs w:val="26"/>
              </w:rPr>
            </w:pPr>
          </w:p>
        </w:tc>
        <w:tc>
          <w:tcPr>
            <w:tcW w:w="4307" w:type="pct"/>
            <w:shd w:val="clear" w:color="auto" w:fill="auto"/>
          </w:tcPr>
          <w:p w14:paraId="5A834651" w14:textId="77777777" w:rsidR="00B4679A" w:rsidRPr="00B32582" w:rsidRDefault="00B4679A" w:rsidP="00400B1C">
            <w:pPr>
              <w:spacing w:after="0" w:line="240" w:lineRule="auto"/>
              <w:rPr>
                <w:rFonts w:asciiTheme="majorBidi" w:eastAsia="Arial Unicode MS" w:hAnsiTheme="majorBidi" w:cstheme="majorBidi"/>
                <w:sz w:val="26"/>
                <w:szCs w:val="26"/>
                <w:cs/>
                <w:lang w:val="en-US" w:bidi="ta-IN"/>
              </w:rPr>
            </w:pPr>
            <w:r w:rsidRPr="00B32582">
              <w:rPr>
                <w:rFonts w:asciiTheme="majorBidi" w:eastAsia="Arial Unicode MS" w:hAnsiTheme="majorBidi" w:cstheme="majorBidi"/>
                <w:sz w:val="26"/>
                <w:szCs w:val="26"/>
                <w:cs/>
                <w:lang w:val="en-US" w:bidi="ta-IN"/>
              </w:rPr>
              <w:t>நாட்டுப்புற</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இயல்</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ஆய்வு</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சு.</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சக்திவேல்</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மணிவாசகர் பதிப்பகம்</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சென்னை</w:t>
            </w:r>
            <w:r w:rsidRPr="00B32582">
              <w:rPr>
                <w:rFonts w:asciiTheme="majorBidi" w:eastAsia="Arial Unicode MS" w:hAnsiTheme="majorBidi" w:cstheme="majorBidi"/>
                <w:sz w:val="26"/>
                <w:szCs w:val="26"/>
                <w:lang w:val="en-US" w:bidi="ta-IN"/>
              </w:rPr>
              <w:t>.</w:t>
            </w:r>
          </w:p>
        </w:tc>
      </w:tr>
      <w:tr w:rsidR="00B4679A" w:rsidRPr="00B32582" w14:paraId="445B2455" w14:textId="77777777" w:rsidTr="006C4D32">
        <w:tc>
          <w:tcPr>
            <w:tcW w:w="5000" w:type="pct"/>
            <w:gridSpan w:val="2"/>
            <w:shd w:val="clear" w:color="auto" w:fill="auto"/>
          </w:tcPr>
          <w:p w14:paraId="613EE16E" w14:textId="77777777" w:rsidR="00B4679A" w:rsidRPr="00B32582" w:rsidRDefault="00B4679A" w:rsidP="00400B1C">
            <w:pPr>
              <w:spacing w:after="0" w:line="240" w:lineRule="auto"/>
              <w:rPr>
                <w:rFonts w:asciiTheme="majorBidi" w:eastAsia="Arial Unicode MS" w:hAnsiTheme="majorBidi" w:cstheme="majorBidi"/>
                <w:b/>
                <w:bCs/>
                <w:sz w:val="26"/>
                <w:szCs w:val="26"/>
              </w:rPr>
            </w:pPr>
            <w:r w:rsidRPr="00B32582">
              <w:rPr>
                <w:rFonts w:asciiTheme="majorBidi" w:eastAsia="Arial Unicode MS" w:hAnsiTheme="majorBidi" w:cstheme="majorBidi"/>
                <w:b/>
                <w:bCs/>
                <w:sz w:val="26"/>
                <w:szCs w:val="26"/>
              </w:rPr>
              <w:t>Reference Books / Websites</w:t>
            </w:r>
          </w:p>
        </w:tc>
      </w:tr>
      <w:tr w:rsidR="00B4679A" w:rsidRPr="00B32582" w14:paraId="12877340" w14:textId="77777777" w:rsidTr="006C4D32">
        <w:tc>
          <w:tcPr>
            <w:tcW w:w="5000" w:type="pct"/>
            <w:gridSpan w:val="2"/>
            <w:shd w:val="clear" w:color="auto" w:fill="auto"/>
          </w:tcPr>
          <w:p w14:paraId="778DB5E1" w14:textId="77777777" w:rsidR="00B4679A" w:rsidRPr="00B32582" w:rsidRDefault="00B4679A" w:rsidP="00400B1C">
            <w:pPr>
              <w:spacing w:after="0" w:line="240" w:lineRule="auto"/>
              <w:rPr>
                <w:rFonts w:asciiTheme="majorBidi" w:eastAsia="Arial Unicode MS" w:hAnsiTheme="majorBidi" w:cstheme="majorBidi"/>
                <w:b/>
                <w:bCs/>
                <w:sz w:val="26"/>
                <w:szCs w:val="26"/>
              </w:rPr>
            </w:pPr>
          </w:p>
        </w:tc>
      </w:tr>
      <w:tr w:rsidR="00B4679A" w:rsidRPr="00B32582" w14:paraId="77907AEF" w14:textId="77777777" w:rsidTr="006C4D32">
        <w:tc>
          <w:tcPr>
            <w:tcW w:w="693" w:type="pct"/>
            <w:shd w:val="clear" w:color="auto" w:fill="auto"/>
          </w:tcPr>
          <w:p w14:paraId="715D1120" w14:textId="77777777" w:rsidR="00B4679A" w:rsidRPr="00B32582" w:rsidRDefault="00B4679A" w:rsidP="00B4679A">
            <w:pPr>
              <w:numPr>
                <w:ilvl w:val="0"/>
                <w:numId w:val="10"/>
              </w:numPr>
              <w:spacing w:after="0" w:line="240" w:lineRule="auto"/>
              <w:jc w:val="both"/>
              <w:rPr>
                <w:rFonts w:asciiTheme="majorBidi" w:eastAsia="Arial Unicode MS" w:hAnsiTheme="majorBidi" w:cstheme="majorBidi"/>
                <w:b/>
                <w:bCs/>
                <w:sz w:val="26"/>
                <w:szCs w:val="26"/>
              </w:rPr>
            </w:pPr>
          </w:p>
        </w:tc>
        <w:tc>
          <w:tcPr>
            <w:tcW w:w="4307" w:type="pct"/>
            <w:shd w:val="clear" w:color="auto" w:fill="auto"/>
          </w:tcPr>
          <w:p w14:paraId="1A66DF48" w14:textId="77777777" w:rsidR="00B4679A" w:rsidRPr="00B32582" w:rsidRDefault="00B4679A" w:rsidP="00400B1C">
            <w:pPr>
              <w:spacing w:after="0" w:line="240" w:lineRule="auto"/>
              <w:rPr>
                <w:rFonts w:asciiTheme="majorBidi" w:eastAsia="Arial Unicode MS" w:hAnsiTheme="majorBidi" w:cstheme="majorBidi"/>
                <w:sz w:val="26"/>
                <w:szCs w:val="26"/>
                <w:lang w:val="en-US"/>
              </w:rPr>
            </w:pPr>
            <w:r w:rsidRPr="00B32582">
              <w:rPr>
                <w:rFonts w:asciiTheme="majorBidi" w:eastAsia="Arial Unicode MS" w:hAnsiTheme="majorBidi" w:cstheme="majorBidi"/>
                <w:sz w:val="26"/>
                <w:szCs w:val="26"/>
                <w:cs/>
                <w:lang w:val="en-US" w:bidi="ta-IN"/>
              </w:rPr>
              <w:t xml:space="preserve">தமிழ் இலக்கணம் </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தேவிரா</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ஸ்ரீநந்தினி</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பதிப்பகம்</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சென்னை</w:t>
            </w:r>
            <w:r w:rsidRPr="00B32582">
              <w:rPr>
                <w:rFonts w:asciiTheme="majorBidi" w:eastAsia="Arial Unicode MS" w:hAnsiTheme="majorBidi" w:cstheme="majorBidi"/>
                <w:sz w:val="26"/>
                <w:szCs w:val="26"/>
                <w:lang w:val="en-US" w:bidi="ta-IN"/>
              </w:rPr>
              <w:t>.</w:t>
            </w:r>
          </w:p>
        </w:tc>
      </w:tr>
      <w:tr w:rsidR="00B4679A" w:rsidRPr="00B32582" w14:paraId="33623F2C" w14:textId="77777777" w:rsidTr="006C4D32">
        <w:tc>
          <w:tcPr>
            <w:tcW w:w="693" w:type="pct"/>
            <w:shd w:val="clear" w:color="auto" w:fill="auto"/>
          </w:tcPr>
          <w:p w14:paraId="7CC92259" w14:textId="77777777" w:rsidR="00B4679A" w:rsidRPr="00B32582" w:rsidRDefault="00B4679A" w:rsidP="00B4679A">
            <w:pPr>
              <w:numPr>
                <w:ilvl w:val="0"/>
                <w:numId w:val="10"/>
              </w:numPr>
              <w:spacing w:after="0" w:line="240" w:lineRule="auto"/>
              <w:jc w:val="both"/>
              <w:rPr>
                <w:rFonts w:asciiTheme="majorBidi" w:eastAsia="Arial Unicode MS" w:hAnsiTheme="majorBidi" w:cstheme="majorBidi"/>
                <w:b/>
                <w:bCs/>
                <w:sz w:val="26"/>
                <w:szCs w:val="26"/>
              </w:rPr>
            </w:pPr>
          </w:p>
        </w:tc>
        <w:tc>
          <w:tcPr>
            <w:tcW w:w="4307" w:type="pct"/>
            <w:shd w:val="clear" w:color="auto" w:fill="auto"/>
          </w:tcPr>
          <w:p w14:paraId="4B37B687" w14:textId="77777777" w:rsidR="00B4679A" w:rsidRPr="00B32582" w:rsidRDefault="00B4679A" w:rsidP="00400B1C">
            <w:pPr>
              <w:spacing w:after="0" w:line="240" w:lineRule="auto"/>
              <w:rPr>
                <w:rFonts w:asciiTheme="majorBidi" w:eastAsia="Arial Unicode MS" w:hAnsiTheme="majorBidi" w:cstheme="majorBidi"/>
                <w:sz w:val="26"/>
                <w:szCs w:val="26"/>
                <w:cs/>
                <w:lang w:val="en-US" w:bidi="ta-IN"/>
              </w:rPr>
            </w:pPr>
            <w:r w:rsidRPr="00B32582">
              <w:rPr>
                <w:rFonts w:asciiTheme="majorBidi" w:eastAsia="Arial Unicode MS" w:hAnsiTheme="majorBidi" w:cstheme="majorBidi"/>
                <w:sz w:val="26"/>
                <w:szCs w:val="26"/>
                <w:cs/>
                <w:lang w:val="en-US" w:bidi="ta-IN"/>
              </w:rPr>
              <w:t>தமிழ் மொழியும் இலக்கியமும்</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 xml:space="preserve"> தேவிரா</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ஸ்ரீநந்தினி பதிப்பகம்</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சென்னை</w:t>
            </w:r>
            <w:r w:rsidRPr="00B32582">
              <w:rPr>
                <w:rFonts w:asciiTheme="majorBidi" w:eastAsia="Arial Unicode MS" w:hAnsiTheme="majorBidi" w:cstheme="majorBidi"/>
                <w:sz w:val="26"/>
                <w:szCs w:val="26"/>
                <w:lang w:val="en-US"/>
              </w:rPr>
              <w:t>.</w:t>
            </w:r>
          </w:p>
        </w:tc>
      </w:tr>
      <w:tr w:rsidR="00B4679A" w:rsidRPr="00B32582" w14:paraId="34022B45" w14:textId="77777777" w:rsidTr="006C4D32">
        <w:tc>
          <w:tcPr>
            <w:tcW w:w="693" w:type="pct"/>
            <w:shd w:val="clear" w:color="auto" w:fill="auto"/>
          </w:tcPr>
          <w:p w14:paraId="5B1E4490" w14:textId="77777777" w:rsidR="00B4679A" w:rsidRPr="00B32582" w:rsidRDefault="00B4679A" w:rsidP="00B4679A">
            <w:pPr>
              <w:numPr>
                <w:ilvl w:val="0"/>
                <w:numId w:val="10"/>
              </w:numPr>
              <w:spacing w:after="0" w:line="240" w:lineRule="auto"/>
              <w:jc w:val="both"/>
              <w:rPr>
                <w:rFonts w:asciiTheme="majorBidi" w:eastAsia="Arial Unicode MS" w:hAnsiTheme="majorBidi" w:cstheme="majorBidi"/>
                <w:b/>
                <w:bCs/>
                <w:sz w:val="26"/>
                <w:szCs w:val="26"/>
              </w:rPr>
            </w:pPr>
          </w:p>
        </w:tc>
        <w:tc>
          <w:tcPr>
            <w:tcW w:w="4307" w:type="pct"/>
            <w:shd w:val="clear" w:color="auto" w:fill="auto"/>
          </w:tcPr>
          <w:p w14:paraId="33393064" w14:textId="77777777" w:rsidR="00B4679A" w:rsidRPr="00B32582" w:rsidRDefault="00B4679A" w:rsidP="00400B1C">
            <w:pPr>
              <w:spacing w:after="0" w:line="240" w:lineRule="auto"/>
              <w:rPr>
                <w:rFonts w:asciiTheme="majorBidi" w:eastAsia="Arial Unicode MS" w:hAnsiTheme="majorBidi" w:cstheme="majorBidi"/>
                <w:sz w:val="26"/>
                <w:szCs w:val="26"/>
                <w:cs/>
                <w:lang w:val="en-US" w:bidi="ta-IN"/>
              </w:rPr>
            </w:pPr>
            <w:r w:rsidRPr="00B32582">
              <w:rPr>
                <w:rFonts w:asciiTheme="majorBidi" w:eastAsia="Arial Unicode MS" w:hAnsiTheme="majorBidi" w:cstheme="majorBidi"/>
                <w:sz w:val="26"/>
                <w:szCs w:val="26"/>
                <w:cs/>
                <w:lang w:val="en-US" w:bidi="ta-IN"/>
              </w:rPr>
              <w:t>தமிழ் இலக்கியத் திறனாய்வும் பண்பாடும்</w:t>
            </w:r>
            <w:r w:rsidRPr="00B32582">
              <w:rPr>
                <w:rFonts w:asciiTheme="majorBidi" w:eastAsia="Arial Unicode MS" w:hAnsiTheme="majorBidi" w:cstheme="majorBidi"/>
                <w:sz w:val="26"/>
                <w:szCs w:val="26"/>
                <w:lang w:val="en-US" w:bidi="ta-IN"/>
              </w:rPr>
              <w:t xml:space="preserve"> - </w:t>
            </w:r>
            <w:r w:rsidRPr="00B32582">
              <w:rPr>
                <w:rFonts w:asciiTheme="majorBidi" w:eastAsia="Arial Unicode MS" w:hAnsiTheme="majorBidi" w:cstheme="majorBidi"/>
                <w:sz w:val="26"/>
                <w:szCs w:val="26"/>
                <w:cs/>
                <w:lang w:val="en-US" w:bidi="ta-IN"/>
              </w:rPr>
              <w:t>தேவிரா</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ஸ்ரீநந்தினி பதிப்பகம்</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சென்னை</w:t>
            </w:r>
            <w:r w:rsidRPr="00B32582">
              <w:rPr>
                <w:rFonts w:asciiTheme="majorBidi" w:eastAsia="Arial Unicode MS" w:hAnsiTheme="majorBidi" w:cstheme="majorBidi"/>
                <w:sz w:val="26"/>
                <w:szCs w:val="26"/>
                <w:lang w:val="en-US"/>
              </w:rPr>
              <w:t xml:space="preserve">, </w:t>
            </w:r>
          </w:p>
        </w:tc>
      </w:tr>
      <w:tr w:rsidR="00B4679A" w:rsidRPr="00B32582" w14:paraId="5A76B9A5" w14:textId="77777777" w:rsidTr="006C4D32">
        <w:tc>
          <w:tcPr>
            <w:tcW w:w="693" w:type="pct"/>
            <w:shd w:val="clear" w:color="auto" w:fill="auto"/>
          </w:tcPr>
          <w:p w14:paraId="5242BFB8" w14:textId="77777777" w:rsidR="00B4679A" w:rsidRPr="00B32582" w:rsidRDefault="00B4679A" w:rsidP="00B4679A">
            <w:pPr>
              <w:numPr>
                <w:ilvl w:val="0"/>
                <w:numId w:val="10"/>
              </w:numPr>
              <w:spacing w:after="0" w:line="240" w:lineRule="auto"/>
              <w:jc w:val="both"/>
              <w:rPr>
                <w:rFonts w:asciiTheme="majorBidi" w:eastAsia="Arial Unicode MS" w:hAnsiTheme="majorBidi" w:cstheme="majorBidi"/>
                <w:b/>
                <w:bCs/>
                <w:sz w:val="26"/>
                <w:szCs w:val="26"/>
              </w:rPr>
            </w:pPr>
          </w:p>
        </w:tc>
        <w:tc>
          <w:tcPr>
            <w:tcW w:w="4307" w:type="pct"/>
            <w:shd w:val="clear" w:color="auto" w:fill="auto"/>
          </w:tcPr>
          <w:p w14:paraId="65C1E4E3" w14:textId="77777777" w:rsidR="00B4679A" w:rsidRPr="00B32582" w:rsidRDefault="00B4679A" w:rsidP="00400B1C">
            <w:pPr>
              <w:spacing w:after="0" w:line="240" w:lineRule="auto"/>
              <w:rPr>
                <w:rFonts w:asciiTheme="majorBidi" w:eastAsia="Arial Unicode MS" w:hAnsiTheme="majorBidi" w:cstheme="majorBidi"/>
                <w:sz w:val="26"/>
                <w:szCs w:val="26"/>
                <w:lang w:val="en-US" w:bidi="ta-IN"/>
              </w:rPr>
            </w:pPr>
            <w:r w:rsidRPr="00B32582">
              <w:rPr>
                <w:rFonts w:asciiTheme="majorBidi" w:eastAsia="Arial Unicode MS" w:hAnsiTheme="majorBidi" w:cstheme="majorBidi"/>
                <w:sz w:val="26"/>
                <w:szCs w:val="26"/>
                <w:cs/>
                <w:lang w:val="en-US" w:bidi="ta-IN"/>
              </w:rPr>
              <w:t>வகைமை நோக்கில்</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தமிழ் இலக்கிய வரலாறு</w:t>
            </w:r>
            <w:r w:rsidRPr="00B32582">
              <w:rPr>
                <w:rFonts w:asciiTheme="majorBidi" w:eastAsia="Arial Unicode MS" w:hAnsiTheme="majorBidi" w:cstheme="majorBidi"/>
                <w:sz w:val="26"/>
                <w:szCs w:val="26"/>
                <w:lang w:val="en-US" w:bidi="ta-IN"/>
              </w:rPr>
              <w:t xml:space="preserve"> - </w:t>
            </w:r>
            <w:r w:rsidRPr="00B32582">
              <w:rPr>
                <w:rFonts w:asciiTheme="majorBidi" w:eastAsia="Arial Unicode MS" w:hAnsiTheme="majorBidi" w:cstheme="majorBidi"/>
                <w:sz w:val="26"/>
                <w:szCs w:val="26"/>
                <w:cs/>
                <w:lang w:val="en-US" w:bidi="ta-IN"/>
              </w:rPr>
              <w:t>பூவேந்தன் பதிப்பகம்</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சென்னை</w:t>
            </w:r>
            <w:r w:rsidRPr="00B32582">
              <w:rPr>
                <w:rFonts w:asciiTheme="majorBidi" w:eastAsia="Arial Unicode MS" w:hAnsiTheme="majorBidi" w:cstheme="majorBidi"/>
                <w:sz w:val="26"/>
                <w:szCs w:val="26"/>
                <w:lang w:val="en-US"/>
              </w:rPr>
              <w:t>.</w:t>
            </w:r>
          </w:p>
        </w:tc>
      </w:tr>
      <w:tr w:rsidR="00B4679A" w:rsidRPr="00B32582" w14:paraId="374C5AFF" w14:textId="77777777" w:rsidTr="006C4D32">
        <w:tc>
          <w:tcPr>
            <w:tcW w:w="693" w:type="pct"/>
            <w:shd w:val="clear" w:color="auto" w:fill="auto"/>
          </w:tcPr>
          <w:p w14:paraId="17BCDF56" w14:textId="77777777" w:rsidR="00B4679A" w:rsidRPr="00B32582" w:rsidRDefault="00B4679A" w:rsidP="00B4679A">
            <w:pPr>
              <w:numPr>
                <w:ilvl w:val="0"/>
                <w:numId w:val="10"/>
              </w:numPr>
              <w:spacing w:after="0" w:line="240" w:lineRule="auto"/>
              <w:jc w:val="both"/>
              <w:rPr>
                <w:rFonts w:asciiTheme="majorBidi" w:eastAsia="Arial Unicode MS" w:hAnsiTheme="majorBidi" w:cstheme="majorBidi"/>
                <w:b/>
                <w:bCs/>
                <w:sz w:val="26"/>
                <w:szCs w:val="26"/>
              </w:rPr>
            </w:pPr>
          </w:p>
        </w:tc>
        <w:tc>
          <w:tcPr>
            <w:tcW w:w="4307" w:type="pct"/>
            <w:shd w:val="clear" w:color="auto" w:fill="auto"/>
          </w:tcPr>
          <w:p w14:paraId="43D0AB67" w14:textId="77777777" w:rsidR="00B4679A" w:rsidRPr="00B32582" w:rsidRDefault="00B4679A" w:rsidP="00400B1C">
            <w:pPr>
              <w:spacing w:after="0" w:line="240" w:lineRule="auto"/>
              <w:rPr>
                <w:rFonts w:asciiTheme="majorBidi" w:eastAsia="Arial Unicode MS" w:hAnsiTheme="majorBidi" w:cstheme="majorBidi"/>
                <w:sz w:val="26"/>
                <w:szCs w:val="26"/>
                <w:cs/>
                <w:lang w:val="en-US" w:bidi="ta-IN"/>
              </w:rPr>
            </w:pPr>
            <w:r w:rsidRPr="00B32582">
              <w:rPr>
                <w:rFonts w:asciiTheme="majorBidi" w:eastAsia="Arial Unicode MS" w:hAnsiTheme="majorBidi" w:cstheme="majorBidi"/>
                <w:sz w:val="26"/>
                <w:szCs w:val="26"/>
                <w:cs/>
                <w:lang w:val="en-US" w:bidi="ta-IN"/>
              </w:rPr>
              <w:t xml:space="preserve">இலக்கியத் திறனாய்வு </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இசங்கள்</w:t>
            </w:r>
            <w:r w:rsidRPr="00B32582">
              <w:rPr>
                <w:rFonts w:asciiTheme="majorBidi" w:eastAsia="Arial Unicode MS" w:hAnsiTheme="majorBidi" w:cstheme="majorBidi"/>
                <w:sz w:val="26"/>
                <w:szCs w:val="26"/>
                <w:lang w:val="en-US"/>
              </w:rPr>
              <w:t xml:space="preserve">, </w:t>
            </w:r>
            <w:r w:rsidRPr="00B32582">
              <w:rPr>
                <w:rFonts w:asciiTheme="majorBidi" w:eastAsia="Arial Unicode MS" w:hAnsiTheme="majorBidi" w:cstheme="majorBidi"/>
                <w:sz w:val="26"/>
                <w:szCs w:val="26"/>
                <w:cs/>
                <w:lang w:val="en-US" w:bidi="ta-IN"/>
              </w:rPr>
              <w:t>கொள்கைகள்</w:t>
            </w:r>
            <w:r w:rsidRPr="00B32582">
              <w:rPr>
                <w:rFonts w:asciiTheme="majorBidi" w:eastAsia="Arial Unicode MS" w:hAnsiTheme="majorBidi" w:cstheme="majorBidi"/>
                <w:sz w:val="26"/>
                <w:szCs w:val="26"/>
                <w:lang w:val="en-US" w:bidi="ta-IN"/>
              </w:rPr>
              <w:t xml:space="preserve"> - </w:t>
            </w:r>
            <w:r w:rsidRPr="00B32582">
              <w:rPr>
                <w:rFonts w:asciiTheme="majorBidi" w:eastAsia="Arial Unicode MS" w:hAnsiTheme="majorBidi" w:cstheme="majorBidi"/>
                <w:sz w:val="26"/>
                <w:szCs w:val="26"/>
                <w:cs/>
                <w:lang w:val="en-US" w:bidi="ta-IN"/>
              </w:rPr>
              <w:t>அரங்க. சுப்பையா</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பாவை பப்ளிகேஷன்ஸ்</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சென்னை</w:t>
            </w:r>
          </w:p>
        </w:tc>
      </w:tr>
      <w:tr w:rsidR="00B4679A" w:rsidRPr="00B32582" w14:paraId="5AC16100" w14:textId="77777777" w:rsidTr="006C4D32">
        <w:tc>
          <w:tcPr>
            <w:tcW w:w="693" w:type="pct"/>
            <w:shd w:val="clear" w:color="auto" w:fill="auto"/>
          </w:tcPr>
          <w:p w14:paraId="074BB48B" w14:textId="77777777" w:rsidR="00B4679A" w:rsidRPr="00B32582" w:rsidRDefault="00B4679A" w:rsidP="00B4679A">
            <w:pPr>
              <w:numPr>
                <w:ilvl w:val="0"/>
                <w:numId w:val="10"/>
              </w:numPr>
              <w:spacing w:after="0" w:line="240" w:lineRule="auto"/>
              <w:jc w:val="both"/>
              <w:rPr>
                <w:rFonts w:asciiTheme="majorBidi" w:eastAsia="Arial Unicode MS" w:hAnsiTheme="majorBidi" w:cstheme="majorBidi"/>
                <w:b/>
                <w:bCs/>
                <w:sz w:val="26"/>
                <w:szCs w:val="26"/>
              </w:rPr>
            </w:pPr>
          </w:p>
        </w:tc>
        <w:tc>
          <w:tcPr>
            <w:tcW w:w="4307" w:type="pct"/>
            <w:shd w:val="clear" w:color="auto" w:fill="auto"/>
          </w:tcPr>
          <w:p w14:paraId="7E59EC0B" w14:textId="77777777" w:rsidR="00B4679A" w:rsidRPr="00B32582" w:rsidRDefault="00B4679A" w:rsidP="00400B1C">
            <w:pPr>
              <w:spacing w:after="0" w:line="240" w:lineRule="auto"/>
              <w:rPr>
                <w:rFonts w:asciiTheme="majorBidi" w:eastAsia="Arial Unicode MS" w:hAnsiTheme="majorBidi" w:cstheme="majorBidi"/>
                <w:sz w:val="26"/>
                <w:szCs w:val="26"/>
                <w:cs/>
                <w:lang w:val="en-US" w:bidi="ta-IN"/>
              </w:rPr>
            </w:pPr>
            <w:r w:rsidRPr="00B32582">
              <w:rPr>
                <w:rFonts w:asciiTheme="majorBidi" w:eastAsia="Arial Unicode MS" w:hAnsiTheme="majorBidi" w:cstheme="majorBidi"/>
                <w:sz w:val="26"/>
                <w:szCs w:val="26"/>
                <w:cs/>
                <w:lang w:val="en-US" w:bidi="ta-IN"/>
              </w:rPr>
              <w:t>மொழி சார்ந்த இயக்கங்கள்</w:t>
            </w:r>
            <w:r w:rsidRPr="00B32582">
              <w:rPr>
                <w:rFonts w:asciiTheme="majorBidi" w:eastAsia="Arial Unicode MS" w:hAnsiTheme="majorBidi" w:cstheme="majorBidi"/>
                <w:sz w:val="26"/>
                <w:szCs w:val="26"/>
                <w:lang w:val="en-US" w:bidi="ta-IN"/>
              </w:rPr>
              <w:t xml:space="preserve"> - </w:t>
            </w:r>
            <w:r w:rsidRPr="00B32582">
              <w:rPr>
                <w:rFonts w:asciiTheme="majorBidi" w:eastAsia="Arial Unicode MS" w:hAnsiTheme="majorBidi" w:cstheme="majorBidi"/>
                <w:sz w:val="26"/>
                <w:szCs w:val="26"/>
                <w:cs/>
                <w:lang w:val="en-US" w:bidi="ta-IN"/>
              </w:rPr>
              <w:t>பொற்கோ</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பூம்பொழில் வெளியீடு</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சென்னை</w:t>
            </w:r>
          </w:p>
        </w:tc>
      </w:tr>
      <w:tr w:rsidR="00B4679A" w:rsidRPr="00B32582" w14:paraId="3E36653E" w14:textId="77777777" w:rsidTr="006C4D32">
        <w:tc>
          <w:tcPr>
            <w:tcW w:w="693" w:type="pct"/>
            <w:shd w:val="clear" w:color="auto" w:fill="auto"/>
          </w:tcPr>
          <w:p w14:paraId="47B31258" w14:textId="77777777" w:rsidR="00B4679A" w:rsidRPr="00B32582" w:rsidRDefault="00B4679A" w:rsidP="00B4679A">
            <w:pPr>
              <w:numPr>
                <w:ilvl w:val="0"/>
                <w:numId w:val="10"/>
              </w:numPr>
              <w:spacing w:after="0" w:line="240" w:lineRule="auto"/>
              <w:jc w:val="both"/>
              <w:rPr>
                <w:rFonts w:asciiTheme="majorBidi" w:eastAsia="Arial Unicode MS" w:hAnsiTheme="majorBidi" w:cstheme="majorBidi"/>
                <w:b/>
                <w:bCs/>
                <w:sz w:val="26"/>
                <w:szCs w:val="26"/>
              </w:rPr>
            </w:pPr>
          </w:p>
        </w:tc>
        <w:tc>
          <w:tcPr>
            <w:tcW w:w="4307" w:type="pct"/>
            <w:shd w:val="clear" w:color="auto" w:fill="auto"/>
          </w:tcPr>
          <w:p w14:paraId="3BD38F8A" w14:textId="77777777" w:rsidR="00B4679A" w:rsidRPr="00B32582" w:rsidRDefault="00B4679A" w:rsidP="00400B1C">
            <w:pPr>
              <w:spacing w:after="0" w:line="240" w:lineRule="auto"/>
              <w:rPr>
                <w:rFonts w:asciiTheme="majorBidi" w:eastAsia="Arial Unicode MS" w:hAnsiTheme="majorBidi" w:cstheme="majorBidi"/>
                <w:sz w:val="26"/>
                <w:szCs w:val="26"/>
                <w:cs/>
                <w:lang w:val="en-US" w:bidi="ta-IN"/>
              </w:rPr>
            </w:pPr>
            <w:r w:rsidRPr="00B32582">
              <w:rPr>
                <w:rFonts w:asciiTheme="majorBidi" w:eastAsia="Arial Unicode MS" w:hAnsiTheme="majorBidi" w:cstheme="majorBidi"/>
                <w:sz w:val="26"/>
                <w:szCs w:val="26"/>
                <w:cs/>
                <w:lang w:val="en-US" w:bidi="ta-IN"/>
              </w:rPr>
              <w:t>இஸங்கள் ஆயிரம்</w:t>
            </w:r>
            <w:r w:rsidRPr="00B32582">
              <w:rPr>
                <w:rFonts w:asciiTheme="majorBidi" w:eastAsia="Arial Unicode MS" w:hAnsiTheme="majorBidi" w:cstheme="majorBidi"/>
                <w:sz w:val="26"/>
                <w:szCs w:val="26"/>
                <w:lang w:val="en-US" w:bidi="ta-IN"/>
              </w:rPr>
              <w:t xml:space="preserve"> - </w:t>
            </w:r>
            <w:r w:rsidRPr="00B32582">
              <w:rPr>
                <w:rFonts w:asciiTheme="majorBidi" w:eastAsia="Arial Unicode MS" w:hAnsiTheme="majorBidi" w:cstheme="majorBidi"/>
                <w:sz w:val="26"/>
                <w:szCs w:val="26"/>
                <w:cs/>
                <w:lang w:val="en-US" w:bidi="ta-IN"/>
              </w:rPr>
              <w:t>எம்.ஜி. சுரேஷ்</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அடையாளம் பதிப்பகம்</w:t>
            </w:r>
            <w:r w:rsidRPr="00B32582">
              <w:rPr>
                <w:rFonts w:asciiTheme="majorBidi" w:eastAsia="Arial Unicode MS" w:hAnsiTheme="majorBidi" w:cstheme="majorBidi"/>
                <w:sz w:val="26"/>
                <w:szCs w:val="26"/>
                <w:lang w:val="en-US" w:bidi="ta-IN"/>
              </w:rPr>
              <w:t xml:space="preserve">, </w:t>
            </w:r>
            <w:r w:rsidRPr="00B32582">
              <w:rPr>
                <w:rFonts w:asciiTheme="majorBidi" w:eastAsia="Arial Unicode MS" w:hAnsiTheme="majorBidi" w:cstheme="majorBidi"/>
                <w:sz w:val="26"/>
                <w:szCs w:val="26"/>
                <w:cs/>
                <w:lang w:val="en-US" w:bidi="ta-IN"/>
              </w:rPr>
              <w:t>திருச்சி</w:t>
            </w:r>
            <w:r w:rsidRPr="00B32582">
              <w:rPr>
                <w:rFonts w:asciiTheme="majorBidi" w:eastAsia="Arial Unicode MS" w:hAnsiTheme="majorBidi" w:cstheme="majorBidi"/>
                <w:sz w:val="26"/>
                <w:szCs w:val="26"/>
                <w:lang w:val="en-US" w:bidi="ta-IN"/>
              </w:rPr>
              <w:t>.</w:t>
            </w:r>
          </w:p>
        </w:tc>
      </w:tr>
      <w:tr w:rsidR="00B4679A" w:rsidRPr="00B32582" w14:paraId="68184FA9" w14:textId="77777777" w:rsidTr="006C4D32">
        <w:tc>
          <w:tcPr>
            <w:tcW w:w="693" w:type="pct"/>
            <w:shd w:val="clear" w:color="auto" w:fill="auto"/>
          </w:tcPr>
          <w:p w14:paraId="47D6D9A2" w14:textId="77777777" w:rsidR="00B4679A" w:rsidRPr="00B32582" w:rsidRDefault="00B4679A" w:rsidP="00B4679A">
            <w:pPr>
              <w:numPr>
                <w:ilvl w:val="0"/>
                <w:numId w:val="10"/>
              </w:numPr>
              <w:spacing w:after="0" w:line="240" w:lineRule="auto"/>
              <w:jc w:val="both"/>
              <w:rPr>
                <w:rFonts w:asciiTheme="majorBidi" w:eastAsia="Arial Unicode MS" w:hAnsiTheme="majorBidi" w:cstheme="majorBidi"/>
                <w:b/>
                <w:bCs/>
                <w:sz w:val="26"/>
                <w:szCs w:val="26"/>
              </w:rPr>
            </w:pPr>
          </w:p>
        </w:tc>
        <w:tc>
          <w:tcPr>
            <w:tcW w:w="4307" w:type="pct"/>
            <w:shd w:val="clear" w:color="auto" w:fill="auto"/>
          </w:tcPr>
          <w:p w14:paraId="1867FB17" w14:textId="77777777" w:rsidR="00B4679A" w:rsidRPr="00B32582" w:rsidRDefault="00B4679A" w:rsidP="00400B1C">
            <w:pPr>
              <w:spacing w:after="0" w:line="240" w:lineRule="auto"/>
              <w:rPr>
                <w:rFonts w:asciiTheme="majorBidi" w:eastAsia="Arial Unicode MS" w:hAnsiTheme="majorBidi" w:cstheme="majorBidi"/>
                <w:sz w:val="26"/>
                <w:szCs w:val="26"/>
                <w:cs/>
                <w:lang w:val="en-US" w:bidi="ta-IN"/>
              </w:rPr>
            </w:pPr>
            <w:r w:rsidRPr="00B32582">
              <w:rPr>
                <w:rFonts w:asciiTheme="majorBidi" w:eastAsia="Arial Unicode MS" w:hAnsiTheme="majorBidi" w:cstheme="majorBidi"/>
                <w:sz w:val="26"/>
                <w:szCs w:val="26"/>
                <w:lang w:val="en-US" w:bidi="ta-IN"/>
              </w:rPr>
              <w:t>https://www.upsctamil.com/</w:t>
            </w:r>
          </w:p>
        </w:tc>
      </w:tr>
      <w:tr w:rsidR="00B4679A" w:rsidRPr="00B32582" w14:paraId="64EAADC4" w14:textId="77777777" w:rsidTr="006C4D32">
        <w:tc>
          <w:tcPr>
            <w:tcW w:w="693" w:type="pct"/>
            <w:shd w:val="clear" w:color="auto" w:fill="auto"/>
          </w:tcPr>
          <w:p w14:paraId="07B4E9FA" w14:textId="77777777" w:rsidR="00B4679A" w:rsidRPr="00B32582" w:rsidRDefault="00B4679A" w:rsidP="00B4679A">
            <w:pPr>
              <w:numPr>
                <w:ilvl w:val="0"/>
                <w:numId w:val="10"/>
              </w:numPr>
              <w:spacing w:after="0" w:line="240" w:lineRule="auto"/>
              <w:jc w:val="both"/>
              <w:rPr>
                <w:rFonts w:asciiTheme="majorBidi" w:eastAsia="Arial Unicode MS" w:hAnsiTheme="majorBidi" w:cstheme="majorBidi"/>
                <w:b/>
                <w:bCs/>
                <w:sz w:val="26"/>
                <w:szCs w:val="26"/>
              </w:rPr>
            </w:pPr>
          </w:p>
        </w:tc>
        <w:tc>
          <w:tcPr>
            <w:tcW w:w="4307" w:type="pct"/>
            <w:shd w:val="clear" w:color="auto" w:fill="auto"/>
          </w:tcPr>
          <w:p w14:paraId="4280DEA8" w14:textId="77777777" w:rsidR="00B4679A" w:rsidRPr="00B32582" w:rsidRDefault="00B4679A" w:rsidP="00400B1C">
            <w:pPr>
              <w:spacing w:after="0" w:line="240" w:lineRule="auto"/>
              <w:rPr>
                <w:rFonts w:asciiTheme="majorBidi" w:eastAsia="Arial Unicode MS" w:hAnsiTheme="majorBidi" w:cstheme="majorBidi"/>
                <w:sz w:val="26"/>
                <w:szCs w:val="26"/>
                <w:lang w:val="en-US" w:bidi="ta-IN"/>
              </w:rPr>
            </w:pPr>
            <w:r w:rsidRPr="00B32582">
              <w:rPr>
                <w:rFonts w:asciiTheme="majorBidi" w:eastAsia="Arial Unicode MS" w:hAnsiTheme="majorBidi" w:cstheme="majorBidi"/>
                <w:sz w:val="26"/>
                <w:szCs w:val="26"/>
                <w:lang w:val="en-US" w:bidi="ta-IN"/>
              </w:rPr>
              <w:t>https://www.tnpsc.gov.in/english/new_syllabus.html</w:t>
            </w:r>
          </w:p>
        </w:tc>
      </w:tr>
      <w:tr w:rsidR="00B4679A" w:rsidRPr="00B32582" w14:paraId="5464E1A7" w14:textId="77777777" w:rsidTr="006C4D32">
        <w:tc>
          <w:tcPr>
            <w:tcW w:w="5000" w:type="pct"/>
            <w:gridSpan w:val="2"/>
            <w:shd w:val="clear" w:color="auto" w:fill="auto"/>
          </w:tcPr>
          <w:p w14:paraId="1A193722" w14:textId="77777777" w:rsidR="00B4679A" w:rsidRPr="00B32582" w:rsidRDefault="00B4679A" w:rsidP="00400B1C">
            <w:pPr>
              <w:spacing w:after="0" w:line="240" w:lineRule="auto"/>
              <w:rPr>
                <w:rFonts w:asciiTheme="majorBidi" w:eastAsia="Arial Unicode MS" w:hAnsiTheme="majorBidi" w:cstheme="majorBidi"/>
                <w:sz w:val="26"/>
                <w:szCs w:val="26"/>
                <w:lang w:val="en-US" w:bidi="ta-IN"/>
              </w:rPr>
            </w:pPr>
          </w:p>
        </w:tc>
      </w:tr>
    </w:tbl>
    <w:p w14:paraId="51F2E731" w14:textId="77777777" w:rsidR="006C4D32" w:rsidRDefault="006C4D32">
      <w:r>
        <w:br w:type="page"/>
      </w:r>
    </w:p>
    <w:tbl>
      <w:tblPr>
        <w:tblW w:w="55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7"/>
      </w:tblGrid>
      <w:tr w:rsidR="00B4679A" w:rsidRPr="00B32582" w14:paraId="54E0B066" w14:textId="77777777" w:rsidTr="006C4D32">
        <w:tc>
          <w:tcPr>
            <w:tcW w:w="5000" w:type="pct"/>
            <w:shd w:val="clear" w:color="auto" w:fill="auto"/>
          </w:tcPr>
          <w:p w14:paraId="6453BD1B" w14:textId="37BC681D" w:rsidR="00931942" w:rsidRDefault="00931942" w:rsidP="00400B1C">
            <w:pPr>
              <w:spacing w:after="0" w:line="240" w:lineRule="auto"/>
              <w:rPr>
                <w:rFonts w:asciiTheme="majorBidi" w:eastAsia="Arial Unicode MS" w:hAnsiTheme="majorBidi" w:cstheme="majorBidi"/>
                <w:sz w:val="26"/>
                <w:szCs w:val="26"/>
                <w:lang w:val="en-US"/>
              </w:rPr>
            </w:pPr>
          </w:p>
          <w:p w14:paraId="121893BB" w14:textId="35F7ED98" w:rsidR="00931942" w:rsidRDefault="00931942" w:rsidP="00400B1C">
            <w:pPr>
              <w:spacing w:after="0" w:line="240" w:lineRule="auto"/>
              <w:rPr>
                <w:rFonts w:asciiTheme="majorBidi" w:eastAsia="Arial Unicode MS" w:hAnsiTheme="majorBidi" w:cstheme="majorBidi"/>
                <w:sz w:val="26"/>
                <w:szCs w:val="26"/>
                <w:lang w:val="en-US"/>
              </w:rPr>
            </w:pPr>
            <w:r>
              <w:rPr>
                <w:rFonts w:asciiTheme="majorBidi" w:eastAsia="Arial Unicode MS" w:hAnsiTheme="majorBidi" w:cstheme="majorBidi"/>
                <w:sz w:val="26"/>
                <w:szCs w:val="26"/>
                <w:lang w:val="en-US"/>
              </w:rPr>
              <w:t>OUTCOME MAPPING</w:t>
            </w:r>
          </w:p>
          <w:p w14:paraId="0E9A0681" w14:textId="77777777" w:rsidR="00931942" w:rsidRPr="00B32582" w:rsidRDefault="00931942" w:rsidP="00400B1C">
            <w:pPr>
              <w:spacing w:after="0" w:line="240" w:lineRule="auto"/>
              <w:rPr>
                <w:rFonts w:asciiTheme="majorBidi" w:eastAsia="Arial Unicode MS" w:hAnsiTheme="majorBidi" w:cstheme="majorBidi"/>
                <w:sz w:val="26"/>
                <w:szCs w:val="26"/>
                <w:lang w:val="en-US"/>
              </w:rPr>
            </w:pPr>
          </w:p>
          <w:tbl>
            <w:tblPr>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725"/>
              <w:gridCol w:w="725"/>
              <w:gridCol w:w="724"/>
              <w:gridCol w:w="724"/>
              <w:gridCol w:w="724"/>
              <w:gridCol w:w="724"/>
              <w:gridCol w:w="724"/>
              <w:gridCol w:w="724"/>
              <w:gridCol w:w="724"/>
              <w:gridCol w:w="724"/>
              <w:gridCol w:w="771"/>
              <w:gridCol w:w="771"/>
            </w:tblGrid>
            <w:tr w:rsidR="00B4679A" w:rsidRPr="00B32582" w14:paraId="6EDCF0ED" w14:textId="77777777" w:rsidTr="006C4D32">
              <w:tc>
                <w:tcPr>
                  <w:tcW w:w="1117" w:type="dxa"/>
                  <w:shd w:val="clear" w:color="auto" w:fill="auto"/>
                  <w:vAlign w:val="center"/>
                </w:tcPr>
                <w:p w14:paraId="24EEE655"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p>
              </w:tc>
              <w:tc>
                <w:tcPr>
                  <w:tcW w:w="725" w:type="dxa"/>
                  <w:shd w:val="clear" w:color="auto" w:fill="auto"/>
                  <w:vAlign w:val="center"/>
                </w:tcPr>
                <w:p w14:paraId="7C071BE0"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PO 1</w:t>
                  </w:r>
                </w:p>
              </w:tc>
              <w:tc>
                <w:tcPr>
                  <w:tcW w:w="725" w:type="dxa"/>
                  <w:shd w:val="clear" w:color="auto" w:fill="auto"/>
                  <w:vAlign w:val="center"/>
                </w:tcPr>
                <w:p w14:paraId="37C547C7"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PO 2</w:t>
                  </w:r>
                </w:p>
              </w:tc>
              <w:tc>
                <w:tcPr>
                  <w:tcW w:w="724" w:type="dxa"/>
                  <w:shd w:val="clear" w:color="auto" w:fill="auto"/>
                  <w:vAlign w:val="center"/>
                </w:tcPr>
                <w:p w14:paraId="265F6A3F"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PO 3</w:t>
                  </w:r>
                </w:p>
              </w:tc>
              <w:tc>
                <w:tcPr>
                  <w:tcW w:w="724" w:type="dxa"/>
                  <w:shd w:val="clear" w:color="auto" w:fill="auto"/>
                  <w:vAlign w:val="center"/>
                </w:tcPr>
                <w:p w14:paraId="357BBB45"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PO 4</w:t>
                  </w:r>
                </w:p>
              </w:tc>
              <w:tc>
                <w:tcPr>
                  <w:tcW w:w="724" w:type="dxa"/>
                  <w:shd w:val="clear" w:color="auto" w:fill="auto"/>
                  <w:vAlign w:val="center"/>
                </w:tcPr>
                <w:p w14:paraId="66CC0B5F"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PO 5</w:t>
                  </w:r>
                </w:p>
              </w:tc>
              <w:tc>
                <w:tcPr>
                  <w:tcW w:w="724" w:type="dxa"/>
                  <w:shd w:val="clear" w:color="auto" w:fill="auto"/>
                  <w:vAlign w:val="center"/>
                </w:tcPr>
                <w:p w14:paraId="3CDD3C64"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PO 6</w:t>
                  </w:r>
                </w:p>
              </w:tc>
              <w:tc>
                <w:tcPr>
                  <w:tcW w:w="724" w:type="dxa"/>
                  <w:shd w:val="clear" w:color="auto" w:fill="auto"/>
                  <w:vAlign w:val="center"/>
                </w:tcPr>
                <w:p w14:paraId="0E628BFE"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PO 7</w:t>
                  </w:r>
                </w:p>
              </w:tc>
              <w:tc>
                <w:tcPr>
                  <w:tcW w:w="724" w:type="dxa"/>
                  <w:shd w:val="clear" w:color="auto" w:fill="auto"/>
                  <w:vAlign w:val="center"/>
                </w:tcPr>
                <w:p w14:paraId="75A14392"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PO 8</w:t>
                  </w:r>
                </w:p>
              </w:tc>
              <w:tc>
                <w:tcPr>
                  <w:tcW w:w="724" w:type="dxa"/>
                  <w:shd w:val="clear" w:color="auto" w:fill="auto"/>
                  <w:vAlign w:val="center"/>
                </w:tcPr>
                <w:p w14:paraId="46AA3000"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PO 9</w:t>
                  </w:r>
                </w:p>
              </w:tc>
              <w:tc>
                <w:tcPr>
                  <w:tcW w:w="724" w:type="dxa"/>
                  <w:shd w:val="clear" w:color="auto" w:fill="auto"/>
                  <w:vAlign w:val="center"/>
                </w:tcPr>
                <w:p w14:paraId="0A004280"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PO 10</w:t>
                  </w:r>
                </w:p>
              </w:tc>
              <w:tc>
                <w:tcPr>
                  <w:tcW w:w="771" w:type="dxa"/>
                  <w:shd w:val="clear" w:color="auto" w:fill="auto"/>
                  <w:vAlign w:val="center"/>
                </w:tcPr>
                <w:p w14:paraId="4703DB73"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PSO 1</w:t>
                  </w:r>
                </w:p>
              </w:tc>
              <w:tc>
                <w:tcPr>
                  <w:tcW w:w="771" w:type="dxa"/>
                  <w:shd w:val="clear" w:color="auto" w:fill="auto"/>
                  <w:vAlign w:val="center"/>
                </w:tcPr>
                <w:p w14:paraId="7A06B865"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PSO 2</w:t>
                  </w:r>
                </w:p>
              </w:tc>
            </w:tr>
            <w:tr w:rsidR="00B4679A" w:rsidRPr="00B32582" w14:paraId="6EC603EF" w14:textId="77777777" w:rsidTr="006C4D32">
              <w:tc>
                <w:tcPr>
                  <w:tcW w:w="1117" w:type="dxa"/>
                  <w:shd w:val="clear" w:color="auto" w:fill="auto"/>
                  <w:vAlign w:val="center"/>
                </w:tcPr>
                <w:p w14:paraId="2D13A637"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CLO 1</w:t>
                  </w:r>
                </w:p>
              </w:tc>
              <w:tc>
                <w:tcPr>
                  <w:tcW w:w="725" w:type="dxa"/>
                  <w:shd w:val="clear" w:color="auto" w:fill="auto"/>
                  <w:vAlign w:val="center"/>
                </w:tcPr>
                <w:p w14:paraId="65DC5808"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25" w:type="dxa"/>
                  <w:shd w:val="clear" w:color="auto" w:fill="auto"/>
                  <w:vAlign w:val="center"/>
                </w:tcPr>
                <w:p w14:paraId="512A12C2"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24" w:type="dxa"/>
                  <w:shd w:val="clear" w:color="auto" w:fill="auto"/>
                  <w:vAlign w:val="center"/>
                </w:tcPr>
                <w:p w14:paraId="561E6CE0"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24" w:type="dxa"/>
                  <w:shd w:val="clear" w:color="auto" w:fill="auto"/>
                  <w:vAlign w:val="center"/>
                </w:tcPr>
                <w:p w14:paraId="6843A364"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24" w:type="dxa"/>
                  <w:shd w:val="clear" w:color="auto" w:fill="auto"/>
                  <w:vAlign w:val="center"/>
                </w:tcPr>
                <w:p w14:paraId="05E02140"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24" w:type="dxa"/>
                  <w:shd w:val="clear" w:color="auto" w:fill="auto"/>
                  <w:vAlign w:val="center"/>
                </w:tcPr>
                <w:p w14:paraId="026859A3"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24" w:type="dxa"/>
                  <w:shd w:val="clear" w:color="auto" w:fill="auto"/>
                  <w:vAlign w:val="center"/>
                </w:tcPr>
                <w:p w14:paraId="78437D55"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24" w:type="dxa"/>
                  <w:shd w:val="clear" w:color="auto" w:fill="auto"/>
                  <w:vAlign w:val="center"/>
                </w:tcPr>
                <w:p w14:paraId="502C0BC8"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24" w:type="dxa"/>
                  <w:shd w:val="clear" w:color="auto" w:fill="auto"/>
                  <w:vAlign w:val="center"/>
                </w:tcPr>
                <w:p w14:paraId="44CCE9C6"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24" w:type="dxa"/>
                  <w:shd w:val="clear" w:color="auto" w:fill="auto"/>
                  <w:vAlign w:val="center"/>
                </w:tcPr>
                <w:p w14:paraId="04311CE9"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71" w:type="dxa"/>
                  <w:shd w:val="clear" w:color="auto" w:fill="auto"/>
                  <w:vAlign w:val="center"/>
                </w:tcPr>
                <w:p w14:paraId="6B2ED129"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71" w:type="dxa"/>
                  <w:shd w:val="clear" w:color="auto" w:fill="auto"/>
                  <w:vAlign w:val="center"/>
                </w:tcPr>
                <w:p w14:paraId="7E1B0CC6"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r>
            <w:tr w:rsidR="00B4679A" w:rsidRPr="00B32582" w14:paraId="125E2A2A" w14:textId="77777777" w:rsidTr="006C4D32">
              <w:tc>
                <w:tcPr>
                  <w:tcW w:w="1117" w:type="dxa"/>
                  <w:shd w:val="clear" w:color="auto" w:fill="auto"/>
                  <w:vAlign w:val="center"/>
                </w:tcPr>
                <w:p w14:paraId="3D91D957"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CLO 2</w:t>
                  </w:r>
                </w:p>
              </w:tc>
              <w:tc>
                <w:tcPr>
                  <w:tcW w:w="725" w:type="dxa"/>
                  <w:shd w:val="clear" w:color="auto" w:fill="auto"/>
                  <w:vAlign w:val="center"/>
                </w:tcPr>
                <w:p w14:paraId="1F4BBFA4"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25" w:type="dxa"/>
                  <w:shd w:val="clear" w:color="auto" w:fill="auto"/>
                  <w:vAlign w:val="center"/>
                </w:tcPr>
                <w:p w14:paraId="3803B2AC"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24" w:type="dxa"/>
                  <w:shd w:val="clear" w:color="auto" w:fill="auto"/>
                  <w:vAlign w:val="center"/>
                </w:tcPr>
                <w:p w14:paraId="00EA3DE4"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24" w:type="dxa"/>
                  <w:shd w:val="clear" w:color="auto" w:fill="auto"/>
                  <w:vAlign w:val="center"/>
                </w:tcPr>
                <w:p w14:paraId="3554F94B"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24" w:type="dxa"/>
                  <w:shd w:val="clear" w:color="auto" w:fill="auto"/>
                  <w:vAlign w:val="center"/>
                </w:tcPr>
                <w:p w14:paraId="17EC8532"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24" w:type="dxa"/>
                  <w:shd w:val="clear" w:color="auto" w:fill="auto"/>
                  <w:vAlign w:val="center"/>
                </w:tcPr>
                <w:p w14:paraId="67BE9110"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24" w:type="dxa"/>
                  <w:shd w:val="clear" w:color="auto" w:fill="auto"/>
                  <w:vAlign w:val="center"/>
                </w:tcPr>
                <w:p w14:paraId="14CFF65C"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24" w:type="dxa"/>
                  <w:shd w:val="clear" w:color="auto" w:fill="auto"/>
                  <w:vAlign w:val="center"/>
                </w:tcPr>
                <w:p w14:paraId="092AD3A2"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24" w:type="dxa"/>
                  <w:shd w:val="clear" w:color="auto" w:fill="auto"/>
                  <w:vAlign w:val="center"/>
                </w:tcPr>
                <w:p w14:paraId="4B05A7C5"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24" w:type="dxa"/>
                  <w:shd w:val="clear" w:color="auto" w:fill="auto"/>
                  <w:vAlign w:val="center"/>
                </w:tcPr>
                <w:p w14:paraId="33021A11"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71" w:type="dxa"/>
                  <w:shd w:val="clear" w:color="auto" w:fill="auto"/>
                  <w:vAlign w:val="center"/>
                </w:tcPr>
                <w:p w14:paraId="72AECE6C"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71" w:type="dxa"/>
                  <w:shd w:val="clear" w:color="auto" w:fill="auto"/>
                  <w:vAlign w:val="center"/>
                </w:tcPr>
                <w:p w14:paraId="3731F3AE"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r>
            <w:tr w:rsidR="00B4679A" w:rsidRPr="00B32582" w14:paraId="428E618F" w14:textId="77777777" w:rsidTr="006C4D32">
              <w:tc>
                <w:tcPr>
                  <w:tcW w:w="1117" w:type="dxa"/>
                  <w:shd w:val="clear" w:color="auto" w:fill="auto"/>
                  <w:vAlign w:val="center"/>
                </w:tcPr>
                <w:p w14:paraId="41843977"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CLO 3</w:t>
                  </w:r>
                </w:p>
              </w:tc>
              <w:tc>
                <w:tcPr>
                  <w:tcW w:w="725" w:type="dxa"/>
                  <w:shd w:val="clear" w:color="auto" w:fill="auto"/>
                  <w:vAlign w:val="center"/>
                </w:tcPr>
                <w:p w14:paraId="089D6A84"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25" w:type="dxa"/>
                  <w:shd w:val="clear" w:color="auto" w:fill="auto"/>
                  <w:vAlign w:val="center"/>
                </w:tcPr>
                <w:p w14:paraId="1A0C0D17"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24" w:type="dxa"/>
                  <w:shd w:val="clear" w:color="auto" w:fill="auto"/>
                  <w:vAlign w:val="center"/>
                </w:tcPr>
                <w:p w14:paraId="5B5EFB9A"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24" w:type="dxa"/>
                  <w:shd w:val="clear" w:color="auto" w:fill="auto"/>
                  <w:vAlign w:val="center"/>
                </w:tcPr>
                <w:p w14:paraId="65E73163"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24" w:type="dxa"/>
                  <w:shd w:val="clear" w:color="auto" w:fill="auto"/>
                  <w:vAlign w:val="center"/>
                </w:tcPr>
                <w:p w14:paraId="715E9920"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24" w:type="dxa"/>
                  <w:shd w:val="clear" w:color="auto" w:fill="auto"/>
                  <w:vAlign w:val="center"/>
                </w:tcPr>
                <w:p w14:paraId="55254B9F"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24" w:type="dxa"/>
                  <w:shd w:val="clear" w:color="auto" w:fill="auto"/>
                  <w:vAlign w:val="center"/>
                </w:tcPr>
                <w:p w14:paraId="12D2FB4A"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24" w:type="dxa"/>
                  <w:shd w:val="clear" w:color="auto" w:fill="auto"/>
                  <w:vAlign w:val="center"/>
                </w:tcPr>
                <w:p w14:paraId="42FF0845"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24" w:type="dxa"/>
                  <w:shd w:val="clear" w:color="auto" w:fill="auto"/>
                  <w:vAlign w:val="center"/>
                </w:tcPr>
                <w:p w14:paraId="4CED165B"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24" w:type="dxa"/>
                  <w:shd w:val="clear" w:color="auto" w:fill="auto"/>
                  <w:vAlign w:val="center"/>
                </w:tcPr>
                <w:p w14:paraId="3E7F925A"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71" w:type="dxa"/>
                  <w:shd w:val="clear" w:color="auto" w:fill="auto"/>
                  <w:vAlign w:val="center"/>
                </w:tcPr>
                <w:p w14:paraId="3F1E52BF"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71" w:type="dxa"/>
                  <w:shd w:val="clear" w:color="auto" w:fill="auto"/>
                  <w:vAlign w:val="center"/>
                </w:tcPr>
                <w:p w14:paraId="0959513E"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r>
            <w:tr w:rsidR="00B4679A" w:rsidRPr="00B32582" w14:paraId="55DB7141" w14:textId="77777777" w:rsidTr="006C4D32">
              <w:tc>
                <w:tcPr>
                  <w:tcW w:w="1117" w:type="dxa"/>
                  <w:shd w:val="clear" w:color="auto" w:fill="auto"/>
                  <w:vAlign w:val="center"/>
                </w:tcPr>
                <w:p w14:paraId="6B4180F7"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CLO 4</w:t>
                  </w:r>
                </w:p>
              </w:tc>
              <w:tc>
                <w:tcPr>
                  <w:tcW w:w="725" w:type="dxa"/>
                  <w:shd w:val="clear" w:color="auto" w:fill="auto"/>
                  <w:vAlign w:val="center"/>
                </w:tcPr>
                <w:p w14:paraId="4AFD71A6"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25" w:type="dxa"/>
                  <w:shd w:val="clear" w:color="auto" w:fill="auto"/>
                  <w:vAlign w:val="center"/>
                </w:tcPr>
                <w:p w14:paraId="77FDD920"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24" w:type="dxa"/>
                  <w:shd w:val="clear" w:color="auto" w:fill="auto"/>
                  <w:vAlign w:val="center"/>
                </w:tcPr>
                <w:p w14:paraId="607F8913"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24" w:type="dxa"/>
                  <w:shd w:val="clear" w:color="auto" w:fill="auto"/>
                  <w:vAlign w:val="center"/>
                </w:tcPr>
                <w:p w14:paraId="17BA7FD6"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24" w:type="dxa"/>
                  <w:shd w:val="clear" w:color="auto" w:fill="auto"/>
                  <w:vAlign w:val="center"/>
                </w:tcPr>
                <w:p w14:paraId="68C6F7BA"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24" w:type="dxa"/>
                  <w:shd w:val="clear" w:color="auto" w:fill="auto"/>
                  <w:vAlign w:val="center"/>
                </w:tcPr>
                <w:p w14:paraId="341A833F"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24" w:type="dxa"/>
                  <w:shd w:val="clear" w:color="auto" w:fill="auto"/>
                  <w:vAlign w:val="center"/>
                </w:tcPr>
                <w:p w14:paraId="7829D835"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24" w:type="dxa"/>
                  <w:shd w:val="clear" w:color="auto" w:fill="auto"/>
                  <w:vAlign w:val="center"/>
                </w:tcPr>
                <w:p w14:paraId="78585EAA"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24" w:type="dxa"/>
                  <w:shd w:val="clear" w:color="auto" w:fill="auto"/>
                  <w:vAlign w:val="center"/>
                </w:tcPr>
                <w:p w14:paraId="713491DF"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24" w:type="dxa"/>
                  <w:shd w:val="clear" w:color="auto" w:fill="auto"/>
                  <w:vAlign w:val="center"/>
                </w:tcPr>
                <w:p w14:paraId="08CD0A6E"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71" w:type="dxa"/>
                  <w:shd w:val="clear" w:color="auto" w:fill="auto"/>
                  <w:vAlign w:val="center"/>
                </w:tcPr>
                <w:p w14:paraId="3D15DF86"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71" w:type="dxa"/>
                  <w:shd w:val="clear" w:color="auto" w:fill="auto"/>
                  <w:vAlign w:val="center"/>
                </w:tcPr>
                <w:p w14:paraId="0B2CEF0D"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r>
            <w:tr w:rsidR="00B4679A" w:rsidRPr="00B32582" w14:paraId="432561EC" w14:textId="77777777" w:rsidTr="006C4D32">
              <w:tc>
                <w:tcPr>
                  <w:tcW w:w="1117" w:type="dxa"/>
                  <w:shd w:val="clear" w:color="auto" w:fill="auto"/>
                  <w:vAlign w:val="center"/>
                </w:tcPr>
                <w:p w14:paraId="5E94B8E8"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b/>
                      <w:bCs/>
                      <w:color w:val="000000"/>
                      <w:sz w:val="26"/>
                      <w:szCs w:val="26"/>
                      <w:lang w:eastAsia="en-IN"/>
                    </w:rPr>
                    <w:t>CLO 5</w:t>
                  </w:r>
                </w:p>
              </w:tc>
              <w:tc>
                <w:tcPr>
                  <w:tcW w:w="725" w:type="dxa"/>
                  <w:shd w:val="clear" w:color="auto" w:fill="auto"/>
                  <w:vAlign w:val="center"/>
                </w:tcPr>
                <w:p w14:paraId="0A868483"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25" w:type="dxa"/>
                  <w:shd w:val="clear" w:color="auto" w:fill="auto"/>
                  <w:vAlign w:val="center"/>
                </w:tcPr>
                <w:p w14:paraId="65963C1A"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24" w:type="dxa"/>
                  <w:shd w:val="clear" w:color="auto" w:fill="auto"/>
                  <w:vAlign w:val="center"/>
                </w:tcPr>
                <w:p w14:paraId="4F8C9938"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24" w:type="dxa"/>
                  <w:shd w:val="clear" w:color="auto" w:fill="auto"/>
                  <w:vAlign w:val="center"/>
                </w:tcPr>
                <w:p w14:paraId="5FDEE923"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24" w:type="dxa"/>
                  <w:shd w:val="clear" w:color="auto" w:fill="auto"/>
                  <w:vAlign w:val="center"/>
                </w:tcPr>
                <w:p w14:paraId="05A2BDDC"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24" w:type="dxa"/>
                  <w:shd w:val="clear" w:color="auto" w:fill="auto"/>
                  <w:vAlign w:val="center"/>
                </w:tcPr>
                <w:p w14:paraId="4F5A41BD"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24" w:type="dxa"/>
                  <w:shd w:val="clear" w:color="auto" w:fill="auto"/>
                  <w:vAlign w:val="center"/>
                </w:tcPr>
                <w:p w14:paraId="5498DEEE"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24" w:type="dxa"/>
                  <w:shd w:val="clear" w:color="auto" w:fill="auto"/>
                  <w:vAlign w:val="center"/>
                </w:tcPr>
                <w:p w14:paraId="07AD2030"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24" w:type="dxa"/>
                  <w:shd w:val="clear" w:color="auto" w:fill="auto"/>
                  <w:vAlign w:val="center"/>
                </w:tcPr>
                <w:p w14:paraId="17B88F1B"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c>
                <w:tcPr>
                  <w:tcW w:w="724" w:type="dxa"/>
                  <w:shd w:val="clear" w:color="auto" w:fill="auto"/>
                  <w:vAlign w:val="center"/>
                </w:tcPr>
                <w:p w14:paraId="1E56C518"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71" w:type="dxa"/>
                  <w:shd w:val="clear" w:color="auto" w:fill="auto"/>
                  <w:vAlign w:val="center"/>
                </w:tcPr>
                <w:p w14:paraId="01D3EBBC"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3</w:t>
                  </w:r>
                </w:p>
              </w:tc>
              <w:tc>
                <w:tcPr>
                  <w:tcW w:w="771" w:type="dxa"/>
                  <w:shd w:val="clear" w:color="auto" w:fill="auto"/>
                  <w:vAlign w:val="center"/>
                </w:tcPr>
                <w:p w14:paraId="3A073FBF" w14:textId="77777777" w:rsidR="00B4679A" w:rsidRPr="00B32582" w:rsidRDefault="00B4679A" w:rsidP="00400B1C">
                  <w:pPr>
                    <w:spacing w:after="0" w:line="240" w:lineRule="auto"/>
                    <w:jc w:val="center"/>
                    <w:rPr>
                      <w:rFonts w:asciiTheme="majorBidi" w:eastAsia="Arial Unicode MS" w:hAnsiTheme="majorBidi" w:cstheme="majorBidi"/>
                      <w:sz w:val="26"/>
                      <w:szCs w:val="26"/>
                      <w:lang w:eastAsia="en-IN"/>
                    </w:rPr>
                  </w:pPr>
                  <w:r w:rsidRPr="00B32582">
                    <w:rPr>
                      <w:rFonts w:asciiTheme="majorBidi" w:eastAsia="Arial Unicode MS" w:hAnsiTheme="majorBidi" w:cstheme="majorBidi"/>
                      <w:color w:val="000000"/>
                      <w:sz w:val="26"/>
                      <w:szCs w:val="26"/>
                      <w:lang w:eastAsia="en-IN"/>
                    </w:rPr>
                    <w:t>2</w:t>
                  </w:r>
                </w:p>
              </w:tc>
            </w:tr>
          </w:tbl>
          <w:p w14:paraId="0C2A7BEB" w14:textId="77777777" w:rsidR="00B4679A" w:rsidRPr="00B32582" w:rsidRDefault="00B4679A" w:rsidP="00400B1C">
            <w:pPr>
              <w:spacing w:after="0" w:line="240" w:lineRule="auto"/>
              <w:rPr>
                <w:rFonts w:asciiTheme="majorBidi" w:eastAsia="Arial Unicode MS" w:hAnsiTheme="majorBidi" w:cstheme="majorBidi"/>
                <w:sz w:val="26"/>
                <w:szCs w:val="26"/>
                <w:lang w:val="en-US"/>
              </w:rPr>
            </w:pPr>
            <w:r w:rsidRPr="00B32582">
              <w:rPr>
                <w:rFonts w:asciiTheme="majorBidi" w:eastAsia="Arial Unicode MS" w:hAnsiTheme="majorBidi" w:cstheme="majorBidi"/>
                <w:sz w:val="26"/>
                <w:szCs w:val="26"/>
                <w:lang w:val="en-US"/>
              </w:rPr>
              <w:t>Strong-3, Medium-2, Low-1</w:t>
            </w:r>
          </w:p>
        </w:tc>
      </w:tr>
    </w:tbl>
    <w:p w14:paraId="4ADC2494" w14:textId="77777777" w:rsidR="00B4679A" w:rsidRPr="00B32582" w:rsidRDefault="00B4679A" w:rsidP="00B4679A">
      <w:pPr>
        <w:spacing w:after="0" w:line="240" w:lineRule="auto"/>
        <w:rPr>
          <w:rFonts w:asciiTheme="majorBidi" w:eastAsia="Arial Unicode MS" w:hAnsiTheme="majorBidi" w:cstheme="majorBidi"/>
          <w:sz w:val="26"/>
          <w:szCs w:val="26"/>
        </w:rPr>
      </w:pPr>
    </w:p>
    <w:p w14:paraId="7A740E57" w14:textId="77777777" w:rsidR="00B4679A" w:rsidRPr="00B32582" w:rsidRDefault="00B4679A" w:rsidP="00B4679A">
      <w:pPr>
        <w:rPr>
          <w:rFonts w:asciiTheme="majorBidi" w:hAnsiTheme="majorBidi" w:cstheme="majorBidi"/>
          <w:lang w:bidi="ta-IN"/>
        </w:rPr>
      </w:pPr>
    </w:p>
    <w:p w14:paraId="21522AC6" w14:textId="024D3183" w:rsidR="00C62EB2" w:rsidRDefault="00C62EB2">
      <w:pPr>
        <w:rPr>
          <w:rFonts w:asciiTheme="majorBidi" w:eastAsia="Arial Unicode MS" w:hAnsiTheme="majorBidi" w:cstheme="majorBidi"/>
          <w:b/>
          <w:bCs/>
          <w:color w:val="FF0000"/>
          <w:sz w:val="32"/>
          <w:szCs w:val="32"/>
        </w:rPr>
      </w:pPr>
      <w:r>
        <w:rPr>
          <w:rFonts w:asciiTheme="majorBidi" w:eastAsia="Arial Unicode MS" w:hAnsiTheme="majorBidi" w:cstheme="majorBidi"/>
          <w:b/>
          <w:bCs/>
          <w:color w:val="FF0000"/>
          <w:sz w:val="32"/>
          <w:szCs w:val="32"/>
        </w:rPr>
        <w:br w:type="page"/>
      </w:r>
    </w:p>
    <w:p w14:paraId="66711194" w14:textId="1ABC544E" w:rsidR="0099712C" w:rsidRDefault="0099712C">
      <w:pPr>
        <w:rPr>
          <w:rFonts w:asciiTheme="majorBidi" w:eastAsia="Arial Unicode MS" w:hAnsiTheme="majorBidi" w:cstheme="majorBidi"/>
          <w:b/>
          <w:bCs/>
          <w:color w:val="FF0000"/>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1947"/>
        <w:gridCol w:w="1531"/>
        <w:gridCol w:w="344"/>
        <w:gridCol w:w="356"/>
        <w:gridCol w:w="366"/>
        <w:gridCol w:w="366"/>
        <w:gridCol w:w="559"/>
        <w:gridCol w:w="559"/>
        <w:gridCol w:w="559"/>
        <w:gridCol w:w="559"/>
        <w:gridCol w:w="728"/>
      </w:tblGrid>
      <w:tr w:rsidR="00C62EB2" w:rsidRPr="00B32582" w14:paraId="19E2E944" w14:textId="77777777" w:rsidTr="00D257EC">
        <w:trPr>
          <w:cantSplit/>
          <w:trHeight w:val="170"/>
        </w:trPr>
        <w:tc>
          <w:tcPr>
            <w:tcW w:w="703" w:type="pct"/>
            <w:vMerge w:val="restart"/>
            <w:shd w:val="clear" w:color="auto" w:fill="auto"/>
            <w:vAlign w:val="center"/>
          </w:tcPr>
          <w:p w14:paraId="46E0B99F" w14:textId="77777777" w:rsidR="00C62EB2" w:rsidRPr="00B32582" w:rsidRDefault="00C62EB2" w:rsidP="00D257E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lang w:eastAsia="en-IN"/>
              </w:rPr>
              <w:t>Course Code</w:t>
            </w:r>
          </w:p>
        </w:tc>
        <w:tc>
          <w:tcPr>
            <w:tcW w:w="1213" w:type="pct"/>
            <w:vMerge w:val="restart"/>
            <w:shd w:val="clear" w:color="auto" w:fill="auto"/>
            <w:vAlign w:val="center"/>
          </w:tcPr>
          <w:p w14:paraId="363DDCD5" w14:textId="77777777" w:rsidR="00C62EB2" w:rsidRPr="00B32582" w:rsidRDefault="00C62EB2" w:rsidP="00D257E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lang w:eastAsia="en-IN"/>
              </w:rPr>
              <w:t>Course Name</w:t>
            </w:r>
          </w:p>
        </w:tc>
        <w:tc>
          <w:tcPr>
            <w:tcW w:w="986" w:type="pct"/>
            <w:vMerge w:val="restart"/>
            <w:shd w:val="clear" w:color="auto" w:fill="auto"/>
            <w:vAlign w:val="center"/>
          </w:tcPr>
          <w:p w14:paraId="7E4DA992" w14:textId="77777777" w:rsidR="00C62EB2" w:rsidRPr="00B32582" w:rsidRDefault="00C62EB2" w:rsidP="00D257E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Category</w:t>
            </w:r>
          </w:p>
        </w:tc>
        <w:tc>
          <w:tcPr>
            <w:tcW w:w="163" w:type="pct"/>
            <w:vMerge w:val="restart"/>
            <w:shd w:val="clear" w:color="auto" w:fill="auto"/>
            <w:vAlign w:val="center"/>
          </w:tcPr>
          <w:p w14:paraId="046F5036" w14:textId="77777777" w:rsidR="00C62EB2" w:rsidRPr="00B32582" w:rsidRDefault="00C62EB2" w:rsidP="00D257E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L</w:t>
            </w:r>
          </w:p>
        </w:tc>
        <w:tc>
          <w:tcPr>
            <w:tcW w:w="163" w:type="pct"/>
            <w:vMerge w:val="restart"/>
            <w:shd w:val="clear" w:color="auto" w:fill="auto"/>
            <w:vAlign w:val="center"/>
          </w:tcPr>
          <w:p w14:paraId="3D64D8FF" w14:textId="77777777" w:rsidR="00C62EB2" w:rsidRPr="00B32582" w:rsidRDefault="00C62EB2" w:rsidP="00D257E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T</w:t>
            </w:r>
          </w:p>
        </w:tc>
        <w:tc>
          <w:tcPr>
            <w:tcW w:w="163" w:type="pct"/>
            <w:vMerge w:val="restart"/>
            <w:shd w:val="clear" w:color="auto" w:fill="auto"/>
            <w:vAlign w:val="center"/>
          </w:tcPr>
          <w:p w14:paraId="60E57D03" w14:textId="77777777" w:rsidR="00C62EB2" w:rsidRPr="00B32582" w:rsidRDefault="00C62EB2" w:rsidP="00D257E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P</w:t>
            </w:r>
          </w:p>
        </w:tc>
        <w:tc>
          <w:tcPr>
            <w:tcW w:w="163" w:type="pct"/>
            <w:vMerge w:val="restart"/>
            <w:shd w:val="clear" w:color="auto" w:fill="auto"/>
            <w:vAlign w:val="center"/>
          </w:tcPr>
          <w:p w14:paraId="5EF9B5C7" w14:textId="77777777" w:rsidR="00C62EB2" w:rsidRPr="00B32582" w:rsidRDefault="00C62EB2" w:rsidP="00D257E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S</w:t>
            </w:r>
          </w:p>
        </w:tc>
        <w:tc>
          <w:tcPr>
            <w:tcW w:w="215" w:type="pct"/>
            <w:vMerge w:val="restart"/>
            <w:shd w:val="clear" w:color="auto" w:fill="auto"/>
            <w:textDirection w:val="btLr"/>
            <w:vAlign w:val="center"/>
          </w:tcPr>
          <w:p w14:paraId="2CBF7D65" w14:textId="77777777" w:rsidR="00C62EB2" w:rsidRPr="00B32582" w:rsidRDefault="00C62EB2" w:rsidP="00D257EC">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Credit</w:t>
            </w:r>
          </w:p>
        </w:tc>
        <w:tc>
          <w:tcPr>
            <w:tcW w:w="255" w:type="pct"/>
            <w:vMerge w:val="restart"/>
            <w:shd w:val="clear" w:color="auto" w:fill="auto"/>
            <w:textDirection w:val="btLr"/>
            <w:vAlign w:val="center"/>
          </w:tcPr>
          <w:p w14:paraId="493A46F6" w14:textId="77777777" w:rsidR="00C62EB2" w:rsidRPr="00B32582" w:rsidRDefault="00C62EB2" w:rsidP="00D257EC">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Ins. Hours</w:t>
            </w:r>
          </w:p>
        </w:tc>
        <w:tc>
          <w:tcPr>
            <w:tcW w:w="976" w:type="pct"/>
            <w:gridSpan w:val="3"/>
            <w:shd w:val="clear" w:color="auto" w:fill="auto"/>
            <w:vAlign w:val="center"/>
          </w:tcPr>
          <w:p w14:paraId="5BC118D7" w14:textId="77777777" w:rsidR="00C62EB2" w:rsidRPr="00B32582" w:rsidRDefault="00C62EB2" w:rsidP="00D257E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Marks</w:t>
            </w:r>
          </w:p>
        </w:tc>
      </w:tr>
      <w:tr w:rsidR="00C62EB2" w:rsidRPr="00B32582" w14:paraId="48B5DBF9" w14:textId="77777777" w:rsidTr="00D257EC">
        <w:trPr>
          <w:cantSplit/>
          <w:trHeight w:val="1205"/>
        </w:trPr>
        <w:tc>
          <w:tcPr>
            <w:tcW w:w="703" w:type="pct"/>
            <w:vMerge/>
            <w:shd w:val="clear" w:color="auto" w:fill="auto"/>
            <w:vAlign w:val="center"/>
          </w:tcPr>
          <w:p w14:paraId="311BA487" w14:textId="77777777" w:rsidR="00C62EB2" w:rsidRPr="00B32582" w:rsidRDefault="00C62EB2" w:rsidP="00D257EC">
            <w:pPr>
              <w:spacing w:after="0" w:line="240" w:lineRule="auto"/>
              <w:jc w:val="center"/>
              <w:rPr>
                <w:rFonts w:asciiTheme="majorBidi" w:eastAsia="Arial Unicode MS" w:hAnsiTheme="majorBidi" w:cstheme="majorBidi"/>
                <w:b/>
                <w:bCs/>
                <w:color w:val="000000" w:themeColor="text1"/>
                <w:sz w:val="24"/>
                <w:szCs w:val="24"/>
                <w:lang w:eastAsia="en-IN"/>
              </w:rPr>
            </w:pPr>
          </w:p>
        </w:tc>
        <w:tc>
          <w:tcPr>
            <w:tcW w:w="1213" w:type="pct"/>
            <w:vMerge/>
            <w:shd w:val="clear" w:color="auto" w:fill="auto"/>
            <w:vAlign w:val="center"/>
          </w:tcPr>
          <w:p w14:paraId="0C83AC2F" w14:textId="77777777" w:rsidR="00C62EB2" w:rsidRPr="00B32582" w:rsidRDefault="00C62EB2" w:rsidP="00D257EC">
            <w:pPr>
              <w:spacing w:after="0" w:line="240" w:lineRule="auto"/>
              <w:jc w:val="center"/>
              <w:rPr>
                <w:rFonts w:asciiTheme="majorBidi" w:eastAsia="Arial Unicode MS" w:hAnsiTheme="majorBidi" w:cstheme="majorBidi"/>
                <w:b/>
                <w:bCs/>
                <w:color w:val="000000" w:themeColor="text1"/>
                <w:sz w:val="24"/>
                <w:szCs w:val="24"/>
                <w:lang w:eastAsia="en-IN"/>
              </w:rPr>
            </w:pPr>
          </w:p>
        </w:tc>
        <w:tc>
          <w:tcPr>
            <w:tcW w:w="986" w:type="pct"/>
            <w:vMerge/>
            <w:shd w:val="clear" w:color="auto" w:fill="auto"/>
            <w:textDirection w:val="btLr"/>
            <w:vAlign w:val="center"/>
          </w:tcPr>
          <w:p w14:paraId="32713216" w14:textId="77777777" w:rsidR="00C62EB2" w:rsidRPr="00B32582" w:rsidRDefault="00C62EB2" w:rsidP="00D257EC">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3B9B3382" w14:textId="77777777" w:rsidR="00C62EB2" w:rsidRPr="00B32582" w:rsidRDefault="00C62EB2" w:rsidP="00D257EC">
            <w:pPr>
              <w:spacing w:after="0" w:line="240" w:lineRule="auto"/>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4C13E0EF" w14:textId="77777777" w:rsidR="00C62EB2" w:rsidRPr="00B32582" w:rsidRDefault="00C62EB2" w:rsidP="00D257EC">
            <w:pPr>
              <w:spacing w:after="0" w:line="240" w:lineRule="auto"/>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31A92171" w14:textId="77777777" w:rsidR="00C62EB2" w:rsidRPr="00B32582" w:rsidRDefault="00C62EB2" w:rsidP="00D257EC">
            <w:pPr>
              <w:spacing w:after="0" w:line="240" w:lineRule="auto"/>
              <w:jc w:val="center"/>
              <w:rPr>
                <w:rFonts w:asciiTheme="majorBidi" w:eastAsia="Arial Unicode MS" w:hAnsiTheme="majorBidi" w:cstheme="majorBidi"/>
                <w:b/>
                <w:bCs/>
                <w:color w:val="000000" w:themeColor="text1"/>
                <w:sz w:val="24"/>
                <w:szCs w:val="24"/>
              </w:rPr>
            </w:pPr>
          </w:p>
        </w:tc>
        <w:tc>
          <w:tcPr>
            <w:tcW w:w="163" w:type="pct"/>
            <w:vMerge/>
            <w:shd w:val="clear" w:color="auto" w:fill="auto"/>
            <w:vAlign w:val="center"/>
          </w:tcPr>
          <w:p w14:paraId="4074C61D" w14:textId="77777777" w:rsidR="00C62EB2" w:rsidRPr="00B32582" w:rsidRDefault="00C62EB2" w:rsidP="00D257EC">
            <w:pPr>
              <w:spacing w:after="0" w:line="240" w:lineRule="auto"/>
              <w:jc w:val="center"/>
              <w:rPr>
                <w:rFonts w:asciiTheme="majorBidi" w:eastAsia="Arial Unicode MS" w:hAnsiTheme="majorBidi" w:cstheme="majorBidi"/>
                <w:b/>
                <w:bCs/>
                <w:color w:val="000000" w:themeColor="text1"/>
                <w:sz w:val="24"/>
                <w:szCs w:val="24"/>
              </w:rPr>
            </w:pPr>
          </w:p>
        </w:tc>
        <w:tc>
          <w:tcPr>
            <w:tcW w:w="215" w:type="pct"/>
            <w:vMerge/>
            <w:shd w:val="clear" w:color="auto" w:fill="auto"/>
            <w:textDirection w:val="btLr"/>
            <w:vAlign w:val="center"/>
          </w:tcPr>
          <w:p w14:paraId="5AE12D1C" w14:textId="77777777" w:rsidR="00C62EB2" w:rsidRPr="00B32582" w:rsidRDefault="00C62EB2" w:rsidP="00D257EC">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255" w:type="pct"/>
            <w:vMerge/>
            <w:shd w:val="clear" w:color="auto" w:fill="auto"/>
            <w:textDirection w:val="btLr"/>
            <w:vAlign w:val="center"/>
          </w:tcPr>
          <w:p w14:paraId="0B8C7E91" w14:textId="77777777" w:rsidR="00C62EB2" w:rsidRPr="00B32582" w:rsidRDefault="00C62EB2" w:rsidP="00D257EC">
            <w:pPr>
              <w:spacing w:after="0" w:line="240" w:lineRule="auto"/>
              <w:ind w:left="113" w:right="113"/>
              <w:jc w:val="center"/>
              <w:rPr>
                <w:rFonts w:asciiTheme="majorBidi" w:eastAsia="Arial Unicode MS" w:hAnsiTheme="majorBidi" w:cstheme="majorBidi"/>
                <w:b/>
                <w:bCs/>
                <w:color w:val="000000" w:themeColor="text1"/>
                <w:sz w:val="24"/>
                <w:szCs w:val="24"/>
              </w:rPr>
            </w:pPr>
          </w:p>
        </w:tc>
        <w:tc>
          <w:tcPr>
            <w:tcW w:w="253" w:type="pct"/>
            <w:shd w:val="clear" w:color="auto" w:fill="auto"/>
            <w:textDirection w:val="btLr"/>
            <w:vAlign w:val="center"/>
          </w:tcPr>
          <w:p w14:paraId="27E029AA" w14:textId="77777777" w:rsidR="00C62EB2" w:rsidRPr="00B32582" w:rsidRDefault="00C62EB2" w:rsidP="00D257EC">
            <w:pPr>
              <w:spacing w:after="0" w:line="240" w:lineRule="auto"/>
              <w:ind w:left="113"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CIA</w:t>
            </w:r>
          </w:p>
        </w:tc>
        <w:tc>
          <w:tcPr>
            <w:tcW w:w="256" w:type="pct"/>
            <w:shd w:val="clear" w:color="auto" w:fill="auto"/>
            <w:textDirection w:val="btLr"/>
            <w:vAlign w:val="center"/>
          </w:tcPr>
          <w:p w14:paraId="5DAB1FF2" w14:textId="77777777" w:rsidR="00C62EB2" w:rsidRPr="00B32582" w:rsidRDefault="00C62EB2" w:rsidP="00D257EC">
            <w:pPr>
              <w:spacing w:after="0" w:line="240" w:lineRule="auto"/>
              <w:ind w:right="113"/>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External</w:t>
            </w:r>
          </w:p>
        </w:tc>
        <w:tc>
          <w:tcPr>
            <w:tcW w:w="467" w:type="pct"/>
            <w:shd w:val="clear" w:color="auto" w:fill="auto"/>
            <w:vAlign w:val="center"/>
          </w:tcPr>
          <w:p w14:paraId="08F561CE" w14:textId="77777777" w:rsidR="00C62EB2" w:rsidRPr="00B32582" w:rsidRDefault="00C62EB2" w:rsidP="00D257E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Total</w:t>
            </w:r>
          </w:p>
        </w:tc>
      </w:tr>
      <w:tr w:rsidR="00C62EB2" w:rsidRPr="00B32582" w14:paraId="00076D26" w14:textId="77777777" w:rsidTr="00D257EC">
        <w:trPr>
          <w:trHeight w:val="539"/>
        </w:trPr>
        <w:tc>
          <w:tcPr>
            <w:tcW w:w="703" w:type="pct"/>
            <w:shd w:val="clear" w:color="auto" w:fill="auto"/>
            <w:vAlign w:val="center"/>
          </w:tcPr>
          <w:p w14:paraId="03C4CBE2" w14:textId="1DCD7975" w:rsidR="00C62EB2" w:rsidRPr="00B32582" w:rsidRDefault="00C62EB2" w:rsidP="00D257E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hAnsiTheme="majorBidi" w:cstheme="majorBidi"/>
              </w:rPr>
              <w:t>23U</w:t>
            </w:r>
            <w:r>
              <w:rPr>
                <w:rFonts w:asciiTheme="majorBidi" w:hAnsiTheme="majorBidi" w:cstheme="majorBidi"/>
              </w:rPr>
              <w:t>BTLX6</w:t>
            </w:r>
            <w:r w:rsidR="00C4220D">
              <w:rPr>
                <w:rFonts w:asciiTheme="majorBidi" w:hAnsiTheme="majorBidi" w:cstheme="majorBidi"/>
              </w:rPr>
              <w:t>7</w:t>
            </w:r>
          </w:p>
        </w:tc>
        <w:tc>
          <w:tcPr>
            <w:tcW w:w="1213" w:type="pct"/>
            <w:shd w:val="clear" w:color="auto" w:fill="auto"/>
            <w:vAlign w:val="center"/>
          </w:tcPr>
          <w:p w14:paraId="2FCE4A36" w14:textId="6E44B570" w:rsidR="00C62EB2" w:rsidRPr="00B32582" w:rsidRDefault="00C62EB2" w:rsidP="00D257EC">
            <w:pPr>
              <w:spacing w:after="0" w:line="240" w:lineRule="auto"/>
              <w:jc w:val="center"/>
              <w:rPr>
                <w:rFonts w:asciiTheme="majorBidi" w:eastAsia="Arial Unicode MS" w:hAnsiTheme="majorBidi" w:cstheme="majorBidi"/>
                <w:b/>
                <w:bCs/>
                <w:color w:val="000000" w:themeColor="text1"/>
                <w:sz w:val="24"/>
                <w:szCs w:val="24"/>
                <w:rtl/>
                <w:cs/>
                <w:lang w:val="en-US"/>
              </w:rPr>
            </w:pPr>
            <w:r>
              <w:rPr>
                <w:rFonts w:asciiTheme="majorBidi" w:eastAsia="Arial Unicode MS" w:hAnsiTheme="majorBidi" w:cstheme="majorBidi"/>
                <w:b/>
                <w:bCs/>
                <w:color w:val="000000" w:themeColor="text1"/>
                <w:sz w:val="24"/>
                <w:szCs w:val="24"/>
                <w:lang w:val="en-US"/>
              </w:rPr>
              <w:t>EXTENSION ACTIVITY</w:t>
            </w:r>
          </w:p>
        </w:tc>
        <w:tc>
          <w:tcPr>
            <w:tcW w:w="986" w:type="pct"/>
            <w:shd w:val="clear" w:color="auto" w:fill="auto"/>
            <w:vAlign w:val="center"/>
          </w:tcPr>
          <w:p w14:paraId="1801BA6F" w14:textId="77777777" w:rsidR="00C62EB2" w:rsidRPr="00B32582" w:rsidRDefault="00C62EB2" w:rsidP="00D257EC">
            <w:pPr>
              <w:spacing w:after="0" w:line="240" w:lineRule="auto"/>
              <w:jc w:val="center"/>
              <w:rPr>
                <w:rFonts w:asciiTheme="majorBidi" w:eastAsia="Arial Unicode MS" w:hAnsiTheme="majorBidi" w:cstheme="majorBidi"/>
                <w:b/>
                <w:bCs/>
                <w:color w:val="000000" w:themeColor="text1"/>
                <w:sz w:val="24"/>
                <w:szCs w:val="24"/>
                <w:rtl/>
              </w:rPr>
            </w:pPr>
          </w:p>
        </w:tc>
        <w:tc>
          <w:tcPr>
            <w:tcW w:w="163" w:type="pct"/>
            <w:shd w:val="clear" w:color="auto" w:fill="auto"/>
            <w:vAlign w:val="center"/>
          </w:tcPr>
          <w:p w14:paraId="1559EC60" w14:textId="77777777" w:rsidR="00C62EB2" w:rsidRPr="00B32582" w:rsidRDefault="00C62EB2" w:rsidP="00D257E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63" w:type="pct"/>
            <w:shd w:val="clear" w:color="auto" w:fill="auto"/>
            <w:vAlign w:val="center"/>
          </w:tcPr>
          <w:p w14:paraId="35CDCD42" w14:textId="77777777" w:rsidR="00C62EB2" w:rsidRPr="00B32582" w:rsidRDefault="00C62EB2" w:rsidP="00D257E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63" w:type="pct"/>
            <w:shd w:val="clear" w:color="auto" w:fill="auto"/>
            <w:vAlign w:val="center"/>
          </w:tcPr>
          <w:p w14:paraId="3348212A" w14:textId="77777777" w:rsidR="00C62EB2" w:rsidRPr="00B32582" w:rsidRDefault="00C62EB2" w:rsidP="00D257E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163" w:type="pct"/>
            <w:shd w:val="clear" w:color="auto" w:fill="auto"/>
            <w:vAlign w:val="center"/>
          </w:tcPr>
          <w:p w14:paraId="712D06F8" w14:textId="77777777" w:rsidR="00C62EB2" w:rsidRPr="00B32582" w:rsidRDefault="00C62EB2" w:rsidP="00D257E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w:t>
            </w:r>
          </w:p>
        </w:tc>
        <w:tc>
          <w:tcPr>
            <w:tcW w:w="215" w:type="pct"/>
            <w:shd w:val="clear" w:color="auto" w:fill="auto"/>
            <w:vAlign w:val="center"/>
          </w:tcPr>
          <w:p w14:paraId="67715991" w14:textId="34E2B403" w:rsidR="00C62EB2" w:rsidRPr="00B32582" w:rsidRDefault="00C62EB2" w:rsidP="00D257EC">
            <w:pPr>
              <w:spacing w:after="0" w:line="240" w:lineRule="auto"/>
              <w:jc w:val="center"/>
              <w:rPr>
                <w:rFonts w:asciiTheme="majorBidi" w:eastAsia="Arial Unicode MS" w:hAnsiTheme="majorBidi" w:cstheme="majorBidi"/>
                <w:b/>
                <w:bCs/>
                <w:color w:val="000000" w:themeColor="text1"/>
                <w:sz w:val="24"/>
                <w:szCs w:val="24"/>
              </w:rPr>
            </w:pPr>
            <w:r>
              <w:rPr>
                <w:rFonts w:asciiTheme="majorBidi" w:eastAsia="Arial Unicode MS" w:hAnsiTheme="majorBidi" w:cstheme="majorBidi"/>
                <w:b/>
                <w:bCs/>
                <w:color w:val="000000" w:themeColor="text1"/>
                <w:sz w:val="24"/>
                <w:szCs w:val="24"/>
              </w:rPr>
              <w:t>1</w:t>
            </w:r>
          </w:p>
        </w:tc>
        <w:tc>
          <w:tcPr>
            <w:tcW w:w="255" w:type="pct"/>
            <w:shd w:val="clear" w:color="auto" w:fill="auto"/>
            <w:vAlign w:val="center"/>
          </w:tcPr>
          <w:p w14:paraId="02860B16" w14:textId="77777777" w:rsidR="00C62EB2" w:rsidRPr="00B32582" w:rsidRDefault="00C62EB2" w:rsidP="00D257EC">
            <w:pPr>
              <w:spacing w:after="0" w:line="240" w:lineRule="auto"/>
              <w:jc w:val="center"/>
              <w:rPr>
                <w:rFonts w:asciiTheme="majorBidi" w:eastAsia="Arial Unicode MS" w:hAnsiTheme="majorBidi" w:cstheme="majorBidi"/>
                <w:b/>
                <w:bCs/>
                <w:color w:val="000000" w:themeColor="text1"/>
                <w:sz w:val="24"/>
                <w:szCs w:val="24"/>
              </w:rPr>
            </w:pPr>
            <w:r>
              <w:rPr>
                <w:rFonts w:asciiTheme="majorBidi" w:eastAsia="Arial Unicode MS" w:hAnsiTheme="majorBidi" w:cstheme="majorBidi"/>
                <w:b/>
                <w:bCs/>
                <w:color w:val="000000" w:themeColor="text1"/>
                <w:sz w:val="24"/>
                <w:szCs w:val="24"/>
              </w:rPr>
              <w:t>-</w:t>
            </w:r>
          </w:p>
        </w:tc>
        <w:tc>
          <w:tcPr>
            <w:tcW w:w="253" w:type="pct"/>
            <w:shd w:val="clear" w:color="auto" w:fill="auto"/>
            <w:vAlign w:val="center"/>
          </w:tcPr>
          <w:p w14:paraId="6B6404AF" w14:textId="77777777" w:rsidR="00C62EB2" w:rsidRPr="00B32582" w:rsidRDefault="00C62EB2" w:rsidP="00D257E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25</w:t>
            </w:r>
          </w:p>
        </w:tc>
        <w:tc>
          <w:tcPr>
            <w:tcW w:w="256" w:type="pct"/>
            <w:shd w:val="clear" w:color="auto" w:fill="auto"/>
            <w:vAlign w:val="center"/>
          </w:tcPr>
          <w:p w14:paraId="7714A888" w14:textId="77777777" w:rsidR="00C62EB2" w:rsidRPr="00B32582" w:rsidRDefault="00C62EB2" w:rsidP="00D257E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75</w:t>
            </w:r>
          </w:p>
        </w:tc>
        <w:tc>
          <w:tcPr>
            <w:tcW w:w="467" w:type="pct"/>
            <w:shd w:val="clear" w:color="auto" w:fill="auto"/>
            <w:vAlign w:val="center"/>
          </w:tcPr>
          <w:p w14:paraId="6E925D05" w14:textId="77777777" w:rsidR="00C62EB2" w:rsidRPr="00B32582" w:rsidRDefault="00C62EB2" w:rsidP="00D257EC">
            <w:pPr>
              <w:spacing w:after="0" w:line="240" w:lineRule="auto"/>
              <w:jc w:val="center"/>
              <w:rPr>
                <w:rFonts w:asciiTheme="majorBidi" w:eastAsia="Arial Unicode MS" w:hAnsiTheme="majorBidi" w:cstheme="majorBidi"/>
                <w:b/>
                <w:bCs/>
                <w:color w:val="000000" w:themeColor="text1"/>
                <w:sz w:val="24"/>
                <w:szCs w:val="24"/>
              </w:rPr>
            </w:pPr>
            <w:r w:rsidRPr="00B32582">
              <w:rPr>
                <w:rFonts w:asciiTheme="majorBidi" w:eastAsia="Arial Unicode MS" w:hAnsiTheme="majorBidi" w:cstheme="majorBidi"/>
                <w:b/>
                <w:bCs/>
                <w:color w:val="000000" w:themeColor="text1"/>
                <w:sz w:val="24"/>
                <w:szCs w:val="24"/>
              </w:rPr>
              <w:t>100</w:t>
            </w:r>
          </w:p>
        </w:tc>
      </w:tr>
    </w:tbl>
    <w:p w14:paraId="37F306AC" w14:textId="77777777" w:rsidR="00C62EB2" w:rsidRDefault="00C62EB2" w:rsidP="00C62EB2">
      <w:pPr>
        <w:jc w:val="center"/>
        <w:rPr>
          <w:rFonts w:asciiTheme="majorBidi" w:eastAsia="Arial Unicode MS" w:hAnsiTheme="majorBidi" w:cstheme="majorBidi"/>
          <w:b/>
          <w:bCs/>
          <w:kern w:val="0"/>
          <w:sz w:val="24"/>
          <w:szCs w:val="24"/>
          <w:lang w:eastAsia="en-IN"/>
        </w:rPr>
      </w:pPr>
    </w:p>
    <w:p w14:paraId="0153D359" w14:textId="77777777" w:rsidR="00C62EB2" w:rsidRPr="00D3657F" w:rsidRDefault="00C62EB2" w:rsidP="00C62EB2">
      <w:pPr>
        <w:jc w:val="center"/>
        <w:rPr>
          <w:rFonts w:asciiTheme="majorBidi" w:eastAsia="Arial Unicode MS" w:hAnsiTheme="majorBidi" w:cstheme="majorBidi"/>
          <w:b/>
          <w:bCs/>
          <w:kern w:val="0"/>
          <w:sz w:val="24"/>
          <w:szCs w:val="24"/>
          <w:lang w:eastAsia="en-IN"/>
        </w:rPr>
      </w:pPr>
      <w:r w:rsidRPr="00D3657F">
        <w:rPr>
          <w:rFonts w:asciiTheme="majorBidi" w:eastAsia="Arial Unicode MS" w:hAnsiTheme="majorBidi" w:cstheme="majorBidi"/>
          <w:b/>
          <w:bCs/>
          <w:kern w:val="0"/>
          <w:sz w:val="24"/>
          <w:szCs w:val="24"/>
          <w:lang w:eastAsia="en-IN"/>
        </w:rPr>
        <w:t>(Refer to the regulations)</w:t>
      </w:r>
    </w:p>
    <w:p w14:paraId="45FAF047" w14:textId="77777777" w:rsidR="00C62EB2" w:rsidRPr="00B32582" w:rsidRDefault="00C62EB2">
      <w:pPr>
        <w:rPr>
          <w:rFonts w:asciiTheme="majorBidi" w:eastAsia="Arial Unicode MS" w:hAnsiTheme="majorBidi" w:cstheme="majorBidi"/>
          <w:b/>
          <w:bCs/>
          <w:color w:val="FF0000"/>
          <w:sz w:val="32"/>
          <w:szCs w:val="32"/>
        </w:rPr>
      </w:pPr>
    </w:p>
    <w:sectPr w:rsidR="00C62EB2" w:rsidRPr="00B32582" w:rsidSect="00021104">
      <w:footerReference w:type="default" r:id="rId98"/>
      <w:pgSz w:w="11906" w:h="16838"/>
      <w:pgMar w:top="1260" w:right="1286"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1FD1E" w14:textId="77777777" w:rsidR="009030A1" w:rsidRDefault="009030A1" w:rsidP="00764BA2">
      <w:pPr>
        <w:spacing w:after="0" w:line="240" w:lineRule="auto"/>
      </w:pPr>
      <w:r>
        <w:separator/>
      </w:r>
    </w:p>
  </w:endnote>
  <w:endnote w:type="continuationSeparator" w:id="0">
    <w:p w14:paraId="5D663246" w14:textId="77777777" w:rsidR="009030A1" w:rsidRDefault="009030A1" w:rsidP="00764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Uni Ila.Sundaram-01">
    <w:altName w:val="Vijaya"/>
    <w:charset w:val="00"/>
    <w:family w:val="auto"/>
    <w:pitch w:val="variable"/>
    <w:sig w:usb0="00100003" w:usb1="00000000" w:usb2="00000000" w:usb3="00000000" w:csb0="00000001" w:csb1="00000000"/>
  </w:font>
  <w:font w:name="Uni Ila.Sundaram-03">
    <w:charset w:val="00"/>
    <w:family w:val="auto"/>
    <w:pitch w:val="variable"/>
    <w:sig w:usb0="00100003" w:usb1="00000000" w:usb2="00000000" w:usb3="00000000" w:csb0="00000001" w:csb1="00000000"/>
  </w:font>
  <w:font w:name="Uni Ila.Sundaram-05">
    <w:altName w:val="Vijaya"/>
    <w:charset w:val="00"/>
    <w:family w:val="auto"/>
    <w:pitch w:val="variable"/>
    <w:sig w:usb0="001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mini">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8022628"/>
      <w:docPartObj>
        <w:docPartGallery w:val="Page Numbers (Bottom of Page)"/>
        <w:docPartUnique/>
      </w:docPartObj>
    </w:sdtPr>
    <w:sdtEndPr>
      <w:rPr>
        <w:noProof/>
      </w:rPr>
    </w:sdtEndPr>
    <w:sdtContent>
      <w:p w14:paraId="639920CD" w14:textId="5758B82D" w:rsidR="009030A1" w:rsidRDefault="009030A1">
        <w:pPr>
          <w:pStyle w:val="Footer"/>
          <w:jc w:val="right"/>
        </w:pPr>
        <w:r>
          <w:fldChar w:fldCharType="begin"/>
        </w:r>
        <w:r>
          <w:instrText xml:space="preserve"> PAGE   \* MERGEFORMAT </w:instrText>
        </w:r>
        <w:r>
          <w:fldChar w:fldCharType="separate"/>
        </w:r>
        <w:r>
          <w:rPr>
            <w:noProof/>
          </w:rPr>
          <w:t>118</w:t>
        </w:r>
        <w:r>
          <w:rPr>
            <w:noProof/>
          </w:rPr>
          <w:fldChar w:fldCharType="end"/>
        </w:r>
      </w:p>
    </w:sdtContent>
  </w:sdt>
  <w:p w14:paraId="048C44E6" w14:textId="77777777" w:rsidR="009030A1" w:rsidRDefault="00903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A970C" w14:textId="77777777" w:rsidR="009030A1" w:rsidRDefault="009030A1" w:rsidP="00764BA2">
      <w:pPr>
        <w:spacing w:after="0" w:line="240" w:lineRule="auto"/>
      </w:pPr>
      <w:r>
        <w:separator/>
      </w:r>
    </w:p>
  </w:footnote>
  <w:footnote w:type="continuationSeparator" w:id="0">
    <w:p w14:paraId="23947864" w14:textId="77777777" w:rsidR="009030A1" w:rsidRDefault="009030A1" w:rsidP="00764B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264C8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B6ED8"/>
    <w:multiLevelType w:val="hybridMultilevel"/>
    <w:tmpl w:val="3C4CA766"/>
    <w:lvl w:ilvl="0" w:tplc="58F0786A">
      <w:start w:val="1"/>
      <w:numFmt w:val="bullet"/>
      <w:lvlText w:val=""/>
      <w:lvlJc w:val="center"/>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B">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384110D"/>
    <w:multiLevelType w:val="multilevel"/>
    <w:tmpl w:val="21320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C17B4D"/>
    <w:multiLevelType w:val="hybridMultilevel"/>
    <w:tmpl w:val="94842B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B0DB0"/>
    <w:multiLevelType w:val="hybridMultilevel"/>
    <w:tmpl w:val="4E6E35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6C27537"/>
    <w:multiLevelType w:val="hybridMultilevel"/>
    <w:tmpl w:val="051A0AD2"/>
    <w:lvl w:ilvl="0" w:tplc="58F0786A">
      <w:start w:val="1"/>
      <w:numFmt w:val="bullet"/>
      <w:lvlText w:val=""/>
      <w:lvlJc w:val="center"/>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6" w15:restartNumberingAfterBreak="0">
    <w:nsid w:val="0778253E"/>
    <w:multiLevelType w:val="multilevel"/>
    <w:tmpl w:val="E1BA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783F0D"/>
    <w:multiLevelType w:val="hybridMultilevel"/>
    <w:tmpl w:val="9F342C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CF67987"/>
    <w:multiLevelType w:val="multilevel"/>
    <w:tmpl w:val="21320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1D703D"/>
    <w:multiLevelType w:val="hybridMultilevel"/>
    <w:tmpl w:val="2A64BECC"/>
    <w:lvl w:ilvl="0" w:tplc="58F0786A">
      <w:start w:val="1"/>
      <w:numFmt w:val="bullet"/>
      <w:lvlText w:val=""/>
      <w:lvlJc w:val="center"/>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0" w15:restartNumberingAfterBreak="0">
    <w:nsid w:val="0F5C6CC4"/>
    <w:multiLevelType w:val="hybridMultilevel"/>
    <w:tmpl w:val="D2D02B16"/>
    <w:lvl w:ilvl="0" w:tplc="58F0786A">
      <w:start w:val="1"/>
      <w:numFmt w:val="bullet"/>
      <w:lvlText w:val=""/>
      <w:lvlJc w:val="center"/>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1" w15:restartNumberingAfterBreak="0">
    <w:nsid w:val="11495CD4"/>
    <w:multiLevelType w:val="hybridMultilevel"/>
    <w:tmpl w:val="954C29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1CA1D36"/>
    <w:multiLevelType w:val="hybridMultilevel"/>
    <w:tmpl w:val="A02096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2073AEE"/>
    <w:multiLevelType w:val="hybridMultilevel"/>
    <w:tmpl w:val="D2D4A91E"/>
    <w:lvl w:ilvl="0" w:tplc="58F0786A">
      <w:start w:val="1"/>
      <w:numFmt w:val="bullet"/>
      <w:lvlText w:val=""/>
      <w:lvlJc w:val="center"/>
      <w:pPr>
        <w:ind w:left="1440" w:hanging="360"/>
      </w:pPr>
      <w:rPr>
        <w:rFonts w:ascii="Wingdings" w:hAnsi="Wingdings"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14" w15:restartNumberingAfterBreak="0">
    <w:nsid w:val="12D63CE6"/>
    <w:multiLevelType w:val="hybridMultilevel"/>
    <w:tmpl w:val="4C6AD8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134747A1"/>
    <w:multiLevelType w:val="hybridMultilevel"/>
    <w:tmpl w:val="539855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3486B8A"/>
    <w:multiLevelType w:val="hybridMultilevel"/>
    <w:tmpl w:val="A5E246D8"/>
    <w:lvl w:ilvl="0" w:tplc="40090001">
      <w:start w:val="1"/>
      <w:numFmt w:val="bullet"/>
      <w:lvlText w:val=""/>
      <w:lvlJc w:val="left"/>
      <w:pPr>
        <w:ind w:left="833" w:hanging="360"/>
      </w:pPr>
      <w:rPr>
        <w:rFonts w:ascii="Symbol" w:hAnsi="Symbol" w:hint="default"/>
      </w:rPr>
    </w:lvl>
    <w:lvl w:ilvl="1" w:tplc="40090003" w:tentative="1">
      <w:start w:val="1"/>
      <w:numFmt w:val="bullet"/>
      <w:lvlText w:val="o"/>
      <w:lvlJc w:val="left"/>
      <w:pPr>
        <w:ind w:left="1553" w:hanging="360"/>
      </w:pPr>
      <w:rPr>
        <w:rFonts w:ascii="Courier New" w:hAnsi="Courier New" w:cs="Courier New" w:hint="default"/>
      </w:rPr>
    </w:lvl>
    <w:lvl w:ilvl="2" w:tplc="40090005" w:tentative="1">
      <w:start w:val="1"/>
      <w:numFmt w:val="bullet"/>
      <w:lvlText w:val=""/>
      <w:lvlJc w:val="left"/>
      <w:pPr>
        <w:ind w:left="2273" w:hanging="360"/>
      </w:pPr>
      <w:rPr>
        <w:rFonts w:ascii="Wingdings" w:hAnsi="Wingdings" w:hint="default"/>
      </w:rPr>
    </w:lvl>
    <w:lvl w:ilvl="3" w:tplc="40090001" w:tentative="1">
      <w:start w:val="1"/>
      <w:numFmt w:val="bullet"/>
      <w:lvlText w:val=""/>
      <w:lvlJc w:val="left"/>
      <w:pPr>
        <w:ind w:left="2993" w:hanging="360"/>
      </w:pPr>
      <w:rPr>
        <w:rFonts w:ascii="Symbol" w:hAnsi="Symbol" w:hint="default"/>
      </w:rPr>
    </w:lvl>
    <w:lvl w:ilvl="4" w:tplc="40090003" w:tentative="1">
      <w:start w:val="1"/>
      <w:numFmt w:val="bullet"/>
      <w:lvlText w:val="o"/>
      <w:lvlJc w:val="left"/>
      <w:pPr>
        <w:ind w:left="3713" w:hanging="360"/>
      </w:pPr>
      <w:rPr>
        <w:rFonts w:ascii="Courier New" w:hAnsi="Courier New" w:cs="Courier New" w:hint="default"/>
      </w:rPr>
    </w:lvl>
    <w:lvl w:ilvl="5" w:tplc="40090005" w:tentative="1">
      <w:start w:val="1"/>
      <w:numFmt w:val="bullet"/>
      <w:lvlText w:val=""/>
      <w:lvlJc w:val="left"/>
      <w:pPr>
        <w:ind w:left="4433" w:hanging="360"/>
      </w:pPr>
      <w:rPr>
        <w:rFonts w:ascii="Wingdings" w:hAnsi="Wingdings" w:hint="default"/>
      </w:rPr>
    </w:lvl>
    <w:lvl w:ilvl="6" w:tplc="40090001" w:tentative="1">
      <w:start w:val="1"/>
      <w:numFmt w:val="bullet"/>
      <w:lvlText w:val=""/>
      <w:lvlJc w:val="left"/>
      <w:pPr>
        <w:ind w:left="5153" w:hanging="360"/>
      </w:pPr>
      <w:rPr>
        <w:rFonts w:ascii="Symbol" w:hAnsi="Symbol" w:hint="default"/>
      </w:rPr>
    </w:lvl>
    <w:lvl w:ilvl="7" w:tplc="40090003" w:tentative="1">
      <w:start w:val="1"/>
      <w:numFmt w:val="bullet"/>
      <w:lvlText w:val="o"/>
      <w:lvlJc w:val="left"/>
      <w:pPr>
        <w:ind w:left="5873" w:hanging="360"/>
      </w:pPr>
      <w:rPr>
        <w:rFonts w:ascii="Courier New" w:hAnsi="Courier New" w:cs="Courier New" w:hint="default"/>
      </w:rPr>
    </w:lvl>
    <w:lvl w:ilvl="8" w:tplc="40090005" w:tentative="1">
      <w:start w:val="1"/>
      <w:numFmt w:val="bullet"/>
      <w:lvlText w:val=""/>
      <w:lvlJc w:val="left"/>
      <w:pPr>
        <w:ind w:left="6593" w:hanging="360"/>
      </w:pPr>
      <w:rPr>
        <w:rFonts w:ascii="Wingdings" w:hAnsi="Wingdings" w:hint="default"/>
      </w:rPr>
    </w:lvl>
  </w:abstractNum>
  <w:abstractNum w:abstractNumId="17" w15:restartNumberingAfterBreak="0">
    <w:nsid w:val="16A152E2"/>
    <w:multiLevelType w:val="hybridMultilevel"/>
    <w:tmpl w:val="D22676E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173907E5"/>
    <w:multiLevelType w:val="multilevel"/>
    <w:tmpl w:val="2FD8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1548B0"/>
    <w:multiLevelType w:val="hybridMultilevel"/>
    <w:tmpl w:val="9076AC3A"/>
    <w:lvl w:ilvl="0" w:tplc="58F0786A">
      <w:start w:val="1"/>
      <w:numFmt w:val="bullet"/>
      <w:lvlText w:val=""/>
      <w:lvlJc w:val="center"/>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58F0786A">
      <w:start w:val="1"/>
      <w:numFmt w:val="bullet"/>
      <w:lvlText w:val=""/>
      <w:lvlJc w:val="center"/>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1B0957C0"/>
    <w:multiLevelType w:val="hybridMultilevel"/>
    <w:tmpl w:val="48E2988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B">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1F5E1066"/>
    <w:multiLevelType w:val="hybridMultilevel"/>
    <w:tmpl w:val="F82666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1FCB75F2"/>
    <w:multiLevelType w:val="hybridMultilevel"/>
    <w:tmpl w:val="703AD4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2472551C"/>
    <w:multiLevelType w:val="hybridMultilevel"/>
    <w:tmpl w:val="6CF8050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4" w15:restartNumberingAfterBreak="0">
    <w:nsid w:val="27191F6B"/>
    <w:multiLevelType w:val="hybridMultilevel"/>
    <w:tmpl w:val="1060AD88"/>
    <w:lvl w:ilvl="0" w:tplc="58F0786A">
      <w:start w:val="1"/>
      <w:numFmt w:val="bullet"/>
      <w:lvlText w:val=""/>
      <w:lvlJc w:val="center"/>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58F0786A">
      <w:start w:val="1"/>
      <w:numFmt w:val="bullet"/>
      <w:lvlText w:val=""/>
      <w:lvlJc w:val="center"/>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281C78DE"/>
    <w:multiLevelType w:val="hybridMultilevel"/>
    <w:tmpl w:val="7D940CB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B">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290A1543"/>
    <w:multiLevelType w:val="hybridMultilevel"/>
    <w:tmpl w:val="B17A0F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2DEB4EC5"/>
    <w:multiLevelType w:val="hybridMultilevel"/>
    <w:tmpl w:val="4D8C79B6"/>
    <w:lvl w:ilvl="0" w:tplc="58F0786A">
      <w:start w:val="1"/>
      <w:numFmt w:val="bullet"/>
      <w:lvlText w:val=""/>
      <w:lvlJc w:val="center"/>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58F0786A">
      <w:start w:val="1"/>
      <w:numFmt w:val="bullet"/>
      <w:lvlText w:val=""/>
      <w:lvlJc w:val="center"/>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8" w15:restartNumberingAfterBreak="0">
    <w:nsid w:val="2E2502B2"/>
    <w:multiLevelType w:val="hybridMultilevel"/>
    <w:tmpl w:val="9F342C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31055376"/>
    <w:multiLevelType w:val="multilevel"/>
    <w:tmpl w:val="4CF82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BD5248"/>
    <w:multiLevelType w:val="hybridMultilevel"/>
    <w:tmpl w:val="9B441C76"/>
    <w:lvl w:ilvl="0" w:tplc="58F0786A">
      <w:start w:val="1"/>
      <w:numFmt w:val="bullet"/>
      <w:lvlText w:val=""/>
      <w:lvlJc w:val="center"/>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58F0786A">
      <w:start w:val="1"/>
      <w:numFmt w:val="bullet"/>
      <w:lvlText w:val=""/>
      <w:lvlJc w:val="center"/>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321E6B18"/>
    <w:multiLevelType w:val="hybridMultilevel"/>
    <w:tmpl w:val="766451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325065D5"/>
    <w:multiLevelType w:val="hybridMultilevel"/>
    <w:tmpl w:val="7BEA43D4"/>
    <w:lvl w:ilvl="0" w:tplc="5F56E734">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33" w15:restartNumberingAfterBreak="0">
    <w:nsid w:val="33754A1F"/>
    <w:multiLevelType w:val="hybridMultilevel"/>
    <w:tmpl w:val="7BEA43D4"/>
    <w:lvl w:ilvl="0" w:tplc="5F56E734">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34" w15:restartNumberingAfterBreak="0">
    <w:nsid w:val="33B568B9"/>
    <w:multiLevelType w:val="hybridMultilevel"/>
    <w:tmpl w:val="2F7612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35DC7288"/>
    <w:multiLevelType w:val="hybridMultilevel"/>
    <w:tmpl w:val="440607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37F31FC9"/>
    <w:multiLevelType w:val="hybridMultilevel"/>
    <w:tmpl w:val="1846A4A8"/>
    <w:lvl w:ilvl="0" w:tplc="58F0786A">
      <w:start w:val="1"/>
      <w:numFmt w:val="bullet"/>
      <w:lvlText w:val=""/>
      <w:lvlJc w:val="center"/>
      <w:pPr>
        <w:ind w:left="720" w:hanging="360"/>
      </w:pPr>
      <w:rPr>
        <w:rFonts w:ascii="Wingdings" w:hAnsi="Wingdings" w:hint="default"/>
      </w:rPr>
    </w:lvl>
    <w:lvl w:ilvl="1" w:tplc="58F0786A">
      <w:start w:val="1"/>
      <w:numFmt w:val="bullet"/>
      <w:lvlText w:val=""/>
      <w:lvlJc w:val="center"/>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392E5DBD"/>
    <w:multiLevelType w:val="hybridMultilevel"/>
    <w:tmpl w:val="2AFA2182"/>
    <w:lvl w:ilvl="0" w:tplc="58F0786A">
      <w:start w:val="1"/>
      <w:numFmt w:val="bullet"/>
      <w:lvlText w:val=""/>
      <w:lvlJc w:val="center"/>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8" w15:restartNumberingAfterBreak="0">
    <w:nsid w:val="3A5B62D4"/>
    <w:multiLevelType w:val="hybridMultilevel"/>
    <w:tmpl w:val="E0781B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3AEB1950"/>
    <w:multiLevelType w:val="hybridMultilevel"/>
    <w:tmpl w:val="A9664C1E"/>
    <w:lvl w:ilvl="0" w:tplc="58F0786A">
      <w:start w:val="1"/>
      <w:numFmt w:val="bullet"/>
      <w:lvlText w:val=""/>
      <w:lvlJc w:val="center"/>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58F0786A">
      <w:start w:val="1"/>
      <w:numFmt w:val="bullet"/>
      <w:lvlText w:val=""/>
      <w:lvlJc w:val="center"/>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3CE60E3D"/>
    <w:multiLevelType w:val="hybridMultilevel"/>
    <w:tmpl w:val="B4521BC2"/>
    <w:lvl w:ilvl="0" w:tplc="58F0786A">
      <w:start w:val="1"/>
      <w:numFmt w:val="bullet"/>
      <w:lvlText w:val=""/>
      <w:lvlJc w:val="center"/>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58F0786A">
      <w:start w:val="1"/>
      <w:numFmt w:val="bullet"/>
      <w:lvlText w:val=""/>
      <w:lvlJc w:val="center"/>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3E626380"/>
    <w:multiLevelType w:val="hybridMultilevel"/>
    <w:tmpl w:val="E912F3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3F1717D6"/>
    <w:multiLevelType w:val="hybridMultilevel"/>
    <w:tmpl w:val="3BFE0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FCE0AF4"/>
    <w:multiLevelType w:val="hybridMultilevel"/>
    <w:tmpl w:val="E95C1372"/>
    <w:lvl w:ilvl="0" w:tplc="58F0786A">
      <w:start w:val="1"/>
      <w:numFmt w:val="bullet"/>
      <w:lvlText w:val=""/>
      <w:lvlJc w:val="center"/>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4" w15:restartNumberingAfterBreak="0">
    <w:nsid w:val="439D1748"/>
    <w:multiLevelType w:val="multilevel"/>
    <w:tmpl w:val="9E8A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4233940"/>
    <w:multiLevelType w:val="hybridMultilevel"/>
    <w:tmpl w:val="349CADA6"/>
    <w:lvl w:ilvl="0" w:tplc="58F0786A">
      <w:start w:val="1"/>
      <w:numFmt w:val="bullet"/>
      <w:lvlText w:val=""/>
      <w:lvlJc w:val="center"/>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6" w15:restartNumberingAfterBreak="0">
    <w:nsid w:val="4640357D"/>
    <w:multiLevelType w:val="hybridMultilevel"/>
    <w:tmpl w:val="4E6E35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469A3251"/>
    <w:multiLevelType w:val="multilevel"/>
    <w:tmpl w:val="FD123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7251C7B"/>
    <w:multiLevelType w:val="multilevel"/>
    <w:tmpl w:val="97B2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7BC4682"/>
    <w:multiLevelType w:val="hybridMultilevel"/>
    <w:tmpl w:val="39B09AFA"/>
    <w:lvl w:ilvl="0" w:tplc="58F0786A">
      <w:start w:val="1"/>
      <w:numFmt w:val="bullet"/>
      <w:lvlText w:val=""/>
      <w:lvlJc w:val="center"/>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58F0786A">
      <w:start w:val="1"/>
      <w:numFmt w:val="bullet"/>
      <w:lvlText w:val=""/>
      <w:lvlJc w:val="center"/>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483A292B"/>
    <w:multiLevelType w:val="hybridMultilevel"/>
    <w:tmpl w:val="75D616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4B1E029B"/>
    <w:multiLevelType w:val="hybridMultilevel"/>
    <w:tmpl w:val="EF5E89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4D2D7F19"/>
    <w:multiLevelType w:val="hybridMultilevel"/>
    <w:tmpl w:val="75D616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4F6A59A0"/>
    <w:multiLevelType w:val="multilevel"/>
    <w:tmpl w:val="21320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0B90943"/>
    <w:multiLevelType w:val="hybridMultilevel"/>
    <w:tmpl w:val="EE523D98"/>
    <w:lvl w:ilvl="0" w:tplc="4009000B">
      <w:start w:val="1"/>
      <w:numFmt w:val="bullet"/>
      <w:lvlText w:val=""/>
      <w:lvlJc w:val="left"/>
      <w:pPr>
        <w:ind w:left="720" w:hanging="360"/>
      </w:pPr>
      <w:rPr>
        <w:rFonts w:ascii="Wingdings" w:hAnsi="Wingdings" w:hint="default"/>
      </w:rPr>
    </w:lvl>
    <w:lvl w:ilvl="1" w:tplc="4009000B">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52357B3A"/>
    <w:multiLevelType w:val="hybridMultilevel"/>
    <w:tmpl w:val="6BB0CA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527D4504"/>
    <w:multiLevelType w:val="hybridMultilevel"/>
    <w:tmpl w:val="703AD4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528739F0"/>
    <w:multiLevelType w:val="hybridMultilevel"/>
    <w:tmpl w:val="D8FE482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54951FA6"/>
    <w:multiLevelType w:val="hybridMultilevel"/>
    <w:tmpl w:val="2C0299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55CF2351"/>
    <w:multiLevelType w:val="hybridMultilevel"/>
    <w:tmpl w:val="7B88B0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56454A33"/>
    <w:multiLevelType w:val="hybridMultilevel"/>
    <w:tmpl w:val="A758561C"/>
    <w:lvl w:ilvl="0" w:tplc="A7D8766C">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61" w15:restartNumberingAfterBreak="0">
    <w:nsid w:val="57AF0A15"/>
    <w:multiLevelType w:val="hybridMultilevel"/>
    <w:tmpl w:val="537878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5ADB4F7E"/>
    <w:multiLevelType w:val="hybridMultilevel"/>
    <w:tmpl w:val="383A8E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B3262ED"/>
    <w:multiLevelType w:val="hybridMultilevel"/>
    <w:tmpl w:val="DFB4BDE2"/>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BD07E30"/>
    <w:multiLevelType w:val="multilevel"/>
    <w:tmpl w:val="B596D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05D2CB6"/>
    <w:multiLevelType w:val="hybridMultilevel"/>
    <w:tmpl w:val="F5EAA89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6" w15:restartNumberingAfterBreak="0">
    <w:nsid w:val="60E15DF6"/>
    <w:multiLevelType w:val="hybridMultilevel"/>
    <w:tmpl w:val="C86A0B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615D6B5B"/>
    <w:multiLevelType w:val="hybridMultilevel"/>
    <w:tmpl w:val="9328E93E"/>
    <w:lvl w:ilvl="0" w:tplc="58F0786A">
      <w:start w:val="1"/>
      <w:numFmt w:val="bullet"/>
      <w:lvlText w:val=""/>
      <w:lvlJc w:val="center"/>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58F0786A">
      <w:start w:val="1"/>
      <w:numFmt w:val="bullet"/>
      <w:lvlText w:val=""/>
      <w:lvlJc w:val="center"/>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15:restartNumberingAfterBreak="0">
    <w:nsid w:val="61762CB3"/>
    <w:multiLevelType w:val="hybridMultilevel"/>
    <w:tmpl w:val="37423634"/>
    <w:lvl w:ilvl="0" w:tplc="58F0786A">
      <w:start w:val="1"/>
      <w:numFmt w:val="bullet"/>
      <w:lvlText w:val=""/>
      <w:lvlJc w:val="center"/>
      <w:pPr>
        <w:ind w:left="720" w:hanging="360"/>
      </w:pPr>
      <w:rPr>
        <w:rFonts w:ascii="Wingdings" w:hAnsi="Wingdings" w:hint="default"/>
      </w:rPr>
    </w:lvl>
    <w:lvl w:ilvl="1" w:tplc="58F0786A">
      <w:start w:val="1"/>
      <w:numFmt w:val="bullet"/>
      <w:lvlText w:val=""/>
      <w:lvlJc w:val="center"/>
      <w:pPr>
        <w:ind w:left="1440" w:hanging="360"/>
      </w:pPr>
      <w:rPr>
        <w:rFonts w:ascii="Wingdings" w:hAnsi="Wingdings"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9" w15:restartNumberingAfterBreak="0">
    <w:nsid w:val="61CF2006"/>
    <w:multiLevelType w:val="hybridMultilevel"/>
    <w:tmpl w:val="94B20E4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58F0786A">
      <w:start w:val="1"/>
      <w:numFmt w:val="bullet"/>
      <w:lvlText w:val=""/>
      <w:lvlJc w:val="center"/>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15:restartNumberingAfterBreak="0">
    <w:nsid w:val="63080409"/>
    <w:multiLevelType w:val="hybridMultilevel"/>
    <w:tmpl w:val="E094410E"/>
    <w:lvl w:ilvl="0" w:tplc="58F0786A">
      <w:start w:val="1"/>
      <w:numFmt w:val="bullet"/>
      <w:lvlText w:val=""/>
      <w:lvlJc w:val="center"/>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58F0786A">
      <w:start w:val="1"/>
      <w:numFmt w:val="bullet"/>
      <w:lvlText w:val=""/>
      <w:lvlJc w:val="center"/>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15:restartNumberingAfterBreak="0">
    <w:nsid w:val="651C1EE6"/>
    <w:multiLevelType w:val="hybridMultilevel"/>
    <w:tmpl w:val="2F7612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65C44A66"/>
    <w:multiLevelType w:val="hybridMultilevel"/>
    <w:tmpl w:val="DF0689D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B">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15:restartNumberingAfterBreak="0">
    <w:nsid w:val="66DF3E31"/>
    <w:multiLevelType w:val="hybridMultilevel"/>
    <w:tmpl w:val="7B88B0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694A0E78"/>
    <w:multiLevelType w:val="hybridMultilevel"/>
    <w:tmpl w:val="9A88D01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58F0786A">
      <w:start w:val="1"/>
      <w:numFmt w:val="bullet"/>
      <w:lvlText w:val=""/>
      <w:lvlJc w:val="center"/>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15:restartNumberingAfterBreak="0">
    <w:nsid w:val="6B660730"/>
    <w:multiLevelType w:val="hybridMultilevel"/>
    <w:tmpl w:val="B406E9EE"/>
    <w:lvl w:ilvl="0" w:tplc="58F0786A">
      <w:start w:val="1"/>
      <w:numFmt w:val="bullet"/>
      <w:lvlText w:val=""/>
      <w:lvlJc w:val="center"/>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58F0786A">
      <w:start w:val="1"/>
      <w:numFmt w:val="bullet"/>
      <w:lvlText w:val=""/>
      <w:lvlJc w:val="center"/>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15:restartNumberingAfterBreak="0">
    <w:nsid w:val="6DA05F02"/>
    <w:multiLevelType w:val="hybridMultilevel"/>
    <w:tmpl w:val="1A2C721C"/>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7" w15:restartNumberingAfterBreak="0">
    <w:nsid w:val="6E127CF4"/>
    <w:multiLevelType w:val="hybridMultilevel"/>
    <w:tmpl w:val="E4623F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15:restartNumberingAfterBreak="0">
    <w:nsid w:val="6F5F5103"/>
    <w:multiLevelType w:val="hybridMultilevel"/>
    <w:tmpl w:val="F82666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15:restartNumberingAfterBreak="0">
    <w:nsid w:val="7707240B"/>
    <w:multiLevelType w:val="hybridMultilevel"/>
    <w:tmpl w:val="05888F38"/>
    <w:lvl w:ilvl="0" w:tplc="58F0786A">
      <w:start w:val="1"/>
      <w:numFmt w:val="bullet"/>
      <w:lvlText w:val=""/>
      <w:lvlJc w:val="center"/>
      <w:pPr>
        <w:ind w:left="720" w:hanging="360"/>
      </w:pPr>
      <w:rPr>
        <w:rFonts w:ascii="Wingdings" w:hAnsi="Wingdings" w:hint="default"/>
      </w:rPr>
    </w:lvl>
    <w:lvl w:ilvl="1" w:tplc="4009000B">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0" w15:restartNumberingAfterBreak="0">
    <w:nsid w:val="778E63C0"/>
    <w:multiLevelType w:val="hybridMultilevel"/>
    <w:tmpl w:val="3BFE05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784E1F53"/>
    <w:multiLevelType w:val="hybridMultilevel"/>
    <w:tmpl w:val="383A8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8A2201F"/>
    <w:multiLevelType w:val="hybridMultilevel"/>
    <w:tmpl w:val="E3B6615A"/>
    <w:lvl w:ilvl="0" w:tplc="58F0786A">
      <w:start w:val="1"/>
      <w:numFmt w:val="bullet"/>
      <w:lvlText w:val=""/>
      <w:lvlJc w:val="center"/>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3" w15:restartNumberingAfterBreak="0">
    <w:nsid w:val="78F93416"/>
    <w:multiLevelType w:val="hybridMultilevel"/>
    <w:tmpl w:val="E6201C7C"/>
    <w:lvl w:ilvl="0" w:tplc="58F0786A">
      <w:start w:val="1"/>
      <w:numFmt w:val="bullet"/>
      <w:lvlText w:val=""/>
      <w:lvlJc w:val="center"/>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4" w15:restartNumberingAfterBreak="0">
    <w:nsid w:val="79EC2ABF"/>
    <w:multiLevelType w:val="hybridMultilevel"/>
    <w:tmpl w:val="17AC93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7A265F7D"/>
    <w:multiLevelType w:val="hybridMultilevel"/>
    <w:tmpl w:val="ED322BE8"/>
    <w:lvl w:ilvl="0" w:tplc="58F0786A">
      <w:start w:val="1"/>
      <w:numFmt w:val="bullet"/>
      <w:lvlText w:val=""/>
      <w:lvlJc w:val="center"/>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58F0786A">
      <w:start w:val="1"/>
      <w:numFmt w:val="bullet"/>
      <w:lvlText w:val=""/>
      <w:lvlJc w:val="center"/>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15:restartNumberingAfterBreak="0">
    <w:nsid w:val="7AFA1841"/>
    <w:multiLevelType w:val="hybridMultilevel"/>
    <w:tmpl w:val="6180070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58F0786A">
      <w:start w:val="1"/>
      <w:numFmt w:val="bullet"/>
      <w:lvlText w:val=""/>
      <w:lvlJc w:val="center"/>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7" w15:restartNumberingAfterBreak="0">
    <w:nsid w:val="7CC26B73"/>
    <w:multiLevelType w:val="hybridMultilevel"/>
    <w:tmpl w:val="E0781B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7D311455"/>
    <w:multiLevelType w:val="hybridMultilevel"/>
    <w:tmpl w:val="59687C56"/>
    <w:lvl w:ilvl="0" w:tplc="58F0786A">
      <w:start w:val="1"/>
      <w:numFmt w:val="bullet"/>
      <w:lvlText w:val=""/>
      <w:lvlJc w:val="center"/>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58F0786A">
      <w:start w:val="1"/>
      <w:numFmt w:val="bullet"/>
      <w:lvlText w:val=""/>
      <w:lvlJc w:val="center"/>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8"/>
  </w:num>
  <w:num w:numId="2">
    <w:abstractNumId w:val="6"/>
  </w:num>
  <w:num w:numId="3">
    <w:abstractNumId w:val="47"/>
  </w:num>
  <w:num w:numId="4">
    <w:abstractNumId w:val="18"/>
  </w:num>
  <w:num w:numId="5">
    <w:abstractNumId w:val="29"/>
  </w:num>
  <w:num w:numId="6">
    <w:abstractNumId w:val="44"/>
  </w:num>
  <w:num w:numId="7">
    <w:abstractNumId w:val="53"/>
  </w:num>
  <w:num w:numId="8">
    <w:abstractNumId w:val="2"/>
  </w:num>
  <w:num w:numId="9">
    <w:abstractNumId w:val="16"/>
  </w:num>
  <w:num w:numId="10">
    <w:abstractNumId w:val="51"/>
  </w:num>
  <w:num w:numId="11">
    <w:abstractNumId w:val="57"/>
  </w:num>
  <w:num w:numId="12">
    <w:abstractNumId w:val="8"/>
  </w:num>
  <w:num w:numId="13">
    <w:abstractNumId w:val="64"/>
  </w:num>
  <w:num w:numId="14">
    <w:abstractNumId w:val="84"/>
  </w:num>
  <w:num w:numId="15">
    <w:abstractNumId w:val="15"/>
  </w:num>
  <w:num w:numId="16">
    <w:abstractNumId w:val="0"/>
  </w:num>
  <w:num w:numId="17">
    <w:abstractNumId w:val="41"/>
  </w:num>
  <w:num w:numId="18">
    <w:abstractNumId w:val="58"/>
  </w:num>
  <w:num w:numId="19">
    <w:abstractNumId w:val="72"/>
  </w:num>
  <w:num w:numId="20">
    <w:abstractNumId w:val="69"/>
  </w:num>
  <w:num w:numId="21">
    <w:abstractNumId w:val="4"/>
  </w:num>
  <w:num w:numId="22">
    <w:abstractNumId w:val="46"/>
  </w:num>
  <w:num w:numId="23">
    <w:abstractNumId w:val="36"/>
  </w:num>
  <w:num w:numId="24">
    <w:abstractNumId w:val="54"/>
  </w:num>
  <w:num w:numId="25">
    <w:abstractNumId w:val="37"/>
  </w:num>
  <w:num w:numId="26">
    <w:abstractNumId w:val="81"/>
  </w:num>
  <w:num w:numId="27">
    <w:abstractNumId w:val="79"/>
  </w:num>
  <w:num w:numId="28">
    <w:abstractNumId w:val="42"/>
  </w:num>
  <w:num w:numId="29">
    <w:abstractNumId w:val="87"/>
  </w:num>
  <w:num w:numId="30">
    <w:abstractNumId w:val="38"/>
  </w:num>
  <w:num w:numId="31">
    <w:abstractNumId w:val="25"/>
  </w:num>
  <w:num w:numId="32">
    <w:abstractNumId w:val="86"/>
  </w:num>
  <w:num w:numId="33">
    <w:abstractNumId w:val="26"/>
  </w:num>
  <w:num w:numId="34">
    <w:abstractNumId w:val="35"/>
  </w:num>
  <w:num w:numId="35">
    <w:abstractNumId w:val="5"/>
  </w:num>
  <w:num w:numId="36">
    <w:abstractNumId w:val="67"/>
  </w:num>
  <w:num w:numId="37">
    <w:abstractNumId w:val="55"/>
  </w:num>
  <w:num w:numId="38">
    <w:abstractNumId w:val="12"/>
  </w:num>
  <w:num w:numId="39">
    <w:abstractNumId w:val="61"/>
  </w:num>
  <w:num w:numId="40">
    <w:abstractNumId w:val="76"/>
  </w:num>
  <w:num w:numId="41">
    <w:abstractNumId w:val="20"/>
  </w:num>
  <w:num w:numId="42">
    <w:abstractNumId w:val="21"/>
  </w:num>
  <w:num w:numId="43">
    <w:abstractNumId w:val="78"/>
  </w:num>
  <w:num w:numId="44">
    <w:abstractNumId w:val="45"/>
  </w:num>
  <w:num w:numId="45">
    <w:abstractNumId w:val="30"/>
  </w:num>
  <w:num w:numId="46">
    <w:abstractNumId w:val="80"/>
  </w:num>
  <w:num w:numId="47">
    <w:abstractNumId w:val="62"/>
  </w:num>
  <w:num w:numId="48">
    <w:abstractNumId w:val="31"/>
  </w:num>
  <w:num w:numId="49">
    <w:abstractNumId w:val="88"/>
  </w:num>
  <w:num w:numId="50">
    <w:abstractNumId w:val="40"/>
  </w:num>
  <w:num w:numId="51">
    <w:abstractNumId w:val="13"/>
  </w:num>
  <w:num w:numId="52">
    <w:abstractNumId w:val="68"/>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1"/>
  </w:num>
  <w:num w:numId="55">
    <w:abstractNumId w:val="34"/>
  </w:num>
  <w:num w:numId="56">
    <w:abstractNumId w:val="10"/>
  </w:num>
  <w:num w:numId="57">
    <w:abstractNumId w:val="70"/>
  </w:num>
  <w:num w:numId="58">
    <w:abstractNumId w:val="7"/>
  </w:num>
  <w:num w:numId="59">
    <w:abstractNumId w:val="28"/>
  </w:num>
  <w:num w:numId="60">
    <w:abstractNumId w:val="9"/>
  </w:num>
  <w:num w:numId="61">
    <w:abstractNumId w:val="1"/>
  </w:num>
  <w:num w:numId="62">
    <w:abstractNumId w:val="24"/>
  </w:num>
  <w:num w:numId="63">
    <w:abstractNumId w:val="43"/>
  </w:num>
  <w:num w:numId="64">
    <w:abstractNumId w:val="60"/>
  </w:num>
  <w:num w:numId="65">
    <w:abstractNumId w:val="14"/>
  </w:num>
  <w:num w:numId="66">
    <w:abstractNumId w:val="32"/>
  </w:num>
  <w:num w:numId="67">
    <w:abstractNumId w:val="49"/>
  </w:num>
  <w:num w:numId="68">
    <w:abstractNumId w:val="39"/>
  </w:num>
  <w:num w:numId="69">
    <w:abstractNumId w:val="52"/>
  </w:num>
  <w:num w:numId="70">
    <w:abstractNumId w:val="56"/>
  </w:num>
  <w:num w:numId="71">
    <w:abstractNumId w:val="22"/>
  </w:num>
  <w:num w:numId="72">
    <w:abstractNumId w:val="83"/>
  </w:num>
  <w:num w:numId="73">
    <w:abstractNumId w:val="11"/>
  </w:num>
  <w:num w:numId="74">
    <w:abstractNumId w:val="75"/>
  </w:num>
  <w:num w:numId="75">
    <w:abstractNumId w:val="85"/>
  </w:num>
  <w:num w:numId="76">
    <w:abstractNumId w:val="50"/>
  </w:num>
  <w:num w:numId="77">
    <w:abstractNumId w:val="73"/>
  </w:num>
  <w:num w:numId="78">
    <w:abstractNumId w:val="82"/>
  </w:num>
  <w:num w:numId="79">
    <w:abstractNumId w:val="59"/>
  </w:num>
  <w:num w:numId="80">
    <w:abstractNumId w:val="63"/>
  </w:num>
  <w:num w:numId="81">
    <w:abstractNumId w:val="3"/>
  </w:num>
  <w:num w:numId="82">
    <w:abstractNumId w:val="17"/>
  </w:num>
  <w:num w:numId="83">
    <w:abstractNumId w:val="65"/>
  </w:num>
  <w:num w:numId="84">
    <w:abstractNumId w:val="27"/>
  </w:num>
  <w:num w:numId="85">
    <w:abstractNumId w:val="77"/>
  </w:num>
  <w:num w:numId="86">
    <w:abstractNumId w:val="19"/>
  </w:num>
  <w:num w:numId="87">
    <w:abstractNumId w:val="66"/>
  </w:num>
  <w:num w:numId="88">
    <w:abstractNumId w:val="74"/>
  </w:num>
  <w:num w:numId="89">
    <w:abstractNumId w:val="33"/>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grammar="clean"/>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C9B"/>
    <w:rsid w:val="000051E7"/>
    <w:rsid w:val="00015411"/>
    <w:rsid w:val="00021104"/>
    <w:rsid w:val="0002314B"/>
    <w:rsid w:val="0003749B"/>
    <w:rsid w:val="00041744"/>
    <w:rsid w:val="000422CC"/>
    <w:rsid w:val="00042C07"/>
    <w:rsid w:val="000619E5"/>
    <w:rsid w:val="00066C30"/>
    <w:rsid w:val="0008265D"/>
    <w:rsid w:val="00084943"/>
    <w:rsid w:val="00085754"/>
    <w:rsid w:val="000949DD"/>
    <w:rsid w:val="000A4981"/>
    <w:rsid w:val="000B1CA8"/>
    <w:rsid w:val="000B642B"/>
    <w:rsid w:val="000C6AB0"/>
    <w:rsid w:val="000D068E"/>
    <w:rsid w:val="000D4829"/>
    <w:rsid w:val="000E5964"/>
    <w:rsid w:val="000E5B7C"/>
    <w:rsid w:val="0011089F"/>
    <w:rsid w:val="00120ACB"/>
    <w:rsid w:val="00140738"/>
    <w:rsid w:val="0014180B"/>
    <w:rsid w:val="001453E3"/>
    <w:rsid w:val="001477AB"/>
    <w:rsid w:val="00153A80"/>
    <w:rsid w:val="00153F74"/>
    <w:rsid w:val="001540EE"/>
    <w:rsid w:val="001564E9"/>
    <w:rsid w:val="00160AE9"/>
    <w:rsid w:val="00163CFB"/>
    <w:rsid w:val="0016633A"/>
    <w:rsid w:val="00171008"/>
    <w:rsid w:val="001828C3"/>
    <w:rsid w:val="001834D6"/>
    <w:rsid w:val="001879CB"/>
    <w:rsid w:val="001953A3"/>
    <w:rsid w:val="00196214"/>
    <w:rsid w:val="001975D1"/>
    <w:rsid w:val="001A08FE"/>
    <w:rsid w:val="001A2C16"/>
    <w:rsid w:val="001A2F72"/>
    <w:rsid w:val="001A519F"/>
    <w:rsid w:val="001A7313"/>
    <w:rsid w:val="001B05D3"/>
    <w:rsid w:val="001B6E40"/>
    <w:rsid w:val="001C022A"/>
    <w:rsid w:val="001C0713"/>
    <w:rsid w:val="001C1EBF"/>
    <w:rsid w:val="001C2A33"/>
    <w:rsid w:val="001D07C4"/>
    <w:rsid w:val="001D5E58"/>
    <w:rsid w:val="001D60FA"/>
    <w:rsid w:val="001E12C9"/>
    <w:rsid w:val="001E6AF0"/>
    <w:rsid w:val="001E6FB7"/>
    <w:rsid w:val="001F5E0D"/>
    <w:rsid w:val="001F7A15"/>
    <w:rsid w:val="00203F45"/>
    <w:rsid w:val="002066E0"/>
    <w:rsid w:val="00210AE6"/>
    <w:rsid w:val="00214416"/>
    <w:rsid w:val="00214FD8"/>
    <w:rsid w:val="00220616"/>
    <w:rsid w:val="00224B69"/>
    <w:rsid w:val="0023380D"/>
    <w:rsid w:val="002342D0"/>
    <w:rsid w:val="002441A1"/>
    <w:rsid w:val="00246368"/>
    <w:rsid w:val="00246E30"/>
    <w:rsid w:val="0024723C"/>
    <w:rsid w:val="00253274"/>
    <w:rsid w:val="00253EEF"/>
    <w:rsid w:val="00262FFE"/>
    <w:rsid w:val="00272727"/>
    <w:rsid w:val="00274137"/>
    <w:rsid w:val="00275D90"/>
    <w:rsid w:val="00297F23"/>
    <w:rsid w:val="002A1250"/>
    <w:rsid w:val="002B406E"/>
    <w:rsid w:val="002B42E9"/>
    <w:rsid w:val="002B6F00"/>
    <w:rsid w:val="002C05A0"/>
    <w:rsid w:val="002C3097"/>
    <w:rsid w:val="002C6BA5"/>
    <w:rsid w:val="002C6F65"/>
    <w:rsid w:val="002D1752"/>
    <w:rsid w:val="002D4B58"/>
    <w:rsid w:val="002E70E7"/>
    <w:rsid w:val="003003CC"/>
    <w:rsid w:val="00311DE9"/>
    <w:rsid w:val="00320862"/>
    <w:rsid w:val="00327DCF"/>
    <w:rsid w:val="00341A10"/>
    <w:rsid w:val="00341CBF"/>
    <w:rsid w:val="003432B9"/>
    <w:rsid w:val="003439A3"/>
    <w:rsid w:val="00350041"/>
    <w:rsid w:val="003511EE"/>
    <w:rsid w:val="003519E0"/>
    <w:rsid w:val="00355591"/>
    <w:rsid w:val="003611AF"/>
    <w:rsid w:val="003677EB"/>
    <w:rsid w:val="003702FB"/>
    <w:rsid w:val="00371039"/>
    <w:rsid w:val="0037251E"/>
    <w:rsid w:val="00376CB2"/>
    <w:rsid w:val="00376EFE"/>
    <w:rsid w:val="00381EE4"/>
    <w:rsid w:val="003A1137"/>
    <w:rsid w:val="003A1878"/>
    <w:rsid w:val="003B5330"/>
    <w:rsid w:val="003B6E47"/>
    <w:rsid w:val="003C0152"/>
    <w:rsid w:val="003C6D3E"/>
    <w:rsid w:val="003D365E"/>
    <w:rsid w:val="003D50BD"/>
    <w:rsid w:val="003E0A56"/>
    <w:rsid w:val="003E207E"/>
    <w:rsid w:val="003E6871"/>
    <w:rsid w:val="003F2E1C"/>
    <w:rsid w:val="00400B1C"/>
    <w:rsid w:val="00402D4A"/>
    <w:rsid w:val="00403122"/>
    <w:rsid w:val="00406ED6"/>
    <w:rsid w:val="00415A76"/>
    <w:rsid w:val="004210E2"/>
    <w:rsid w:val="004237B4"/>
    <w:rsid w:val="004269C4"/>
    <w:rsid w:val="00431E89"/>
    <w:rsid w:val="00436F40"/>
    <w:rsid w:val="00447133"/>
    <w:rsid w:val="00455BD5"/>
    <w:rsid w:val="00456C32"/>
    <w:rsid w:val="004614F1"/>
    <w:rsid w:val="0046413E"/>
    <w:rsid w:val="00470E84"/>
    <w:rsid w:val="0047762A"/>
    <w:rsid w:val="00480F38"/>
    <w:rsid w:val="0048408B"/>
    <w:rsid w:val="00485170"/>
    <w:rsid w:val="004A6327"/>
    <w:rsid w:val="004B4DEA"/>
    <w:rsid w:val="004D75E6"/>
    <w:rsid w:val="004E275E"/>
    <w:rsid w:val="004F0058"/>
    <w:rsid w:val="004F5F03"/>
    <w:rsid w:val="00502C8B"/>
    <w:rsid w:val="005154E6"/>
    <w:rsid w:val="00520F31"/>
    <w:rsid w:val="005337E5"/>
    <w:rsid w:val="00540C9B"/>
    <w:rsid w:val="0056259A"/>
    <w:rsid w:val="00564386"/>
    <w:rsid w:val="005649BC"/>
    <w:rsid w:val="0057231E"/>
    <w:rsid w:val="00574A01"/>
    <w:rsid w:val="00580225"/>
    <w:rsid w:val="005848B3"/>
    <w:rsid w:val="005933B6"/>
    <w:rsid w:val="005B3A8E"/>
    <w:rsid w:val="005B49CE"/>
    <w:rsid w:val="005B6733"/>
    <w:rsid w:val="005B77E1"/>
    <w:rsid w:val="005D1973"/>
    <w:rsid w:val="005D45B6"/>
    <w:rsid w:val="005D6217"/>
    <w:rsid w:val="005E0BF4"/>
    <w:rsid w:val="005E1B6E"/>
    <w:rsid w:val="005E6E74"/>
    <w:rsid w:val="005F4FA2"/>
    <w:rsid w:val="00607BE4"/>
    <w:rsid w:val="0063452B"/>
    <w:rsid w:val="00654DAA"/>
    <w:rsid w:val="0066560C"/>
    <w:rsid w:val="00676F21"/>
    <w:rsid w:val="00694B51"/>
    <w:rsid w:val="0069747B"/>
    <w:rsid w:val="006A431E"/>
    <w:rsid w:val="006A47A0"/>
    <w:rsid w:val="006B078B"/>
    <w:rsid w:val="006B719C"/>
    <w:rsid w:val="006C3A48"/>
    <w:rsid w:val="006C47C9"/>
    <w:rsid w:val="006C4D32"/>
    <w:rsid w:val="006E7EAD"/>
    <w:rsid w:val="006F254F"/>
    <w:rsid w:val="007153BB"/>
    <w:rsid w:val="00716D6B"/>
    <w:rsid w:val="00730270"/>
    <w:rsid w:val="00733D4A"/>
    <w:rsid w:val="00746672"/>
    <w:rsid w:val="00750CDA"/>
    <w:rsid w:val="00764BA2"/>
    <w:rsid w:val="00767072"/>
    <w:rsid w:val="00782CB0"/>
    <w:rsid w:val="007A6222"/>
    <w:rsid w:val="007B3F75"/>
    <w:rsid w:val="007B7FBD"/>
    <w:rsid w:val="007C0B8E"/>
    <w:rsid w:val="007C0D41"/>
    <w:rsid w:val="007C2EC8"/>
    <w:rsid w:val="007E4795"/>
    <w:rsid w:val="00802CC2"/>
    <w:rsid w:val="00814A05"/>
    <w:rsid w:val="00833F51"/>
    <w:rsid w:val="008519F0"/>
    <w:rsid w:val="008536DD"/>
    <w:rsid w:val="00860ED0"/>
    <w:rsid w:val="00862EA0"/>
    <w:rsid w:val="00863A0D"/>
    <w:rsid w:val="0087470F"/>
    <w:rsid w:val="00874A39"/>
    <w:rsid w:val="00876518"/>
    <w:rsid w:val="00890CE2"/>
    <w:rsid w:val="00892739"/>
    <w:rsid w:val="008A59B8"/>
    <w:rsid w:val="008A6E9A"/>
    <w:rsid w:val="008B119A"/>
    <w:rsid w:val="008B621F"/>
    <w:rsid w:val="008C104F"/>
    <w:rsid w:val="008D1256"/>
    <w:rsid w:val="008E38AD"/>
    <w:rsid w:val="008E62E5"/>
    <w:rsid w:val="008F2585"/>
    <w:rsid w:val="009030A1"/>
    <w:rsid w:val="0090354E"/>
    <w:rsid w:val="00907744"/>
    <w:rsid w:val="009166D6"/>
    <w:rsid w:val="00920333"/>
    <w:rsid w:val="009219C6"/>
    <w:rsid w:val="00927842"/>
    <w:rsid w:val="009308AC"/>
    <w:rsid w:val="00930C40"/>
    <w:rsid w:val="00931942"/>
    <w:rsid w:val="00935DFE"/>
    <w:rsid w:val="00940EBD"/>
    <w:rsid w:val="00945EE3"/>
    <w:rsid w:val="00952211"/>
    <w:rsid w:val="00962CD8"/>
    <w:rsid w:val="0097271F"/>
    <w:rsid w:val="009731F6"/>
    <w:rsid w:val="009747ED"/>
    <w:rsid w:val="00974D63"/>
    <w:rsid w:val="00974F40"/>
    <w:rsid w:val="009750D6"/>
    <w:rsid w:val="00977454"/>
    <w:rsid w:val="009801FC"/>
    <w:rsid w:val="00985C11"/>
    <w:rsid w:val="009955CD"/>
    <w:rsid w:val="0099664B"/>
    <w:rsid w:val="0099712C"/>
    <w:rsid w:val="00997BC3"/>
    <w:rsid w:val="009C7E58"/>
    <w:rsid w:val="009D163D"/>
    <w:rsid w:val="009E063A"/>
    <w:rsid w:val="009E61AF"/>
    <w:rsid w:val="009E6C32"/>
    <w:rsid w:val="009F211D"/>
    <w:rsid w:val="00A059D5"/>
    <w:rsid w:val="00A066A3"/>
    <w:rsid w:val="00A118E0"/>
    <w:rsid w:val="00A157BF"/>
    <w:rsid w:val="00A37745"/>
    <w:rsid w:val="00A46A7D"/>
    <w:rsid w:val="00A64279"/>
    <w:rsid w:val="00A65D85"/>
    <w:rsid w:val="00A828A0"/>
    <w:rsid w:val="00AA4920"/>
    <w:rsid w:val="00AB1345"/>
    <w:rsid w:val="00AB1FAC"/>
    <w:rsid w:val="00AC0F5E"/>
    <w:rsid w:val="00AD4304"/>
    <w:rsid w:val="00AE2571"/>
    <w:rsid w:val="00AE77DD"/>
    <w:rsid w:val="00B018FC"/>
    <w:rsid w:val="00B03900"/>
    <w:rsid w:val="00B0700A"/>
    <w:rsid w:val="00B141A0"/>
    <w:rsid w:val="00B22566"/>
    <w:rsid w:val="00B304CE"/>
    <w:rsid w:val="00B32582"/>
    <w:rsid w:val="00B4679A"/>
    <w:rsid w:val="00B46A66"/>
    <w:rsid w:val="00B46EBA"/>
    <w:rsid w:val="00B51963"/>
    <w:rsid w:val="00B55EBC"/>
    <w:rsid w:val="00B61E9F"/>
    <w:rsid w:val="00B657D1"/>
    <w:rsid w:val="00B73BA1"/>
    <w:rsid w:val="00B76133"/>
    <w:rsid w:val="00B823E2"/>
    <w:rsid w:val="00BB2834"/>
    <w:rsid w:val="00BB5944"/>
    <w:rsid w:val="00BC06E7"/>
    <w:rsid w:val="00BC51B1"/>
    <w:rsid w:val="00BD3638"/>
    <w:rsid w:val="00BE2219"/>
    <w:rsid w:val="00BF18E4"/>
    <w:rsid w:val="00BF1CE2"/>
    <w:rsid w:val="00BF35C5"/>
    <w:rsid w:val="00BF4336"/>
    <w:rsid w:val="00C01118"/>
    <w:rsid w:val="00C03675"/>
    <w:rsid w:val="00C11564"/>
    <w:rsid w:val="00C1283B"/>
    <w:rsid w:val="00C133D6"/>
    <w:rsid w:val="00C154DC"/>
    <w:rsid w:val="00C27DEC"/>
    <w:rsid w:val="00C30B3E"/>
    <w:rsid w:val="00C30DFC"/>
    <w:rsid w:val="00C3201E"/>
    <w:rsid w:val="00C402FF"/>
    <w:rsid w:val="00C4220D"/>
    <w:rsid w:val="00C54865"/>
    <w:rsid w:val="00C55724"/>
    <w:rsid w:val="00C55DB6"/>
    <w:rsid w:val="00C60C8E"/>
    <w:rsid w:val="00C62EB2"/>
    <w:rsid w:val="00C7555F"/>
    <w:rsid w:val="00C80C24"/>
    <w:rsid w:val="00C8193B"/>
    <w:rsid w:val="00C86B24"/>
    <w:rsid w:val="00C878ED"/>
    <w:rsid w:val="00C9069C"/>
    <w:rsid w:val="00C913B1"/>
    <w:rsid w:val="00C92CA9"/>
    <w:rsid w:val="00C9559C"/>
    <w:rsid w:val="00C96EC2"/>
    <w:rsid w:val="00CA0CCA"/>
    <w:rsid w:val="00CA1DD9"/>
    <w:rsid w:val="00CA4223"/>
    <w:rsid w:val="00CB6A18"/>
    <w:rsid w:val="00CE654C"/>
    <w:rsid w:val="00CF1720"/>
    <w:rsid w:val="00D011DE"/>
    <w:rsid w:val="00D024B8"/>
    <w:rsid w:val="00D02AF6"/>
    <w:rsid w:val="00D0320A"/>
    <w:rsid w:val="00D07F87"/>
    <w:rsid w:val="00D12264"/>
    <w:rsid w:val="00D17EEE"/>
    <w:rsid w:val="00D202C1"/>
    <w:rsid w:val="00D224F3"/>
    <w:rsid w:val="00D358C3"/>
    <w:rsid w:val="00D3657F"/>
    <w:rsid w:val="00D47BDF"/>
    <w:rsid w:val="00D53B4F"/>
    <w:rsid w:val="00D57DF5"/>
    <w:rsid w:val="00D63EA9"/>
    <w:rsid w:val="00D64FCE"/>
    <w:rsid w:val="00D72C11"/>
    <w:rsid w:val="00D81D0F"/>
    <w:rsid w:val="00D82B90"/>
    <w:rsid w:val="00D84F23"/>
    <w:rsid w:val="00D87AB9"/>
    <w:rsid w:val="00D87FBB"/>
    <w:rsid w:val="00D91AE3"/>
    <w:rsid w:val="00D91BFF"/>
    <w:rsid w:val="00D92A3C"/>
    <w:rsid w:val="00DB0648"/>
    <w:rsid w:val="00DB06DC"/>
    <w:rsid w:val="00DB1FE2"/>
    <w:rsid w:val="00DB3FB8"/>
    <w:rsid w:val="00DB4497"/>
    <w:rsid w:val="00DC36DF"/>
    <w:rsid w:val="00DC448B"/>
    <w:rsid w:val="00DC7A31"/>
    <w:rsid w:val="00DC7A36"/>
    <w:rsid w:val="00DE2C46"/>
    <w:rsid w:val="00DE6D51"/>
    <w:rsid w:val="00DF0D41"/>
    <w:rsid w:val="00DF2B27"/>
    <w:rsid w:val="00E00B6E"/>
    <w:rsid w:val="00E26693"/>
    <w:rsid w:val="00E31AC6"/>
    <w:rsid w:val="00E349B2"/>
    <w:rsid w:val="00E34C3F"/>
    <w:rsid w:val="00E35C21"/>
    <w:rsid w:val="00E45117"/>
    <w:rsid w:val="00E50E71"/>
    <w:rsid w:val="00E54973"/>
    <w:rsid w:val="00E56AE3"/>
    <w:rsid w:val="00E663A5"/>
    <w:rsid w:val="00E76A80"/>
    <w:rsid w:val="00E816FF"/>
    <w:rsid w:val="00E83FC8"/>
    <w:rsid w:val="00E87FE6"/>
    <w:rsid w:val="00E9279D"/>
    <w:rsid w:val="00E92A81"/>
    <w:rsid w:val="00E92E16"/>
    <w:rsid w:val="00E96EFB"/>
    <w:rsid w:val="00E97BA4"/>
    <w:rsid w:val="00EA7AC0"/>
    <w:rsid w:val="00EC14B6"/>
    <w:rsid w:val="00ED240C"/>
    <w:rsid w:val="00ED3B89"/>
    <w:rsid w:val="00ED77C5"/>
    <w:rsid w:val="00EE2994"/>
    <w:rsid w:val="00EE66D0"/>
    <w:rsid w:val="00F049CD"/>
    <w:rsid w:val="00F12BB7"/>
    <w:rsid w:val="00F159F2"/>
    <w:rsid w:val="00F30E98"/>
    <w:rsid w:val="00F35E97"/>
    <w:rsid w:val="00F40375"/>
    <w:rsid w:val="00F45AC2"/>
    <w:rsid w:val="00F4600F"/>
    <w:rsid w:val="00F51C4F"/>
    <w:rsid w:val="00F56B34"/>
    <w:rsid w:val="00F627F6"/>
    <w:rsid w:val="00F71426"/>
    <w:rsid w:val="00F83F05"/>
    <w:rsid w:val="00F8781D"/>
    <w:rsid w:val="00F92E47"/>
    <w:rsid w:val="00F96845"/>
    <w:rsid w:val="00FA679A"/>
    <w:rsid w:val="00FB30F0"/>
    <w:rsid w:val="00FB5F40"/>
    <w:rsid w:val="00FC1799"/>
    <w:rsid w:val="00FC25F6"/>
    <w:rsid w:val="00FD1304"/>
    <w:rsid w:val="00FD359C"/>
    <w:rsid w:val="00FE1D69"/>
    <w:rsid w:val="00FF37AD"/>
    <w:rsid w:val="00FF3DE6"/>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CD83586"/>
  <w15:docId w15:val="{B015504C-1963-4E6E-A3CD-6227D19F5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0C9B"/>
  </w:style>
  <w:style w:type="paragraph" w:styleId="Heading1">
    <w:name w:val="heading 1"/>
    <w:aliases w:val="Course Title"/>
    <w:basedOn w:val="Normal"/>
    <w:link w:val="Heading1Char"/>
    <w:uiPriority w:val="9"/>
    <w:qFormat/>
    <w:rsid w:val="00540C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aliases w:val="Semester"/>
    <w:basedOn w:val="Normal"/>
    <w:next w:val="Normal"/>
    <w:link w:val="Heading2Char"/>
    <w:uiPriority w:val="9"/>
    <w:unhideWhenUsed/>
    <w:qFormat/>
    <w:rsid w:val="00431E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536DD"/>
    <w:pPr>
      <w:keepNext/>
      <w:spacing w:before="240" w:after="60"/>
      <w:jc w:val="both"/>
      <w:outlineLvl w:val="2"/>
    </w:pPr>
    <w:rPr>
      <w:rFonts w:ascii="Calibri Light" w:eastAsia="Times New Roman" w:hAnsi="Calibri Light" w:cs="Latha"/>
      <w:b/>
      <w:bCs/>
      <w:kern w:val="0"/>
      <w:sz w:val="26"/>
      <w:szCs w:val="26"/>
    </w:rPr>
  </w:style>
  <w:style w:type="paragraph" w:styleId="Heading5">
    <w:name w:val="heading 5"/>
    <w:basedOn w:val="Normal"/>
    <w:next w:val="Normal"/>
    <w:link w:val="Heading5Char"/>
    <w:uiPriority w:val="9"/>
    <w:semiHidden/>
    <w:unhideWhenUsed/>
    <w:qFormat/>
    <w:rsid w:val="008536DD"/>
    <w:pPr>
      <w:spacing w:before="240" w:after="60"/>
      <w:jc w:val="both"/>
      <w:outlineLvl w:val="4"/>
    </w:pPr>
    <w:rPr>
      <w:rFonts w:ascii="Calibri" w:eastAsia="Times New Roman" w:hAnsi="Calibri" w:cs="Latha"/>
      <w:b/>
      <w:bCs/>
      <w:i/>
      <w:iCs/>
      <w:kern w:val="0"/>
      <w:sz w:val="26"/>
      <w:szCs w:val="26"/>
    </w:rPr>
  </w:style>
  <w:style w:type="paragraph" w:styleId="Heading6">
    <w:name w:val="heading 6"/>
    <w:basedOn w:val="Normal"/>
    <w:next w:val="Normal"/>
    <w:link w:val="Heading6Char"/>
    <w:uiPriority w:val="9"/>
    <w:semiHidden/>
    <w:unhideWhenUsed/>
    <w:qFormat/>
    <w:rsid w:val="008536DD"/>
    <w:pPr>
      <w:spacing w:before="240" w:after="60"/>
      <w:jc w:val="both"/>
      <w:outlineLvl w:val="5"/>
    </w:pPr>
    <w:rPr>
      <w:rFonts w:ascii="Calibri" w:eastAsia="Times New Roman" w:hAnsi="Calibri" w:cs="Latha"/>
      <w:b/>
      <w:b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urse Title Char"/>
    <w:basedOn w:val="DefaultParagraphFont"/>
    <w:link w:val="Heading1"/>
    <w:uiPriority w:val="9"/>
    <w:rsid w:val="00540C9B"/>
    <w:rPr>
      <w:rFonts w:ascii="Times New Roman" w:eastAsia="Times New Roman" w:hAnsi="Times New Roman" w:cs="Times New Roman"/>
      <w:b/>
      <w:bCs/>
      <w:kern w:val="36"/>
      <w:sz w:val="48"/>
      <w:szCs w:val="48"/>
      <w:lang w:eastAsia="en-IN"/>
    </w:rPr>
  </w:style>
  <w:style w:type="paragraph" w:customStyle="1" w:styleId="msonormal0">
    <w:name w:val="msonormal"/>
    <w:basedOn w:val="Normal"/>
    <w:rsid w:val="00540C9B"/>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styleId="NormalWeb">
    <w:name w:val="Normal (Web)"/>
    <w:basedOn w:val="Normal"/>
    <w:uiPriority w:val="99"/>
    <w:unhideWhenUsed/>
    <w:rsid w:val="00540C9B"/>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apple-tab-span">
    <w:name w:val="apple-tab-span"/>
    <w:basedOn w:val="DefaultParagraphFont"/>
    <w:rsid w:val="00540C9B"/>
  </w:style>
  <w:style w:type="character" w:styleId="Hyperlink">
    <w:name w:val="Hyperlink"/>
    <w:basedOn w:val="DefaultParagraphFont"/>
    <w:uiPriority w:val="99"/>
    <w:unhideWhenUsed/>
    <w:rsid w:val="00540C9B"/>
    <w:rPr>
      <w:color w:val="0000FF"/>
      <w:u w:val="single"/>
    </w:rPr>
  </w:style>
  <w:style w:type="character" w:styleId="FollowedHyperlink">
    <w:name w:val="FollowedHyperlink"/>
    <w:basedOn w:val="DefaultParagraphFont"/>
    <w:uiPriority w:val="99"/>
    <w:semiHidden/>
    <w:unhideWhenUsed/>
    <w:rsid w:val="00540C9B"/>
    <w:rPr>
      <w:color w:val="800080"/>
      <w:u w:val="single"/>
    </w:rPr>
  </w:style>
  <w:style w:type="table" w:styleId="TableGrid">
    <w:name w:val="Table Grid"/>
    <w:basedOn w:val="TableNormal"/>
    <w:uiPriority w:val="59"/>
    <w:qFormat/>
    <w:rsid w:val="00540C9B"/>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0C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C9B"/>
  </w:style>
  <w:style w:type="paragraph" w:styleId="Footer">
    <w:name w:val="footer"/>
    <w:basedOn w:val="Normal"/>
    <w:link w:val="FooterChar"/>
    <w:uiPriority w:val="99"/>
    <w:unhideWhenUsed/>
    <w:rsid w:val="00540C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C9B"/>
  </w:style>
  <w:style w:type="paragraph" w:styleId="ListParagraph">
    <w:name w:val="List Paragraph"/>
    <w:basedOn w:val="Normal"/>
    <w:link w:val="ListParagraphChar"/>
    <w:uiPriority w:val="34"/>
    <w:qFormat/>
    <w:rsid w:val="00540C9B"/>
    <w:pPr>
      <w:ind w:left="720"/>
      <w:contextualSpacing/>
    </w:pPr>
  </w:style>
  <w:style w:type="character" w:customStyle="1" w:styleId="mw-page-title-main">
    <w:name w:val="mw-page-title-main"/>
    <w:basedOn w:val="DefaultParagraphFont"/>
    <w:rsid w:val="00540C9B"/>
  </w:style>
  <w:style w:type="character" w:customStyle="1" w:styleId="ListParagraphChar">
    <w:name w:val="List Paragraph Char"/>
    <w:link w:val="ListParagraph"/>
    <w:uiPriority w:val="1"/>
    <w:qFormat/>
    <w:locked/>
    <w:rsid w:val="00540C9B"/>
  </w:style>
  <w:style w:type="paragraph" w:styleId="HTMLPreformatted">
    <w:name w:val="HTML Preformatted"/>
    <w:basedOn w:val="Normal"/>
    <w:link w:val="HTMLPreformattedChar"/>
    <w:uiPriority w:val="99"/>
    <w:semiHidden/>
    <w:unhideWhenUsed/>
    <w:rsid w:val="00540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IN"/>
    </w:rPr>
  </w:style>
  <w:style w:type="character" w:customStyle="1" w:styleId="HTMLPreformattedChar">
    <w:name w:val="HTML Preformatted Char"/>
    <w:basedOn w:val="DefaultParagraphFont"/>
    <w:link w:val="HTMLPreformatted"/>
    <w:uiPriority w:val="99"/>
    <w:semiHidden/>
    <w:rsid w:val="00540C9B"/>
    <w:rPr>
      <w:rFonts w:ascii="Courier New" w:eastAsia="Times New Roman" w:hAnsi="Courier New" w:cs="Courier New"/>
      <w:kern w:val="0"/>
      <w:sz w:val="20"/>
      <w:szCs w:val="20"/>
      <w:lang w:eastAsia="en-IN"/>
    </w:rPr>
  </w:style>
  <w:style w:type="character" w:customStyle="1" w:styleId="y2iqfc">
    <w:name w:val="y2iqfc"/>
    <w:basedOn w:val="DefaultParagraphFont"/>
    <w:rsid w:val="00540C9B"/>
  </w:style>
  <w:style w:type="character" w:customStyle="1" w:styleId="Heading2Char">
    <w:name w:val="Heading 2 Char"/>
    <w:aliases w:val="Semester Char"/>
    <w:basedOn w:val="DefaultParagraphFont"/>
    <w:link w:val="Heading2"/>
    <w:uiPriority w:val="9"/>
    <w:rsid w:val="00431E89"/>
    <w:rPr>
      <w:rFonts w:asciiTheme="majorHAnsi" w:eastAsiaTheme="majorEastAsia" w:hAnsiTheme="majorHAnsi" w:cstheme="majorBidi"/>
      <w:color w:val="2F5496" w:themeColor="accent1" w:themeShade="BF"/>
      <w:sz w:val="26"/>
      <w:szCs w:val="26"/>
    </w:rPr>
  </w:style>
  <w:style w:type="paragraph" w:customStyle="1" w:styleId="trt0xe">
    <w:name w:val="trt0xe"/>
    <w:basedOn w:val="Normal"/>
    <w:rsid w:val="00406ED6"/>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Heading3Char">
    <w:name w:val="Heading 3 Char"/>
    <w:basedOn w:val="DefaultParagraphFont"/>
    <w:link w:val="Heading3"/>
    <w:uiPriority w:val="9"/>
    <w:semiHidden/>
    <w:rsid w:val="008536DD"/>
    <w:rPr>
      <w:rFonts w:ascii="Calibri Light" w:eastAsia="Times New Roman" w:hAnsi="Calibri Light" w:cs="Latha"/>
      <w:b/>
      <w:bCs/>
      <w:kern w:val="0"/>
      <w:sz w:val="26"/>
      <w:szCs w:val="26"/>
    </w:rPr>
  </w:style>
  <w:style w:type="character" w:customStyle="1" w:styleId="Heading5Char">
    <w:name w:val="Heading 5 Char"/>
    <w:basedOn w:val="DefaultParagraphFont"/>
    <w:link w:val="Heading5"/>
    <w:uiPriority w:val="9"/>
    <w:semiHidden/>
    <w:rsid w:val="008536DD"/>
    <w:rPr>
      <w:rFonts w:ascii="Calibri" w:eastAsia="Times New Roman" w:hAnsi="Calibri" w:cs="Latha"/>
      <w:b/>
      <w:bCs/>
      <w:i/>
      <w:iCs/>
      <w:kern w:val="0"/>
      <w:sz w:val="26"/>
      <w:szCs w:val="26"/>
    </w:rPr>
  </w:style>
  <w:style w:type="character" w:customStyle="1" w:styleId="Heading6Char">
    <w:name w:val="Heading 6 Char"/>
    <w:basedOn w:val="DefaultParagraphFont"/>
    <w:link w:val="Heading6"/>
    <w:uiPriority w:val="9"/>
    <w:semiHidden/>
    <w:rsid w:val="008536DD"/>
    <w:rPr>
      <w:rFonts w:ascii="Calibri" w:eastAsia="Times New Roman" w:hAnsi="Calibri" w:cs="Latha"/>
      <w:b/>
      <w:bCs/>
      <w:kern w:val="0"/>
    </w:rPr>
  </w:style>
  <w:style w:type="character" w:styleId="Emphasis">
    <w:name w:val="Emphasis"/>
    <w:uiPriority w:val="20"/>
    <w:qFormat/>
    <w:rsid w:val="008536DD"/>
    <w:rPr>
      <w:i/>
      <w:iCs/>
    </w:rPr>
  </w:style>
  <w:style w:type="table" w:customStyle="1" w:styleId="TableGrid2">
    <w:name w:val="Table Grid2"/>
    <w:basedOn w:val="TableNormal"/>
    <w:next w:val="TableGrid"/>
    <w:uiPriority w:val="59"/>
    <w:rsid w:val="008536DD"/>
    <w:pPr>
      <w:spacing w:after="0" w:line="240" w:lineRule="auto"/>
    </w:pPr>
    <w:rPr>
      <w:rFonts w:ascii="Calibri" w:eastAsia="Calibri" w:hAnsi="Calibri" w:cs="Latha"/>
      <w:kern w:val="0"/>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qFormat/>
    <w:rsid w:val="008536DD"/>
    <w:pPr>
      <w:spacing w:after="0" w:line="240" w:lineRule="auto"/>
    </w:pPr>
    <w:rPr>
      <w:rFonts w:ascii="Calibri" w:eastAsia="Calibri" w:hAnsi="Calibri" w:cs="Times New Roman"/>
      <w:kern w:val="0"/>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536DD"/>
    <w:rPr>
      <w:sz w:val="16"/>
      <w:szCs w:val="16"/>
    </w:rPr>
  </w:style>
  <w:style w:type="paragraph" w:styleId="CommentText">
    <w:name w:val="annotation text"/>
    <w:basedOn w:val="Normal"/>
    <w:link w:val="CommentTextChar"/>
    <w:uiPriority w:val="99"/>
    <w:semiHidden/>
    <w:unhideWhenUsed/>
    <w:rsid w:val="008536DD"/>
    <w:pPr>
      <w:spacing w:after="120" w:line="240" w:lineRule="auto"/>
      <w:jc w:val="both"/>
    </w:pPr>
    <w:rPr>
      <w:rFonts w:ascii="Uni Ila.Sundaram-01" w:eastAsia="Uni Ila.Sundaram-01" w:hAnsi="Uni Ila.Sundaram-01" w:cs="Uni Ila.Sundaram-01"/>
      <w:kern w:val="0"/>
      <w:sz w:val="20"/>
      <w:szCs w:val="20"/>
    </w:rPr>
  </w:style>
  <w:style w:type="character" w:customStyle="1" w:styleId="CommentTextChar">
    <w:name w:val="Comment Text Char"/>
    <w:basedOn w:val="DefaultParagraphFont"/>
    <w:link w:val="CommentText"/>
    <w:uiPriority w:val="99"/>
    <w:semiHidden/>
    <w:rsid w:val="008536DD"/>
    <w:rPr>
      <w:rFonts w:ascii="Uni Ila.Sundaram-01" w:eastAsia="Uni Ila.Sundaram-01" w:hAnsi="Uni Ila.Sundaram-01" w:cs="Uni Ila.Sundaram-01"/>
      <w:kern w:val="0"/>
      <w:sz w:val="20"/>
      <w:szCs w:val="20"/>
    </w:rPr>
  </w:style>
  <w:style w:type="paragraph" w:styleId="CommentSubject">
    <w:name w:val="annotation subject"/>
    <w:basedOn w:val="CommentText"/>
    <w:next w:val="CommentText"/>
    <w:link w:val="CommentSubjectChar"/>
    <w:uiPriority w:val="99"/>
    <w:semiHidden/>
    <w:unhideWhenUsed/>
    <w:rsid w:val="008536DD"/>
    <w:rPr>
      <w:b/>
      <w:bCs/>
    </w:rPr>
  </w:style>
  <w:style w:type="character" w:customStyle="1" w:styleId="CommentSubjectChar">
    <w:name w:val="Comment Subject Char"/>
    <w:basedOn w:val="CommentTextChar"/>
    <w:link w:val="CommentSubject"/>
    <w:uiPriority w:val="99"/>
    <w:semiHidden/>
    <w:rsid w:val="008536DD"/>
    <w:rPr>
      <w:rFonts w:ascii="Uni Ila.Sundaram-01" w:eastAsia="Uni Ila.Sundaram-01" w:hAnsi="Uni Ila.Sundaram-01" w:cs="Uni Ila.Sundaram-01"/>
      <w:b/>
      <w:bCs/>
      <w:kern w:val="0"/>
      <w:sz w:val="20"/>
      <w:szCs w:val="20"/>
    </w:rPr>
  </w:style>
  <w:style w:type="paragraph" w:styleId="TOCHeading">
    <w:name w:val="TOC Heading"/>
    <w:basedOn w:val="Heading1"/>
    <w:next w:val="Normal"/>
    <w:uiPriority w:val="39"/>
    <w:unhideWhenUsed/>
    <w:qFormat/>
    <w:rsid w:val="008536DD"/>
    <w:pPr>
      <w:keepNext/>
      <w:keepLines/>
      <w:spacing w:before="240" w:beforeAutospacing="0" w:after="0" w:afterAutospacing="0" w:line="259" w:lineRule="auto"/>
      <w:outlineLvl w:val="9"/>
    </w:pPr>
    <w:rPr>
      <w:rFonts w:ascii="Calibri Light" w:hAnsi="Calibri Light" w:cs="Latha"/>
      <w:color w:val="2F5496"/>
      <w:kern w:val="0"/>
      <w:sz w:val="32"/>
      <w:szCs w:val="32"/>
      <w:lang w:val="en-US" w:eastAsia="en-US"/>
    </w:rPr>
  </w:style>
  <w:style w:type="paragraph" w:styleId="TOC1">
    <w:name w:val="toc 1"/>
    <w:basedOn w:val="Normal"/>
    <w:next w:val="Normal"/>
    <w:autoRedefine/>
    <w:uiPriority w:val="39"/>
    <w:unhideWhenUsed/>
    <w:rsid w:val="008536DD"/>
    <w:pPr>
      <w:tabs>
        <w:tab w:val="right" w:leader="dot" w:pos="10456"/>
      </w:tabs>
      <w:spacing w:after="0" w:line="240" w:lineRule="auto"/>
      <w:jc w:val="both"/>
    </w:pPr>
    <w:rPr>
      <w:rFonts w:ascii="Uni Ila.Sundaram-03" w:eastAsia="Uni Ila.Sundaram-03" w:hAnsi="Uni Ila.Sundaram-03" w:cs="Uni Ila.Sundaram-03"/>
      <w:kern w:val="0"/>
      <w:sz w:val="26"/>
      <w:szCs w:val="26"/>
    </w:rPr>
  </w:style>
  <w:style w:type="paragraph" w:styleId="TOC2">
    <w:name w:val="toc 2"/>
    <w:basedOn w:val="Normal"/>
    <w:next w:val="Normal"/>
    <w:autoRedefine/>
    <w:uiPriority w:val="39"/>
    <w:unhideWhenUsed/>
    <w:rsid w:val="008536DD"/>
    <w:pPr>
      <w:spacing w:after="0" w:line="240" w:lineRule="auto"/>
      <w:ind w:left="216"/>
      <w:jc w:val="both"/>
    </w:pPr>
    <w:rPr>
      <w:rFonts w:ascii="Uni Ila.Sundaram-01" w:eastAsia="Uni Ila.Sundaram-01" w:hAnsi="Uni Ila.Sundaram-01" w:cs="Uni Ila.Sundaram-01"/>
      <w:kern w:val="0"/>
      <w:sz w:val="26"/>
      <w:szCs w:val="26"/>
    </w:rPr>
  </w:style>
  <w:style w:type="paragraph" w:customStyle="1" w:styleId="11stLevelChapterIndex">
    <w:name w:val="1. 1st Level Chapter Index"/>
    <w:basedOn w:val="Normal"/>
    <w:uiPriority w:val="99"/>
    <w:rsid w:val="008536DD"/>
    <w:pPr>
      <w:suppressAutoHyphens/>
      <w:autoSpaceDE w:val="0"/>
      <w:autoSpaceDN w:val="0"/>
      <w:adjustRightInd w:val="0"/>
      <w:spacing w:after="0" w:line="260" w:lineRule="atLeast"/>
      <w:jc w:val="both"/>
      <w:textAlignment w:val="center"/>
    </w:pPr>
    <w:rPr>
      <w:rFonts w:ascii="Uni Ila.Sundaram-05" w:eastAsia="Uni Ila.Sundaram-01" w:hAnsi="Uni Ila.Sundaram-05" w:cs="Uni Ila.Sundaram-05"/>
      <w:color w:val="000000"/>
      <w:spacing w:val="-8"/>
      <w:kern w:val="0"/>
      <w:sz w:val="20"/>
      <w:szCs w:val="20"/>
      <w:lang w:val="en-US" w:bidi="ta-IN"/>
    </w:rPr>
  </w:style>
  <w:style w:type="character" w:customStyle="1" w:styleId="MyBlackCharStyle">
    <w:name w:val="My_BlackCharStyle"/>
    <w:uiPriority w:val="99"/>
    <w:rsid w:val="008536DD"/>
    <w:rPr>
      <w:color w:val="000000"/>
    </w:rPr>
  </w:style>
  <w:style w:type="table" w:customStyle="1" w:styleId="TableGrid3">
    <w:name w:val="Table Grid3"/>
    <w:basedOn w:val="TableNormal"/>
    <w:next w:val="TableGrid"/>
    <w:uiPriority w:val="59"/>
    <w:qFormat/>
    <w:rsid w:val="008536DD"/>
    <w:pPr>
      <w:spacing w:after="0" w:line="240" w:lineRule="auto"/>
    </w:pPr>
    <w:rPr>
      <w:rFonts w:ascii="Calibri" w:eastAsia="Uni Ila.Sundaram-01" w:hAnsi="Calibri" w:cs="Lath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536DD"/>
    <w:pPr>
      <w:spacing w:after="0" w:line="240" w:lineRule="auto"/>
      <w:jc w:val="both"/>
    </w:pPr>
    <w:rPr>
      <w:rFonts w:ascii="Uni Ila.Sundaram-01" w:eastAsia="Uni Ila.Sundaram-01" w:hAnsi="Uni Ila.Sundaram-01" w:cs="Uni Ila.Sundaram-01"/>
      <w:kern w:val="0"/>
      <w:sz w:val="26"/>
    </w:rPr>
  </w:style>
  <w:style w:type="character" w:customStyle="1" w:styleId="UnresolvedMention1">
    <w:name w:val="Unresolved Mention1"/>
    <w:uiPriority w:val="99"/>
    <w:semiHidden/>
    <w:unhideWhenUsed/>
    <w:rsid w:val="008536DD"/>
    <w:rPr>
      <w:color w:val="605E5C"/>
      <w:shd w:val="clear" w:color="auto" w:fill="E1DFDD"/>
    </w:rPr>
  </w:style>
  <w:style w:type="paragraph" w:styleId="ListBullet">
    <w:name w:val="List Bullet"/>
    <w:basedOn w:val="Normal"/>
    <w:uiPriority w:val="99"/>
    <w:unhideWhenUsed/>
    <w:rsid w:val="008536DD"/>
    <w:pPr>
      <w:numPr>
        <w:numId w:val="16"/>
      </w:numPr>
      <w:spacing w:after="120"/>
      <w:contextualSpacing/>
      <w:jc w:val="both"/>
    </w:pPr>
    <w:rPr>
      <w:rFonts w:ascii="Uni Ila.Sundaram-01" w:eastAsia="Uni Ila.Sundaram-01" w:hAnsi="Uni Ila.Sundaram-01" w:cs="Uni Ila.Sundaram-01"/>
      <w:kern w:val="0"/>
    </w:rPr>
  </w:style>
  <w:style w:type="paragraph" w:customStyle="1" w:styleId="6ChapterIndex">
    <w:name w:val="6. Chapter Index"/>
    <w:basedOn w:val="Normal"/>
    <w:uiPriority w:val="99"/>
    <w:rsid w:val="008536DD"/>
    <w:pPr>
      <w:suppressAutoHyphens/>
      <w:autoSpaceDE w:val="0"/>
      <w:autoSpaceDN w:val="0"/>
      <w:adjustRightInd w:val="0"/>
      <w:spacing w:after="0" w:line="380" w:lineRule="atLeast"/>
      <w:jc w:val="both"/>
      <w:textAlignment w:val="center"/>
    </w:pPr>
    <w:rPr>
      <w:rFonts w:ascii="Uni Ila.Sundaram-01" w:eastAsia="Calibri" w:hAnsi="Uni Ila.Sundaram-01" w:cs="Uni Ila.Sundaram-01"/>
      <w:color w:val="000000"/>
      <w:kern w:val="0"/>
      <w:sz w:val="24"/>
      <w:szCs w:val="24"/>
      <w:lang w:val="en-US" w:bidi="ta-IN"/>
    </w:rPr>
  </w:style>
  <w:style w:type="paragraph" w:customStyle="1" w:styleId="textENG">
    <w:name w:val="text ENG"/>
    <w:rsid w:val="00B46A66"/>
    <w:pPr>
      <w:autoSpaceDE w:val="0"/>
      <w:autoSpaceDN w:val="0"/>
      <w:adjustRightInd w:val="0"/>
      <w:spacing w:after="0" w:line="240" w:lineRule="auto"/>
      <w:ind w:left="57"/>
      <w:jc w:val="both"/>
    </w:pPr>
    <w:rPr>
      <w:rFonts w:ascii="Times New Roman" w:eastAsia="DengXian" w:hAnsi="Times New Roman" w:cs="Latha"/>
      <w:color w:val="000000"/>
      <w:kern w:val="0"/>
      <w:sz w:val="18"/>
      <w:szCs w:val="18"/>
      <w:lang w:val="en-US" w:bidi="ta-IN"/>
    </w:rPr>
  </w:style>
  <w:style w:type="paragraph" w:customStyle="1" w:styleId="Normal1">
    <w:name w:val="Normal1"/>
    <w:rsid w:val="00F45AC2"/>
    <w:pPr>
      <w:widowControl w:val="0"/>
      <w:spacing w:after="0" w:line="240" w:lineRule="auto"/>
    </w:pPr>
    <w:rPr>
      <w:rFonts w:ascii="Times New Roman" w:eastAsia="Times New Roman" w:hAnsi="Times New Roman" w:cs="Times New Roman"/>
      <w:kern w:val="0"/>
      <w:lang w:val="en-US"/>
    </w:rPr>
  </w:style>
  <w:style w:type="paragraph" w:customStyle="1" w:styleId="F4">
    <w:name w:val="F4"/>
    <w:basedOn w:val="Normal"/>
    <w:link w:val="F4Char"/>
    <w:rsid w:val="00FD359C"/>
    <w:pPr>
      <w:spacing w:before="40" w:after="80" w:line="276" w:lineRule="auto"/>
      <w:jc w:val="center"/>
    </w:pPr>
    <w:rPr>
      <w:rFonts w:ascii="Arial" w:eastAsia="SimSun" w:hAnsi="Arial" w:cs="Arial"/>
      <w:b/>
      <w:bCs/>
      <w:caps/>
      <w:noProof/>
      <w:kern w:val="0"/>
      <w:sz w:val="21"/>
      <w:lang w:val="en-US"/>
    </w:rPr>
  </w:style>
  <w:style w:type="paragraph" w:customStyle="1" w:styleId="F5">
    <w:name w:val="F5"/>
    <w:basedOn w:val="Normal"/>
    <w:link w:val="F5Char"/>
    <w:rsid w:val="00FD359C"/>
    <w:pPr>
      <w:spacing w:after="0" w:line="269" w:lineRule="auto"/>
    </w:pPr>
    <w:rPr>
      <w:rFonts w:ascii="Arial" w:eastAsia="Times New Roman" w:hAnsi="Arial" w:cs="Times New Roman"/>
      <w:b/>
      <w:bCs/>
      <w:noProof/>
      <w:kern w:val="0"/>
      <w:sz w:val="21"/>
      <w:szCs w:val="21"/>
      <w:lang w:val="en-US"/>
    </w:rPr>
  </w:style>
  <w:style w:type="character" w:customStyle="1" w:styleId="F4Char">
    <w:name w:val="F4 Char"/>
    <w:link w:val="F4"/>
    <w:rsid w:val="00FD359C"/>
    <w:rPr>
      <w:rFonts w:ascii="Arial" w:eastAsia="SimSun" w:hAnsi="Arial" w:cs="Arial"/>
      <w:b/>
      <w:bCs/>
      <w:caps/>
      <w:noProof/>
      <w:kern w:val="0"/>
      <w:sz w:val="21"/>
      <w:lang w:val="en-US"/>
    </w:rPr>
  </w:style>
  <w:style w:type="character" w:customStyle="1" w:styleId="F5Char">
    <w:name w:val="F5 Char"/>
    <w:link w:val="F5"/>
    <w:qFormat/>
    <w:rsid w:val="00FD359C"/>
    <w:rPr>
      <w:rFonts w:ascii="Arial" w:eastAsia="Times New Roman" w:hAnsi="Arial" w:cs="Times New Roman"/>
      <w:b/>
      <w:bCs/>
      <w:noProof/>
      <w:kern w:val="0"/>
      <w:sz w:val="21"/>
      <w:szCs w:val="21"/>
      <w:lang w:val="en-US"/>
    </w:rPr>
  </w:style>
  <w:style w:type="character" w:styleId="UnresolvedMention">
    <w:name w:val="Unresolved Mention"/>
    <w:basedOn w:val="DefaultParagraphFont"/>
    <w:uiPriority w:val="99"/>
    <w:semiHidden/>
    <w:unhideWhenUsed/>
    <w:rsid w:val="008D1256"/>
    <w:rPr>
      <w:color w:val="605E5C"/>
      <w:shd w:val="clear" w:color="auto" w:fill="E1DFDD"/>
    </w:rPr>
  </w:style>
  <w:style w:type="paragraph" w:styleId="BalloonText">
    <w:name w:val="Balloon Text"/>
    <w:basedOn w:val="Normal"/>
    <w:link w:val="BalloonTextChar"/>
    <w:uiPriority w:val="99"/>
    <w:semiHidden/>
    <w:unhideWhenUsed/>
    <w:rsid w:val="003677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7EB"/>
    <w:rPr>
      <w:rFonts w:ascii="Segoe UI" w:hAnsi="Segoe UI" w:cs="Segoe UI"/>
      <w:sz w:val="18"/>
      <w:szCs w:val="18"/>
    </w:rPr>
  </w:style>
  <w:style w:type="table" w:customStyle="1" w:styleId="TableGrid21">
    <w:name w:val="Table Grid21"/>
    <w:basedOn w:val="TableNormal"/>
    <w:next w:val="TableGrid"/>
    <w:uiPriority w:val="59"/>
    <w:rsid w:val="00DC7A31"/>
    <w:pPr>
      <w:spacing w:after="0" w:line="240" w:lineRule="auto"/>
    </w:pPr>
    <w:rPr>
      <w:rFonts w:ascii="Calibri" w:eastAsia="Calibri" w:hAnsi="Calibri" w:cs="Latha"/>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142493">
      <w:bodyDiv w:val="1"/>
      <w:marLeft w:val="0"/>
      <w:marRight w:val="0"/>
      <w:marTop w:val="0"/>
      <w:marBottom w:val="0"/>
      <w:divBdr>
        <w:top w:val="none" w:sz="0" w:space="0" w:color="auto"/>
        <w:left w:val="none" w:sz="0" w:space="0" w:color="auto"/>
        <w:bottom w:val="none" w:sz="0" w:space="0" w:color="auto"/>
        <w:right w:val="none" w:sz="0" w:space="0" w:color="auto"/>
      </w:divBdr>
    </w:div>
    <w:div w:id="120783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amilelibrary.org/" TargetMode="External"/><Relationship Id="rId21" Type="http://schemas.openxmlformats.org/officeDocument/2006/relationships/hyperlink" Target="http://www.tamilvu.org/ta/library-libcontnt-273141" TargetMode="External"/><Relationship Id="rId34" Type="http://schemas.openxmlformats.org/officeDocument/2006/relationships/hyperlink" Target="http://www.projectmadurai.or" TargetMode="External"/><Relationship Id="rId42" Type="http://schemas.openxmlformats.org/officeDocument/2006/relationships/hyperlink" Target="http://www.tamilvu.org/ta/library-libcontnt-273141" TargetMode="External"/><Relationship Id="rId47" Type="http://schemas.openxmlformats.org/officeDocument/2006/relationships/hyperlink" Target="https://www.tamilelibrary.org/" TargetMode="External"/><Relationship Id="rId50" Type="http://schemas.openxmlformats.org/officeDocument/2006/relationships/hyperlink" Target="https://www.tamildigitallibrary.in/" TargetMode="External"/><Relationship Id="rId55" Type="http://schemas.openxmlformats.org/officeDocument/2006/relationships/hyperlink" Target="https://www.tamilelibrary.org/" TargetMode="External"/><Relationship Id="rId63" Type="http://schemas.openxmlformats.org/officeDocument/2006/relationships/hyperlink" Target="http://www.projectmadurai.or" TargetMode="External"/><Relationship Id="rId68" Type="http://schemas.openxmlformats.org/officeDocument/2006/relationships/hyperlink" Target="https://www.tamiluniversity.ac.in/english/library2-/digital-library/" TargetMode="External"/><Relationship Id="rId76" Type="http://schemas.openxmlformats.org/officeDocument/2006/relationships/hyperlink" Target="https://www.tamilelibrary.org/" TargetMode="External"/><Relationship Id="rId84" Type="http://schemas.openxmlformats.org/officeDocument/2006/relationships/hyperlink" Target="http://www.projectmadurai.or" TargetMode="External"/><Relationship Id="rId89" Type="http://schemas.openxmlformats.org/officeDocument/2006/relationships/hyperlink" Target="https://www.tamiluniversity.ac.in/english/library2-/digital-library/" TargetMode="External"/><Relationship Id="rId97" Type="http://schemas.openxmlformats.org/officeDocument/2006/relationships/hyperlink" Target="http://www.thiruarutpa.org/" TargetMode="External"/><Relationship Id="rId7" Type="http://schemas.openxmlformats.org/officeDocument/2006/relationships/endnotes" Target="endnotes.xml"/><Relationship Id="rId71" Type="http://schemas.openxmlformats.org/officeDocument/2006/relationships/hyperlink" Target="http://www.tamilvu.org/ta/library-libcontnt-273141" TargetMode="External"/><Relationship Id="rId92" Type="http://schemas.openxmlformats.org/officeDocument/2006/relationships/hyperlink" Target="http://www.tamilvu.org/ta/library-libcontnt-273141" TargetMode="External"/><Relationship Id="rId2" Type="http://schemas.openxmlformats.org/officeDocument/2006/relationships/numbering" Target="numbering.xml"/><Relationship Id="rId16" Type="http://schemas.openxmlformats.org/officeDocument/2006/relationships/hyperlink" Target="http://www.tamilvu.org" TargetMode="External"/><Relationship Id="rId29" Type="http://schemas.openxmlformats.org/officeDocument/2006/relationships/hyperlink" Target="https://www.tamildigitallibrary.in/" TargetMode="External"/><Relationship Id="rId11" Type="http://schemas.openxmlformats.org/officeDocument/2006/relationships/hyperlink" Target="https://www.tamiluniversity.ac.in/english/library2-/digital-library/" TargetMode="External"/><Relationship Id="rId24" Type="http://schemas.openxmlformats.org/officeDocument/2006/relationships/hyperlink" Target="http://www.tamildigitallibrary.in" TargetMode="External"/><Relationship Id="rId32" Type="http://schemas.openxmlformats.org/officeDocument/2006/relationships/hyperlink" Target="https://www.tamiluniversity.ac.in/english/library2-/digital-library/" TargetMode="External"/><Relationship Id="rId37" Type="http://schemas.openxmlformats.org/officeDocument/2006/relationships/hyperlink" Target="http://www.tamilvu.org" TargetMode="External"/><Relationship Id="rId40" Type="http://schemas.openxmlformats.org/officeDocument/2006/relationships/hyperlink" Target="https://www.tamilelibrary.org/" TargetMode="External"/><Relationship Id="rId45" Type="http://schemas.openxmlformats.org/officeDocument/2006/relationships/hyperlink" Target="http://www.tamildigitallibrary.in" TargetMode="External"/><Relationship Id="rId53" Type="http://schemas.openxmlformats.org/officeDocument/2006/relationships/hyperlink" Target="http://www.tamildigitallibrary.in" TargetMode="External"/><Relationship Id="rId58" Type="http://schemas.openxmlformats.org/officeDocument/2006/relationships/hyperlink" Target="https://www.tamildigitallibrary.in/" TargetMode="External"/><Relationship Id="rId66" Type="http://schemas.openxmlformats.org/officeDocument/2006/relationships/hyperlink" Target="http://www.tamilvu.org" TargetMode="External"/><Relationship Id="rId74" Type="http://schemas.openxmlformats.org/officeDocument/2006/relationships/hyperlink" Target="http://www.tamildigitallibrary.in" TargetMode="External"/><Relationship Id="rId79" Type="http://schemas.openxmlformats.org/officeDocument/2006/relationships/hyperlink" Target="https://www.tamildigitallibrary.in/" TargetMode="External"/><Relationship Id="rId87" Type="http://schemas.openxmlformats.org/officeDocument/2006/relationships/hyperlink" Target="http://www.tamilvu.org" TargetMode="External"/><Relationship Id="rId5" Type="http://schemas.openxmlformats.org/officeDocument/2006/relationships/webSettings" Target="webSettings.xml"/><Relationship Id="rId61" Type="http://schemas.openxmlformats.org/officeDocument/2006/relationships/hyperlink" Target="https://www.tamiluniversity.ac.in/english/library2-/digital-library/" TargetMode="External"/><Relationship Id="rId82" Type="http://schemas.openxmlformats.org/officeDocument/2006/relationships/hyperlink" Target="https://www.tamiluniversity.ac.in/english/library2-/digital-library/" TargetMode="External"/><Relationship Id="rId90" Type="http://schemas.openxmlformats.org/officeDocument/2006/relationships/hyperlink" Target="https://www.tamilelibrary.org/" TargetMode="External"/><Relationship Id="rId95" Type="http://schemas.openxmlformats.org/officeDocument/2006/relationships/hyperlink" Target="http://dravidaveda.org/" TargetMode="External"/><Relationship Id="rId19" Type="http://schemas.openxmlformats.org/officeDocument/2006/relationships/hyperlink" Target="https://www.tamilelibrary.org/" TargetMode="External"/><Relationship Id="rId14" Type="http://schemas.openxmlformats.org/officeDocument/2006/relationships/hyperlink" Target="http://www.tamilvu.org/ta/library-libcontnt-273141" TargetMode="External"/><Relationship Id="rId22" Type="http://schemas.openxmlformats.org/officeDocument/2006/relationships/hyperlink" Target="https://www.tamildigitallibrary.in/" TargetMode="External"/><Relationship Id="rId27" Type="http://schemas.openxmlformats.org/officeDocument/2006/relationships/hyperlink" Target="http://www.projectmadurai.or" TargetMode="External"/><Relationship Id="rId30" Type="http://schemas.openxmlformats.org/officeDocument/2006/relationships/hyperlink" Target="http://www.tamilvu.org" TargetMode="External"/><Relationship Id="rId35" Type="http://schemas.openxmlformats.org/officeDocument/2006/relationships/hyperlink" Target="http://www.tamilvu.org/ta/library-libcontnt-273141" TargetMode="External"/><Relationship Id="rId43" Type="http://schemas.openxmlformats.org/officeDocument/2006/relationships/hyperlink" Target="https://www.tamildigitallibrary.in/" TargetMode="External"/><Relationship Id="rId48" Type="http://schemas.openxmlformats.org/officeDocument/2006/relationships/hyperlink" Target="http://www.projectmadurai.or" TargetMode="External"/><Relationship Id="rId56" Type="http://schemas.openxmlformats.org/officeDocument/2006/relationships/hyperlink" Target="http://www.projectmadurai.or" TargetMode="External"/><Relationship Id="rId64" Type="http://schemas.openxmlformats.org/officeDocument/2006/relationships/hyperlink" Target="http://www.tamilvu.org/ta/library-libcontnt-273141" TargetMode="External"/><Relationship Id="rId69" Type="http://schemas.openxmlformats.org/officeDocument/2006/relationships/hyperlink" Target="https://www.tamilelibrary.org/" TargetMode="External"/><Relationship Id="rId77" Type="http://schemas.openxmlformats.org/officeDocument/2006/relationships/hyperlink" Target="http://www.projectmadurai.or" TargetMode="External"/><Relationship Id="rId100"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annavinpadaippugal.info" TargetMode="External"/><Relationship Id="rId72" Type="http://schemas.openxmlformats.org/officeDocument/2006/relationships/hyperlink" Target="https://www.tamildigitallibrary.in/" TargetMode="External"/><Relationship Id="rId80" Type="http://schemas.openxmlformats.org/officeDocument/2006/relationships/hyperlink" Target="http://www.tamilvu.org" TargetMode="External"/><Relationship Id="rId85" Type="http://schemas.openxmlformats.org/officeDocument/2006/relationships/hyperlink" Target="http://www.tamilvu.org/ta/library-libcontnt-273141" TargetMode="External"/><Relationship Id="rId93" Type="http://schemas.openxmlformats.org/officeDocument/2006/relationships/hyperlink" Target="https://www.tamildigitallibrary.in/" TargetMode="External"/><Relationship Id="rId9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tamilelibrary.org/" TargetMode="External"/><Relationship Id="rId17" Type="http://schemas.openxmlformats.org/officeDocument/2006/relationships/hyperlink" Target="http://www.tamildigitallibrary.in" TargetMode="External"/><Relationship Id="rId25" Type="http://schemas.openxmlformats.org/officeDocument/2006/relationships/hyperlink" Target="https://www.tamiluniversity.ac.in/english/library2-/digital-library/" TargetMode="External"/><Relationship Id="rId33" Type="http://schemas.openxmlformats.org/officeDocument/2006/relationships/hyperlink" Target="https://www.tamilelibrary.org/" TargetMode="External"/><Relationship Id="rId38" Type="http://schemas.openxmlformats.org/officeDocument/2006/relationships/hyperlink" Target="http://www.tamildigitallibrary.in" TargetMode="External"/><Relationship Id="rId46" Type="http://schemas.openxmlformats.org/officeDocument/2006/relationships/hyperlink" Target="https://www.tamiluniversity.ac.in/english/library2-/digital-library/" TargetMode="External"/><Relationship Id="rId59" Type="http://schemas.openxmlformats.org/officeDocument/2006/relationships/hyperlink" Target="http://www.tamilvu.org" TargetMode="External"/><Relationship Id="rId67" Type="http://schemas.openxmlformats.org/officeDocument/2006/relationships/hyperlink" Target="http://www.tamildigitallibrary.in" TargetMode="External"/><Relationship Id="rId20" Type="http://schemas.openxmlformats.org/officeDocument/2006/relationships/hyperlink" Target="http://www.projectmadurai.or" TargetMode="External"/><Relationship Id="rId41" Type="http://schemas.openxmlformats.org/officeDocument/2006/relationships/hyperlink" Target="http://www.projectmadurai.or" TargetMode="External"/><Relationship Id="rId54" Type="http://schemas.openxmlformats.org/officeDocument/2006/relationships/hyperlink" Target="https://www.tamiluniversity.ac.in/english/library2-/digital-library/" TargetMode="External"/><Relationship Id="rId62" Type="http://schemas.openxmlformats.org/officeDocument/2006/relationships/hyperlink" Target="https://www.tamilelibrary.org/" TargetMode="External"/><Relationship Id="rId70" Type="http://schemas.openxmlformats.org/officeDocument/2006/relationships/hyperlink" Target="http://www.projectmadurai.or" TargetMode="External"/><Relationship Id="rId75" Type="http://schemas.openxmlformats.org/officeDocument/2006/relationships/hyperlink" Target="https://www.tamiluniversity.ac.in/english/library2-/digital-library/" TargetMode="External"/><Relationship Id="rId83" Type="http://schemas.openxmlformats.org/officeDocument/2006/relationships/hyperlink" Target="https://www.tamilelibrary.org/" TargetMode="External"/><Relationship Id="rId88" Type="http://schemas.openxmlformats.org/officeDocument/2006/relationships/hyperlink" Target="http://www.tamildigitallibrary.in" TargetMode="External"/><Relationship Id="rId91" Type="http://schemas.openxmlformats.org/officeDocument/2006/relationships/hyperlink" Target="http://www.projectmadurai.or" TargetMode="External"/><Relationship Id="rId96" Type="http://schemas.openxmlformats.org/officeDocument/2006/relationships/hyperlink" Target="http://www.kaumaram.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tamildigitallibrary.in/" TargetMode="External"/><Relationship Id="rId23" Type="http://schemas.openxmlformats.org/officeDocument/2006/relationships/hyperlink" Target="http://www.tamilvu.org" TargetMode="External"/><Relationship Id="rId28" Type="http://schemas.openxmlformats.org/officeDocument/2006/relationships/hyperlink" Target="http://www.tamilvu.org/ta/library-libcontnt-273141" TargetMode="External"/><Relationship Id="rId36" Type="http://schemas.openxmlformats.org/officeDocument/2006/relationships/hyperlink" Target="https://www.tamildigitallibrary.in/" TargetMode="External"/><Relationship Id="rId49" Type="http://schemas.openxmlformats.org/officeDocument/2006/relationships/hyperlink" Target="http://www.tamilvu.org/ta/library-libcontnt-273141" TargetMode="External"/><Relationship Id="rId57" Type="http://schemas.openxmlformats.org/officeDocument/2006/relationships/hyperlink" Target="http://www.tamilvu.org/ta/library-libcontnt-273141" TargetMode="External"/><Relationship Id="rId10" Type="http://schemas.openxmlformats.org/officeDocument/2006/relationships/hyperlink" Target="http://www.tamildigitallibrary.in" TargetMode="External"/><Relationship Id="rId31" Type="http://schemas.openxmlformats.org/officeDocument/2006/relationships/hyperlink" Target="http://www.tamildigitallibrary.in" TargetMode="External"/><Relationship Id="rId44" Type="http://schemas.openxmlformats.org/officeDocument/2006/relationships/hyperlink" Target="http://www.tamilvu.org" TargetMode="External"/><Relationship Id="rId52" Type="http://schemas.openxmlformats.org/officeDocument/2006/relationships/hyperlink" Target="http://www.tamilvu.org" TargetMode="External"/><Relationship Id="rId60" Type="http://schemas.openxmlformats.org/officeDocument/2006/relationships/hyperlink" Target="http://www.tamildigitallibrary.in" TargetMode="External"/><Relationship Id="rId65" Type="http://schemas.openxmlformats.org/officeDocument/2006/relationships/hyperlink" Target="https://www.tamildigitallibrary.in/" TargetMode="External"/><Relationship Id="rId73" Type="http://schemas.openxmlformats.org/officeDocument/2006/relationships/hyperlink" Target="http://www.tamilvu.org" TargetMode="External"/><Relationship Id="rId78" Type="http://schemas.openxmlformats.org/officeDocument/2006/relationships/hyperlink" Target="http://www.tamilvu.org/ta/library-libcontnt-273141" TargetMode="External"/><Relationship Id="rId81" Type="http://schemas.openxmlformats.org/officeDocument/2006/relationships/hyperlink" Target="http://www.tamildigitallibrary.in" TargetMode="External"/><Relationship Id="rId86" Type="http://schemas.openxmlformats.org/officeDocument/2006/relationships/hyperlink" Target="https://www.tamildigitallibrary.in/" TargetMode="External"/><Relationship Id="rId94" Type="http://schemas.openxmlformats.org/officeDocument/2006/relationships/hyperlink" Target="http://thevaaram.org/"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amilvu.org" TargetMode="External"/><Relationship Id="rId13" Type="http://schemas.openxmlformats.org/officeDocument/2006/relationships/hyperlink" Target="http://www.projectmadurai.or" TargetMode="External"/><Relationship Id="rId18" Type="http://schemas.openxmlformats.org/officeDocument/2006/relationships/hyperlink" Target="https://www.tamiluniversity.ac.in/english/library2-/digital-library/" TargetMode="External"/><Relationship Id="rId39" Type="http://schemas.openxmlformats.org/officeDocument/2006/relationships/hyperlink" Target="https://www.tamiluniversity.ac.in/english/library2-/digital-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079F1-5DD7-4A9C-B2E2-35C14E1CC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133</Pages>
  <Words>24820</Words>
  <Characters>141477</Characters>
  <Application>Microsoft Office Word</Application>
  <DocSecurity>0</DocSecurity>
  <Lines>1178</Lines>
  <Paragraphs>331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vimala durai</dc:creator>
  <cp:lastModifiedBy>DELL</cp:lastModifiedBy>
  <cp:revision>255</cp:revision>
  <cp:lastPrinted>2024-05-06T05:56:00Z</cp:lastPrinted>
  <dcterms:created xsi:type="dcterms:W3CDTF">2023-09-13T11:14:00Z</dcterms:created>
  <dcterms:modified xsi:type="dcterms:W3CDTF">2024-05-21T11:01:00Z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b250bb1e-3026-4180-a676-63b79fd8c82b</vt:lpwstr>
  </property>
</Properties>
</file>